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1"/>
        <w:gridCol w:w="141"/>
        <w:gridCol w:w="281"/>
        <w:gridCol w:w="1220"/>
        <w:gridCol w:w="279"/>
        <w:gridCol w:w="913"/>
        <w:gridCol w:w="311"/>
        <w:gridCol w:w="276"/>
        <w:gridCol w:w="1223"/>
        <w:gridCol w:w="277"/>
        <w:gridCol w:w="1237"/>
        <w:gridCol w:w="263"/>
        <w:gridCol w:w="1236"/>
      </w:tblGrid>
      <w:tr w:rsidR="00C16E35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C16E35" w:rsidRDefault="00157842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930"/>
                  <wp:effectExtent l="0" t="0" r="0" b="0"/>
                  <wp:wrapTopAndBottom/>
                  <wp:docPr id="4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593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16E35" w:rsidRDefault="00C16E35">
            <w:pPr>
              <w:pStyle w:val="CVNormal"/>
            </w:pPr>
          </w:p>
        </w:tc>
        <w:tc>
          <w:tcPr>
            <w:tcW w:w="281" w:type="dxa"/>
          </w:tcPr>
          <w:p w:rsidR="00C16E35" w:rsidRDefault="00C16E35">
            <w:pPr>
              <w:pStyle w:val="CVNormal"/>
            </w:pPr>
          </w:p>
        </w:tc>
        <w:tc>
          <w:tcPr>
            <w:tcW w:w="7657" w:type="dxa"/>
            <w:gridSpan w:val="12"/>
            <w:vMerge w:val="restart"/>
          </w:tcPr>
          <w:p w:rsidR="00C16E35" w:rsidRDefault="00C16E35">
            <w:pPr>
              <w:pStyle w:val="CVNormal"/>
            </w:pPr>
          </w:p>
        </w:tc>
      </w:tr>
      <w:tr w:rsidR="00C16E35">
        <w:trPr>
          <w:cantSplit/>
          <w:trHeight w:hRule="exact" w:val="425"/>
        </w:trPr>
        <w:tc>
          <w:tcPr>
            <w:tcW w:w="2834" w:type="dxa"/>
            <w:vMerge/>
          </w:tcPr>
          <w:p w:rsidR="00C16E35" w:rsidRDefault="00C16E35"/>
        </w:tc>
        <w:tc>
          <w:tcPr>
            <w:tcW w:w="281" w:type="dxa"/>
            <w:tcBorders>
              <w:top w:val="single" w:sz="1" w:space="0" w:color="000000"/>
              <w:right w:val="single" w:sz="1" w:space="0" w:color="000000"/>
            </w:tcBorders>
          </w:tcPr>
          <w:p w:rsidR="00C16E35" w:rsidRDefault="00C16E35">
            <w:pPr>
              <w:pStyle w:val="CVNormal"/>
            </w:pPr>
          </w:p>
        </w:tc>
        <w:tc>
          <w:tcPr>
            <w:tcW w:w="7657" w:type="dxa"/>
            <w:gridSpan w:val="12"/>
            <w:vMerge/>
          </w:tcPr>
          <w:p w:rsidR="00C16E35" w:rsidRDefault="00C16E35"/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Title"/>
            </w:pPr>
            <w:r>
              <w:t xml:space="preserve">Curriculum vitae </w:t>
            </w:r>
          </w:p>
          <w:p w:rsidR="00C16E35" w:rsidRDefault="00C16E35">
            <w:pPr>
              <w:pStyle w:val="CVTitle"/>
            </w:pPr>
            <w:r>
              <w:t xml:space="preserve">Europass </w:t>
            </w:r>
          </w:p>
        </w:tc>
        <w:tc>
          <w:tcPr>
            <w:tcW w:w="7657" w:type="dxa"/>
            <w:gridSpan w:val="12"/>
          </w:tcPr>
          <w:p w:rsidR="00C16E35" w:rsidRDefault="00335746">
            <w:pPr>
              <w:pStyle w:val="CVNormal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85875" cy="1326448"/>
                  <wp:effectExtent l="19050" t="0" r="9525" b="0"/>
                  <wp:docPr id="5" name="Picture 2" descr="133605161_802579946966431_6543673298462929985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3605161_802579946966431_6543673298462929985_o.jpg"/>
                          <pic:cNvPicPr/>
                        </pic:nvPicPr>
                        <pic:blipFill>
                          <a:blip r:embed="rId7" cstate="print">
                            <a:lum bright="23000" contrast="3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83" cy="134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1"/>
            </w:pPr>
            <w:r>
              <w:t>Personal Information</w:t>
            </w: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Normal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2-FirstLine"/>
            </w:pPr>
            <w:r>
              <w:t>Name / Prename</w:t>
            </w:r>
          </w:p>
        </w:tc>
        <w:tc>
          <w:tcPr>
            <w:tcW w:w="7657" w:type="dxa"/>
            <w:gridSpan w:val="12"/>
          </w:tcPr>
          <w:p w:rsidR="00C16E35" w:rsidRDefault="00231B47">
            <w:pPr>
              <w:pStyle w:val="CVMajor-FirstLine"/>
            </w:pPr>
            <w:r>
              <w:t>Mada Adrian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3"/>
            </w:pPr>
            <w:r>
              <w:t>Adress</w:t>
            </w:r>
          </w:p>
        </w:tc>
        <w:tc>
          <w:tcPr>
            <w:tcW w:w="7657" w:type="dxa"/>
            <w:gridSpan w:val="12"/>
          </w:tcPr>
          <w:p w:rsidR="00C16E35" w:rsidRDefault="000D2A5C">
            <w:pPr>
              <w:pStyle w:val="CVNormal"/>
            </w:pPr>
            <w:r>
              <w:t>County Bihor,village Calea Mare number</w:t>
            </w:r>
            <w:r w:rsidR="00A63E62">
              <w:t xml:space="preserve"> 98</w:t>
            </w:r>
          </w:p>
        </w:tc>
      </w:tr>
      <w:tr w:rsidR="00EC306E">
        <w:trPr>
          <w:gridAfter w:val="7"/>
          <w:wAfter w:w="4823" w:type="dxa"/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EC306E" w:rsidRDefault="000D2A5C">
            <w:pPr>
              <w:pStyle w:val="CVHeading3"/>
            </w:pPr>
            <w:r>
              <w:t>Telephone number</w:t>
            </w:r>
          </w:p>
        </w:tc>
        <w:tc>
          <w:tcPr>
            <w:tcW w:w="2834" w:type="dxa"/>
            <w:gridSpan w:val="5"/>
          </w:tcPr>
          <w:p w:rsidR="00EC306E" w:rsidRDefault="00A63E62" w:rsidP="00EC306E">
            <w:pPr>
              <w:pStyle w:val="CVNormal"/>
            </w:pPr>
            <w:r>
              <w:t>0771 518 396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3"/>
            </w:pPr>
            <w:r>
              <w:t>Email</w:t>
            </w:r>
          </w:p>
        </w:tc>
        <w:tc>
          <w:tcPr>
            <w:tcW w:w="7657" w:type="dxa"/>
            <w:gridSpan w:val="12"/>
          </w:tcPr>
          <w:p w:rsidR="00C16E35" w:rsidRDefault="00932501" w:rsidP="00EC306E">
            <w:pPr>
              <w:pStyle w:val="CVNormal"/>
            </w:pPr>
            <w:hyperlink r:id="rId8" w:history="1">
              <w:r w:rsidR="00D01A1D" w:rsidRPr="00594E92">
                <w:rPr>
                  <w:rStyle w:val="Hyperlink"/>
                </w:rPr>
                <w:t>mada.petru@digitalexplorer.ro</w:t>
              </w:r>
            </w:hyperlink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3-FirstLine"/>
              <w:spacing w:before="0"/>
            </w:pPr>
            <w:r>
              <w:t>Nationality</w:t>
            </w:r>
          </w:p>
        </w:tc>
        <w:tc>
          <w:tcPr>
            <w:tcW w:w="7657" w:type="dxa"/>
            <w:gridSpan w:val="12"/>
          </w:tcPr>
          <w:p w:rsidR="00C16E35" w:rsidRPr="00EC306E" w:rsidRDefault="000D2A5C">
            <w:pPr>
              <w:pStyle w:val="CVNormal"/>
              <w:rPr>
                <w:sz w:val="18"/>
              </w:rPr>
            </w:pPr>
            <w:r>
              <w:t>Romanian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3-FirstLine"/>
              <w:spacing w:before="0"/>
            </w:pPr>
            <w:r>
              <w:t>Birth date</w:t>
            </w:r>
          </w:p>
        </w:tc>
        <w:tc>
          <w:tcPr>
            <w:tcW w:w="7657" w:type="dxa"/>
            <w:gridSpan w:val="12"/>
          </w:tcPr>
          <w:p w:rsidR="00C16E35" w:rsidRDefault="00A63E62">
            <w:pPr>
              <w:pStyle w:val="CVNormal"/>
            </w:pPr>
            <w:r>
              <w:t>14.07.2003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0D2A5C">
            <w:pPr>
              <w:pStyle w:val="CVHeading3-FirstLine"/>
              <w:spacing w:before="0"/>
            </w:pPr>
            <w:r>
              <w:t>Gender</w:t>
            </w:r>
          </w:p>
        </w:tc>
        <w:tc>
          <w:tcPr>
            <w:tcW w:w="7657" w:type="dxa"/>
            <w:gridSpan w:val="12"/>
          </w:tcPr>
          <w:p w:rsidR="00C16E35" w:rsidRDefault="000D2A5C">
            <w:pPr>
              <w:pStyle w:val="CVNormal"/>
            </w:pPr>
            <w:r>
              <w:t>Male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D01A1D">
            <w:pPr>
              <w:pStyle w:val="CVHeading1"/>
            </w:pPr>
            <w:r>
              <w:t>Occupational domain</w:t>
            </w:r>
          </w:p>
        </w:tc>
        <w:tc>
          <w:tcPr>
            <w:tcW w:w="7657" w:type="dxa"/>
            <w:gridSpan w:val="12"/>
          </w:tcPr>
          <w:p w:rsidR="00C16E35" w:rsidRDefault="00D01A1D">
            <w:pPr>
              <w:pStyle w:val="CVMajor-FirstLine"/>
            </w:pPr>
            <w:r>
              <w:t>Student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D01A1D">
            <w:pPr>
              <w:pStyle w:val="CVHeading1"/>
            </w:pPr>
            <w:r>
              <w:t>Formation and Studies</w:t>
            </w:r>
          </w:p>
        </w:tc>
        <w:tc>
          <w:tcPr>
            <w:tcW w:w="7657" w:type="dxa"/>
            <w:gridSpan w:val="12"/>
          </w:tcPr>
          <w:p w:rsidR="00031D5F" w:rsidRDefault="00031D5F" w:rsidP="00506BDC">
            <w:pPr>
              <w:pStyle w:val="CVNormal-FirstLine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2018-</w:t>
            </w:r>
            <w:r w:rsidR="005B0BB0">
              <w:rPr>
                <w:rFonts w:ascii="Times New Roman" w:hAnsi="Times New Roman"/>
                <w:sz w:val="24"/>
                <w:szCs w:val="24"/>
              </w:rPr>
              <w:t>2022</w:t>
            </w:r>
          </w:p>
          <w:p w:rsidR="00506BDC" w:rsidRPr="009A3900" w:rsidRDefault="00D01A1D" w:rsidP="00506BDC">
            <w:pPr>
              <w:pStyle w:val="CVNormal-FirstLine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College</w:t>
            </w:r>
            <w:r w:rsidR="00506BDC" w:rsidRPr="009A39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Onisifor Ghibu , Oradea, classes</w:t>
            </w:r>
            <w:r w:rsidR="00506BDC" w:rsidRPr="009A3900">
              <w:rPr>
                <w:rFonts w:ascii="Times New Roman" w:hAnsi="Times New Roman"/>
                <w:sz w:val="24"/>
                <w:szCs w:val="24"/>
              </w:rPr>
              <w:t xml:space="preserve"> IX-X</w:t>
            </w:r>
            <w:r w:rsidR="00031D5F">
              <w:rPr>
                <w:rFonts w:ascii="Times New Roman" w:hAnsi="Times New Roman"/>
                <w:sz w:val="24"/>
                <w:szCs w:val="24"/>
              </w:rPr>
              <w:t>I</w:t>
            </w:r>
            <w:r w:rsidR="00506BDC" w:rsidRPr="009A3900">
              <w:rPr>
                <w:rFonts w:ascii="Times New Roman" w:hAnsi="Times New Roman"/>
                <w:sz w:val="24"/>
                <w:szCs w:val="24"/>
              </w:rPr>
              <w:t>I,Profil</w:t>
            </w:r>
            <w:r>
              <w:rPr>
                <w:rFonts w:ascii="Times New Roman" w:hAnsi="Times New Roman"/>
                <w:sz w:val="24"/>
                <w:szCs w:val="24"/>
              </w:rPr>
              <w:t>e: Maths and Informatics</w:t>
            </w:r>
          </w:p>
          <w:p w:rsidR="00A63E62" w:rsidRDefault="005B0BB0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2022-2026</w:t>
            </w:r>
          </w:p>
          <w:p w:rsidR="005B0BB0" w:rsidRPr="009A3900" w:rsidRDefault="005B0BB0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University of Oradea Computer Science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Pr="009A3900" w:rsidRDefault="00C16E35" w:rsidP="00031D5F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2D4044">
            <w:pPr>
              <w:pStyle w:val="CVHeading3-FirstLine"/>
              <w:spacing w:before="0"/>
            </w:pPr>
            <w:r>
              <w:t>Dyplomas and qualifications</w:t>
            </w:r>
          </w:p>
        </w:tc>
        <w:tc>
          <w:tcPr>
            <w:tcW w:w="7657" w:type="dxa"/>
            <w:gridSpan w:val="12"/>
          </w:tcPr>
          <w:p w:rsidR="00506BDC" w:rsidRDefault="00D01A1D" w:rsidP="00506BDC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Qualification at national olympics on the first place at the informatics county olympics,tenth grade in </w:t>
            </w:r>
            <w:r w:rsidR="00506BDC">
              <w:rPr>
                <w:rFonts w:ascii="Times New Roman" w:hAnsi="Times New Roman"/>
                <w:sz w:val="24"/>
                <w:szCs w:val="24"/>
              </w:rPr>
              <w:t xml:space="preserve"> 2020-2021;</w:t>
            </w:r>
          </w:p>
          <w:p w:rsidR="00506BDC" w:rsidRDefault="00D01A1D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Qualification at the county math olympics</w:t>
            </w:r>
            <w:r w:rsidR="00286DDD">
              <w:rPr>
                <w:rFonts w:ascii="Times New Roman" w:hAnsi="Times New Roman"/>
                <w:sz w:val="24"/>
                <w:szCs w:val="24"/>
              </w:rPr>
              <w:t xml:space="preserve"> in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tenth grade in 2020-2021;</w:t>
            </w:r>
          </w:p>
          <w:p w:rsidR="00903C2F" w:rsidRDefault="00903C2F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Participate at an Erasmus Project in Granada</w:t>
            </w:r>
            <w:bookmarkStart w:id="0" w:name="_GoBack"/>
            <w:bookmarkEnd w:id="0"/>
          </w:p>
          <w:p w:rsidR="009526A3" w:rsidRDefault="009526A3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Participate in 2021-2022 at Fortech Intership Java developer</w:t>
            </w:r>
          </w:p>
          <w:p w:rsidR="005B0BB0" w:rsidRDefault="005B0BB0" w:rsidP="00031D5F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Global Logic junior programmer (1 july 2022-2023 – present)</w:t>
            </w:r>
          </w:p>
          <w:p w:rsidR="00C16E35" w:rsidRDefault="00C16E35">
            <w:pPr>
              <w:pStyle w:val="CVNormal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Heading3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Normal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Heading3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Normal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Heading3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Normal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Heading3"/>
            </w:pPr>
          </w:p>
        </w:tc>
        <w:tc>
          <w:tcPr>
            <w:tcW w:w="7657" w:type="dxa"/>
            <w:gridSpan w:val="12"/>
          </w:tcPr>
          <w:p w:rsidR="00C16E35" w:rsidRDefault="00C16E35" w:rsidP="009209D8">
            <w:pPr>
              <w:pStyle w:val="CVNormal"/>
              <w:ind w:left="0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2D4044">
            <w:pPr>
              <w:pStyle w:val="CVHeading1"/>
            </w:pPr>
            <w:r>
              <w:t>Personal skills and competences</w:t>
            </w:r>
          </w:p>
        </w:tc>
        <w:tc>
          <w:tcPr>
            <w:tcW w:w="7657" w:type="dxa"/>
            <w:gridSpan w:val="12"/>
          </w:tcPr>
          <w:p w:rsidR="00C16E35" w:rsidRDefault="00031D5F">
            <w:pPr>
              <w:pStyle w:val="CVNormal-FirstLine"/>
            </w:pPr>
            <w:r>
              <w:t>Good knowlegde of OOP,JAVA,C++.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9209D8">
            <w:pPr>
              <w:pStyle w:val="CVHeading2-FirstLine"/>
            </w:pPr>
            <w:r>
              <w:t>Mother tongue</w:t>
            </w:r>
          </w:p>
        </w:tc>
        <w:tc>
          <w:tcPr>
            <w:tcW w:w="7657" w:type="dxa"/>
            <w:gridSpan w:val="12"/>
          </w:tcPr>
          <w:p w:rsidR="00C16E35" w:rsidRPr="00335746" w:rsidRDefault="00FA4289">
            <w:pPr>
              <w:pStyle w:val="CVMedium-FirstLine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Romanian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9209D8">
            <w:pPr>
              <w:pStyle w:val="CVHeading2-FirstLine"/>
              <w:rPr>
                <w:szCs w:val="22"/>
              </w:rPr>
            </w:pPr>
            <w:r>
              <w:t>Known foreign language</w:t>
            </w: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Medium-FirstLine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9209D8">
            <w:pPr>
              <w:pStyle w:val="CVHeading2"/>
            </w:pPr>
            <w:r>
              <w:t>Self evaluation</w:t>
            </w:r>
          </w:p>
        </w:tc>
        <w:tc>
          <w:tcPr>
            <w:tcW w:w="141" w:type="dxa"/>
          </w:tcPr>
          <w:p w:rsidR="00C16E35" w:rsidRDefault="00C16E35">
            <w:pPr>
              <w:pStyle w:val="CVNormal"/>
            </w:pPr>
          </w:p>
        </w:tc>
        <w:tc>
          <w:tcPr>
            <w:tcW w:w="300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1"/>
            </w:pPr>
            <w:r>
              <w:t>Understandings</w:t>
            </w:r>
          </w:p>
        </w:tc>
        <w:tc>
          <w:tcPr>
            <w:tcW w:w="301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1"/>
            </w:pPr>
            <w:r>
              <w:t>Speech</w:t>
            </w:r>
          </w:p>
        </w:tc>
        <w:tc>
          <w:tcPr>
            <w:tcW w:w="149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6E35" w:rsidRDefault="00FA4289">
            <w:pPr>
              <w:pStyle w:val="LevelAssessment-Heading1"/>
            </w:pPr>
            <w:r>
              <w:t>Writting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FA4289">
            <w:pPr>
              <w:pStyle w:val="CVHeadingLevel"/>
            </w:pPr>
            <w:r>
              <w:lastRenderedPageBreak/>
              <w:t>European level</w:t>
            </w:r>
            <w:r w:rsidR="00C16E35">
              <w:t xml:space="preserve"> (*)</w:t>
            </w:r>
          </w:p>
        </w:tc>
        <w:tc>
          <w:tcPr>
            <w:tcW w:w="141" w:type="dxa"/>
          </w:tcPr>
          <w:p w:rsidR="00C16E35" w:rsidRDefault="00C16E35">
            <w:pPr>
              <w:pStyle w:val="CVNormal"/>
            </w:pP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Listening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Reading</w:t>
            </w:r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2"/>
              <w:rPr>
                <w:lang w:val="ro-RO"/>
              </w:rPr>
            </w:pPr>
            <w:r>
              <w:rPr>
                <w:lang w:val="ro-RO"/>
              </w:rPr>
              <w:t>At a conversation</w:t>
            </w:r>
          </w:p>
        </w:tc>
        <w:tc>
          <w:tcPr>
            <w:tcW w:w="151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16E35" w:rsidRDefault="00FA4289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Oral speech</w:t>
            </w:r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6E35" w:rsidRDefault="00FA4289">
            <w:pPr>
              <w:pStyle w:val="BodyText"/>
              <w:jc w:val="center"/>
              <w:rPr>
                <w:sz w:val="18"/>
              </w:rPr>
            </w:pPr>
            <w:r>
              <w:rPr>
                <w:sz w:val="18"/>
              </w:rPr>
              <w:t>Writting exprimation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FA4289">
            <w:pPr>
              <w:pStyle w:val="CVHeadingLanguage"/>
            </w:pPr>
            <w:r>
              <w:t>English</w:t>
            </w:r>
          </w:p>
        </w:tc>
        <w:tc>
          <w:tcPr>
            <w:tcW w:w="141" w:type="dxa"/>
          </w:tcPr>
          <w:p w:rsidR="00C16E35" w:rsidRDefault="00C16E35">
            <w:pPr>
              <w:pStyle w:val="CVNormal"/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 w:rsidP="00231B47">
            <w:pPr>
              <w:pStyle w:val="LevelAssessment-Code"/>
              <w:jc w:val="left"/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B1</w:t>
            </w:r>
          </w:p>
        </w:tc>
        <w:tc>
          <w:tcPr>
            <w:tcW w:w="2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24" w:type="dxa"/>
            <w:gridSpan w:val="2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B1</w:t>
            </w:r>
          </w:p>
        </w:tc>
        <w:tc>
          <w:tcPr>
            <w:tcW w:w="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23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B1</w:t>
            </w:r>
          </w:p>
        </w:tc>
        <w:tc>
          <w:tcPr>
            <w:tcW w:w="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37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B1</w:t>
            </w:r>
          </w:p>
        </w:tc>
        <w:tc>
          <w:tcPr>
            <w:tcW w:w="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36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B1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FA4289">
            <w:pPr>
              <w:pStyle w:val="CVHeadingLanguage"/>
            </w:pPr>
            <w:r>
              <w:t>French</w:t>
            </w:r>
          </w:p>
        </w:tc>
        <w:tc>
          <w:tcPr>
            <w:tcW w:w="141" w:type="dxa"/>
          </w:tcPr>
          <w:p w:rsidR="00C16E35" w:rsidRDefault="00C16E35">
            <w:pPr>
              <w:pStyle w:val="CVNormal"/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A2</w:t>
            </w:r>
          </w:p>
        </w:tc>
        <w:tc>
          <w:tcPr>
            <w:tcW w:w="2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24" w:type="dxa"/>
            <w:gridSpan w:val="2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A2</w:t>
            </w:r>
          </w:p>
        </w:tc>
        <w:tc>
          <w:tcPr>
            <w:tcW w:w="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23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A2</w:t>
            </w:r>
          </w:p>
        </w:tc>
        <w:tc>
          <w:tcPr>
            <w:tcW w:w="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37" w:type="dxa"/>
            <w:tcBorders>
              <w:bottom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A2</w:t>
            </w:r>
          </w:p>
        </w:tc>
        <w:tc>
          <w:tcPr>
            <w:tcW w:w="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C16E35">
            <w:pPr>
              <w:pStyle w:val="LevelAssessment-Code"/>
            </w:pPr>
          </w:p>
        </w:tc>
        <w:tc>
          <w:tcPr>
            <w:tcW w:w="1236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C16E35" w:rsidRDefault="006B2CA5">
            <w:pPr>
              <w:pStyle w:val="LevelAssessment-Description"/>
            </w:pPr>
            <w:r>
              <w:t>A2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Normal"/>
            </w:pPr>
          </w:p>
        </w:tc>
        <w:tc>
          <w:tcPr>
            <w:tcW w:w="7657" w:type="dxa"/>
            <w:gridSpan w:val="12"/>
            <w:tcMar>
              <w:top w:w="0" w:type="dxa"/>
              <w:bottom w:w="113" w:type="dxa"/>
            </w:tcMar>
          </w:tcPr>
          <w:p w:rsidR="00C16E35" w:rsidRDefault="00C16E35">
            <w:pPr>
              <w:pStyle w:val="LevelAssessment-Note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9209D8">
            <w:pPr>
              <w:pStyle w:val="CVHeading2-FirstLine"/>
            </w:pPr>
            <w:r>
              <w:t>Driving licence</w:t>
            </w:r>
          </w:p>
        </w:tc>
        <w:tc>
          <w:tcPr>
            <w:tcW w:w="7657" w:type="dxa"/>
            <w:gridSpan w:val="12"/>
          </w:tcPr>
          <w:p w:rsidR="00C16E35" w:rsidRDefault="00FC40E5">
            <w:pPr>
              <w:pStyle w:val="CVNormal"/>
            </w:pPr>
            <w:r>
              <w:t>Yes</w:t>
            </w:r>
          </w:p>
        </w:tc>
      </w:tr>
      <w:tr w:rsidR="00C16E35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C16E35" w:rsidRDefault="00C16E35">
            <w:pPr>
              <w:pStyle w:val="CVSpacer"/>
            </w:pPr>
          </w:p>
        </w:tc>
        <w:tc>
          <w:tcPr>
            <w:tcW w:w="7657" w:type="dxa"/>
            <w:gridSpan w:val="12"/>
          </w:tcPr>
          <w:p w:rsidR="00C16E35" w:rsidRDefault="00C16E35">
            <w:pPr>
              <w:pStyle w:val="CVSpacer"/>
            </w:pPr>
          </w:p>
        </w:tc>
      </w:tr>
    </w:tbl>
    <w:p w:rsidR="00C16E35" w:rsidRDefault="00C16E35">
      <w:pPr>
        <w:pStyle w:val="CVNormal"/>
      </w:pPr>
    </w:p>
    <w:sectPr w:rsidR="00C16E35" w:rsidSect="00631C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01" w:rsidRDefault="00932501">
      <w:r>
        <w:separator/>
      </w:r>
    </w:p>
  </w:endnote>
  <w:endnote w:type="continuationSeparator" w:id="0">
    <w:p w:rsidR="00932501" w:rsidRDefault="009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46" w:rsidRDefault="00335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335746">
      <w:trPr>
        <w:cantSplit/>
      </w:trPr>
      <w:tc>
        <w:tcPr>
          <w:tcW w:w="3117" w:type="dxa"/>
        </w:tcPr>
        <w:p w:rsidR="00335746" w:rsidRDefault="00335746">
          <w:pPr>
            <w:pStyle w:val="CVFooterLeft"/>
          </w:pPr>
          <w:r>
            <w:t xml:space="preserve">Pagina / - Curriculum vitae al </w:t>
          </w:r>
        </w:p>
        <w:p w:rsidR="00335746" w:rsidRDefault="00335746">
          <w:pPr>
            <w:pStyle w:val="CVFooterLeft"/>
          </w:pPr>
          <w:r>
            <w:t xml:space="preserve">Nume Prenume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335746" w:rsidRDefault="00335746">
          <w:pPr>
            <w:pStyle w:val="CVFooterRight"/>
          </w:pPr>
          <w:r>
            <w:t>Pentru mai multe informaţii despre Europass accesaţi pagina: http://europass.cedefop.europa.eu</w:t>
          </w:r>
        </w:p>
        <w:p w:rsidR="00335746" w:rsidRDefault="00335746">
          <w:pPr>
            <w:pStyle w:val="CVFooterRight"/>
          </w:pPr>
          <w:r>
            <w:t xml:space="preserve">© </w:t>
          </w:r>
          <w:r>
            <w:rPr>
              <w:szCs w:val="16"/>
              <w:lang w:val="ro-RO"/>
            </w:rPr>
            <w:t>Comunităţile</w:t>
          </w:r>
          <w:r>
            <w:t xml:space="preserve"> Europene, 2003   20060628</w:t>
          </w:r>
        </w:p>
      </w:tc>
    </w:tr>
  </w:tbl>
  <w:p w:rsidR="00335746" w:rsidRDefault="00335746">
    <w:pPr>
      <w:pStyle w:val="CVFooter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46" w:rsidRDefault="00335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01" w:rsidRDefault="00932501">
      <w:r>
        <w:separator/>
      </w:r>
    </w:p>
  </w:footnote>
  <w:footnote w:type="continuationSeparator" w:id="0">
    <w:p w:rsidR="00932501" w:rsidRDefault="009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46" w:rsidRDefault="00335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46" w:rsidRDefault="003357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746" w:rsidRDefault="0033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2"/>
  </w:compat>
  <w:rsids>
    <w:rsidRoot w:val="00F0785F"/>
    <w:rsid w:val="0001143D"/>
    <w:rsid w:val="00031D5F"/>
    <w:rsid w:val="000D2A5C"/>
    <w:rsid w:val="00117A9D"/>
    <w:rsid w:val="00157842"/>
    <w:rsid w:val="00231B47"/>
    <w:rsid w:val="00286DDD"/>
    <w:rsid w:val="002D4044"/>
    <w:rsid w:val="0031304F"/>
    <w:rsid w:val="00335746"/>
    <w:rsid w:val="00357811"/>
    <w:rsid w:val="00382676"/>
    <w:rsid w:val="00500991"/>
    <w:rsid w:val="00502402"/>
    <w:rsid w:val="00506BDC"/>
    <w:rsid w:val="005513DB"/>
    <w:rsid w:val="005B0BB0"/>
    <w:rsid w:val="00631C9F"/>
    <w:rsid w:val="00696922"/>
    <w:rsid w:val="006B2CA5"/>
    <w:rsid w:val="00701BEB"/>
    <w:rsid w:val="007F0B7B"/>
    <w:rsid w:val="00815A1C"/>
    <w:rsid w:val="008334B0"/>
    <w:rsid w:val="008A1F53"/>
    <w:rsid w:val="008C505C"/>
    <w:rsid w:val="008F5E85"/>
    <w:rsid w:val="00903C2F"/>
    <w:rsid w:val="009209D8"/>
    <w:rsid w:val="00932501"/>
    <w:rsid w:val="009526A3"/>
    <w:rsid w:val="009942C6"/>
    <w:rsid w:val="009A3900"/>
    <w:rsid w:val="00A63E62"/>
    <w:rsid w:val="00AE2B17"/>
    <w:rsid w:val="00B7132C"/>
    <w:rsid w:val="00BF3981"/>
    <w:rsid w:val="00C149D0"/>
    <w:rsid w:val="00C16E35"/>
    <w:rsid w:val="00C17D77"/>
    <w:rsid w:val="00CE6325"/>
    <w:rsid w:val="00D01A1D"/>
    <w:rsid w:val="00E70D24"/>
    <w:rsid w:val="00EC306E"/>
    <w:rsid w:val="00F0785F"/>
    <w:rsid w:val="00F221D1"/>
    <w:rsid w:val="00F71C9D"/>
    <w:rsid w:val="00FA4289"/>
    <w:rsid w:val="00FC4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C8F0FB-AD83-45E1-A5BA-82435E88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C9F"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31C9F"/>
  </w:style>
  <w:style w:type="character" w:styleId="PageNumber">
    <w:name w:val="page number"/>
    <w:basedOn w:val="WW-DefaultParagraphFont"/>
    <w:semiHidden/>
    <w:rsid w:val="00631C9F"/>
  </w:style>
  <w:style w:type="character" w:styleId="Hyperlink">
    <w:name w:val="Hyperlink"/>
    <w:basedOn w:val="WW-DefaultParagraphFont"/>
    <w:semiHidden/>
    <w:rsid w:val="00631C9F"/>
    <w:rPr>
      <w:color w:val="0000FF"/>
      <w:u w:val="single"/>
    </w:rPr>
  </w:style>
  <w:style w:type="character" w:customStyle="1" w:styleId="EndnoteCharacters">
    <w:name w:val="Endnote Characters"/>
    <w:rsid w:val="00631C9F"/>
  </w:style>
  <w:style w:type="character" w:customStyle="1" w:styleId="WW-DefaultParagraphFont">
    <w:name w:val="WW-Default Paragraph Font"/>
    <w:rsid w:val="00631C9F"/>
  </w:style>
  <w:style w:type="paragraph" w:styleId="BodyText">
    <w:name w:val="Body Text"/>
    <w:basedOn w:val="Normal"/>
    <w:semiHidden/>
    <w:rsid w:val="00631C9F"/>
    <w:pPr>
      <w:spacing w:after="120"/>
    </w:pPr>
  </w:style>
  <w:style w:type="paragraph" w:styleId="Header">
    <w:name w:val="header"/>
    <w:basedOn w:val="Normal"/>
    <w:semiHidden/>
    <w:rsid w:val="00631C9F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1C9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31C9F"/>
    <w:pPr>
      <w:suppressLineNumbers/>
    </w:pPr>
  </w:style>
  <w:style w:type="paragraph" w:customStyle="1" w:styleId="TableHeading">
    <w:name w:val="Table Heading"/>
    <w:basedOn w:val="TableContents"/>
    <w:rsid w:val="00631C9F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31C9F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31C9F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31C9F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31C9F"/>
    <w:pPr>
      <w:spacing w:before="74"/>
    </w:pPr>
  </w:style>
  <w:style w:type="paragraph" w:customStyle="1" w:styleId="CVHeading3">
    <w:name w:val="CV Heading 3"/>
    <w:basedOn w:val="Normal"/>
    <w:next w:val="Normal"/>
    <w:rsid w:val="00631C9F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31C9F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31C9F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31C9F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31C9F"/>
    <w:pPr>
      <w:textAlignment w:val="bottom"/>
    </w:pPr>
  </w:style>
  <w:style w:type="paragraph" w:customStyle="1" w:styleId="SmallGap">
    <w:name w:val="Small Gap"/>
    <w:basedOn w:val="Normal"/>
    <w:next w:val="Normal"/>
    <w:rsid w:val="00631C9F"/>
    <w:rPr>
      <w:sz w:val="10"/>
    </w:rPr>
  </w:style>
  <w:style w:type="paragraph" w:customStyle="1" w:styleId="CVHeadingLevel">
    <w:name w:val="CV Heading Level"/>
    <w:basedOn w:val="CVHeading3"/>
    <w:next w:val="Normal"/>
    <w:rsid w:val="00631C9F"/>
    <w:rPr>
      <w:i/>
    </w:rPr>
  </w:style>
  <w:style w:type="paragraph" w:customStyle="1" w:styleId="LevelAssessment-Heading1">
    <w:name w:val="Level Assessment - Heading 1"/>
    <w:basedOn w:val="LevelAssessment-Code"/>
    <w:rsid w:val="00631C9F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31C9F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31C9F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31C9F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31C9F"/>
    <w:pPr>
      <w:spacing w:before="74"/>
    </w:pPr>
  </w:style>
  <w:style w:type="paragraph" w:customStyle="1" w:styleId="CVMedium">
    <w:name w:val="CV Medium"/>
    <w:basedOn w:val="CVMajor"/>
    <w:rsid w:val="00631C9F"/>
    <w:rPr>
      <w:sz w:val="22"/>
    </w:rPr>
  </w:style>
  <w:style w:type="paragraph" w:customStyle="1" w:styleId="CVMedium-FirstLine">
    <w:name w:val="CV Medium - First Line"/>
    <w:basedOn w:val="CVMedium"/>
    <w:next w:val="CVMedium"/>
    <w:rsid w:val="00631C9F"/>
    <w:pPr>
      <w:spacing w:before="74"/>
    </w:pPr>
  </w:style>
  <w:style w:type="paragraph" w:customStyle="1" w:styleId="CVNormal">
    <w:name w:val="CV Normal"/>
    <w:basedOn w:val="CVMedium"/>
    <w:rsid w:val="00631C9F"/>
    <w:rPr>
      <w:b w:val="0"/>
      <w:sz w:val="20"/>
    </w:rPr>
  </w:style>
  <w:style w:type="paragraph" w:customStyle="1" w:styleId="CVSpacer">
    <w:name w:val="CV Spacer"/>
    <w:basedOn w:val="CVNormal"/>
    <w:rsid w:val="00631C9F"/>
    <w:rPr>
      <w:sz w:val="4"/>
    </w:rPr>
  </w:style>
  <w:style w:type="paragraph" w:customStyle="1" w:styleId="CVNormal-FirstLine">
    <w:name w:val="CV Normal - First Line"/>
    <w:basedOn w:val="CVNormal"/>
    <w:next w:val="CVNormal"/>
    <w:rsid w:val="00631C9F"/>
    <w:pPr>
      <w:spacing w:before="74"/>
    </w:pPr>
  </w:style>
  <w:style w:type="paragraph" w:customStyle="1" w:styleId="CVFooterLeft">
    <w:name w:val="CV Footer Left"/>
    <w:basedOn w:val="Normal"/>
    <w:rsid w:val="00631C9F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31C9F"/>
    <w:rPr>
      <w:bCs/>
      <w:sz w:val="16"/>
      <w:lang w:val="de-DE"/>
    </w:rPr>
  </w:style>
  <w:style w:type="paragraph" w:customStyle="1" w:styleId="GridStandard">
    <w:name w:val="Grid Standard"/>
    <w:rsid w:val="00631C9F"/>
    <w:pPr>
      <w:widowControl w:val="0"/>
      <w:suppressAutoHyphens/>
    </w:pPr>
    <w:rPr>
      <w:rFonts w:ascii="Arial Narrow" w:eastAsia="Lucida Sans Unicode" w:hAnsi="Arial Narrow"/>
      <w:szCs w:val="24"/>
    </w:rPr>
  </w:style>
  <w:style w:type="paragraph" w:customStyle="1" w:styleId="GridTitle">
    <w:name w:val="Grid Title"/>
    <w:basedOn w:val="GridStandard"/>
    <w:rsid w:val="00631C9F"/>
    <w:pPr>
      <w:jc w:val="center"/>
    </w:pPr>
    <w:rPr>
      <w:b/>
      <w:caps/>
    </w:rPr>
  </w:style>
  <w:style w:type="paragraph" w:customStyle="1" w:styleId="GridFooter">
    <w:name w:val="Grid Footer"/>
    <w:basedOn w:val="GridStandard"/>
    <w:rsid w:val="00631C9F"/>
    <w:rPr>
      <w:sz w:val="16"/>
    </w:rPr>
  </w:style>
  <w:style w:type="paragraph" w:customStyle="1" w:styleId="GridLevel">
    <w:name w:val="Grid Level"/>
    <w:basedOn w:val="GridStandard"/>
    <w:rsid w:val="00631C9F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631C9F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631C9F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631C9F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0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.petru@digitalexplorer.ro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dmssf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creator>PHT</dc:creator>
  <cp:lastModifiedBy>Microsoft account</cp:lastModifiedBy>
  <cp:revision>22</cp:revision>
  <cp:lastPrinted>2005-01-20T15:27:00Z</cp:lastPrinted>
  <dcterms:created xsi:type="dcterms:W3CDTF">2021-03-03T14:56:00Z</dcterms:created>
  <dcterms:modified xsi:type="dcterms:W3CDTF">2023-06-14T12:14:00Z</dcterms:modified>
</cp:coreProperties>
</file>