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E5E09" w:rsidRDefault="006E5E09" w:rsidP="000F3071">
      <w:pPr>
        <w:tabs>
          <w:tab w:val="left" w:pos="3732"/>
        </w:tabs>
        <w:rPr>
          <w:lang w:val="en-US"/>
        </w:rPr>
      </w:pPr>
      <w:bookmarkStart w:id="0" w:name="_GoBack"/>
      <w:bookmarkEnd w:id="0"/>
    </w:p>
    <w:p w:rsidR="006E5E09" w:rsidRDefault="006E5E09" w:rsidP="000F3071">
      <w:pPr>
        <w:tabs>
          <w:tab w:val="left" w:pos="3732"/>
        </w:tabs>
        <w:rPr>
          <w:lang w:val="en-US"/>
        </w:rPr>
      </w:pPr>
    </w:p>
    <w:p w:rsidR="006E5E09" w:rsidRDefault="006E5E09" w:rsidP="000F3071">
      <w:pPr>
        <w:tabs>
          <w:tab w:val="left" w:pos="3732"/>
        </w:tabs>
        <w:rPr>
          <w:lang w:val="en-US"/>
        </w:rPr>
      </w:pPr>
    </w:p>
    <w:p w:rsidR="00B2032F" w:rsidRDefault="00B2032F" w:rsidP="000F3071">
      <w:pPr>
        <w:tabs>
          <w:tab w:val="left" w:pos="3732"/>
        </w:tabs>
        <w:rPr>
          <w:lang w:val="en-US"/>
        </w:rPr>
      </w:pPr>
    </w:p>
    <w:p w:rsidR="006E5E09" w:rsidRDefault="006E5E09" w:rsidP="000F3071">
      <w:pPr>
        <w:tabs>
          <w:tab w:val="left" w:pos="3732"/>
        </w:tabs>
        <w:rPr>
          <w:lang w:val="en-US"/>
        </w:rPr>
      </w:pPr>
    </w:p>
    <w:p w:rsidR="006E5E09" w:rsidRDefault="006E5E09" w:rsidP="000F3071">
      <w:pPr>
        <w:tabs>
          <w:tab w:val="left" w:pos="3732"/>
        </w:tabs>
        <w:rPr>
          <w:lang w:val="en-US"/>
        </w:rPr>
      </w:pPr>
    </w:p>
    <w:p w:rsidR="00B2032F" w:rsidRDefault="00B2032F" w:rsidP="000F3071">
      <w:pPr>
        <w:tabs>
          <w:tab w:val="left" w:pos="3732"/>
        </w:tabs>
        <w:rPr>
          <w:lang w:val="en-US"/>
        </w:rPr>
      </w:pPr>
    </w:p>
    <w:p w:rsidR="00B2032F" w:rsidRDefault="00B2032F" w:rsidP="000F3071">
      <w:pPr>
        <w:tabs>
          <w:tab w:val="left" w:pos="3732"/>
        </w:tabs>
        <w:rPr>
          <w:lang w:val="en-US"/>
        </w:rPr>
      </w:pPr>
    </w:p>
    <w:p w:rsidR="00CD258B" w:rsidRDefault="00CD258B" w:rsidP="000F3071">
      <w:pPr>
        <w:tabs>
          <w:tab w:val="left" w:pos="3732"/>
        </w:tabs>
        <w:rPr>
          <w:lang w:val="en-US"/>
        </w:rPr>
      </w:pPr>
    </w:p>
    <w:p w:rsidR="00CD258B" w:rsidRDefault="00CD258B" w:rsidP="000F3071">
      <w:pPr>
        <w:tabs>
          <w:tab w:val="left" w:pos="3732"/>
        </w:tabs>
        <w:rPr>
          <w:lang w:val="en-US"/>
        </w:rPr>
      </w:pPr>
    </w:p>
    <w:p w:rsidR="007E522A" w:rsidRDefault="007E522A" w:rsidP="000F3071">
      <w:pPr>
        <w:tabs>
          <w:tab w:val="left" w:pos="3732"/>
        </w:tabs>
        <w:rPr>
          <w:lang w:val="en-US"/>
        </w:rPr>
      </w:pPr>
    </w:p>
    <w:p w:rsidR="007E522A" w:rsidRDefault="007E522A" w:rsidP="000F3071">
      <w:pPr>
        <w:tabs>
          <w:tab w:val="left" w:pos="3732"/>
        </w:tabs>
        <w:rPr>
          <w:lang w:val="en-US"/>
        </w:rPr>
      </w:pPr>
    </w:p>
    <w:p w:rsidR="006E5E09" w:rsidRPr="006E5E09" w:rsidRDefault="006E5E09" w:rsidP="006E5E09">
      <w:pPr>
        <w:tabs>
          <w:tab w:val="left" w:pos="3732"/>
        </w:tabs>
        <w:jc w:val="center"/>
        <w:rPr>
          <w:rFonts w:asciiTheme="majorHAnsi" w:hAnsiTheme="majorHAnsi"/>
          <w:b/>
          <w:sz w:val="28"/>
          <w:lang w:val="en-US"/>
        </w:rPr>
      </w:pPr>
      <w:r w:rsidRPr="006E5E09">
        <w:rPr>
          <w:rFonts w:asciiTheme="majorHAnsi" w:hAnsiTheme="majorHAnsi"/>
          <w:b/>
          <w:sz w:val="28"/>
          <w:lang w:val="en-US"/>
        </w:rPr>
        <w:t>INTERAC</w:t>
      </w:r>
      <w:r w:rsidR="005441AA">
        <w:rPr>
          <w:rFonts w:asciiTheme="majorHAnsi" w:hAnsiTheme="majorHAnsi"/>
          <w:b/>
          <w:sz w:val="28"/>
          <w:lang w:val="en-US"/>
        </w:rPr>
        <w:t>Ţ</w:t>
      </w:r>
      <w:r w:rsidRPr="006E5E09">
        <w:rPr>
          <w:rFonts w:asciiTheme="majorHAnsi" w:hAnsiTheme="majorHAnsi"/>
          <w:b/>
          <w:sz w:val="28"/>
          <w:lang w:val="en-US"/>
        </w:rPr>
        <w:t>IUNEA OM-CALCULATOR</w:t>
      </w:r>
    </w:p>
    <w:p w:rsidR="003B1DF9" w:rsidRPr="006E5E09" w:rsidRDefault="006E5E09" w:rsidP="006E5E09">
      <w:pPr>
        <w:tabs>
          <w:tab w:val="left" w:pos="3732"/>
        </w:tabs>
        <w:jc w:val="center"/>
        <w:rPr>
          <w:rFonts w:asciiTheme="majorHAnsi" w:hAnsiTheme="majorHAnsi"/>
          <w:b/>
          <w:sz w:val="28"/>
          <w:lang w:val="en-US"/>
        </w:rPr>
      </w:pPr>
      <w:proofErr w:type="spellStart"/>
      <w:r w:rsidRPr="006E5E09">
        <w:rPr>
          <w:rFonts w:asciiTheme="majorHAnsi" w:hAnsiTheme="majorHAnsi"/>
          <w:b/>
          <w:sz w:val="28"/>
          <w:lang w:val="en-US"/>
        </w:rPr>
        <w:t>Proiect</w:t>
      </w:r>
      <w:proofErr w:type="spellEnd"/>
      <w:r w:rsidRPr="006E5E09">
        <w:rPr>
          <w:rFonts w:asciiTheme="majorHAnsi" w:hAnsiTheme="majorHAnsi"/>
          <w:b/>
          <w:sz w:val="28"/>
          <w:lang w:val="en-US"/>
        </w:rPr>
        <w:t xml:space="preserve"> final</w:t>
      </w:r>
    </w:p>
    <w:p w:rsidR="006E5E09" w:rsidRPr="006E5E09" w:rsidRDefault="006E5E09" w:rsidP="000F3071">
      <w:pPr>
        <w:tabs>
          <w:tab w:val="left" w:pos="3732"/>
        </w:tabs>
        <w:rPr>
          <w:rFonts w:asciiTheme="majorHAnsi" w:hAnsiTheme="majorHAnsi"/>
          <w:lang w:val="en-US"/>
        </w:rPr>
      </w:pPr>
    </w:p>
    <w:p w:rsidR="006E5E09" w:rsidRDefault="006E5E09" w:rsidP="000F3071">
      <w:pPr>
        <w:tabs>
          <w:tab w:val="left" w:pos="3732"/>
        </w:tabs>
        <w:rPr>
          <w:lang w:val="en-US"/>
        </w:rPr>
      </w:pPr>
    </w:p>
    <w:p w:rsidR="00CC2811" w:rsidRDefault="00CC2811" w:rsidP="000F3071">
      <w:pPr>
        <w:tabs>
          <w:tab w:val="left" w:pos="3732"/>
        </w:tabs>
        <w:rPr>
          <w:lang w:val="en-US"/>
        </w:rPr>
      </w:pPr>
    </w:p>
    <w:p w:rsidR="007E522A" w:rsidRDefault="007E522A" w:rsidP="000F3071">
      <w:pPr>
        <w:tabs>
          <w:tab w:val="left" w:pos="3732"/>
        </w:tabs>
        <w:rPr>
          <w:lang w:val="en-US"/>
        </w:rPr>
      </w:pPr>
    </w:p>
    <w:p w:rsidR="00CC2811" w:rsidRDefault="00B2032F" w:rsidP="00B2032F">
      <w:pPr>
        <w:tabs>
          <w:tab w:val="left" w:pos="3732"/>
        </w:tabs>
        <w:jc w:val="right"/>
        <w:rPr>
          <w:lang w:val="en-US"/>
        </w:rPr>
      </w:pPr>
      <w:proofErr w:type="spellStart"/>
      <w:proofErr w:type="gramStart"/>
      <w:r w:rsidRPr="00B2032F">
        <w:rPr>
          <w:b/>
          <w:sz w:val="28"/>
          <w:lang w:val="en-US"/>
        </w:rPr>
        <w:t>Echipa</w:t>
      </w:r>
      <w:proofErr w:type="spellEnd"/>
      <w:r>
        <w:rPr>
          <w:lang w:val="en-US"/>
        </w:rPr>
        <w:t xml:space="preserve"> </w:t>
      </w:r>
      <w:sdt>
        <w:sdtPr>
          <w:rPr>
            <w:lang w:val="en-US"/>
          </w:rPr>
          <w:id w:val="-1246642884"/>
          <w:placeholder>
            <w:docPart w:val="DefaultPlaceholder_1082065158"/>
          </w:placeholder>
          <w:showingPlcHdr/>
          <w:text/>
        </w:sdtPr>
        <w:sdtContent>
          <w:r w:rsidRPr="00516222">
            <w:rPr>
              <w:rStyle w:val="PlaceholderText"/>
            </w:rPr>
            <w:t>Click here to enter text.</w:t>
          </w:r>
          <w:proofErr w:type="gramEnd"/>
        </w:sdtContent>
      </w:sdt>
    </w:p>
    <w:p w:rsidR="00B2032F" w:rsidRDefault="00B2032F" w:rsidP="00B2032F">
      <w:pPr>
        <w:tabs>
          <w:tab w:val="left" w:pos="7238"/>
        </w:tabs>
        <w:jc w:val="right"/>
        <w:rPr>
          <w:lang w:val="en-US"/>
        </w:rPr>
      </w:pPr>
      <w:sdt>
        <w:sdtPr>
          <w:rPr>
            <w:lang w:val="en-US"/>
          </w:rPr>
          <w:id w:val="-1219441742"/>
          <w:placeholder>
            <w:docPart w:val="DefaultPlaceholder_1082065158"/>
          </w:placeholder>
          <w:text/>
        </w:sdtPr>
        <w:sdtContent>
          <w:proofErr w:type="spellStart"/>
          <w:r w:rsidR="007E522A">
            <w:rPr>
              <w:lang w:val="en-US"/>
            </w:rPr>
            <w:t>Nume</w:t>
          </w:r>
          <w:proofErr w:type="spellEnd"/>
          <w:r w:rsidR="007E522A">
            <w:rPr>
              <w:lang w:val="en-US"/>
            </w:rPr>
            <w:t xml:space="preserve">, </w:t>
          </w:r>
          <w:proofErr w:type="spellStart"/>
          <w:r w:rsidR="007E522A">
            <w:rPr>
              <w:lang w:val="en-US"/>
            </w:rPr>
            <w:t>grupa</w:t>
          </w:r>
          <w:proofErr w:type="spellEnd"/>
        </w:sdtContent>
      </w:sdt>
    </w:p>
    <w:p w:rsidR="00B2032F" w:rsidRDefault="00B2032F" w:rsidP="00B2032F">
      <w:pPr>
        <w:tabs>
          <w:tab w:val="left" w:pos="7238"/>
        </w:tabs>
        <w:jc w:val="right"/>
        <w:rPr>
          <w:lang w:val="en-US"/>
        </w:rPr>
      </w:pPr>
      <w:sdt>
        <w:sdtPr>
          <w:rPr>
            <w:lang w:val="en-US"/>
          </w:rPr>
          <w:id w:val="-797441213"/>
          <w:placeholder>
            <w:docPart w:val="DefaultPlaceholder_1082065158"/>
          </w:placeholder>
          <w:showingPlcHdr/>
          <w:text/>
        </w:sdtPr>
        <w:sdtContent>
          <w:r w:rsidRPr="00516222">
            <w:rPr>
              <w:rStyle w:val="PlaceholderText"/>
            </w:rPr>
            <w:t>Click here to enter text.</w:t>
          </w:r>
        </w:sdtContent>
      </w:sdt>
    </w:p>
    <w:p w:rsidR="00B2032F" w:rsidRDefault="00B2032F" w:rsidP="00B2032F">
      <w:pPr>
        <w:tabs>
          <w:tab w:val="left" w:pos="2475"/>
          <w:tab w:val="left" w:pos="7238"/>
        </w:tabs>
        <w:jc w:val="right"/>
        <w:rPr>
          <w:lang w:val="en-US"/>
        </w:rPr>
      </w:pPr>
      <w:sdt>
        <w:sdtPr>
          <w:rPr>
            <w:lang w:val="en-US"/>
          </w:rPr>
          <w:id w:val="1164907623"/>
          <w:placeholder>
            <w:docPart w:val="DefaultPlaceholder_1082065158"/>
          </w:placeholder>
          <w:showingPlcHdr/>
          <w:text/>
        </w:sdtPr>
        <w:sdtContent>
          <w:r w:rsidRPr="00516222">
            <w:rPr>
              <w:rStyle w:val="PlaceholderText"/>
            </w:rPr>
            <w:t>Click here to enter text.</w:t>
          </w:r>
        </w:sdtContent>
      </w:sdt>
    </w:p>
    <w:p w:rsidR="006E4CA1" w:rsidRDefault="00B2032F" w:rsidP="00B2032F">
      <w:pPr>
        <w:tabs>
          <w:tab w:val="left" w:pos="2475"/>
          <w:tab w:val="left" w:pos="7238"/>
        </w:tabs>
        <w:jc w:val="right"/>
        <w:rPr>
          <w:lang w:val="en-US"/>
        </w:rPr>
      </w:pPr>
      <w:sdt>
        <w:sdtPr>
          <w:rPr>
            <w:lang w:val="en-US"/>
          </w:rPr>
          <w:id w:val="1691105756"/>
          <w:placeholder>
            <w:docPart w:val="DefaultPlaceholder_1082065158"/>
          </w:placeholder>
          <w:showingPlcHdr/>
          <w:text/>
        </w:sdtPr>
        <w:sdtContent>
          <w:r w:rsidRPr="00516222">
            <w:rPr>
              <w:rStyle w:val="PlaceholderText"/>
            </w:rPr>
            <w:t>Click here to enter text.</w:t>
          </w:r>
        </w:sdtContent>
      </w:sdt>
    </w:p>
    <w:sdt>
      <w:sdtPr>
        <w:rPr>
          <w:lang w:val="en-US"/>
        </w:rPr>
        <w:id w:val="621728118"/>
        <w:placeholder>
          <w:docPart w:val="DefaultPlaceholder_1082065158"/>
        </w:placeholder>
        <w:showingPlcHdr/>
        <w:text/>
      </w:sdtPr>
      <w:sdtContent>
        <w:p w:rsidR="00B2032F" w:rsidRDefault="00B2032F" w:rsidP="00B2032F">
          <w:pPr>
            <w:tabs>
              <w:tab w:val="left" w:pos="2475"/>
              <w:tab w:val="left" w:pos="7238"/>
            </w:tabs>
            <w:jc w:val="right"/>
            <w:rPr>
              <w:lang w:val="en-US"/>
            </w:rPr>
          </w:pPr>
          <w:r w:rsidRPr="00516222">
            <w:rPr>
              <w:rStyle w:val="PlaceholderText"/>
            </w:rPr>
            <w:t>Click here to enter text.</w:t>
          </w:r>
        </w:p>
      </w:sdtContent>
    </w:sdt>
    <w:p w:rsidR="006E4CA1" w:rsidRDefault="006E4CA1">
      <w:pPr>
        <w:rPr>
          <w:lang w:val="en-US"/>
        </w:rPr>
      </w:pPr>
      <w:r>
        <w:rPr>
          <w:lang w:val="en-US"/>
        </w:rPr>
        <w:br w:type="page"/>
      </w:r>
    </w:p>
    <w:p w:rsidR="006E4CA1" w:rsidRDefault="006E4CA1" w:rsidP="000F3071">
      <w:pPr>
        <w:tabs>
          <w:tab w:val="left" w:pos="3732"/>
        </w:tabs>
        <w:rPr>
          <w:lang w:val="en-US"/>
        </w:rPr>
      </w:pP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  <w:id w:val="-155685279"/>
        <w:docPartObj>
          <w:docPartGallery w:val="Table of Contents"/>
          <w:docPartUnique/>
        </w:docPartObj>
      </w:sdtPr>
      <w:sdtEndPr/>
      <w:sdtContent>
        <w:p w:rsidR="006E4CA1" w:rsidRDefault="006E4CA1">
          <w:pPr>
            <w:pStyle w:val="TOCHeading"/>
          </w:pPr>
          <w:r>
            <w:t>Cuprins</w:t>
          </w:r>
        </w:p>
        <w:p w:rsidR="00FA443E" w:rsidRDefault="006E4CA1">
          <w:pPr>
            <w:pStyle w:val="TOC1"/>
            <w:tabs>
              <w:tab w:val="left" w:pos="440"/>
              <w:tab w:val="right" w:leader="dot" w:pos="9062"/>
            </w:tabs>
            <w:rPr>
              <w:noProof/>
              <w:lang w:eastAsia="ro-RO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384847219" w:history="1">
            <w:r w:rsidR="00FA443E" w:rsidRPr="002667F1">
              <w:rPr>
                <w:rStyle w:val="Hyperlink"/>
                <w:noProof/>
                <w:lang w:val="en-US"/>
              </w:rPr>
              <w:t>1.</w:t>
            </w:r>
            <w:r w:rsidR="00FA443E">
              <w:rPr>
                <w:noProof/>
                <w:lang w:eastAsia="ro-RO"/>
              </w:rPr>
              <w:tab/>
            </w:r>
            <w:r w:rsidR="00FA443E" w:rsidRPr="002667F1">
              <w:rPr>
                <w:rStyle w:val="Hyperlink"/>
                <w:noProof/>
                <w:lang w:val="en-US"/>
              </w:rPr>
              <w:t>Cerin</w:t>
            </w:r>
            <w:r w:rsidR="00FA443E" w:rsidRPr="002667F1">
              <w:rPr>
                <w:rStyle w:val="Hyperlink"/>
                <w:rFonts w:ascii="Calibri" w:hAnsi="Calibri"/>
                <w:noProof/>
                <w:lang w:val="en-US"/>
              </w:rPr>
              <w:t>ţ</w:t>
            </w:r>
            <w:r w:rsidR="00FA443E" w:rsidRPr="002667F1">
              <w:rPr>
                <w:rStyle w:val="Hyperlink"/>
                <w:noProof/>
                <w:lang w:val="en-US"/>
              </w:rPr>
              <w:t>a</w:t>
            </w:r>
            <w:r w:rsidR="00FA443E">
              <w:rPr>
                <w:noProof/>
                <w:webHidden/>
              </w:rPr>
              <w:tab/>
            </w:r>
            <w:r w:rsidR="00FA443E">
              <w:rPr>
                <w:noProof/>
                <w:webHidden/>
              </w:rPr>
              <w:fldChar w:fldCharType="begin"/>
            </w:r>
            <w:r w:rsidR="00FA443E">
              <w:rPr>
                <w:noProof/>
                <w:webHidden/>
              </w:rPr>
              <w:instrText xml:space="preserve"> PAGEREF _Toc384847219 \h </w:instrText>
            </w:r>
            <w:r w:rsidR="00FA443E">
              <w:rPr>
                <w:noProof/>
                <w:webHidden/>
              </w:rPr>
            </w:r>
            <w:r w:rsidR="00FA443E">
              <w:rPr>
                <w:noProof/>
                <w:webHidden/>
              </w:rPr>
              <w:fldChar w:fldCharType="separate"/>
            </w:r>
            <w:r w:rsidR="009A231A">
              <w:rPr>
                <w:noProof/>
                <w:webHidden/>
              </w:rPr>
              <w:t>3</w:t>
            </w:r>
            <w:r w:rsidR="00FA443E">
              <w:rPr>
                <w:noProof/>
                <w:webHidden/>
              </w:rPr>
              <w:fldChar w:fldCharType="end"/>
            </w:r>
          </w:hyperlink>
        </w:p>
        <w:p w:rsidR="00FA443E" w:rsidRDefault="00FA443E">
          <w:pPr>
            <w:pStyle w:val="TOC1"/>
            <w:tabs>
              <w:tab w:val="left" w:pos="440"/>
              <w:tab w:val="right" w:leader="dot" w:pos="9062"/>
            </w:tabs>
            <w:rPr>
              <w:noProof/>
              <w:lang w:eastAsia="ro-RO"/>
            </w:rPr>
          </w:pPr>
          <w:hyperlink w:anchor="_Toc384847220" w:history="1">
            <w:r w:rsidRPr="002667F1">
              <w:rPr>
                <w:rStyle w:val="Hyperlink"/>
                <w:noProof/>
                <w:lang w:val="en-US"/>
              </w:rPr>
              <w:t>2.</w:t>
            </w:r>
            <w:r>
              <w:rPr>
                <w:noProof/>
                <w:lang w:eastAsia="ro-RO"/>
              </w:rPr>
              <w:tab/>
            </w:r>
            <w:r w:rsidRPr="002667F1">
              <w:rPr>
                <w:rStyle w:val="Hyperlink"/>
                <w:noProof/>
                <w:lang w:val="en-US"/>
              </w:rPr>
              <w:t xml:space="preserve">Identificarea utilizatorilor </w:t>
            </w:r>
            <w:r w:rsidRPr="002667F1">
              <w:rPr>
                <w:rStyle w:val="Hyperlink"/>
                <w:rFonts w:ascii="Calibri" w:hAnsi="Calibri"/>
                <w:noProof/>
                <w:lang w:val="en-US"/>
              </w:rPr>
              <w:t>ţ</w:t>
            </w:r>
            <w:r w:rsidRPr="002667F1">
              <w:rPr>
                <w:rStyle w:val="Hyperlink"/>
                <w:noProof/>
                <w:lang w:val="en-US"/>
              </w:rPr>
              <w:t>intă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_Toc384847220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A231A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A443E" w:rsidRDefault="00FA443E">
          <w:pPr>
            <w:pStyle w:val="TOC1"/>
            <w:tabs>
              <w:tab w:val="left" w:pos="440"/>
              <w:tab w:val="right" w:leader="dot" w:pos="9062"/>
            </w:tabs>
            <w:rPr>
              <w:noProof/>
              <w:lang w:eastAsia="ro-RO"/>
            </w:rPr>
          </w:pPr>
          <w:hyperlink w:anchor="_Toc384847221" w:history="1">
            <w:r w:rsidRPr="002667F1">
              <w:rPr>
                <w:rStyle w:val="Hyperlink"/>
                <w:noProof/>
                <w:lang w:val="en-US"/>
              </w:rPr>
              <w:t>3.</w:t>
            </w:r>
            <w:r>
              <w:rPr>
                <w:noProof/>
                <w:lang w:eastAsia="ro-RO"/>
              </w:rPr>
              <w:tab/>
            </w:r>
            <w:r w:rsidRPr="002667F1">
              <w:rPr>
                <w:rStyle w:val="Hyperlink"/>
                <w:noProof/>
                <w:lang w:val="en-US"/>
              </w:rPr>
              <w:t>Analiza sarcinilor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_Toc384847221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A231A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A443E" w:rsidRDefault="00FA443E">
          <w:pPr>
            <w:pStyle w:val="TOC2"/>
            <w:tabs>
              <w:tab w:val="left" w:pos="660"/>
              <w:tab w:val="right" w:leader="dot" w:pos="9062"/>
            </w:tabs>
            <w:rPr>
              <w:noProof/>
              <w:lang w:eastAsia="ro-RO"/>
            </w:rPr>
          </w:pPr>
          <w:hyperlink w:anchor="_Toc384847222" w:history="1">
            <w:r w:rsidRPr="002667F1">
              <w:rPr>
                <w:rStyle w:val="Hyperlink"/>
                <w:noProof/>
                <w:lang w:val="en-US"/>
              </w:rPr>
              <w:t>1.</w:t>
            </w:r>
            <w:r>
              <w:rPr>
                <w:noProof/>
                <w:lang w:eastAsia="ro-RO"/>
              </w:rPr>
              <w:tab/>
            </w:r>
            <w:r w:rsidRPr="002667F1">
              <w:rPr>
                <w:rStyle w:val="Hyperlink"/>
                <w:noProof/>
                <w:lang w:val="en-US"/>
              </w:rPr>
              <w:t>Modelul descriptiv al sarcinilor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_Toc384847222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A231A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A443E" w:rsidRDefault="00FA443E">
          <w:pPr>
            <w:pStyle w:val="TOC2"/>
            <w:tabs>
              <w:tab w:val="left" w:pos="660"/>
              <w:tab w:val="right" w:leader="dot" w:pos="9062"/>
            </w:tabs>
            <w:rPr>
              <w:noProof/>
              <w:lang w:eastAsia="ro-RO"/>
            </w:rPr>
          </w:pPr>
          <w:hyperlink w:anchor="_Toc384847223" w:history="1">
            <w:r w:rsidRPr="002667F1">
              <w:rPr>
                <w:rStyle w:val="Hyperlink"/>
                <w:noProof/>
                <w:lang w:val="en-US"/>
              </w:rPr>
              <w:t>2.</w:t>
            </w:r>
            <w:r>
              <w:rPr>
                <w:noProof/>
                <w:lang w:eastAsia="ro-RO"/>
              </w:rPr>
              <w:tab/>
            </w:r>
            <w:r w:rsidRPr="002667F1">
              <w:rPr>
                <w:rStyle w:val="Hyperlink"/>
                <w:noProof/>
                <w:lang w:val="en-US"/>
              </w:rPr>
              <w:t>Modelul prescriptiv al sarcinilor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_Toc384847223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A231A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A443E" w:rsidRDefault="00FA443E">
          <w:pPr>
            <w:pStyle w:val="TOC1"/>
            <w:tabs>
              <w:tab w:val="left" w:pos="440"/>
              <w:tab w:val="right" w:leader="dot" w:pos="9062"/>
            </w:tabs>
            <w:rPr>
              <w:noProof/>
              <w:lang w:eastAsia="ro-RO"/>
            </w:rPr>
          </w:pPr>
          <w:hyperlink w:anchor="_Toc384847224" w:history="1">
            <w:r w:rsidRPr="002667F1">
              <w:rPr>
                <w:rStyle w:val="Hyperlink"/>
                <w:noProof/>
                <w:lang w:val="en-US"/>
              </w:rPr>
              <w:t>4.</w:t>
            </w:r>
            <w:r>
              <w:rPr>
                <w:noProof/>
                <w:lang w:eastAsia="ro-RO"/>
              </w:rPr>
              <w:tab/>
            </w:r>
            <w:r w:rsidRPr="002667F1">
              <w:rPr>
                <w:rStyle w:val="Hyperlink"/>
                <w:noProof/>
                <w:lang w:val="en-US"/>
              </w:rPr>
              <w:t>Propunere prototip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_Toc384847224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A231A"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A443E" w:rsidRDefault="00FA443E">
          <w:pPr>
            <w:pStyle w:val="TOC1"/>
            <w:tabs>
              <w:tab w:val="left" w:pos="440"/>
              <w:tab w:val="right" w:leader="dot" w:pos="9062"/>
            </w:tabs>
            <w:rPr>
              <w:noProof/>
              <w:lang w:eastAsia="ro-RO"/>
            </w:rPr>
          </w:pPr>
          <w:hyperlink w:anchor="_Toc384847225" w:history="1">
            <w:r w:rsidRPr="002667F1">
              <w:rPr>
                <w:rStyle w:val="Hyperlink"/>
                <w:noProof/>
                <w:lang w:val="en-US"/>
              </w:rPr>
              <w:t>5.</w:t>
            </w:r>
            <w:r>
              <w:rPr>
                <w:noProof/>
                <w:lang w:eastAsia="ro-RO"/>
              </w:rPr>
              <w:tab/>
            </w:r>
            <w:r w:rsidRPr="002667F1">
              <w:rPr>
                <w:rStyle w:val="Hyperlink"/>
                <w:noProof/>
                <w:lang w:val="en-US"/>
              </w:rPr>
              <w:t>Accesibilitate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_Toc384847225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A231A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A443E" w:rsidRDefault="00FA443E">
          <w:pPr>
            <w:pStyle w:val="TOC1"/>
            <w:tabs>
              <w:tab w:val="left" w:pos="440"/>
              <w:tab w:val="right" w:leader="dot" w:pos="9062"/>
            </w:tabs>
            <w:rPr>
              <w:noProof/>
              <w:lang w:eastAsia="ro-RO"/>
            </w:rPr>
          </w:pPr>
          <w:hyperlink w:anchor="_Toc384847226" w:history="1">
            <w:r w:rsidRPr="002667F1">
              <w:rPr>
                <w:rStyle w:val="Hyperlink"/>
                <w:noProof/>
                <w:lang w:val="en-US"/>
              </w:rPr>
              <w:t>6.</w:t>
            </w:r>
            <w:r>
              <w:rPr>
                <w:noProof/>
                <w:lang w:eastAsia="ro-RO"/>
              </w:rPr>
              <w:tab/>
            </w:r>
            <w:r w:rsidRPr="002667F1">
              <w:rPr>
                <w:rStyle w:val="Hyperlink"/>
                <w:noProof/>
                <w:lang w:val="en-US"/>
              </w:rPr>
              <w:t>Evaluare prototip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_Toc384847226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A231A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A443E" w:rsidRDefault="00FA443E">
          <w:pPr>
            <w:pStyle w:val="TOC1"/>
            <w:tabs>
              <w:tab w:val="left" w:pos="440"/>
              <w:tab w:val="right" w:leader="dot" w:pos="9062"/>
            </w:tabs>
            <w:rPr>
              <w:noProof/>
              <w:lang w:eastAsia="ro-RO"/>
            </w:rPr>
          </w:pPr>
          <w:hyperlink w:anchor="_Toc384847227" w:history="1">
            <w:r w:rsidRPr="002667F1">
              <w:rPr>
                <w:rStyle w:val="Hyperlink"/>
                <w:noProof/>
                <w:lang w:val="en-US"/>
              </w:rPr>
              <w:t>7.</w:t>
            </w:r>
            <w:r>
              <w:rPr>
                <w:noProof/>
                <w:lang w:eastAsia="ro-RO"/>
              </w:rPr>
              <w:tab/>
            </w:r>
            <w:r w:rsidRPr="002667F1">
              <w:rPr>
                <w:rStyle w:val="Hyperlink"/>
                <w:noProof/>
                <w:lang w:val="en-US"/>
              </w:rPr>
              <w:t>Fezabilitate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_Toc384847227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A231A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A443E" w:rsidRDefault="00FA443E">
          <w:pPr>
            <w:pStyle w:val="TOC1"/>
            <w:tabs>
              <w:tab w:val="left" w:pos="440"/>
              <w:tab w:val="right" w:leader="dot" w:pos="9062"/>
            </w:tabs>
            <w:rPr>
              <w:noProof/>
              <w:lang w:eastAsia="ro-RO"/>
            </w:rPr>
          </w:pPr>
          <w:hyperlink w:anchor="_Toc384847228" w:history="1">
            <w:r w:rsidRPr="002667F1">
              <w:rPr>
                <w:rStyle w:val="Hyperlink"/>
                <w:noProof/>
                <w:lang w:val="en-US"/>
              </w:rPr>
              <w:t>8.</w:t>
            </w:r>
            <w:r>
              <w:rPr>
                <w:noProof/>
                <w:lang w:eastAsia="ro-RO"/>
              </w:rPr>
              <w:tab/>
            </w:r>
            <w:r w:rsidRPr="002667F1">
              <w:rPr>
                <w:rStyle w:val="Hyperlink"/>
                <w:noProof/>
                <w:lang w:val="en-US"/>
              </w:rPr>
              <w:t>Concluzii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_Toc384847228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A231A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FA443E" w:rsidRDefault="00FA443E">
          <w:pPr>
            <w:pStyle w:val="TOC1"/>
            <w:tabs>
              <w:tab w:val="right" w:leader="dot" w:pos="9062"/>
            </w:tabs>
            <w:rPr>
              <w:noProof/>
              <w:lang w:eastAsia="ro-RO"/>
            </w:rPr>
          </w:pPr>
          <w:hyperlink w:anchor="_Toc384847229" w:history="1">
            <w:r w:rsidRPr="002667F1">
              <w:rPr>
                <w:rStyle w:val="Hyperlink"/>
                <w:noProof/>
                <w:lang w:val="en-US"/>
              </w:rPr>
              <w:t>Referin</w:t>
            </w:r>
            <w:r w:rsidRPr="002667F1">
              <w:rPr>
                <w:rStyle w:val="Hyperlink"/>
                <w:rFonts w:ascii="Calibri" w:hAnsi="Calibri"/>
                <w:noProof/>
                <w:lang w:val="en-US"/>
              </w:rPr>
              <w:t>ţ</w:t>
            </w:r>
            <w:r w:rsidRPr="002667F1">
              <w:rPr>
                <w:rStyle w:val="Hyperlink"/>
                <w:noProof/>
                <w:lang w:val="en-US"/>
              </w:rPr>
              <w:t>e bibliografice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_Toc384847229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A231A"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6E4CA1" w:rsidRDefault="006E4CA1">
          <w:r>
            <w:fldChar w:fldCharType="end"/>
          </w:r>
        </w:p>
      </w:sdtContent>
    </w:sdt>
    <w:p w:rsidR="006E4CA1" w:rsidRDefault="006E4CA1">
      <w:pPr>
        <w:rPr>
          <w:lang w:val="en-US"/>
        </w:rPr>
      </w:pPr>
      <w:r>
        <w:rPr>
          <w:lang w:val="en-US"/>
        </w:rPr>
        <w:br w:type="page"/>
      </w:r>
    </w:p>
    <w:p w:rsidR="00E21BFF" w:rsidRPr="00D737EC" w:rsidRDefault="00A947AF" w:rsidP="00E21BFF">
      <w:pPr>
        <w:pStyle w:val="Heading1"/>
        <w:numPr>
          <w:ilvl w:val="0"/>
          <w:numId w:val="2"/>
        </w:numPr>
        <w:rPr>
          <w:color w:val="000000" w:themeColor="text1"/>
          <w:lang w:val="en-US"/>
        </w:rPr>
      </w:pPr>
      <w:bookmarkStart w:id="1" w:name="_Toc384847219"/>
      <w:proofErr w:type="spellStart"/>
      <w:r w:rsidRPr="00D74E35">
        <w:rPr>
          <w:color w:val="000000" w:themeColor="text1"/>
          <w:lang w:val="en-US"/>
        </w:rPr>
        <w:lastRenderedPageBreak/>
        <w:t>Cerin</w:t>
      </w:r>
      <w:r w:rsidRPr="00D74E35">
        <w:rPr>
          <w:rFonts w:ascii="Calibri" w:hAnsi="Calibri"/>
          <w:color w:val="000000" w:themeColor="text1"/>
          <w:lang w:val="en-US"/>
        </w:rPr>
        <w:t>ţ</w:t>
      </w:r>
      <w:r w:rsidRPr="00D74E35">
        <w:rPr>
          <w:color w:val="000000" w:themeColor="text1"/>
          <w:lang w:val="en-US"/>
        </w:rPr>
        <w:t>a</w:t>
      </w:r>
      <w:bookmarkEnd w:id="1"/>
      <w:proofErr w:type="spellEnd"/>
    </w:p>
    <w:p w:rsidR="00E21BFF" w:rsidRPr="00D74E35" w:rsidRDefault="0013055B" w:rsidP="00E21BFF">
      <w:pPr>
        <w:pStyle w:val="Heading1"/>
        <w:numPr>
          <w:ilvl w:val="0"/>
          <w:numId w:val="2"/>
        </w:numPr>
        <w:rPr>
          <w:color w:val="000000" w:themeColor="text1"/>
          <w:lang w:val="en-US"/>
        </w:rPr>
      </w:pPr>
      <w:bookmarkStart w:id="2" w:name="_Toc384847220"/>
      <w:proofErr w:type="spellStart"/>
      <w:r w:rsidRPr="00D74E35">
        <w:rPr>
          <w:color w:val="000000" w:themeColor="text1"/>
          <w:lang w:val="en-US"/>
        </w:rPr>
        <w:t>Identificarea</w:t>
      </w:r>
      <w:proofErr w:type="spellEnd"/>
      <w:r w:rsidRPr="00D74E35">
        <w:rPr>
          <w:color w:val="000000" w:themeColor="text1"/>
          <w:lang w:val="en-US"/>
        </w:rPr>
        <w:t xml:space="preserve"> </w:t>
      </w:r>
      <w:proofErr w:type="spellStart"/>
      <w:r w:rsidRPr="00D74E35">
        <w:rPr>
          <w:color w:val="000000" w:themeColor="text1"/>
          <w:lang w:val="en-US"/>
        </w:rPr>
        <w:t>utilizatorilor</w:t>
      </w:r>
      <w:proofErr w:type="spellEnd"/>
      <w:r w:rsidR="00A947AF" w:rsidRPr="00D74E35">
        <w:rPr>
          <w:color w:val="000000" w:themeColor="text1"/>
          <w:lang w:val="en-US"/>
        </w:rPr>
        <w:t xml:space="preserve"> </w:t>
      </w:r>
      <w:proofErr w:type="spellStart"/>
      <w:r w:rsidR="00A947AF" w:rsidRPr="00D74E35">
        <w:rPr>
          <w:rFonts w:ascii="Calibri" w:hAnsi="Calibri"/>
          <w:color w:val="000000" w:themeColor="text1"/>
          <w:lang w:val="en-US"/>
        </w:rPr>
        <w:t>ţ</w:t>
      </w:r>
      <w:r w:rsidR="00DB1209" w:rsidRPr="00D74E35">
        <w:rPr>
          <w:color w:val="000000" w:themeColor="text1"/>
          <w:lang w:val="en-US"/>
        </w:rPr>
        <w:t>int</w:t>
      </w:r>
      <w:r w:rsidR="00A947AF" w:rsidRPr="00D74E35">
        <w:rPr>
          <w:color w:val="000000" w:themeColor="text1"/>
          <w:lang w:val="en-US"/>
        </w:rPr>
        <w:t>ă</w:t>
      </w:r>
      <w:bookmarkEnd w:id="2"/>
      <w:proofErr w:type="spellEnd"/>
    </w:p>
    <w:p w:rsidR="006A0A8A" w:rsidRPr="00D74E35" w:rsidRDefault="006A0A8A" w:rsidP="00E21BFF">
      <w:pPr>
        <w:jc w:val="both"/>
        <w:rPr>
          <w:rFonts w:ascii="Arial" w:hAnsi="Arial" w:cs="Arial"/>
          <w:color w:val="000000" w:themeColor="text1"/>
          <w:lang w:val="en-US"/>
        </w:rPr>
      </w:pP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această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secţiune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proofErr w:type="gram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vă</w:t>
      </w:r>
      <w:proofErr w:type="spellEnd"/>
      <w:proofErr w:type="gram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sugerez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surprindeţi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aspecte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legate de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eşantionul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de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utilizatori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de la care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încercaţi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extrageţi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cerinţele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precum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: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numărul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de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posibili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utilizatori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cu care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aţi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interacţionat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,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metodele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le-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aţi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folosit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pentru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a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identifica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cerinţele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,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procesul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l-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aţi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urmat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până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la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înţelegerea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şi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extragerea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cerinţelor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.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Utilizatorii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vor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fi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descrişi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prin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date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demografice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(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vârstă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, sex,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ocupaţie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,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nivel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de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operare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cu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tehnologia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)</w:t>
      </w:r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,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iar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pentru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a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justifica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faptul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că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aţi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interacţionat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cu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utilizatori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reali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veţi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pune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la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dispoziţie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anexat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copii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ale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transcripturilor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interviurilor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,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înregistrări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video,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chestionare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administrate,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etc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)</w:t>
      </w:r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.</w:t>
      </w:r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In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absenţa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acestor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“probe” se </w:t>
      </w:r>
      <w:proofErr w:type="spellStart"/>
      <w:proofErr w:type="gram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va</w:t>
      </w:r>
      <w:proofErr w:type="spellEnd"/>
      <w:proofErr w:type="gram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considera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că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nu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aţi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folosit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o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abordare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centrată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pe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utilizator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, care e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esenţială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la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această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materie</w:t>
      </w:r>
      <w:proofErr w:type="spellEnd"/>
      <w:r w:rsidR="00597B23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.</w:t>
      </w:r>
    </w:p>
    <w:p w:rsidR="0013055B" w:rsidRPr="00D74E35" w:rsidRDefault="0013055B" w:rsidP="0013055B">
      <w:pPr>
        <w:pStyle w:val="Heading1"/>
        <w:numPr>
          <w:ilvl w:val="0"/>
          <w:numId w:val="2"/>
        </w:numPr>
        <w:rPr>
          <w:color w:val="000000" w:themeColor="text1"/>
          <w:lang w:val="en-US"/>
        </w:rPr>
      </w:pPr>
      <w:bookmarkStart w:id="3" w:name="_Toc384847221"/>
      <w:proofErr w:type="spellStart"/>
      <w:r w:rsidRPr="00D74E35">
        <w:rPr>
          <w:color w:val="000000" w:themeColor="text1"/>
          <w:lang w:val="en-US"/>
        </w:rPr>
        <w:t>Analiza</w:t>
      </w:r>
      <w:proofErr w:type="spellEnd"/>
      <w:r w:rsidRPr="00D74E35">
        <w:rPr>
          <w:color w:val="000000" w:themeColor="text1"/>
          <w:lang w:val="en-US"/>
        </w:rPr>
        <w:t xml:space="preserve"> </w:t>
      </w:r>
      <w:proofErr w:type="spellStart"/>
      <w:r w:rsidRPr="00D74E35">
        <w:rPr>
          <w:color w:val="000000" w:themeColor="text1"/>
          <w:lang w:val="en-US"/>
        </w:rPr>
        <w:t>sarcinilor</w:t>
      </w:r>
      <w:bookmarkEnd w:id="3"/>
      <w:proofErr w:type="spellEnd"/>
    </w:p>
    <w:p w:rsidR="001639DA" w:rsidRPr="00D74E35" w:rsidRDefault="001639DA" w:rsidP="002A022B">
      <w:pPr>
        <w:jc w:val="both"/>
        <w:rPr>
          <w:rFonts w:ascii="Calibri" w:eastAsiaTheme="majorEastAsia" w:hAnsi="Calibri" w:cs="Arial"/>
          <w:bCs/>
          <w:color w:val="000000" w:themeColor="text1"/>
          <w:lang w:val="en-US"/>
        </w:rPr>
      </w:pP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Această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secţiune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trebui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proofErr w:type="gram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să</w:t>
      </w:r>
      <w:proofErr w:type="spellEnd"/>
      <w:proofErr w:type="gram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conţină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o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descriere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a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modului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aţi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procedat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pentru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a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înţelege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modul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sunt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realizate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sarcinile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actualmente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,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agenţii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şi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rolurile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le-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ati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identificat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şi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obiectele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le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manipulează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realizarea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sarcinilor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.</w:t>
      </w:r>
    </w:p>
    <w:p w:rsidR="0013055B" w:rsidRPr="00D74E35" w:rsidRDefault="0013055B" w:rsidP="0013055B">
      <w:pPr>
        <w:rPr>
          <w:color w:val="000000" w:themeColor="text1"/>
          <w:lang w:val="en-US"/>
        </w:rPr>
      </w:pPr>
    </w:p>
    <w:p w:rsidR="0013055B" w:rsidRPr="00D74E35" w:rsidRDefault="0013055B" w:rsidP="0060373C">
      <w:pPr>
        <w:pStyle w:val="Heading2"/>
        <w:numPr>
          <w:ilvl w:val="1"/>
          <w:numId w:val="3"/>
        </w:numPr>
        <w:rPr>
          <w:color w:val="000000" w:themeColor="text1"/>
          <w:lang w:val="en-US"/>
        </w:rPr>
      </w:pPr>
      <w:bookmarkStart w:id="4" w:name="_Toc384847222"/>
      <w:proofErr w:type="spellStart"/>
      <w:r w:rsidRPr="00D74E35">
        <w:rPr>
          <w:color w:val="000000" w:themeColor="text1"/>
          <w:lang w:val="en-US"/>
        </w:rPr>
        <w:t>Modelul</w:t>
      </w:r>
      <w:proofErr w:type="spellEnd"/>
      <w:r w:rsidRPr="00D74E35">
        <w:rPr>
          <w:color w:val="000000" w:themeColor="text1"/>
          <w:lang w:val="en-US"/>
        </w:rPr>
        <w:t xml:space="preserve"> </w:t>
      </w:r>
      <w:proofErr w:type="spellStart"/>
      <w:r w:rsidRPr="00D74E35">
        <w:rPr>
          <w:color w:val="000000" w:themeColor="text1"/>
          <w:lang w:val="en-US"/>
        </w:rPr>
        <w:t>descriptiv</w:t>
      </w:r>
      <w:proofErr w:type="spellEnd"/>
      <w:r w:rsidRPr="00D74E35">
        <w:rPr>
          <w:color w:val="000000" w:themeColor="text1"/>
          <w:lang w:val="en-US"/>
        </w:rPr>
        <w:t xml:space="preserve"> al </w:t>
      </w:r>
      <w:proofErr w:type="spellStart"/>
      <w:r w:rsidRPr="00D74E35">
        <w:rPr>
          <w:color w:val="000000" w:themeColor="text1"/>
          <w:lang w:val="en-US"/>
        </w:rPr>
        <w:t>sarcinilor</w:t>
      </w:r>
      <w:bookmarkEnd w:id="4"/>
      <w:proofErr w:type="spellEnd"/>
    </w:p>
    <w:p w:rsidR="00E21BFF" w:rsidRPr="00D74E35" w:rsidRDefault="00E21BFF" w:rsidP="00E21BFF">
      <w:pPr>
        <w:ind w:left="1416"/>
        <w:jc w:val="both"/>
        <w:rPr>
          <w:rFonts w:ascii="Calibri" w:eastAsiaTheme="majorEastAsia" w:hAnsi="Calibri" w:cs="Arial"/>
          <w:bCs/>
          <w:color w:val="000000" w:themeColor="text1"/>
          <w:lang w:val="en-US"/>
        </w:rPr>
      </w:pPr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Este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secţiunea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aştept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o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descriere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a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modului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se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desfăşoară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mod actual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sarcinile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, cu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identificarea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problemelor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sau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aspectelor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sunt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într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-un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anumit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fel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neplăcute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,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iritante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,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frustrante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realizarea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sarcinilor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.</w:t>
      </w:r>
    </w:p>
    <w:p w:rsidR="0013055B" w:rsidRPr="00D74E35" w:rsidRDefault="0013055B" w:rsidP="0060373C">
      <w:pPr>
        <w:pStyle w:val="Heading2"/>
        <w:numPr>
          <w:ilvl w:val="1"/>
          <w:numId w:val="3"/>
        </w:numPr>
        <w:rPr>
          <w:color w:val="000000" w:themeColor="text1"/>
          <w:lang w:val="en-US"/>
        </w:rPr>
      </w:pPr>
      <w:bookmarkStart w:id="5" w:name="_Toc384847223"/>
      <w:proofErr w:type="spellStart"/>
      <w:r w:rsidRPr="00D74E35">
        <w:rPr>
          <w:color w:val="000000" w:themeColor="text1"/>
          <w:lang w:val="en-US"/>
        </w:rPr>
        <w:t>Modelul</w:t>
      </w:r>
      <w:proofErr w:type="spellEnd"/>
      <w:r w:rsidRPr="00D74E35">
        <w:rPr>
          <w:color w:val="000000" w:themeColor="text1"/>
          <w:lang w:val="en-US"/>
        </w:rPr>
        <w:t xml:space="preserve"> </w:t>
      </w:r>
      <w:proofErr w:type="spellStart"/>
      <w:r w:rsidR="0060373C" w:rsidRPr="00D74E35">
        <w:rPr>
          <w:color w:val="000000" w:themeColor="text1"/>
          <w:lang w:val="en-US"/>
        </w:rPr>
        <w:t>prescriptiv</w:t>
      </w:r>
      <w:proofErr w:type="spellEnd"/>
      <w:r w:rsidRPr="00D74E35">
        <w:rPr>
          <w:color w:val="000000" w:themeColor="text1"/>
          <w:lang w:val="en-US"/>
        </w:rPr>
        <w:t xml:space="preserve"> al </w:t>
      </w:r>
      <w:proofErr w:type="spellStart"/>
      <w:r w:rsidRPr="00D74E35">
        <w:rPr>
          <w:color w:val="000000" w:themeColor="text1"/>
          <w:lang w:val="en-US"/>
        </w:rPr>
        <w:t>sarcinilor</w:t>
      </w:r>
      <w:bookmarkEnd w:id="5"/>
      <w:proofErr w:type="spellEnd"/>
    </w:p>
    <w:p w:rsidR="00E21BFF" w:rsidRPr="00D74E35" w:rsidRDefault="00E21BFF" w:rsidP="00E21BFF">
      <w:pPr>
        <w:ind w:left="1440"/>
        <w:jc w:val="both"/>
        <w:rPr>
          <w:rFonts w:ascii="Calibri" w:eastAsiaTheme="majorEastAsia" w:hAnsi="Calibri" w:cs="Arial"/>
          <w:bCs/>
          <w:color w:val="000000" w:themeColor="text1"/>
          <w:lang w:val="en-US"/>
        </w:rPr>
      </w:pPr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Este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secţiunea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aştept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o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descriere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a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modului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se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vor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desfăş</w:t>
      </w:r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</w:t>
      </w:r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r</w:t>
      </w:r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sarcinile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urma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introducerii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soluţiei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propuse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de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voi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şi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mod evident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trebui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proofErr w:type="gram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să</w:t>
      </w:r>
      <w:proofErr w:type="spellEnd"/>
      <w:proofErr w:type="gram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îmbunătăţească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situaţia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curentă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a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sarcinilor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.</w:t>
      </w:r>
    </w:p>
    <w:p w:rsidR="00E21BFF" w:rsidRPr="00D74E35" w:rsidRDefault="001639DA" w:rsidP="001639DA">
      <w:pPr>
        <w:ind w:left="720"/>
        <w:jc w:val="both"/>
        <w:rPr>
          <w:rFonts w:ascii="Calibri" w:eastAsiaTheme="majorEastAsia" w:hAnsi="Calibri" w:cs="Arial"/>
          <w:bCs/>
          <w:color w:val="000000" w:themeColor="text1"/>
          <w:lang w:val="en-US"/>
        </w:rPr>
      </w:pP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Modelele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sarcinilor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trebuie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construite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pentru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fiecare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rol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parte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şi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trebuie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realizate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folosind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gram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un</w:t>
      </w:r>
      <w:proofErr w:type="gram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instrument de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modelare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a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sarcinilor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(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sugestie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CTTE).</w:t>
      </w:r>
    </w:p>
    <w:p w:rsidR="0060373C" w:rsidRPr="00D74E35" w:rsidRDefault="0060373C" w:rsidP="0060373C">
      <w:pPr>
        <w:pStyle w:val="Heading1"/>
        <w:numPr>
          <w:ilvl w:val="0"/>
          <w:numId w:val="2"/>
        </w:numPr>
        <w:rPr>
          <w:color w:val="000000" w:themeColor="text1"/>
          <w:lang w:val="en-US"/>
        </w:rPr>
      </w:pPr>
      <w:bookmarkStart w:id="6" w:name="_Toc384847224"/>
      <w:proofErr w:type="spellStart"/>
      <w:r w:rsidRPr="00D74E35">
        <w:rPr>
          <w:color w:val="000000" w:themeColor="text1"/>
          <w:lang w:val="en-US"/>
        </w:rPr>
        <w:t>Propunere</w:t>
      </w:r>
      <w:proofErr w:type="spellEnd"/>
      <w:r w:rsidRPr="00D74E35">
        <w:rPr>
          <w:color w:val="000000" w:themeColor="text1"/>
          <w:lang w:val="en-US"/>
        </w:rPr>
        <w:t xml:space="preserve"> </w:t>
      </w:r>
      <w:proofErr w:type="spellStart"/>
      <w:r w:rsidRPr="00D74E35">
        <w:rPr>
          <w:color w:val="000000" w:themeColor="text1"/>
          <w:lang w:val="en-US"/>
        </w:rPr>
        <w:t>prototip</w:t>
      </w:r>
      <w:bookmarkEnd w:id="6"/>
      <w:proofErr w:type="spellEnd"/>
    </w:p>
    <w:p w:rsidR="00252E24" w:rsidRPr="00D74E35" w:rsidRDefault="00252E24" w:rsidP="007D3E27">
      <w:pPr>
        <w:jc w:val="both"/>
        <w:rPr>
          <w:rFonts w:ascii="Calibri" w:eastAsiaTheme="majorEastAsia" w:hAnsi="Calibri" w:cs="Arial"/>
          <w:bCs/>
          <w:color w:val="000000" w:themeColor="text1"/>
          <w:lang w:val="en-US"/>
        </w:rPr>
      </w:pP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Această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secţiune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proofErr w:type="gram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va</w:t>
      </w:r>
      <w:proofErr w:type="spellEnd"/>
      <w:proofErr w:type="gram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cuprinde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o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descriere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detaliată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a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soluţiei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aţi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gasit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-o, din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perspectiva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utilizatorului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.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Prototipul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poate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lua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forma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unor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schiţe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, wireframe-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uri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realizate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cu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ajutorul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unor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instrumente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disponibile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, machete</w:t>
      </w:r>
      <w:r w:rsidR="00F42FC7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(</w:t>
      </w:r>
      <w:proofErr w:type="spellStart"/>
      <w:r w:rsidR="00F42FC7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fotografii</w:t>
      </w:r>
      <w:proofErr w:type="spellEnd"/>
      <w:r w:rsidR="00F42FC7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F42FC7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="00F42FC7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document, </w:t>
      </w:r>
      <w:proofErr w:type="spellStart"/>
      <w:r w:rsidR="00C83D99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macheta</w:t>
      </w:r>
      <w:proofErr w:type="spellEnd"/>
      <w:r w:rsidR="00F42FC7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F42FC7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va</w:t>
      </w:r>
      <w:proofErr w:type="spellEnd"/>
      <w:r w:rsidR="00F42FC7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fi </w:t>
      </w:r>
      <w:proofErr w:type="spellStart"/>
      <w:r w:rsidR="00F42FC7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prezentată</w:t>
      </w:r>
      <w:proofErr w:type="spellEnd"/>
      <w:r w:rsidR="00F42FC7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la </w:t>
      </w:r>
      <w:proofErr w:type="spellStart"/>
      <w:proofErr w:type="gramStart"/>
      <w:r w:rsidR="00F42FC7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susţinere</w:t>
      </w:r>
      <w:proofErr w:type="spellEnd"/>
      <w:r w:rsidR="00F42FC7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)</w:t>
      </w:r>
      <w:proofErr w:type="gram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. Din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această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descriere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proofErr w:type="gram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va</w:t>
      </w:r>
      <w:proofErr w:type="spellEnd"/>
      <w:proofErr w:type="gram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trebui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fie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posibilă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înţelegerea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modului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se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realizează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sarcinile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folosind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soluţia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propusă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de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voi</w:t>
      </w:r>
      <w:proofErr w:type="spellEnd"/>
      <w:r w:rsidR="00F42FC7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(</w:t>
      </w:r>
      <w:proofErr w:type="spellStart"/>
      <w:r w:rsidR="00F42FC7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prototipul</w:t>
      </w:r>
      <w:proofErr w:type="spellEnd"/>
      <w:r w:rsidR="00F42FC7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F42FC7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să</w:t>
      </w:r>
      <w:proofErr w:type="spellEnd"/>
      <w:r w:rsidR="00F42FC7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fie </w:t>
      </w:r>
      <w:proofErr w:type="spellStart"/>
      <w:r w:rsidR="00F42FC7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executabil</w:t>
      </w:r>
      <w:proofErr w:type="spellEnd"/>
      <w:r w:rsidR="00F42FC7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)</w:t>
      </w:r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.  </w:t>
      </w:r>
    </w:p>
    <w:p w:rsidR="003B775B" w:rsidRPr="00D74E35" w:rsidRDefault="003B775B" w:rsidP="003B775B">
      <w:pPr>
        <w:pStyle w:val="Heading1"/>
        <w:numPr>
          <w:ilvl w:val="0"/>
          <w:numId w:val="2"/>
        </w:numPr>
        <w:rPr>
          <w:color w:val="000000" w:themeColor="text1"/>
          <w:lang w:val="en-US"/>
        </w:rPr>
      </w:pPr>
      <w:bookmarkStart w:id="7" w:name="_Toc384847225"/>
      <w:proofErr w:type="spellStart"/>
      <w:r w:rsidRPr="00D74E35">
        <w:rPr>
          <w:color w:val="000000" w:themeColor="text1"/>
          <w:lang w:val="en-US"/>
        </w:rPr>
        <w:lastRenderedPageBreak/>
        <w:t>Accesibilitate</w:t>
      </w:r>
      <w:bookmarkEnd w:id="7"/>
      <w:proofErr w:type="spellEnd"/>
    </w:p>
    <w:p w:rsidR="00263A1D" w:rsidRPr="00D74E35" w:rsidRDefault="00263A1D" w:rsidP="007D3E27">
      <w:pPr>
        <w:jc w:val="both"/>
        <w:rPr>
          <w:rFonts w:ascii="Calibri" w:eastAsiaTheme="majorEastAsia" w:hAnsi="Calibri" w:cs="Arial"/>
          <w:bCs/>
          <w:color w:val="000000" w:themeColor="text1"/>
          <w:lang w:val="en-US"/>
        </w:rPr>
      </w:pP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Această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secţiune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cuprinde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descrierea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modului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persoane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cu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anumite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tipuri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de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dizabilităţi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au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acces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la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soluţia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o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propuneţi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.</w:t>
      </w:r>
    </w:p>
    <w:p w:rsidR="0060373C" w:rsidRPr="00D74E35" w:rsidRDefault="0060373C" w:rsidP="0060373C">
      <w:pPr>
        <w:pStyle w:val="Heading1"/>
        <w:numPr>
          <w:ilvl w:val="0"/>
          <w:numId w:val="2"/>
        </w:numPr>
        <w:rPr>
          <w:color w:val="000000" w:themeColor="text1"/>
          <w:lang w:val="en-US"/>
        </w:rPr>
      </w:pPr>
      <w:bookmarkStart w:id="8" w:name="_Toc384847226"/>
      <w:proofErr w:type="spellStart"/>
      <w:r w:rsidRPr="00D74E35">
        <w:rPr>
          <w:color w:val="000000" w:themeColor="text1"/>
          <w:lang w:val="en-US"/>
        </w:rPr>
        <w:t>Evaluare</w:t>
      </w:r>
      <w:proofErr w:type="spellEnd"/>
      <w:r w:rsidRPr="00D74E35">
        <w:rPr>
          <w:color w:val="000000" w:themeColor="text1"/>
          <w:lang w:val="en-US"/>
        </w:rPr>
        <w:t xml:space="preserve"> </w:t>
      </w:r>
      <w:proofErr w:type="spellStart"/>
      <w:r w:rsidRPr="00D74E35">
        <w:rPr>
          <w:color w:val="000000" w:themeColor="text1"/>
          <w:lang w:val="en-US"/>
        </w:rPr>
        <w:t>prototip</w:t>
      </w:r>
      <w:bookmarkEnd w:id="8"/>
      <w:proofErr w:type="spellEnd"/>
    </w:p>
    <w:p w:rsidR="00263A1D" w:rsidRPr="00D74E35" w:rsidRDefault="00263A1D" w:rsidP="007D3E27">
      <w:pPr>
        <w:jc w:val="both"/>
        <w:rPr>
          <w:color w:val="000000" w:themeColor="text1"/>
          <w:lang w:val="en-US"/>
        </w:rPr>
      </w:pP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Soluţia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propusă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proofErr w:type="gram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va</w:t>
      </w:r>
      <w:proofErr w:type="spellEnd"/>
      <w:proofErr w:type="gram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fi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prezentată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unor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reprezentanţi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utilizatorilor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ţintă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spre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evaluare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. Nu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uitaţi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proofErr w:type="gram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să</w:t>
      </w:r>
      <w:proofErr w:type="spellEnd"/>
      <w:proofErr w:type="gram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menţionaţi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utilizatorilor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nu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ei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sunt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cei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evaluate, ci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soluţia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voastră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!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Feedbackul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primit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urma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evaluării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proofErr w:type="gram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va</w:t>
      </w:r>
      <w:proofErr w:type="spellEnd"/>
      <w:proofErr w:type="gram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fi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prezentat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şi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inclus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propunerea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unei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soluţii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de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reproiectare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corespunzătoare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. 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Iteraţia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proiectare-evaluare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proofErr w:type="gram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va</w:t>
      </w:r>
      <w:proofErr w:type="spellEnd"/>
      <w:proofErr w:type="gram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fi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reluată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măsura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timpului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disponibile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sau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până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la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obţinerea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unei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soluţii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acceptate</w:t>
      </w:r>
      <w:proofErr w:type="spellEnd"/>
      <w:r w:rsidRPr="00D74E35">
        <w:rPr>
          <w:color w:val="000000" w:themeColor="text1"/>
          <w:lang w:val="en-US"/>
        </w:rPr>
        <w:t>.</w:t>
      </w:r>
    </w:p>
    <w:p w:rsidR="001E574B" w:rsidRDefault="001E574B" w:rsidP="0060373C">
      <w:pPr>
        <w:pStyle w:val="Heading1"/>
        <w:numPr>
          <w:ilvl w:val="0"/>
          <w:numId w:val="2"/>
        </w:numPr>
        <w:rPr>
          <w:color w:val="000000" w:themeColor="text1"/>
          <w:lang w:val="en-US"/>
        </w:rPr>
      </w:pPr>
      <w:bookmarkStart w:id="9" w:name="_Toc384847227"/>
      <w:proofErr w:type="spellStart"/>
      <w:r>
        <w:rPr>
          <w:color w:val="000000" w:themeColor="text1"/>
          <w:lang w:val="en-US"/>
        </w:rPr>
        <w:t>Fezabilitate</w:t>
      </w:r>
      <w:bookmarkEnd w:id="9"/>
      <w:proofErr w:type="spellEnd"/>
    </w:p>
    <w:p w:rsidR="001E574B" w:rsidRPr="001E574B" w:rsidRDefault="001E574B" w:rsidP="001E574B">
      <w:pPr>
        <w:jc w:val="both"/>
        <w:rPr>
          <w:lang w:val="en-US"/>
        </w:rPr>
      </w:pPr>
      <w:proofErr w:type="spellStart"/>
      <w:r>
        <w:rPr>
          <w:rFonts w:ascii="Calibri" w:hAnsi="Calibri"/>
          <w:lang w:val="en-US"/>
        </w:rPr>
        <w:t>Î</w:t>
      </w:r>
      <w:r>
        <w:rPr>
          <w:lang w:val="en-US"/>
        </w:rPr>
        <w:t>n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această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sec</w:t>
      </w:r>
      <w:r>
        <w:rPr>
          <w:rFonts w:ascii="Calibri" w:hAnsi="Calibri"/>
          <w:lang w:val="en-US"/>
        </w:rPr>
        <w:t>ţ</w:t>
      </w:r>
      <w:r>
        <w:rPr>
          <w:lang w:val="en-US"/>
        </w:rPr>
        <w:t>iune</w:t>
      </w:r>
      <w:proofErr w:type="spellEnd"/>
      <w:r>
        <w:rPr>
          <w:lang w:val="en-US"/>
        </w:rPr>
        <w:t xml:space="preserve"> se </w:t>
      </w:r>
      <w:proofErr w:type="spellStart"/>
      <w:proofErr w:type="gramStart"/>
      <w:r>
        <w:rPr>
          <w:lang w:val="en-US"/>
        </w:rPr>
        <w:t>va</w:t>
      </w:r>
      <w:proofErr w:type="spellEnd"/>
      <w:proofErr w:type="gramEnd"/>
      <w:r>
        <w:rPr>
          <w:lang w:val="en-US"/>
        </w:rPr>
        <w:t xml:space="preserve"> </w:t>
      </w:r>
      <w:proofErr w:type="spellStart"/>
      <w:r>
        <w:rPr>
          <w:lang w:val="en-US"/>
        </w:rPr>
        <w:t>discuta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măsura</w:t>
      </w:r>
      <w:proofErr w:type="spellEnd"/>
      <w:r>
        <w:rPr>
          <w:lang w:val="en-US"/>
        </w:rPr>
        <w:t xml:space="preserve"> </w:t>
      </w:r>
      <w:proofErr w:type="spellStart"/>
      <w:r>
        <w:rPr>
          <w:rFonts w:ascii="Calibri" w:hAnsi="Calibri"/>
          <w:lang w:val="en-US"/>
        </w:rPr>
        <w:t>î</w:t>
      </w:r>
      <w:r>
        <w:rPr>
          <w:lang w:val="en-US"/>
        </w:rPr>
        <w:t>n</w:t>
      </w:r>
      <w:proofErr w:type="spellEnd"/>
      <w:r>
        <w:rPr>
          <w:lang w:val="en-US"/>
        </w:rPr>
        <w:t xml:space="preserve"> care e </w:t>
      </w:r>
      <w:proofErr w:type="spellStart"/>
      <w:r>
        <w:rPr>
          <w:lang w:val="en-US"/>
        </w:rPr>
        <w:t>posibilă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implementarea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solu</w:t>
      </w:r>
      <w:r>
        <w:rPr>
          <w:rFonts w:ascii="Calibri" w:hAnsi="Calibri"/>
          <w:lang w:val="en-US"/>
        </w:rPr>
        <w:t>ţ</w:t>
      </w:r>
      <w:r>
        <w:rPr>
          <w:lang w:val="en-US"/>
        </w:rPr>
        <w:t>iei</w:t>
      </w:r>
      <w:proofErr w:type="spellEnd"/>
      <w:r>
        <w:rPr>
          <w:lang w:val="en-US"/>
        </w:rPr>
        <w:t xml:space="preserve"> din </w:t>
      </w:r>
      <w:proofErr w:type="spellStart"/>
      <w:r>
        <w:rPr>
          <w:lang w:val="en-US"/>
        </w:rPr>
        <w:t>punct</w:t>
      </w:r>
      <w:proofErr w:type="spellEnd"/>
      <w:r>
        <w:rPr>
          <w:lang w:val="en-US"/>
        </w:rPr>
        <w:t xml:space="preserve"> de </w:t>
      </w:r>
      <w:proofErr w:type="spellStart"/>
      <w:r>
        <w:rPr>
          <w:lang w:val="en-US"/>
        </w:rPr>
        <w:t>vedere</w:t>
      </w:r>
      <w:proofErr w:type="spellEnd"/>
      <w:r>
        <w:rPr>
          <w:lang w:val="en-US"/>
        </w:rPr>
        <w:t xml:space="preserve"> al </w:t>
      </w:r>
      <w:proofErr w:type="spellStart"/>
      <w:r>
        <w:rPr>
          <w:lang w:val="en-US"/>
        </w:rPr>
        <w:t>resurselor</w:t>
      </w:r>
      <w:proofErr w:type="spellEnd"/>
      <w:r>
        <w:rPr>
          <w:lang w:val="en-US"/>
        </w:rPr>
        <w:t xml:space="preserve"> de care </w:t>
      </w:r>
      <w:proofErr w:type="spellStart"/>
      <w:r>
        <w:rPr>
          <w:lang w:val="en-US"/>
        </w:rPr>
        <w:t>este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nevoie</w:t>
      </w:r>
      <w:proofErr w:type="spellEnd"/>
      <w:r>
        <w:rPr>
          <w:lang w:val="en-US"/>
        </w:rPr>
        <w:t xml:space="preserve">, </w:t>
      </w:r>
      <w:proofErr w:type="spellStart"/>
      <w:r>
        <w:rPr>
          <w:lang w:val="en-US"/>
        </w:rPr>
        <w:t>limitări</w:t>
      </w:r>
      <w:proofErr w:type="spellEnd"/>
      <w:r>
        <w:rPr>
          <w:lang w:val="en-US"/>
        </w:rPr>
        <w:t xml:space="preserve"> ale </w:t>
      </w:r>
      <w:proofErr w:type="spellStart"/>
      <w:r>
        <w:rPr>
          <w:lang w:val="en-US"/>
        </w:rPr>
        <w:t>solu</w:t>
      </w:r>
      <w:r>
        <w:rPr>
          <w:rFonts w:ascii="Calibri" w:hAnsi="Calibri"/>
          <w:lang w:val="en-US"/>
        </w:rPr>
        <w:t>ţ</w:t>
      </w:r>
      <w:r>
        <w:rPr>
          <w:lang w:val="en-US"/>
        </w:rPr>
        <w:t>iei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propuse</w:t>
      </w:r>
      <w:proofErr w:type="spellEnd"/>
      <w:r>
        <w:rPr>
          <w:lang w:val="en-US"/>
        </w:rPr>
        <w:t xml:space="preserve"> </w:t>
      </w:r>
      <w:proofErr w:type="spellStart"/>
      <w:r>
        <w:rPr>
          <w:rFonts w:ascii="Calibri" w:hAnsi="Calibri"/>
          <w:lang w:val="en-US"/>
        </w:rPr>
        <w:t>ş</w:t>
      </w:r>
      <w:r>
        <w:rPr>
          <w:lang w:val="en-US"/>
        </w:rPr>
        <w:t>i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sugestii</w:t>
      </w:r>
      <w:proofErr w:type="spellEnd"/>
      <w:r>
        <w:rPr>
          <w:lang w:val="en-US"/>
        </w:rPr>
        <w:t xml:space="preserve"> de </w:t>
      </w:r>
      <w:proofErr w:type="spellStart"/>
      <w:r>
        <w:rPr>
          <w:lang w:val="en-US"/>
        </w:rPr>
        <w:t>depă</w:t>
      </w:r>
      <w:r>
        <w:rPr>
          <w:rFonts w:ascii="Calibri" w:hAnsi="Calibri"/>
          <w:lang w:val="en-US"/>
        </w:rPr>
        <w:t>ş</w:t>
      </w:r>
      <w:r>
        <w:rPr>
          <w:lang w:val="en-US"/>
        </w:rPr>
        <w:t>ire</w:t>
      </w:r>
      <w:proofErr w:type="spellEnd"/>
      <w:r>
        <w:rPr>
          <w:lang w:val="en-US"/>
        </w:rPr>
        <w:t xml:space="preserve"> a </w:t>
      </w:r>
      <w:proofErr w:type="spellStart"/>
      <w:r>
        <w:rPr>
          <w:lang w:val="en-US"/>
        </w:rPr>
        <w:t>acestor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limitări</w:t>
      </w:r>
      <w:proofErr w:type="spellEnd"/>
      <w:r>
        <w:rPr>
          <w:lang w:val="en-US"/>
        </w:rPr>
        <w:t>.</w:t>
      </w:r>
    </w:p>
    <w:p w:rsidR="0060373C" w:rsidRPr="00D74E35" w:rsidRDefault="0060373C" w:rsidP="0060373C">
      <w:pPr>
        <w:pStyle w:val="Heading1"/>
        <w:numPr>
          <w:ilvl w:val="0"/>
          <w:numId w:val="2"/>
        </w:numPr>
        <w:rPr>
          <w:color w:val="000000" w:themeColor="text1"/>
          <w:lang w:val="en-US"/>
        </w:rPr>
      </w:pPr>
      <w:bookmarkStart w:id="10" w:name="_Toc384847228"/>
      <w:proofErr w:type="spellStart"/>
      <w:r w:rsidRPr="00D74E35">
        <w:rPr>
          <w:color w:val="000000" w:themeColor="text1"/>
          <w:lang w:val="en-US"/>
        </w:rPr>
        <w:t>Concluzii</w:t>
      </w:r>
      <w:bookmarkEnd w:id="10"/>
      <w:proofErr w:type="spellEnd"/>
    </w:p>
    <w:p w:rsidR="00323896" w:rsidRPr="00D74E35" w:rsidRDefault="00323896" w:rsidP="007D3E27">
      <w:pPr>
        <w:jc w:val="both"/>
        <w:rPr>
          <w:rFonts w:ascii="Calibri" w:eastAsiaTheme="majorEastAsia" w:hAnsi="Calibri" w:cs="Arial"/>
          <w:bCs/>
          <w:color w:val="000000" w:themeColor="text1"/>
          <w:lang w:val="en-US"/>
        </w:rPr>
      </w:pP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Această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secţiune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va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sublinia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aspectele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pozitive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le adduce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soluţia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propusă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de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voi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,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eventuale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direcţ</w:t>
      </w:r>
      <w:r w:rsidR="00E77822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ii</w:t>
      </w:r>
      <w:proofErr w:type="spellEnd"/>
      <w:r w:rsidR="00E77822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="00E77822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viitoare</w:t>
      </w:r>
      <w:proofErr w:type="spellEnd"/>
      <w:r w:rsidR="00E77822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de </w:t>
      </w:r>
      <w:proofErr w:type="spellStart"/>
      <w:r w:rsidR="00E77822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dezvoltare</w:t>
      </w:r>
      <w:proofErr w:type="spellEnd"/>
      <w:proofErr w:type="gramStart"/>
      <w:r w:rsidR="00E77822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,</w:t>
      </w:r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principalele</w:t>
      </w:r>
      <w:proofErr w:type="spellEnd"/>
      <w:proofErr w:type="gram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lecţii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le-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aţi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învăţat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urma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realizării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acestui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proiect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şi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eventuale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sugestii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.</w:t>
      </w:r>
    </w:p>
    <w:p w:rsidR="00C36003" w:rsidRPr="00D74E35" w:rsidRDefault="00C36003" w:rsidP="00C36003">
      <w:pPr>
        <w:rPr>
          <w:rFonts w:ascii="Calibri" w:eastAsiaTheme="majorEastAsia" w:hAnsi="Calibri" w:cs="Arial"/>
          <w:bCs/>
          <w:color w:val="000000" w:themeColor="text1"/>
          <w:lang w:val="en-US"/>
        </w:rPr>
      </w:pPr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br w:type="page"/>
      </w:r>
    </w:p>
    <w:p w:rsidR="004261A1" w:rsidRPr="00D74E35" w:rsidRDefault="00A947AF" w:rsidP="007D3E27">
      <w:pPr>
        <w:pStyle w:val="Heading1"/>
        <w:rPr>
          <w:color w:val="000000" w:themeColor="text1"/>
          <w:lang w:val="en-US"/>
        </w:rPr>
      </w:pPr>
      <w:bookmarkStart w:id="11" w:name="_Toc384847229"/>
      <w:proofErr w:type="spellStart"/>
      <w:r w:rsidRPr="00D74E35">
        <w:rPr>
          <w:color w:val="000000" w:themeColor="text1"/>
          <w:lang w:val="en-US"/>
        </w:rPr>
        <w:lastRenderedPageBreak/>
        <w:t>Referin</w:t>
      </w:r>
      <w:r w:rsidRPr="00D74E35">
        <w:rPr>
          <w:rFonts w:ascii="Calibri" w:hAnsi="Calibri"/>
          <w:color w:val="000000" w:themeColor="text1"/>
          <w:lang w:val="en-US"/>
        </w:rPr>
        <w:t>ţ</w:t>
      </w:r>
      <w:r w:rsidR="004261A1" w:rsidRPr="00D74E35">
        <w:rPr>
          <w:color w:val="000000" w:themeColor="text1"/>
          <w:lang w:val="en-US"/>
        </w:rPr>
        <w:t>e</w:t>
      </w:r>
      <w:proofErr w:type="spellEnd"/>
      <w:r w:rsidR="004261A1" w:rsidRPr="00D74E35">
        <w:rPr>
          <w:color w:val="000000" w:themeColor="text1"/>
          <w:lang w:val="en-US"/>
        </w:rPr>
        <w:t xml:space="preserve"> </w:t>
      </w:r>
      <w:proofErr w:type="spellStart"/>
      <w:r w:rsidR="004261A1" w:rsidRPr="00D74E35">
        <w:rPr>
          <w:color w:val="000000" w:themeColor="text1"/>
          <w:lang w:val="en-US"/>
        </w:rPr>
        <w:t>bibliografice</w:t>
      </w:r>
      <w:bookmarkEnd w:id="11"/>
      <w:proofErr w:type="spellEnd"/>
    </w:p>
    <w:p w:rsidR="00E77822" w:rsidRPr="00D74E35" w:rsidRDefault="00E77822" w:rsidP="007D3E27">
      <w:pPr>
        <w:jc w:val="both"/>
        <w:rPr>
          <w:color w:val="000000" w:themeColor="text1"/>
          <w:lang w:val="en-US"/>
        </w:rPr>
      </w:pPr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In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cazul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aţi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consultat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şi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folosit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informaţii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din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alte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resurse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precum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cărţi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,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articole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, site-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uri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web,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acesta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proofErr w:type="gram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este</w:t>
      </w:r>
      <w:proofErr w:type="spellEnd"/>
      <w:proofErr w:type="gram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locul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vor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fi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menţionate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,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ordonate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alfabetic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numerotate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.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Referinţele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care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apar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această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secţiune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vor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fi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citate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în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cadrul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textului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,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folosind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numărul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lor</w:t>
      </w:r>
      <w:proofErr w:type="spellEnd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de </w:t>
      </w:r>
      <w:proofErr w:type="spellStart"/>
      <w:r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ordine</w:t>
      </w:r>
      <w:proofErr w:type="spellEnd"/>
      <w:r w:rsidR="002A384A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(</w:t>
      </w:r>
      <w:proofErr w:type="spellStart"/>
      <w:r w:rsidR="002A384A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>exempul</w:t>
      </w:r>
      <w:proofErr w:type="spellEnd"/>
      <w:r w:rsidR="002A384A" w:rsidRPr="00D74E35">
        <w:rPr>
          <w:rFonts w:ascii="Calibri" w:eastAsiaTheme="majorEastAsia" w:hAnsi="Calibri" w:cs="Arial"/>
          <w:bCs/>
          <w:color w:val="000000" w:themeColor="text1"/>
          <w:lang w:val="en-US"/>
        </w:rPr>
        <w:t xml:space="preserve"> [1])</w:t>
      </w:r>
      <w:r w:rsidRPr="00D74E35">
        <w:rPr>
          <w:color w:val="000000" w:themeColor="text1"/>
          <w:lang w:val="en-US"/>
        </w:rPr>
        <w:t>.</w:t>
      </w:r>
    </w:p>
    <w:p w:rsidR="006E5E09" w:rsidRDefault="00D77001" w:rsidP="00243993">
      <w:pPr>
        <w:numPr>
          <w:ilvl w:val="0"/>
          <w:numId w:val="4"/>
        </w:numPr>
        <w:jc w:val="both"/>
        <w:rPr>
          <w:lang w:val="en-US"/>
        </w:rPr>
      </w:pPr>
      <w:r w:rsidRPr="00D74E35">
        <w:rPr>
          <w:color w:val="000000" w:themeColor="text1"/>
          <w:lang w:val="en-US"/>
        </w:rPr>
        <w:t>Alan Dix</w:t>
      </w:r>
      <w:proofErr w:type="gramStart"/>
      <w:r w:rsidRPr="00D74E35">
        <w:rPr>
          <w:color w:val="000000" w:themeColor="text1"/>
          <w:lang w:val="en-US"/>
        </w:rPr>
        <w:t>,  Janet</w:t>
      </w:r>
      <w:proofErr w:type="gramEnd"/>
      <w:r w:rsidRPr="00D74E35">
        <w:rPr>
          <w:color w:val="000000" w:themeColor="text1"/>
          <w:lang w:val="en-US"/>
        </w:rPr>
        <w:t xml:space="preserve"> Finlay, Gregory </w:t>
      </w:r>
      <w:proofErr w:type="spellStart"/>
      <w:r w:rsidRPr="00D74E35">
        <w:rPr>
          <w:color w:val="000000" w:themeColor="text1"/>
          <w:lang w:val="en-US"/>
        </w:rPr>
        <w:t>Abowd</w:t>
      </w:r>
      <w:proofErr w:type="spellEnd"/>
      <w:r w:rsidRPr="00D74E35">
        <w:rPr>
          <w:color w:val="000000" w:themeColor="text1"/>
          <w:lang w:val="en-US"/>
        </w:rPr>
        <w:t>, Russell Beale.  Human Computer Interaction, PRENTICE HALL, 2004;</w:t>
      </w:r>
    </w:p>
    <w:p w:rsidR="00D77001" w:rsidRPr="00D77001" w:rsidRDefault="00D77001" w:rsidP="00D77001">
      <w:pPr>
        <w:numPr>
          <w:ilvl w:val="0"/>
          <w:numId w:val="4"/>
        </w:numPr>
        <w:rPr>
          <w:lang w:val="en-US"/>
        </w:rPr>
      </w:pPr>
      <w:r>
        <w:rPr>
          <w:lang w:val="en-US"/>
        </w:rPr>
        <w:t xml:space="preserve">Nielsen Norman Group, </w:t>
      </w:r>
      <w:hyperlink r:id="rId9" w:history="1">
        <w:r w:rsidRPr="00D77001">
          <w:rPr>
            <w:rStyle w:val="Hyperlink"/>
            <w:lang w:val="en-US"/>
          </w:rPr>
          <w:t>http://www.nngroup.com/articles/keyboard-accessibility/</w:t>
        </w:r>
      </w:hyperlink>
      <w:r>
        <w:rPr>
          <w:lang w:val="en-US"/>
        </w:rPr>
        <w:t xml:space="preserve">; </w:t>
      </w:r>
    </w:p>
    <w:sectPr w:rsidR="00D77001" w:rsidRPr="00D77001" w:rsidSect="00C25A3D">
      <w:headerReference w:type="default" r:id="rId10"/>
      <w:footerReference w:type="default" r:id="rId11"/>
      <w:headerReference w:type="first" r:id="rId12"/>
      <w:footerReference w:type="first" r:id="rId13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F2F97" w:rsidRDefault="00FF2F97" w:rsidP="000F3071">
      <w:pPr>
        <w:spacing w:after="0" w:line="240" w:lineRule="auto"/>
      </w:pPr>
      <w:r>
        <w:separator/>
      </w:r>
    </w:p>
  </w:endnote>
  <w:endnote w:type="continuationSeparator" w:id="0">
    <w:p w:rsidR="00FF2F97" w:rsidRDefault="00FF2F97" w:rsidP="000F307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420688145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2361F3" w:rsidRDefault="002361F3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9A231A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:rsidR="000F3071" w:rsidRDefault="000F307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5A3D" w:rsidRPr="00825ADB" w:rsidRDefault="00825ADB" w:rsidP="00825ADB">
    <w:pPr>
      <w:pStyle w:val="Footer"/>
      <w:jc w:val="center"/>
      <w:rPr>
        <w:lang w:val="en-US"/>
      </w:rPr>
    </w:pPr>
    <w:r>
      <w:rPr>
        <w:lang w:val="en-US"/>
      </w:rPr>
      <w:t>2014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F2F97" w:rsidRDefault="00FF2F97" w:rsidP="000F3071">
      <w:pPr>
        <w:spacing w:after="0" w:line="240" w:lineRule="auto"/>
      </w:pPr>
      <w:r>
        <w:separator/>
      </w:r>
    </w:p>
  </w:footnote>
  <w:footnote w:type="continuationSeparator" w:id="0">
    <w:p w:rsidR="00FF2F97" w:rsidRDefault="00FF2F97" w:rsidP="000F307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74639" w:rsidRDefault="00774639" w:rsidP="00774639">
    <w:pPr>
      <w:pStyle w:val="Header"/>
      <w:tabs>
        <w:tab w:val="left" w:pos="2580"/>
        <w:tab w:val="left" w:pos="2985"/>
      </w:tabs>
      <w:spacing w:after="120" w:line="276" w:lineRule="auto"/>
      <w:jc w:val="center"/>
      <w:rPr>
        <w:b/>
        <w:bCs/>
        <w:color w:val="1F497D" w:themeColor="text2"/>
        <w:sz w:val="28"/>
        <w:szCs w:val="28"/>
      </w:rPr>
    </w:pPr>
  </w:p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8118"/>
      <w:gridCol w:w="1170"/>
    </w:tblGrid>
    <w:tr w:rsidR="00774639" w:rsidTr="005460D4">
      <w:sdt>
        <w:sdtPr>
          <w:rPr>
            <w:b/>
            <w:bCs/>
            <w:color w:val="1F497D" w:themeColor="text2"/>
            <w:sz w:val="28"/>
            <w:szCs w:val="28"/>
          </w:rPr>
          <w:id w:val="-588155836"/>
          <w:showingPlcHdr/>
          <w:picture/>
        </w:sdtPr>
        <w:sdtContent>
          <w:tc>
            <w:tcPr>
              <w:tcW w:w="8118" w:type="dxa"/>
            </w:tcPr>
            <w:p w:rsidR="00774639" w:rsidRDefault="00774639" w:rsidP="00536AD2">
              <w:pPr>
                <w:pStyle w:val="Header"/>
                <w:tabs>
                  <w:tab w:val="left" w:pos="2580"/>
                  <w:tab w:val="left" w:pos="2985"/>
                </w:tabs>
                <w:spacing w:after="120" w:line="276" w:lineRule="auto"/>
                <w:jc w:val="right"/>
                <w:rPr>
                  <w:b/>
                  <w:bCs/>
                  <w:color w:val="1F497D" w:themeColor="text2"/>
                  <w:sz w:val="28"/>
                  <w:szCs w:val="28"/>
                </w:rPr>
              </w:pPr>
              <w:r>
                <w:rPr>
                  <w:b/>
                  <w:bCs/>
                  <w:noProof/>
                  <w:color w:val="1F497D" w:themeColor="text2"/>
                  <w:sz w:val="28"/>
                  <w:szCs w:val="28"/>
                  <w:lang w:eastAsia="ro-RO"/>
                </w:rPr>
                <w:drawing>
                  <wp:inline distT="0" distB="0" distL="0" distR="0" wp14:anchorId="216A7874" wp14:editId="0C9BC11A">
                    <wp:extent cx="228600" cy="228600"/>
                    <wp:effectExtent l="0" t="0" r="0" b="0"/>
                    <wp:docPr id="10" name="Picture 10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openxmlformats.org/drawingml/2006/picture">
                        <pic:pic xmlns:pic="http://schemas.openxmlformats.org/drawingml/2006/picture">
                          <pic:nvPicPr>
                            <pic:cNvPr id="0" name="Picture 10"/>
                            <pic:cNvPicPr>
                              <a:picLocks noChangeAspect="1" noChangeArrowheads="1"/>
                            </pic:cNvPicPr>
                          </pic:nvPicPr>
                          <pic:blipFill>
                            <a:blip r:embed="rId1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rcRect/>
                            <a:stretch>
                              <a:fillRect/>
                            </a:stretch>
                          </pic:blipFill>
                          <pic:spPr bwMode="auto">
                            <a:xfrm>
                              <a:off x="0" y="0"/>
                              <a:ext cx="228584" cy="228584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</pic:spPr>
                        </pic:pic>
                      </a:graphicData>
                    </a:graphic>
                  </wp:inline>
                </w:drawing>
              </w:r>
            </w:p>
          </w:tc>
        </w:sdtContent>
      </w:sdt>
      <w:sdt>
        <w:sdtPr>
          <w:rPr>
            <w:b/>
            <w:bCs/>
            <w:color w:val="1F497D" w:themeColor="text2"/>
            <w:sz w:val="16"/>
            <w:szCs w:val="16"/>
          </w:rPr>
          <w:id w:val="-2032026426"/>
          <w:placeholder>
            <w:docPart w:val="DefaultPlaceholder_1082065158"/>
          </w:placeholder>
          <w:text/>
        </w:sdtPr>
        <w:sdtContent>
          <w:tc>
            <w:tcPr>
              <w:tcW w:w="1170" w:type="dxa"/>
              <w:vAlign w:val="bottom"/>
            </w:tcPr>
            <w:p w:rsidR="00774639" w:rsidRDefault="00774639" w:rsidP="005460D4">
              <w:pPr>
                <w:pStyle w:val="Header"/>
                <w:tabs>
                  <w:tab w:val="left" w:pos="2580"/>
                  <w:tab w:val="left" w:pos="2985"/>
                </w:tabs>
                <w:spacing w:after="120" w:line="276" w:lineRule="auto"/>
                <w:jc w:val="right"/>
                <w:rPr>
                  <w:b/>
                  <w:bCs/>
                  <w:color w:val="1F497D" w:themeColor="text2"/>
                  <w:sz w:val="28"/>
                  <w:szCs w:val="28"/>
                </w:rPr>
              </w:pPr>
              <w:r w:rsidRPr="00774639">
                <w:rPr>
                  <w:b/>
                  <w:bCs/>
                  <w:color w:val="1F497D" w:themeColor="text2"/>
                  <w:sz w:val="16"/>
                  <w:szCs w:val="16"/>
                </w:rPr>
                <w:t>Nume echipa</w:t>
              </w:r>
            </w:p>
          </w:tc>
        </w:sdtContent>
      </w:sdt>
    </w:tr>
  </w:tbl>
  <w:p w:rsidR="000F3071" w:rsidRDefault="000F3071" w:rsidP="00536AD2">
    <w:pPr>
      <w:pStyle w:val="Header"/>
      <w:pBdr>
        <w:bottom w:val="single" w:sz="4" w:space="1" w:color="A5A5A5" w:themeColor="background1" w:themeShade="A5"/>
      </w:pBdr>
      <w:tabs>
        <w:tab w:val="left" w:pos="2580"/>
        <w:tab w:val="left" w:pos="2985"/>
      </w:tabs>
      <w:spacing w:after="120" w:line="276" w:lineRule="auto"/>
      <w:rPr>
        <w:color w:val="7F7F7F" w:themeColor="text1" w:themeTint="80"/>
      </w:rPr>
    </w:pPr>
  </w:p>
  <w:p w:rsidR="000F3071" w:rsidRDefault="006E4CA1" w:rsidP="006E4CA1">
    <w:pPr>
      <w:pStyle w:val="Header"/>
      <w:tabs>
        <w:tab w:val="clear" w:pos="4536"/>
        <w:tab w:val="clear" w:pos="9072"/>
        <w:tab w:val="left" w:pos="108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5A3D" w:rsidRPr="00C25A3D" w:rsidRDefault="00541B74" w:rsidP="00C25A3D">
    <w:pPr>
      <w:pStyle w:val="Header"/>
      <w:jc w:val="center"/>
      <w:rPr>
        <w:sz w:val="24"/>
        <w:lang w:val="en-US"/>
      </w:rPr>
    </w:pPr>
    <w:r w:rsidRPr="00541B74">
      <w:rPr>
        <w:sz w:val="24"/>
      </w:rPr>
      <w:drawing>
        <wp:inline distT="0" distB="0" distL="0" distR="0" wp14:anchorId="4B062849" wp14:editId="46444F36">
          <wp:extent cx="4475480" cy="770255"/>
          <wp:effectExtent l="0" t="0" r="1270" b="0"/>
          <wp:docPr id="1" name="Picture 1" descr="Facultatea de Matematică şi Informatică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Facultatea de Matematică şi Informatică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475480" cy="7702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D74249"/>
    <w:multiLevelType w:val="hybridMultilevel"/>
    <w:tmpl w:val="48A6547A"/>
    <w:lvl w:ilvl="0" w:tplc="0418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8000F">
      <w:start w:val="1"/>
      <w:numFmt w:val="decimal"/>
      <w:lvlText w:val="%2."/>
      <w:lvlJc w:val="left"/>
      <w:pPr>
        <w:ind w:left="1440" w:hanging="360"/>
      </w:pPr>
    </w:lvl>
    <w:lvl w:ilvl="2" w:tplc="0418001B" w:tentative="1">
      <w:start w:val="1"/>
      <w:numFmt w:val="lowerRoman"/>
      <w:lvlText w:val="%3."/>
      <w:lvlJc w:val="right"/>
      <w:pPr>
        <w:ind w:left="2160" w:hanging="180"/>
      </w:pPr>
    </w:lvl>
    <w:lvl w:ilvl="3" w:tplc="0418000F" w:tentative="1">
      <w:start w:val="1"/>
      <w:numFmt w:val="decimal"/>
      <w:lvlText w:val="%4."/>
      <w:lvlJc w:val="left"/>
      <w:pPr>
        <w:ind w:left="2880" w:hanging="360"/>
      </w:pPr>
    </w:lvl>
    <w:lvl w:ilvl="4" w:tplc="04180019" w:tentative="1">
      <w:start w:val="1"/>
      <w:numFmt w:val="lowerLetter"/>
      <w:lvlText w:val="%5."/>
      <w:lvlJc w:val="left"/>
      <w:pPr>
        <w:ind w:left="3600" w:hanging="360"/>
      </w:pPr>
    </w:lvl>
    <w:lvl w:ilvl="5" w:tplc="0418001B" w:tentative="1">
      <w:start w:val="1"/>
      <w:numFmt w:val="lowerRoman"/>
      <w:lvlText w:val="%6."/>
      <w:lvlJc w:val="right"/>
      <w:pPr>
        <w:ind w:left="4320" w:hanging="180"/>
      </w:pPr>
    </w:lvl>
    <w:lvl w:ilvl="6" w:tplc="0418000F" w:tentative="1">
      <w:start w:val="1"/>
      <w:numFmt w:val="decimal"/>
      <w:lvlText w:val="%7."/>
      <w:lvlJc w:val="left"/>
      <w:pPr>
        <w:ind w:left="5040" w:hanging="360"/>
      </w:pPr>
    </w:lvl>
    <w:lvl w:ilvl="7" w:tplc="04180019" w:tentative="1">
      <w:start w:val="1"/>
      <w:numFmt w:val="lowerLetter"/>
      <w:lvlText w:val="%8."/>
      <w:lvlJc w:val="left"/>
      <w:pPr>
        <w:ind w:left="5760" w:hanging="360"/>
      </w:pPr>
    </w:lvl>
    <w:lvl w:ilvl="8" w:tplc="0418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561581D"/>
    <w:multiLevelType w:val="hybridMultilevel"/>
    <w:tmpl w:val="D486D604"/>
    <w:lvl w:ilvl="0" w:tplc="0418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80019" w:tentative="1">
      <w:start w:val="1"/>
      <w:numFmt w:val="lowerLetter"/>
      <w:lvlText w:val="%2."/>
      <w:lvlJc w:val="left"/>
      <w:pPr>
        <w:ind w:left="1440" w:hanging="360"/>
      </w:pPr>
    </w:lvl>
    <w:lvl w:ilvl="2" w:tplc="0418001B" w:tentative="1">
      <w:start w:val="1"/>
      <w:numFmt w:val="lowerRoman"/>
      <w:lvlText w:val="%3."/>
      <w:lvlJc w:val="right"/>
      <w:pPr>
        <w:ind w:left="2160" w:hanging="180"/>
      </w:pPr>
    </w:lvl>
    <w:lvl w:ilvl="3" w:tplc="0418000F" w:tentative="1">
      <w:start w:val="1"/>
      <w:numFmt w:val="decimal"/>
      <w:lvlText w:val="%4."/>
      <w:lvlJc w:val="left"/>
      <w:pPr>
        <w:ind w:left="2880" w:hanging="360"/>
      </w:pPr>
    </w:lvl>
    <w:lvl w:ilvl="4" w:tplc="04180019" w:tentative="1">
      <w:start w:val="1"/>
      <w:numFmt w:val="lowerLetter"/>
      <w:lvlText w:val="%5."/>
      <w:lvlJc w:val="left"/>
      <w:pPr>
        <w:ind w:left="3600" w:hanging="360"/>
      </w:pPr>
    </w:lvl>
    <w:lvl w:ilvl="5" w:tplc="0418001B" w:tentative="1">
      <w:start w:val="1"/>
      <w:numFmt w:val="lowerRoman"/>
      <w:lvlText w:val="%6."/>
      <w:lvlJc w:val="right"/>
      <w:pPr>
        <w:ind w:left="4320" w:hanging="180"/>
      </w:pPr>
    </w:lvl>
    <w:lvl w:ilvl="6" w:tplc="0418000F" w:tentative="1">
      <w:start w:val="1"/>
      <w:numFmt w:val="decimal"/>
      <w:lvlText w:val="%7."/>
      <w:lvlJc w:val="left"/>
      <w:pPr>
        <w:ind w:left="5040" w:hanging="360"/>
      </w:pPr>
    </w:lvl>
    <w:lvl w:ilvl="7" w:tplc="04180019" w:tentative="1">
      <w:start w:val="1"/>
      <w:numFmt w:val="lowerLetter"/>
      <w:lvlText w:val="%8."/>
      <w:lvlJc w:val="left"/>
      <w:pPr>
        <w:ind w:left="5760" w:hanging="360"/>
      </w:pPr>
    </w:lvl>
    <w:lvl w:ilvl="8" w:tplc="0418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F041F40"/>
    <w:multiLevelType w:val="hybridMultilevel"/>
    <w:tmpl w:val="B20E3F4E"/>
    <w:lvl w:ilvl="0" w:tplc="0418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80019" w:tentative="1">
      <w:start w:val="1"/>
      <w:numFmt w:val="lowerLetter"/>
      <w:lvlText w:val="%2."/>
      <w:lvlJc w:val="left"/>
      <w:pPr>
        <w:ind w:left="1440" w:hanging="360"/>
      </w:pPr>
    </w:lvl>
    <w:lvl w:ilvl="2" w:tplc="0418001B" w:tentative="1">
      <w:start w:val="1"/>
      <w:numFmt w:val="lowerRoman"/>
      <w:lvlText w:val="%3."/>
      <w:lvlJc w:val="right"/>
      <w:pPr>
        <w:ind w:left="2160" w:hanging="180"/>
      </w:pPr>
    </w:lvl>
    <w:lvl w:ilvl="3" w:tplc="0418000F" w:tentative="1">
      <w:start w:val="1"/>
      <w:numFmt w:val="decimal"/>
      <w:lvlText w:val="%4."/>
      <w:lvlJc w:val="left"/>
      <w:pPr>
        <w:ind w:left="2880" w:hanging="360"/>
      </w:pPr>
    </w:lvl>
    <w:lvl w:ilvl="4" w:tplc="04180019" w:tentative="1">
      <w:start w:val="1"/>
      <w:numFmt w:val="lowerLetter"/>
      <w:lvlText w:val="%5."/>
      <w:lvlJc w:val="left"/>
      <w:pPr>
        <w:ind w:left="3600" w:hanging="360"/>
      </w:pPr>
    </w:lvl>
    <w:lvl w:ilvl="5" w:tplc="0418001B" w:tentative="1">
      <w:start w:val="1"/>
      <w:numFmt w:val="lowerRoman"/>
      <w:lvlText w:val="%6."/>
      <w:lvlJc w:val="right"/>
      <w:pPr>
        <w:ind w:left="4320" w:hanging="180"/>
      </w:pPr>
    </w:lvl>
    <w:lvl w:ilvl="6" w:tplc="0418000F" w:tentative="1">
      <w:start w:val="1"/>
      <w:numFmt w:val="decimal"/>
      <w:lvlText w:val="%7."/>
      <w:lvlJc w:val="left"/>
      <w:pPr>
        <w:ind w:left="5040" w:hanging="360"/>
      </w:pPr>
    </w:lvl>
    <w:lvl w:ilvl="7" w:tplc="04180019" w:tentative="1">
      <w:start w:val="1"/>
      <w:numFmt w:val="lowerLetter"/>
      <w:lvlText w:val="%8."/>
      <w:lvlJc w:val="left"/>
      <w:pPr>
        <w:ind w:left="5760" w:hanging="360"/>
      </w:pPr>
    </w:lvl>
    <w:lvl w:ilvl="8" w:tplc="0418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C534791"/>
    <w:multiLevelType w:val="hybridMultilevel"/>
    <w:tmpl w:val="D12051FE"/>
    <w:lvl w:ilvl="0" w:tplc="0418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80019">
      <w:start w:val="1"/>
      <w:numFmt w:val="lowerLetter"/>
      <w:lvlText w:val="%2."/>
      <w:lvlJc w:val="left"/>
      <w:pPr>
        <w:ind w:left="1440" w:hanging="360"/>
      </w:pPr>
    </w:lvl>
    <w:lvl w:ilvl="2" w:tplc="0418001B" w:tentative="1">
      <w:start w:val="1"/>
      <w:numFmt w:val="lowerRoman"/>
      <w:lvlText w:val="%3."/>
      <w:lvlJc w:val="right"/>
      <w:pPr>
        <w:ind w:left="2160" w:hanging="180"/>
      </w:pPr>
    </w:lvl>
    <w:lvl w:ilvl="3" w:tplc="0418000F" w:tentative="1">
      <w:start w:val="1"/>
      <w:numFmt w:val="decimal"/>
      <w:lvlText w:val="%4."/>
      <w:lvlJc w:val="left"/>
      <w:pPr>
        <w:ind w:left="2880" w:hanging="360"/>
      </w:pPr>
    </w:lvl>
    <w:lvl w:ilvl="4" w:tplc="04180019" w:tentative="1">
      <w:start w:val="1"/>
      <w:numFmt w:val="lowerLetter"/>
      <w:lvlText w:val="%5."/>
      <w:lvlJc w:val="left"/>
      <w:pPr>
        <w:ind w:left="3600" w:hanging="360"/>
      </w:pPr>
    </w:lvl>
    <w:lvl w:ilvl="5" w:tplc="0418001B" w:tentative="1">
      <w:start w:val="1"/>
      <w:numFmt w:val="lowerRoman"/>
      <w:lvlText w:val="%6."/>
      <w:lvlJc w:val="right"/>
      <w:pPr>
        <w:ind w:left="4320" w:hanging="180"/>
      </w:pPr>
    </w:lvl>
    <w:lvl w:ilvl="6" w:tplc="0418000F" w:tentative="1">
      <w:start w:val="1"/>
      <w:numFmt w:val="decimal"/>
      <w:lvlText w:val="%7."/>
      <w:lvlJc w:val="left"/>
      <w:pPr>
        <w:ind w:left="5040" w:hanging="360"/>
      </w:pPr>
    </w:lvl>
    <w:lvl w:ilvl="7" w:tplc="04180019" w:tentative="1">
      <w:start w:val="1"/>
      <w:numFmt w:val="lowerLetter"/>
      <w:lvlText w:val="%8."/>
      <w:lvlJc w:val="left"/>
      <w:pPr>
        <w:ind w:left="5760" w:hanging="360"/>
      </w:pPr>
    </w:lvl>
    <w:lvl w:ilvl="8" w:tplc="0418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47AF"/>
    <w:rsid w:val="00042076"/>
    <w:rsid w:val="00051299"/>
    <w:rsid w:val="000F3071"/>
    <w:rsid w:val="0013055B"/>
    <w:rsid w:val="001639DA"/>
    <w:rsid w:val="001D153E"/>
    <w:rsid w:val="001E574B"/>
    <w:rsid w:val="002361F3"/>
    <w:rsid w:val="00243993"/>
    <w:rsid w:val="00252E24"/>
    <w:rsid w:val="002572A0"/>
    <w:rsid w:val="00263A1D"/>
    <w:rsid w:val="00294926"/>
    <w:rsid w:val="002A022B"/>
    <w:rsid w:val="002A384A"/>
    <w:rsid w:val="00323896"/>
    <w:rsid w:val="00351CF1"/>
    <w:rsid w:val="003B1DF9"/>
    <w:rsid w:val="003B775B"/>
    <w:rsid w:val="003F6D98"/>
    <w:rsid w:val="004261A1"/>
    <w:rsid w:val="00536AD2"/>
    <w:rsid w:val="00537DBA"/>
    <w:rsid w:val="00541B74"/>
    <w:rsid w:val="005441AA"/>
    <w:rsid w:val="005460D4"/>
    <w:rsid w:val="00582EB4"/>
    <w:rsid w:val="00597B23"/>
    <w:rsid w:val="0060373C"/>
    <w:rsid w:val="00604B96"/>
    <w:rsid w:val="00632531"/>
    <w:rsid w:val="006A0A8A"/>
    <w:rsid w:val="006E4CA1"/>
    <w:rsid w:val="006E5E09"/>
    <w:rsid w:val="00774639"/>
    <w:rsid w:val="007D3E27"/>
    <w:rsid w:val="007E522A"/>
    <w:rsid w:val="00825ADB"/>
    <w:rsid w:val="008D481D"/>
    <w:rsid w:val="00926FFE"/>
    <w:rsid w:val="009A231A"/>
    <w:rsid w:val="00A947AF"/>
    <w:rsid w:val="00AD00FF"/>
    <w:rsid w:val="00B2032F"/>
    <w:rsid w:val="00C25327"/>
    <w:rsid w:val="00C25A3D"/>
    <w:rsid w:val="00C36003"/>
    <w:rsid w:val="00C63B50"/>
    <w:rsid w:val="00C83D99"/>
    <w:rsid w:val="00CA7B01"/>
    <w:rsid w:val="00CC2811"/>
    <w:rsid w:val="00CD258B"/>
    <w:rsid w:val="00D737EC"/>
    <w:rsid w:val="00D74E35"/>
    <w:rsid w:val="00D77001"/>
    <w:rsid w:val="00DB1209"/>
    <w:rsid w:val="00E21BFF"/>
    <w:rsid w:val="00E77822"/>
    <w:rsid w:val="00F42FC7"/>
    <w:rsid w:val="00F712C9"/>
    <w:rsid w:val="00FA443E"/>
    <w:rsid w:val="00FF2F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o-R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o-R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E4CA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0373C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F307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F3071"/>
  </w:style>
  <w:style w:type="paragraph" w:styleId="Footer">
    <w:name w:val="footer"/>
    <w:basedOn w:val="Normal"/>
    <w:link w:val="FooterChar"/>
    <w:uiPriority w:val="99"/>
    <w:unhideWhenUsed/>
    <w:rsid w:val="000F307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F3071"/>
  </w:style>
  <w:style w:type="paragraph" w:styleId="BalloonText">
    <w:name w:val="Balloon Text"/>
    <w:basedOn w:val="Normal"/>
    <w:link w:val="BalloonTextChar"/>
    <w:uiPriority w:val="99"/>
    <w:semiHidden/>
    <w:unhideWhenUsed/>
    <w:rsid w:val="000F307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F3071"/>
    <w:rPr>
      <w:rFonts w:ascii="Tahoma" w:hAnsi="Tahoma" w:cs="Tahoma"/>
      <w:sz w:val="16"/>
      <w:szCs w:val="16"/>
    </w:rPr>
  </w:style>
  <w:style w:type="paragraph" w:styleId="NoSpacing">
    <w:name w:val="No Spacing"/>
    <w:link w:val="NoSpacingChar"/>
    <w:uiPriority w:val="1"/>
    <w:qFormat/>
    <w:rsid w:val="000F3071"/>
    <w:pPr>
      <w:spacing w:after="0" w:line="240" w:lineRule="auto"/>
    </w:pPr>
    <w:rPr>
      <w:rFonts w:eastAsiaTheme="minorEastAsia"/>
      <w:lang w:val="en-US" w:eastAsia="ja-JP"/>
    </w:rPr>
  </w:style>
  <w:style w:type="character" w:customStyle="1" w:styleId="NoSpacingChar">
    <w:name w:val="No Spacing Char"/>
    <w:basedOn w:val="DefaultParagraphFont"/>
    <w:link w:val="NoSpacing"/>
    <w:uiPriority w:val="1"/>
    <w:rsid w:val="000F3071"/>
    <w:rPr>
      <w:rFonts w:eastAsiaTheme="minorEastAsia"/>
      <w:lang w:val="en-US" w:eastAsia="ja-JP"/>
    </w:rPr>
  </w:style>
  <w:style w:type="character" w:styleId="PlaceholderText">
    <w:name w:val="Placeholder Text"/>
    <w:basedOn w:val="DefaultParagraphFont"/>
    <w:uiPriority w:val="99"/>
    <w:semiHidden/>
    <w:rsid w:val="003F6D98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6E4CA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E4CA1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qFormat/>
    <w:rsid w:val="006E4CA1"/>
    <w:pPr>
      <w:spacing w:after="100"/>
      <w:ind w:left="220"/>
    </w:pPr>
    <w:rPr>
      <w:rFonts w:eastAsiaTheme="minorEastAsia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6E4CA1"/>
    <w:pPr>
      <w:spacing w:after="100"/>
    </w:pPr>
    <w:rPr>
      <w:rFonts w:eastAsiaTheme="minorEastAsia"/>
    </w:rPr>
  </w:style>
  <w:style w:type="paragraph" w:styleId="TOC3">
    <w:name w:val="toc 3"/>
    <w:basedOn w:val="Normal"/>
    <w:next w:val="Normal"/>
    <w:autoRedefine/>
    <w:uiPriority w:val="39"/>
    <w:semiHidden/>
    <w:unhideWhenUsed/>
    <w:qFormat/>
    <w:rsid w:val="006E4CA1"/>
    <w:pPr>
      <w:spacing w:after="100"/>
      <w:ind w:left="440"/>
    </w:pPr>
    <w:rPr>
      <w:rFonts w:eastAsiaTheme="minorEastAsia"/>
    </w:rPr>
  </w:style>
  <w:style w:type="paragraph" w:styleId="ListParagraph">
    <w:name w:val="List Paragraph"/>
    <w:basedOn w:val="Normal"/>
    <w:uiPriority w:val="34"/>
    <w:qFormat/>
    <w:rsid w:val="006E4CA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E4CA1"/>
    <w:rPr>
      <w:color w:val="0000FF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60373C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TableGrid">
    <w:name w:val="Table Grid"/>
    <w:basedOn w:val="TableNormal"/>
    <w:uiPriority w:val="59"/>
    <w:rsid w:val="0077463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o-R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E4CA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0373C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F307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F3071"/>
  </w:style>
  <w:style w:type="paragraph" w:styleId="Footer">
    <w:name w:val="footer"/>
    <w:basedOn w:val="Normal"/>
    <w:link w:val="FooterChar"/>
    <w:uiPriority w:val="99"/>
    <w:unhideWhenUsed/>
    <w:rsid w:val="000F307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F3071"/>
  </w:style>
  <w:style w:type="paragraph" w:styleId="BalloonText">
    <w:name w:val="Balloon Text"/>
    <w:basedOn w:val="Normal"/>
    <w:link w:val="BalloonTextChar"/>
    <w:uiPriority w:val="99"/>
    <w:semiHidden/>
    <w:unhideWhenUsed/>
    <w:rsid w:val="000F307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F3071"/>
    <w:rPr>
      <w:rFonts w:ascii="Tahoma" w:hAnsi="Tahoma" w:cs="Tahoma"/>
      <w:sz w:val="16"/>
      <w:szCs w:val="16"/>
    </w:rPr>
  </w:style>
  <w:style w:type="paragraph" w:styleId="NoSpacing">
    <w:name w:val="No Spacing"/>
    <w:link w:val="NoSpacingChar"/>
    <w:uiPriority w:val="1"/>
    <w:qFormat/>
    <w:rsid w:val="000F3071"/>
    <w:pPr>
      <w:spacing w:after="0" w:line="240" w:lineRule="auto"/>
    </w:pPr>
    <w:rPr>
      <w:rFonts w:eastAsiaTheme="minorEastAsia"/>
      <w:lang w:val="en-US" w:eastAsia="ja-JP"/>
    </w:rPr>
  </w:style>
  <w:style w:type="character" w:customStyle="1" w:styleId="NoSpacingChar">
    <w:name w:val="No Spacing Char"/>
    <w:basedOn w:val="DefaultParagraphFont"/>
    <w:link w:val="NoSpacing"/>
    <w:uiPriority w:val="1"/>
    <w:rsid w:val="000F3071"/>
    <w:rPr>
      <w:rFonts w:eastAsiaTheme="minorEastAsia"/>
      <w:lang w:val="en-US" w:eastAsia="ja-JP"/>
    </w:rPr>
  </w:style>
  <w:style w:type="character" w:styleId="PlaceholderText">
    <w:name w:val="Placeholder Text"/>
    <w:basedOn w:val="DefaultParagraphFont"/>
    <w:uiPriority w:val="99"/>
    <w:semiHidden/>
    <w:rsid w:val="003F6D98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6E4CA1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6E4CA1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qFormat/>
    <w:rsid w:val="006E4CA1"/>
    <w:pPr>
      <w:spacing w:after="100"/>
      <w:ind w:left="220"/>
    </w:pPr>
    <w:rPr>
      <w:rFonts w:eastAsiaTheme="minorEastAsia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6E4CA1"/>
    <w:pPr>
      <w:spacing w:after="100"/>
    </w:pPr>
    <w:rPr>
      <w:rFonts w:eastAsiaTheme="minorEastAsia"/>
    </w:rPr>
  </w:style>
  <w:style w:type="paragraph" w:styleId="TOC3">
    <w:name w:val="toc 3"/>
    <w:basedOn w:val="Normal"/>
    <w:next w:val="Normal"/>
    <w:autoRedefine/>
    <w:uiPriority w:val="39"/>
    <w:semiHidden/>
    <w:unhideWhenUsed/>
    <w:qFormat/>
    <w:rsid w:val="006E4CA1"/>
    <w:pPr>
      <w:spacing w:after="100"/>
      <w:ind w:left="440"/>
    </w:pPr>
    <w:rPr>
      <w:rFonts w:eastAsiaTheme="minorEastAsia"/>
    </w:rPr>
  </w:style>
  <w:style w:type="paragraph" w:styleId="ListParagraph">
    <w:name w:val="List Paragraph"/>
    <w:basedOn w:val="Normal"/>
    <w:uiPriority w:val="34"/>
    <w:qFormat/>
    <w:rsid w:val="006E4CA1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6E4CA1"/>
    <w:rPr>
      <w:color w:val="0000FF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60373C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TableGrid">
    <w:name w:val="Table Grid"/>
    <w:basedOn w:val="TableNormal"/>
    <w:uiPriority w:val="59"/>
    <w:rsid w:val="0077463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glossaryDocument" Target="glossary/document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hyperlink" Target="http://www.nngroup.com/articles/keyboard-accessibility/" TargetMode="Externa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858302-47C5-4D8C-8300-9D9D57916A65}"/>
      </w:docPartPr>
      <w:docPartBody>
        <w:p w:rsidR="00000000" w:rsidRDefault="00772046">
          <w:r w:rsidRPr="00516222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72046"/>
    <w:rsid w:val="00772046"/>
    <w:rsid w:val="009E29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o-R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o-RO" w:eastAsia="ro-R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204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772046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72046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o-RO" w:eastAsia="ro-RO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2046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772046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72046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D6774D4-1B65-4D6D-A16E-299B03E9671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Template_ProiectFinal_HCI</Template>
  <TotalTime>1</TotalTime>
  <Pages>5</Pages>
  <Words>756</Words>
  <Characters>4387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Nume echipa</vt:lpstr>
    </vt:vector>
  </TitlesOfParts>
  <Company/>
  <LinksUpToDate>false</LinksUpToDate>
  <CharactersWithSpaces>5133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Nume echipa</dc:title>
  <dc:creator>Adriana</dc:creator>
  <cp:lastModifiedBy>Adriana</cp:lastModifiedBy>
  <cp:revision>2</cp:revision>
  <dcterms:created xsi:type="dcterms:W3CDTF">2014-04-09T20:05:00Z</dcterms:created>
  <dcterms:modified xsi:type="dcterms:W3CDTF">2014-04-09T20:05:00Z</dcterms:modified>
</cp:coreProperties>
</file>