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285"/>
        <w:gridCol w:w="1205"/>
        <w:gridCol w:w="2179"/>
        <w:gridCol w:w="2834"/>
      </w:tblGrid>
      <w:tr w:rsidR="009D65DC" w:rsidRPr="009D65DC" w:rsidTr="009D65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bookmarkStart w:id="0" w:name="_GoBack" w:colFirst="1" w:colLast="1"/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Kanji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English Meaning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Onyomi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Kunyomi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JLPT N5 Vocab with Kanji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一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One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ichi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itsu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hito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),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hito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一人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(one person, alone)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Two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futa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),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futa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二人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(two people, pair)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三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Three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san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mit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), mi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三日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(3rd day of the month)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四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Four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yo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),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yo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, yon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四日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(4th day of the month)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Five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go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itsu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),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itsu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五日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(5th day of the month)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六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Six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roku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mut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), mu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六日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(6th day of the month)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七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Seven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shichi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nana(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), nana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七日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(7th day of the month)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八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Eight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hachi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yat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),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八日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(8th day of the month)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Nine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kyuu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kokono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),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kokono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九日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(9th day of the month)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十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juu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ji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tou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, 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十日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(10th day of the month)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百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Hundred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hyaku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百万円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(1 million Yen)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千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Thousand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chi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千万円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(10 million Yen)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万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Ten thousand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man, ban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万年筆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(fountain pen)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円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Yen, circle, and round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maru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(i)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円い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(round)</w:t>
            </w:r>
          </w:p>
        </w:tc>
      </w:tr>
      <w:bookmarkEnd w:id="0"/>
    </w:tbl>
    <w:p w:rsidR="009D65DC" w:rsidRDefault="009D65DC"/>
    <w:p w:rsidR="009D65DC" w:rsidRDefault="009D65DC">
      <w: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885"/>
        <w:gridCol w:w="1343"/>
        <w:gridCol w:w="1242"/>
        <w:gridCol w:w="3032"/>
      </w:tblGrid>
      <w:tr w:rsidR="009D65DC" w:rsidRPr="009D65DC" w:rsidTr="009D65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lastRenderedPageBreak/>
              <w:t>Kanji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English Meaning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Onyomi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Kunyomi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JLPT N5 Vocab with Kanji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日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Day, sun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nichi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jitsu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hi,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明日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(tomorrow)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週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Week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shuu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毎週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(every week)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月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Month, moon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getsu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gatsu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tsuki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月曜日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(Monday)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年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toshi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今年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(this year), </w:t>
            </w: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去年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(last year)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時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Time, hour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ji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toki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時計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(clock, watch)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間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Time frame, span of time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kan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, ken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aida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時間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(time, hours)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分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Minute, part, to understand, to divide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bun,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bu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, fun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wa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karu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三十分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(thirty minutes), </w:t>
            </w: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自分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(oneself)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午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Noon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go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午前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(morning, A.M.)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前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zen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名前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(name)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After, later, behind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go,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kou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ato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午後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(afternoon, P.M.)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今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Now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kon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, kin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ima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今晩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(this evening), </w:t>
            </w: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今朝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(this morning)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先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Before, ahead, future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saki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先週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(last week), </w:t>
            </w: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先生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(teacher, master)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来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To come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rai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ru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来月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(next month), </w:t>
            </w: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来る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(to come)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半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Half, middle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naka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ba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半分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(half)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毎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Every, each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毎日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(every day)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何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What, which, how 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nan,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nani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何曜日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(what day of the week)</w:t>
            </w:r>
          </w:p>
        </w:tc>
      </w:tr>
    </w:tbl>
    <w:p w:rsidR="009D65DC" w:rsidRDefault="009D65DC"/>
    <w:p w:rsidR="009D65DC" w:rsidRDefault="009D65DC">
      <w: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495"/>
        <w:gridCol w:w="1306"/>
        <w:gridCol w:w="2260"/>
        <w:gridCol w:w="2441"/>
      </w:tblGrid>
      <w:tr w:rsidR="009D65DC" w:rsidRPr="009D65DC" w:rsidTr="009D65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lastRenderedPageBreak/>
              <w:t>Kanji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English Meaning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Onyomi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Kunyomi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JLPT N5 Vocab with Kanji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人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jin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hito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人々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(people)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男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Man, boy, male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dan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, nan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otoko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男の子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(boy)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女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Woman, girl, female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jo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nyo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onna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, 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女の子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(girl)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子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shi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子供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(child)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母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Mother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bo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haha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母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(mother)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父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Father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chichi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父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(father)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yuu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tomo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友達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(friend)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火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Fire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火曜日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(Tuesday)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水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Water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sui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mizu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水曜日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(Wednesday)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Tree, wood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moku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boku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ki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木曜日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(Thursday)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土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Earth, ground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do, 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tsuchi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土曜日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(Saturday)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金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Money, gold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kin,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kane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金曜日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(Friday)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本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Book, source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moto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日本語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(Japanese)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River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kawa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川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(river)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花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Flower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hana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花火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(fireworks)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気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Spirit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ki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元気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(healthy, spirit, fine)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生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Life, to live, to be born, to grow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sei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shou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i(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kiru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), u(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mareru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), ha(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yasu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生徒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(pupil)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魚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Fish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gyo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sakana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魚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(fish)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天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Heaven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ame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ama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天気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(weather)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空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Sky, empty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kuu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sora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, a(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keru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空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(sky)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山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Mountain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san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yama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山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(mountain)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lastRenderedPageBreak/>
              <w:t>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Rain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u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雨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(rain)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電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Electricity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den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電気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(electricity)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車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Car, vehicle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kuruma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電車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(electric train)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語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Language, word, to chat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go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kata(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ru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英語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(English)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耳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Ear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ji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mimi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耳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(ear)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Hand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shu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手紙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(letter)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足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Foot, to add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soku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ashi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, ta(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su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足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(foot)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目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Eye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moku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目</w:t>
            </w: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(eye)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口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Mouth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kou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kuchi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出口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(exit)</w:t>
            </w:r>
          </w:p>
        </w:tc>
      </w:tr>
      <w:tr w:rsidR="009D65DC" w:rsidRPr="009D65DC" w:rsidTr="009D65D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名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mei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myou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lang w:eastAsia="en-GB"/>
              </w:rPr>
              <w:t>名前</w:t>
            </w:r>
            <w:proofErr w:type="spellEnd"/>
            <w:r w:rsidRPr="009D65DC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(name)</w:t>
            </w:r>
          </w:p>
        </w:tc>
      </w:tr>
    </w:tbl>
    <w:p w:rsidR="002D2C38" w:rsidRDefault="002D2C38">
      <w:pPr>
        <w:rPr>
          <w:rFonts w:ascii="Helvetica" w:hAnsi="Helvetica" w:cs="Helvetica"/>
          <w:color w:val="333333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430"/>
        <w:gridCol w:w="589"/>
        <w:gridCol w:w="1226"/>
        <w:gridCol w:w="882"/>
        <w:gridCol w:w="520"/>
        <w:gridCol w:w="332"/>
        <w:gridCol w:w="385"/>
        <w:gridCol w:w="682"/>
        <w:gridCol w:w="623"/>
        <w:gridCol w:w="501"/>
        <w:gridCol w:w="937"/>
        <w:gridCol w:w="1414"/>
        <w:gridCol w:w="54"/>
      </w:tblGrid>
      <w:tr w:rsidR="009D65DC" w:rsidRPr="009D65DC" w:rsidTr="009D65DC">
        <w:trPr>
          <w:gridAfter w:val="1"/>
          <w:wAfter w:w="8" w:type="dxa"/>
          <w:tblHeader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  <w:t>Kanji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  <w:t>English Meaning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  <w:t>Onyomi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  <w:t>Kunyomi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n-GB"/>
              </w:rPr>
              <w:t>JLPT N5 Vocab with Kanji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店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Shop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ten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mise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喫茶店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(coffee shop)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駅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Station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eki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—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駅前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(in front of the station)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道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Street, path, way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dou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michi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道具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(tool)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社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Shrine, society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sha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yashiro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社長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(president of a company)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国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Country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koku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kuni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外国人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(foreigner)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外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Outside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gai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ge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soto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hazu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(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reru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), 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hoka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外国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(foreign country)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学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School, learning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gaku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mana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(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bu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大学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(university)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校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School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kou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—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学校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(school)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lastRenderedPageBreak/>
              <w:t>上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Up, above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shou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jou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ue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, u, a(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geru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上着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(jacket)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下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Down, below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ka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ge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ku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(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daru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), 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shita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靴下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(socks)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中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Middle, 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center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, inner, between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chuu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naka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日中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(during the day, midday)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北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North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hoku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kita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北</w:t>
            </w: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(north)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西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West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sai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, </w:t>
            </w: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sei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nishi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西</w:t>
            </w: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(west)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東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East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tou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higashi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東京</w:t>
            </w:r>
            <w:proofErr w:type="spellEnd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(Tokyo)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南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South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nan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minami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南</w:t>
            </w: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(south)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右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Right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yuu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migi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右</w:t>
            </w: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(right)</w:t>
            </w:r>
          </w:p>
        </w:tc>
      </w:tr>
      <w:tr w:rsidR="009D65DC" w:rsidRPr="009D65DC" w:rsidTr="009D65DC">
        <w:trPr>
          <w:gridAfter w:val="1"/>
          <w:wAfter w:w="8" w:type="dxa"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左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Left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sa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proofErr w:type="spellStart"/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>hidari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65DC" w:rsidRPr="009D65DC" w:rsidRDefault="009D65DC" w:rsidP="009D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</w:pPr>
            <w:r w:rsidRPr="009D65DC">
              <w:rPr>
                <w:rFonts w:ascii="MS Gothic" w:eastAsia="MS Gothic" w:hAnsi="MS Gothic" w:cs="MS Gothic"/>
                <w:color w:val="FFFFFF"/>
                <w:sz w:val="19"/>
                <w:szCs w:val="19"/>
                <w:lang w:eastAsia="en-GB"/>
              </w:rPr>
              <w:t>左</w:t>
            </w:r>
            <w:r w:rsidRPr="009D65DC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  <w:lang w:eastAsia="en-GB"/>
              </w:rPr>
              <w:t xml:space="preserve"> (left)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Kanji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English Meaning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Onyomi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Kunyomi</w:t>
            </w:r>
            <w:proofErr w:type="spellEnd"/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JLPT N5 Vocab with Kanji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見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see, to be visible, to show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ken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mi(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ru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見せる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(to show)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聞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hear, to listen, to ask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mon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, bun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ki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聞く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(to listen, to hear)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書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write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sho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ka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辞書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(dictionary)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読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read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doku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yo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(mu)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読む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(to read)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話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talk, conversation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wa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hanashi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hana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su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電話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(telephone)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買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buy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bai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ka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(u)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買い物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(shopping)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行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go, to carry out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kou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i(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), 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okona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(u)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銀行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(bank)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出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go out, to leave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shutsu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de(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ru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), da(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su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出かける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(to go out)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lastRenderedPageBreak/>
              <w:t>入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enter, to put in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nyuu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hai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ru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), i(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reru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入口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(entrance)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休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rest, break, holiday, vacation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kyuu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yasu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(mu), 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yasu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(mi)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休む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(to take a day off)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食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eat, food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shoku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ta(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beru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食堂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(dining room)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飲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drink, a drink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in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no(mu)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飲み物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(beverage)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言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talk, word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gen, 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gon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i(u)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言う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(to say)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立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stand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ritsu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ta(</w:t>
            </w: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tsu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立つ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(to stand)</w:t>
            </w:r>
          </w:p>
        </w:tc>
      </w:tr>
      <w:tr w:rsidR="00363504" w:rsidRPr="00363504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会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To meet, society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kai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, e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>a(u)</w:t>
            </w:r>
          </w:p>
        </w:tc>
        <w:tc>
          <w:tcPr>
            <w:tcW w:w="14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504" w:rsidRPr="00363504" w:rsidRDefault="00363504" w:rsidP="003635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363504">
              <w:rPr>
                <w:rFonts w:ascii="MS Gothic" w:eastAsia="MS Gothic" w:hAnsi="MS Gothic" w:cs="MS Gothic"/>
                <w:color w:val="FFFFFF"/>
                <w:lang w:eastAsia="en-GB"/>
              </w:rPr>
              <w:t>会社</w:t>
            </w:r>
            <w:proofErr w:type="spellEnd"/>
            <w:r w:rsidRPr="00363504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(company)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Kanji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English Meaning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Onyomi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Kunyomi</w:t>
            </w:r>
            <w:proofErr w:type="spellEnd"/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34B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b/>
                <w:bCs/>
                <w:color w:val="FFFFFF"/>
                <w:lang w:eastAsia="en-GB"/>
              </w:rPr>
              <w:t>JLPT N5 Vocab with Kanji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多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A lot, many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ta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oo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(i)</w:t>
            </w:r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多い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(many), </w:t>
            </w: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多分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(probably)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少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A little, few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shou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suko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shi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), </w:t>
            </w: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suku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nai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少ない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(few)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古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Old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ko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furu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(i)</w:t>
            </w:r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古い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(old)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新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New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shin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atara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shii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新しい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(new), </w:t>
            </w: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新聞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(newspaper)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大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Big, a lot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dai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, tai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oo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kii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)</w:t>
            </w:r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大きい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(big), </w:t>
            </w: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大変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(dreadful, immense)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小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Little, small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shou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chii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</w:t>
            </w: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sai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), </w:t>
            </w: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ko</w:t>
            </w:r>
            <w:proofErr w:type="spellEnd"/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小さい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(little)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安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Cheap, safety, peace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an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yasu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(i)</w:t>
            </w:r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安い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(cheap)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高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Expensive, </w:t>
            </w: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lastRenderedPageBreak/>
              <w:t>high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lastRenderedPageBreak/>
              <w:t>kou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taka(i)</w:t>
            </w:r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高い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(expensive)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lastRenderedPageBreak/>
              <w:t>長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Long, leader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chou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naga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(i)</w:t>
            </w:r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長い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(long), </w:t>
            </w: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部長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(manager)</w:t>
            </w:r>
          </w:p>
        </w:tc>
      </w:tr>
      <w:tr w:rsidR="000700AB" w:rsidRPr="000700AB" w:rsidTr="000700AB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白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White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haku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byaku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shiro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, </w:t>
            </w:r>
            <w:proofErr w:type="spellStart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shiro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>(i)</w:t>
            </w:r>
          </w:p>
        </w:tc>
        <w:tc>
          <w:tcPr>
            <w:tcW w:w="290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A6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00AB" w:rsidRPr="000700AB" w:rsidRDefault="000700AB" w:rsidP="000700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lang w:eastAsia="en-GB"/>
              </w:rPr>
            </w:pP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白い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(white), </w:t>
            </w:r>
            <w:proofErr w:type="spellStart"/>
            <w:r w:rsidRPr="000700AB">
              <w:rPr>
                <w:rFonts w:ascii="MS Gothic" w:eastAsia="MS Gothic" w:hAnsi="MS Gothic" w:cs="MS Gothic"/>
                <w:color w:val="FFFFFF"/>
                <w:lang w:eastAsia="en-GB"/>
              </w:rPr>
              <w:t>面白い</w:t>
            </w:r>
            <w:proofErr w:type="spellEnd"/>
            <w:r w:rsidRPr="000700AB">
              <w:rPr>
                <w:rFonts w:ascii="Helvetica" w:eastAsia="Times New Roman" w:hAnsi="Helvetica" w:cs="Helvetica"/>
                <w:color w:val="FFFFFF"/>
                <w:lang w:eastAsia="en-GB"/>
              </w:rPr>
              <w:t xml:space="preserve"> (interesting)</w:t>
            </w:r>
          </w:p>
        </w:tc>
      </w:tr>
    </w:tbl>
    <w:p w:rsidR="009D65DC" w:rsidRDefault="009D65DC"/>
    <w:sectPr w:rsidR="009D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DC"/>
    <w:rsid w:val="000700AB"/>
    <w:rsid w:val="002D2C38"/>
    <w:rsid w:val="00363504"/>
    <w:rsid w:val="009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9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</dc:creator>
  <cp:lastModifiedBy>Madalina</cp:lastModifiedBy>
  <cp:revision>1</cp:revision>
  <dcterms:created xsi:type="dcterms:W3CDTF">2019-12-09T18:45:00Z</dcterms:created>
  <dcterms:modified xsi:type="dcterms:W3CDTF">2019-12-10T15:32:00Z</dcterms:modified>
</cp:coreProperties>
</file>