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BA02E" w14:textId="77777777" w:rsidR="00A17769" w:rsidRDefault="00A17769" w:rsidP="00A17769">
      <w:pPr>
        <w:widowControl w:val="0"/>
        <w:pBdr>
          <w:top w:val="nil"/>
          <w:left w:val="nil"/>
          <w:bottom w:val="nil"/>
          <w:right w:val="nil"/>
          <w:between w:val="nil"/>
        </w:pBdr>
        <w:spacing w:after="0" w:line="240" w:lineRule="auto"/>
      </w:pPr>
      <w:r>
        <w:rPr>
          <w:noProof/>
          <w:lang w:val="en-US"/>
        </w:rPr>
        <w:drawing>
          <wp:anchor distT="0" distB="0" distL="114300" distR="114300" simplePos="0" relativeHeight="251659264" behindDoc="0" locked="0" layoutInCell="1" hidden="0" allowOverlap="1" wp14:anchorId="27587B4E" wp14:editId="087F1F67">
            <wp:simplePos x="0" y="0"/>
            <wp:positionH relativeFrom="column">
              <wp:posOffset>4965700</wp:posOffset>
            </wp:positionH>
            <wp:positionV relativeFrom="paragraph">
              <wp:posOffset>-355599</wp:posOffset>
            </wp:positionV>
            <wp:extent cx="1749795" cy="537146"/>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494" t="26071" b="22567"/>
                    <a:stretch>
                      <a:fillRect/>
                    </a:stretch>
                  </pic:blipFill>
                  <pic:spPr>
                    <a:xfrm>
                      <a:off x="0" y="0"/>
                      <a:ext cx="1749795" cy="537146"/>
                    </a:xfrm>
                    <a:prstGeom prst="rect">
                      <a:avLst/>
                    </a:prstGeom>
                    <a:ln/>
                  </pic:spPr>
                </pic:pic>
              </a:graphicData>
            </a:graphic>
          </wp:anchor>
        </w:drawing>
      </w:r>
    </w:p>
    <w:p w14:paraId="760CDFF8" w14:textId="77777777" w:rsidR="00A17769" w:rsidRDefault="00A17769" w:rsidP="00A17769">
      <w:pPr>
        <w:spacing w:line="240" w:lineRule="auto"/>
        <w:jc w:val="center"/>
        <w:rPr>
          <w:sz w:val="60"/>
          <w:szCs w:val="60"/>
        </w:rPr>
      </w:pPr>
      <w:r>
        <w:rPr>
          <w:noProof/>
          <w:lang w:val="en-US"/>
        </w:rPr>
        <w:drawing>
          <wp:anchor distT="0" distB="0" distL="114300" distR="114300" simplePos="0" relativeHeight="251660288" behindDoc="0" locked="0" layoutInCell="1" hidden="0" allowOverlap="1" wp14:anchorId="0FE47183" wp14:editId="52DC104E">
            <wp:simplePos x="0" y="0"/>
            <wp:positionH relativeFrom="column">
              <wp:posOffset>2133600</wp:posOffset>
            </wp:positionH>
            <wp:positionV relativeFrom="paragraph">
              <wp:posOffset>68580</wp:posOffset>
            </wp:positionV>
            <wp:extent cx="1676400" cy="1504950"/>
            <wp:effectExtent l="0" t="0" r="0" b="0"/>
            <wp:wrapSquare wrapText="bothSides" distT="0" distB="0" distL="114300" distR="114300"/>
            <wp:docPr id="5"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9"/>
                    <a:srcRect/>
                    <a:stretch>
                      <a:fillRect/>
                    </a:stretch>
                  </pic:blipFill>
                  <pic:spPr>
                    <a:xfrm>
                      <a:off x="0" y="0"/>
                      <a:ext cx="1676400" cy="1504950"/>
                    </a:xfrm>
                    <a:prstGeom prst="rect">
                      <a:avLst/>
                    </a:prstGeom>
                    <a:ln/>
                  </pic:spPr>
                </pic:pic>
              </a:graphicData>
            </a:graphic>
          </wp:anchor>
        </w:drawing>
      </w:r>
    </w:p>
    <w:p w14:paraId="66F9366F" w14:textId="77777777" w:rsidR="00A17769" w:rsidRDefault="00A17769" w:rsidP="00A17769">
      <w:pPr>
        <w:spacing w:line="240" w:lineRule="auto"/>
        <w:jc w:val="center"/>
        <w:rPr>
          <w:b/>
          <w:sz w:val="28"/>
          <w:szCs w:val="28"/>
        </w:rPr>
      </w:pPr>
    </w:p>
    <w:p w14:paraId="01AA3E95" w14:textId="77777777" w:rsidR="00A17769" w:rsidRDefault="00A17769" w:rsidP="00A17769">
      <w:pPr>
        <w:spacing w:line="240" w:lineRule="auto"/>
        <w:jc w:val="center"/>
        <w:rPr>
          <w:b/>
          <w:sz w:val="28"/>
          <w:szCs w:val="28"/>
        </w:rPr>
      </w:pPr>
    </w:p>
    <w:p w14:paraId="7B2F9013" w14:textId="77777777" w:rsidR="00A17769" w:rsidRDefault="00A17769" w:rsidP="00A17769">
      <w:pPr>
        <w:spacing w:line="240" w:lineRule="auto"/>
        <w:jc w:val="center"/>
        <w:rPr>
          <w:b/>
          <w:sz w:val="28"/>
          <w:szCs w:val="28"/>
        </w:rPr>
      </w:pPr>
    </w:p>
    <w:p w14:paraId="0E6EDC95" w14:textId="77777777" w:rsidR="00A17769" w:rsidRDefault="00A17769" w:rsidP="00A17769">
      <w:pPr>
        <w:spacing w:after="0" w:line="276" w:lineRule="auto"/>
        <w:rPr>
          <w:b/>
          <w:sz w:val="28"/>
          <w:szCs w:val="28"/>
        </w:rPr>
      </w:pPr>
    </w:p>
    <w:p w14:paraId="4E10FA46" w14:textId="77777777" w:rsidR="00A17769" w:rsidRDefault="00A17769" w:rsidP="00A17769">
      <w:pPr>
        <w:tabs>
          <w:tab w:val="left" w:pos="2663"/>
        </w:tabs>
        <w:spacing w:line="360" w:lineRule="auto"/>
        <w:jc w:val="center"/>
        <w:rPr>
          <w:b/>
          <w:sz w:val="28"/>
          <w:szCs w:val="28"/>
        </w:rPr>
      </w:pPr>
      <w:r>
        <w:rPr>
          <w:b/>
          <w:sz w:val="28"/>
          <w:szCs w:val="28"/>
        </w:rPr>
        <w:t>CS5054NI Advanced Programming &amp; Technologies</w:t>
      </w:r>
    </w:p>
    <w:p w14:paraId="7C5E2778" w14:textId="77777777" w:rsidR="00A17769" w:rsidRDefault="00A17769" w:rsidP="00A17769">
      <w:pPr>
        <w:spacing w:after="0" w:line="360" w:lineRule="auto"/>
        <w:jc w:val="center"/>
        <w:rPr>
          <w:b/>
          <w:sz w:val="28"/>
          <w:szCs w:val="28"/>
        </w:rPr>
      </w:pPr>
      <w:r>
        <w:rPr>
          <w:b/>
          <w:sz w:val="28"/>
          <w:szCs w:val="28"/>
        </w:rPr>
        <w:t>50% Group Coursework 1</w:t>
      </w:r>
    </w:p>
    <w:p w14:paraId="431D10D8" w14:textId="77777777" w:rsidR="00A17769" w:rsidRDefault="00A17769" w:rsidP="00A17769">
      <w:pPr>
        <w:spacing w:after="0" w:line="360" w:lineRule="auto"/>
        <w:jc w:val="center"/>
        <w:rPr>
          <w:b/>
          <w:sz w:val="28"/>
          <w:szCs w:val="28"/>
        </w:rPr>
      </w:pPr>
      <w:r>
        <w:rPr>
          <w:b/>
          <w:sz w:val="28"/>
          <w:szCs w:val="28"/>
        </w:rPr>
        <w:t>Sprint Semester 2025</w:t>
      </w:r>
    </w:p>
    <w:p w14:paraId="4D1BF7D3" w14:textId="77777777" w:rsidR="00A17769" w:rsidRDefault="00A17769" w:rsidP="00A17769">
      <w:pPr>
        <w:spacing w:after="0" w:line="360" w:lineRule="auto"/>
        <w:jc w:val="center"/>
        <w:rPr>
          <w:b/>
          <w:sz w:val="28"/>
          <w:szCs w:val="28"/>
        </w:rPr>
      </w:pPr>
      <w:r>
        <w:rPr>
          <w:b/>
          <w:sz w:val="28"/>
          <w:szCs w:val="28"/>
        </w:rPr>
        <w:t>15 Credit Semester Long Module</w:t>
      </w:r>
    </w:p>
    <w:p w14:paraId="44FF2CD3" w14:textId="77777777" w:rsidR="00A17769" w:rsidRDefault="00A17769" w:rsidP="00A17769">
      <w:pPr>
        <w:spacing w:after="0" w:line="276" w:lineRule="auto"/>
        <w:jc w:val="center"/>
        <w:rPr>
          <w:b/>
          <w:sz w:val="28"/>
          <w:szCs w:val="28"/>
        </w:rPr>
      </w:pPr>
    </w:p>
    <w:p w14:paraId="0C6765F5" w14:textId="77777777" w:rsidR="00A17769" w:rsidRDefault="00A17769" w:rsidP="00A17769">
      <w:pPr>
        <w:spacing w:after="0" w:line="360" w:lineRule="auto"/>
        <w:jc w:val="center"/>
        <w:rPr>
          <w:b/>
        </w:rPr>
      </w:pPr>
      <w:r>
        <w:rPr>
          <w:b/>
        </w:rPr>
        <w:t>Group Information</w:t>
      </w:r>
    </w:p>
    <w:tbl>
      <w:tblPr>
        <w:tblW w:w="58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5"/>
        <w:gridCol w:w="3484"/>
      </w:tblGrid>
      <w:tr w:rsidR="00A17769" w14:paraId="533A2ACC" w14:textId="77777777" w:rsidTr="008357A7">
        <w:trPr>
          <w:trHeight w:val="517"/>
          <w:jc w:val="center"/>
        </w:trPr>
        <w:tc>
          <w:tcPr>
            <w:tcW w:w="2395" w:type="dxa"/>
          </w:tcPr>
          <w:p w14:paraId="75BF3088" w14:textId="77777777" w:rsidR="00A17769" w:rsidRDefault="00A17769" w:rsidP="008357A7">
            <w:pPr>
              <w:spacing w:line="360" w:lineRule="auto"/>
              <w:jc w:val="center"/>
              <w:rPr>
                <w:b/>
                <w:sz w:val="22"/>
                <w:szCs w:val="22"/>
              </w:rPr>
            </w:pPr>
            <w:r>
              <w:rPr>
                <w:b/>
                <w:sz w:val="22"/>
                <w:szCs w:val="22"/>
              </w:rPr>
              <w:t>London Met ID</w:t>
            </w:r>
          </w:p>
        </w:tc>
        <w:tc>
          <w:tcPr>
            <w:tcW w:w="3484" w:type="dxa"/>
          </w:tcPr>
          <w:p w14:paraId="42B5CB04" w14:textId="77777777" w:rsidR="00A17769" w:rsidRDefault="00A17769" w:rsidP="008357A7">
            <w:pPr>
              <w:spacing w:line="360" w:lineRule="auto"/>
              <w:jc w:val="center"/>
              <w:rPr>
                <w:b/>
                <w:sz w:val="22"/>
                <w:szCs w:val="22"/>
              </w:rPr>
            </w:pPr>
            <w:r>
              <w:rPr>
                <w:b/>
                <w:sz w:val="22"/>
                <w:szCs w:val="22"/>
              </w:rPr>
              <w:t>Student Name</w:t>
            </w:r>
          </w:p>
        </w:tc>
      </w:tr>
      <w:tr w:rsidR="00A17769" w14:paraId="1B9C7ADE" w14:textId="77777777" w:rsidTr="008357A7">
        <w:trPr>
          <w:trHeight w:val="331"/>
          <w:jc w:val="center"/>
        </w:trPr>
        <w:tc>
          <w:tcPr>
            <w:tcW w:w="2395" w:type="dxa"/>
          </w:tcPr>
          <w:p w14:paraId="7988C5D9" w14:textId="3E9CC747" w:rsidR="00A17769" w:rsidRDefault="00A17769" w:rsidP="00A17769">
            <w:pPr>
              <w:jc w:val="center"/>
              <w:rPr>
                <w:sz w:val="22"/>
                <w:szCs w:val="22"/>
              </w:rPr>
            </w:pPr>
            <w:r w:rsidRPr="002F4FB1">
              <w:rPr>
                <w:b/>
              </w:rPr>
              <w:t>23050347</w:t>
            </w:r>
          </w:p>
        </w:tc>
        <w:tc>
          <w:tcPr>
            <w:tcW w:w="3484" w:type="dxa"/>
          </w:tcPr>
          <w:p w14:paraId="0F1B0BB3" w14:textId="2F30C983" w:rsidR="00A17769" w:rsidRDefault="00A17769" w:rsidP="00A17769">
            <w:pPr>
              <w:jc w:val="center"/>
              <w:rPr>
                <w:sz w:val="22"/>
                <w:szCs w:val="22"/>
              </w:rPr>
            </w:pPr>
            <w:r w:rsidRPr="002F4FB1">
              <w:rPr>
                <w:b/>
              </w:rPr>
              <w:t>Madan Shrestha (C9)</w:t>
            </w:r>
          </w:p>
        </w:tc>
      </w:tr>
      <w:tr w:rsidR="00A17769" w14:paraId="69872253" w14:textId="77777777" w:rsidTr="008357A7">
        <w:trPr>
          <w:trHeight w:val="351"/>
          <w:jc w:val="center"/>
        </w:trPr>
        <w:tc>
          <w:tcPr>
            <w:tcW w:w="2395" w:type="dxa"/>
          </w:tcPr>
          <w:p w14:paraId="5D2249E6" w14:textId="4F58CADE" w:rsidR="00A17769" w:rsidRDefault="00A17769" w:rsidP="00A17769">
            <w:pPr>
              <w:jc w:val="center"/>
              <w:rPr>
                <w:sz w:val="22"/>
                <w:szCs w:val="22"/>
              </w:rPr>
            </w:pPr>
            <w:r w:rsidRPr="002F4FB1">
              <w:rPr>
                <w:b/>
                <w:lang w:val="en-US"/>
              </w:rPr>
              <w:t>23050274</w:t>
            </w:r>
          </w:p>
        </w:tc>
        <w:tc>
          <w:tcPr>
            <w:tcW w:w="3484" w:type="dxa"/>
          </w:tcPr>
          <w:p w14:paraId="0779DFB0" w14:textId="7DAF6903" w:rsidR="00A17769" w:rsidRDefault="00A17769" w:rsidP="00A17769">
            <w:pPr>
              <w:jc w:val="center"/>
              <w:rPr>
                <w:sz w:val="22"/>
                <w:szCs w:val="22"/>
              </w:rPr>
            </w:pPr>
            <w:r w:rsidRPr="002F4FB1">
              <w:rPr>
                <w:b/>
              </w:rPr>
              <w:t>Abhinav Paudyal (C9)</w:t>
            </w:r>
          </w:p>
        </w:tc>
      </w:tr>
      <w:tr w:rsidR="00A17769" w14:paraId="6D174BE9" w14:textId="77777777" w:rsidTr="008357A7">
        <w:trPr>
          <w:trHeight w:val="351"/>
          <w:jc w:val="center"/>
        </w:trPr>
        <w:tc>
          <w:tcPr>
            <w:tcW w:w="2395" w:type="dxa"/>
          </w:tcPr>
          <w:p w14:paraId="003CBD9F" w14:textId="6685A68A" w:rsidR="00A17769" w:rsidRDefault="00A17769" w:rsidP="00A17769">
            <w:pPr>
              <w:jc w:val="center"/>
              <w:rPr>
                <w:sz w:val="22"/>
                <w:szCs w:val="22"/>
              </w:rPr>
            </w:pPr>
            <w:r w:rsidRPr="002F4FB1">
              <w:rPr>
                <w:b/>
                <w:lang w:val="en-US"/>
              </w:rPr>
              <w:t>23049027</w:t>
            </w:r>
          </w:p>
        </w:tc>
        <w:tc>
          <w:tcPr>
            <w:tcW w:w="3484" w:type="dxa"/>
          </w:tcPr>
          <w:p w14:paraId="35432CB8" w14:textId="4D5C860C" w:rsidR="00A17769" w:rsidRDefault="00A17769" w:rsidP="00A17769">
            <w:pPr>
              <w:jc w:val="center"/>
              <w:rPr>
                <w:sz w:val="22"/>
                <w:szCs w:val="22"/>
              </w:rPr>
            </w:pPr>
            <w:r w:rsidRPr="002F4FB1">
              <w:rPr>
                <w:b/>
              </w:rPr>
              <w:t>Pratyush Badal (C9)</w:t>
            </w:r>
          </w:p>
        </w:tc>
      </w:tr>
      <w:tr w:rsidR="00A17769" w14:paraId="0004DBE9" w14:textId="77777777" w:rsidTr="008357A7">
        <w:trPr>
          <w:trHeight w:val="331"/>
          <w:jc w:val="center"/>
        </w:trPr>
        <w:tc>
          <w:tcPr>
            <w:tcW w:w="2395" w:type="dxa"/>
          </w:tcPr>
          <w:p w14:paraId="31C8134B" w14:textId="7A84C276" w:rsidR="00A17769" w:rsidRDefault="00A17769" w:rsidP="00A17769">
            <w:pPr>
              <w:jc w:val="center"/>
              <w:rPr>
                <w:sz w:val="22"/>
                <w:szCs w:val="22"/>
              </w:rPr>
            </w:pPr>
            <w:r w:rsidRPr="002F4FB1">
              <w:rPr>
                <w:b/>
              </w:rPr>
              <w:t>23050409</w:t>
            </w:r>
          </w:p>
        </w:tc>
        <w:tc>
          <w:tcPr>
            <w:tcW w:w="3484" w:type="dxa"/>
          </w:tcPr>
          <w:p w14:paraId="63990294" w14:textId="718F5672" w:rsidR="00A17769" w:rsidRDefault="00A17769" w:rsidP="00A17769">
            <w:pPr>
              <w:jc w:val="center"/>
              <w:rPr>
                <w:sz w:val="22"/>
                <w:szCs w:val="22"/>
              </w:rPr>
            </w:pPr>
            <w:r w:rsidRPr="002F4FB1">
              <w:rPr>
                <w:b/>
              </w:rPr>
              <w:t>Dikshant Timsina (C9)</w:t>
            </w:r>
          </w:p>
        </w:tc>
      </w:tr>
      <w:tr w:rsidR="00A17769" w14:paraId="69E920A8" w14:textId="77777777" w:rsidTr="008357A7">
        <w:trPr>
          <w:trHeight w:val="331"/>
          <w:jc w:val="center"/>
        </w:trPr>
        <w:tc>
          <w:tcPr>
            <w:tcW w:w="2395" w:type="dxa"/>
          </w:tcPr>
          <w:p w14:paraId="55751B96" w14:textId="783D96EB" w:rsidR="00A17769" w:rsidRDefault="00A17769" w:rsidP="00A17769">
            <w:pPr>
              <w:jc w:val="center"/>
              <w:rPr>
                <w:sz w:val="22"/>
                <w:szCs w:val="22"/>
              </w:rPr>
            </w:pPr>
            <w:r w:rsidRPr="002F4FB1">
              <w:rPr>
                <w:b/>
                <w:lang w:val="en-US"/>
              </w:rPr>
              <w:t>23048888</w:t>
            </w:r>
          </w:p>
        </w:tc>
        <w:tc>
          <w:tcPr>
            <w:tcW w:w="3484" w:type="dxa"/>
          </w:tcPr>
          <w:p w14:paraId="08B02E33" w14:textId="22F43652" w:rsidR="00A17769" w:rsidRDefault="00A17769" w:rsidP="00A17769">
            <w:pPr>
              <w:jc w:val="center"/>
              <w:rPr>
                <w:sz w:val="22"/>
                <w:szCs w:val="22"/>
              </w:rPr>
            </w:pPr>
            <w:r w:rsidRPr="002F4FB1">
              <w:rPr>
                <w:b/>
              </w:rPr>
              <w:t>Rijan Buddhacharya (C9)</w:t>
            </w:r>
          </w:p>
        </w:tc>
      </w:tr>
    </w:tbl>
    <w:p w14:paraId="2F96CDD6" w14:textId="77777777" w:rsidR="00A17769" w:rsidRDefault="00A17769" w:rsidP="00A17769">
      <w:pPr>
        <w:spacing w:after="0" w:line="240" w:lineRule="auto"/>
        <w:jc w:val="center"/>
        <w:rPr>
          <w:b/>
        </w:rPr>
      </w:pPr>
    </w:p>
    <w:p w14:paraId="4763476F" w14:textId="7F1CCC52" w:rsidR="00A17769" w:rsidRDefault="00A17769" w:rsidP="00A17769">
      <w:pPr>
        <w:jc w:val="center"/>
        <w:rPr>
          <w:b/>
        </w:rPr>
      </w:pPr>
      <w:r>
        <w:rPr>
          <w:b/>
        </w:rPr>
        <w:t xml:space="preserve">Project Title: </w:t>
      </w:r>
      <w:r>
        <w:rPr>
          <w:color w:val="808080"/>
        </w:rPr>
        <w:t>Gaming and Pc E-Commerce site</w:t>
      </w:r>
    </w:p>
    <w:p w14:paraId="46B84C1C" w14:textId="77777777" w:rsidR="00A17769" w:rsidRDefault="00A17769" w:rsidP="00A17769">
      <w:pPr>
        <w:jc w:val="center"/>
        <w:rPr>
          <w:b/>
        </w:rPr>
      </w:pPr>
      <w:r>
        <w:rPr>
          <w:b/>
        </w:rPr>
        <w:t xml:space="preserve">Assignment Due Date: </w:t>
      </w:r>
      <w:r>
        <w:t>Tuesday, May 14, 2025</w:t>
      </w:r>
    </w:p>
    <w:p w14:paraId="274C9F65" w14:textId="77777777" w:rsidR="00A17769" w:rsidRDefault="00A17769" w:rsidP="00A17769">
      <w:pPr>
        <w:jc w:val="center"/>
      </w:pPr>
      <w:r>
        <w:rPr>
          <w:b/>
        </w:rPr>
        <w:t xml:space="preserve">Assignment Submission Date: </w:t>
      </w:r>
      <w:r>
        <w:rPr>
          <w:color w:val="808080"/>
        </w:rPr>
        <w:t>Click or tap to enter a date.</w:t>
      </w:r>
    </w:p>
    <w:p w14:paraId="418BBBA2" w14:textId="77777777" w:rsidR="00A17769" w:rsidRDefault="00A17769" w:rsidP="00A17769">
      <w:pPr>
        <w:jc w:val="center"/>
        <w:rPr>
          <w:b/>
        </w:rPr>
      </w:pPr>
      <w:r>
        <w:rPr>
          <w:b/>
        </w:rPr>
        <w:t>Submitted to:</w:t>
      </w:r>
      <w:r>
        <w:t xml:space="preserve"> Mr. Prithivi Maharjan </w:t>
      </w:r>
    </w:p>
    <w:p w14:paraId="28AA1CCE" w14:textId="77777777" w:rsidR="00A17769" w:rsidRDefault="00A17769" w:rsidP="00A17769">
      <w:pPr>
        <w:jc w:val="center"/>
        <w:rPr>
          <w:color w:val="808080"/>
        </w:rPr>
      </w:pPr>
      <w:r>
        <w:rPr>
          <w:b/>
        </w:rPr>
        <w:t xml:space="preserve">Word Count: </w:t>
      </w:r>
      <w:r>
        <w:rPr>
          <w:color w:val="808080"/>
        </w:rPr>
        <w:t>Enter the total word count</w:t>
      </w:r>
    </w:p>
    <w:tbl>
      <w:tblPr>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6840"/>
      </w:tblGrid>
      <w:tr w:rsidR="00A17769" w14:paraId="79CFA58A" w14:textId="77777777" w:rsidTr="008357A7">
        <w:trPr>
          <w:trHeight w:val="278"/>
          <w:jc w:val="center"/>
        </w:trPr>
        <w:tc>
          <w:tcPr>
            <w:tcW w:w="1795" w:type="dxa"/>
          </w:tcPr>
          <w:p w14:paraId="211FD458" w14:textId="77777777" w:rsidR="00A17769" w:rsidRDefault="00A17769" w:rsidP="008357A7">
            <w:pPr>
              <w:spacing w:line="360" w:lineRule="auto"/>
              <w:jc w:val="both"/>
              <w:rPr>
                <w:b/>
                <w:sz w:val="22"/>
                <w:szCs w:val="22"/>
              </w:rPr>
            </w:pPr>
            <w:r>
              <w:rPr>
                <w:b/>
                <w:sz w:val="22"/>
                <w:szCs w:val="22"/>
              </w:rPr>
              <w:t>GitHub Link:</w:t>
            </w:r>
          </w:p>
        </w:tc>
        <w:tc>
          <w:tcPr>
            <w:tcW w:w="6840" w:type="dxa"/>
          </w:tcPr>
          <w:p w14:paraId="5D21EEB6" w14:textId="77777777" w:rsidR="00A17769" w:rsidRDefault="00A17769" w:rsidP="008357A7">
            <w:pPr>
              <w:spacing w:line="360" w:lineRule="auto"/>
              <w:jc w:val="both"/>
              <w:rPr>
                <w:b/>
                <w:sz w:val="22"/>
                <w:szCs w:val="22"/>
              </w:rPr>
            </w:pPr>
          </w:p>
        </w:tc>
      </w:tr>
    </w:tbl>
    <w:p w14:paraId="2E0E8EC7" w14:textId="77777777" w:rsidR="00A17769" w:rsidRDefault="00A17769" w:rsidP="00A17769">
      <w:pPr>
        <w:spacing w:after="0" w:line="276" w:lineRule="auto"/>
        <w:jc w:val="center"/>
        <w:rPr>
          <w:b/>
        </w:rPr>
      </w:pPr>
    </w:p>
    <w:p w14:paraId="06A6CAA9" w14:textId="77777777" w:rsidR="000D4A1B" w:rsidRDefault="00A17769" w:rsidP="00A17769">
      <w:pPr>
        <w:spacing w:line="240" w:lineRule="auto"/>
        <w:jc w:val="center"/>
        <w:rPr>
          <w:i/>
          <w:sz w:val="20"/>
          <w:szCs w:val="20"/>
        </w:rPr>
        <w:sectPr w:rsidR="000D4A1B" w:rsidSect="000D4A1B">
          <w:headerReference w:type="default" r:id="rId10"/>
          <w:footerReference w:type="default" r:id="rId11"/>
          <w:pgSz w:w="12240" w:h="15840"/>
          <w:pgMar w:top="1440" w:right="1440" w:bottom="1440" w:left="1440" w:header="720" w:footer="720" w:gutter="0"/>
          <w:pgNumType w:start="1"/>
          <w:cols w:space="720"/>
          <w:titlePg/>
          <w:docGrid w:linePitch="326"/>
        </w:sectPr>
      </w:pPr>
      <w:r>
        <w:rPr>
          <w:i/>
          <w:sz w:val="20"/>
          <w:szCs w:val="20"/>
        </w:rPr>
        <w:t xml:space="preserve">I confirm that I understand my coursework needs to be submitted online via Google Classroom under the relevant module page before the deadline </w:t>
      </w:r>
      <w:proofErr w:type="gramStart"/>
      <w:r>
        <w:rPr>
          <w:i/>
          <w:sz w:val="20"/>
          <w:szCs w:val="20"/>
        </w:rPr>
        <w:t>in order for</w:t>
      </w:r>
      <w:proofErr w:type="gramEnd"/>
      <w:r>
        <w:rPr>
          <w:i/>
          <w:sz w:val="20"/>
          <w:szCs w:val="20"/>
        </w:rPr>
        <w:t xml:space="preserve"> my assignment to be accepted and marked. I am fully aware that late submissions will be treated as non-submission and a mark of zero will be awarded.</w:t>
      </w:r>
    </w:p>
    <w:sdt>
      <w:sdtPr>
        <w:rPr>
          <w:rFonts w:ascii="Arial" w:eastAsia="Arial" w:hAnsi="Arial" w:cs="Arial"/>
          <w:color w:val="auto"/>
          <w:sz w:val="24"/>
          <w:szCs w:val="24"/>
          <w:lang w:val="en-GB"/>
        </w:rPr>
        <w:id w:val="-293445283"/>
        <w:docPartObj>
          <w:docPartGallery w:val="Table of Contents"/>
          <w:docPartUnique/>
        </w:docPartObj>
      </w:sdtPr>
      <w:sdtEndPr>
        <w:rPr>
          <w:b/>
          <w:bCs/>
          <w:noProof/>
        </w:rPr>
      </w:sdtEndPr>
      <w:sdtContent>
        <w:p w14:paraId="5F8D6152" w14:textId="072A026B" w:rsidR="000D4A1B" w:rsidRPr="00204E57" w:rsidRDefault="000D4A1B">
          <w:pPr>
            <w:pStyle w:val="TOCHeading"/>
            <w:rPr>
              <w:rFonts w:ascii="Arial" w:hAnsi="Arial" w:cs="Arial"/>
              <w:b/>
              <w:bCs/>
              <w:color w:val="auto"/>
              <w:sz w:val="28"/>
              <w:szCs w:val="28"/>
            </w:rPr>
          </w:pPr>
          <w:r w:rsidRPr="00204E57">
            <w:rPr>
              <w:rFonts w:ascii="Arial" w:hAnsi="Arial" w:cs="Arial"/>
              <w:b/>
              <w:bCs/>
              <w:color w:val="auto"/>
              <w:sz w:val="28"/>
              <w:szCs w:val="28"/>
            </w:rPr>
            <w:t>Table of Contents</w:t>
          </w:r>
        </w:p>
        <w:p w14:paraId="6E63346C" w14:textId="3B8EBDDF" w:rsidR="005B5360" w:rsidRDefault="000D4A1B">
          <w:pPr>
            <w:pStyle w:val="TOC1"/>
            <w:tabs>
              <w:tab w:val="right" w:leader="dot" w:pos="9350"/>
            </w:tabs>
            <w:rPr>
              <w:rFonts w:asciiTheme="minorHAnsi" w:eastAsiaTheme="minorEastAsia" w:hAnsiTheme="minorHAnsi" w:cstheme="minorBidi"/>
              <w:noProof/>
              <w:kern w:val="2"/>
              <w:szCs w:val="21"/>
              <w:lang w:val="en-US" w:bidi="ne-NP"/>
              <w14:ligatures w14:val="standardContextual"/>
            </w:rPr>
          </w:pPr>
          <w:r>
            <w:fldChar w:fldCharType="begin"/>
          </w:r>
          <w:r>
            <w:instrText xml:space="preserve"> TOC \o "1-3" \h \z \u </w:instrText>
          </w:r>
          <w:r>
            <w:fldChar w:fldCharType="separate"/>
          </w:r>
          <w:hyperlink w:anchor="_Toc194038240" w:history="1">
            <w:r w:rsidR="005B5360" w:rsidRPr="00312834">
              <w:rPr>
                <w:rStyle w:val="Hyperlink"/>
                <w:noProof/>
              </w:rPr>
              <w:t>1. Introduction</w:t>
            </w:r>
            <w:r w:rsidR="005B5360">
              <w:rPr>
                <w:noProof/>
                <w:webHidden/>
              </w:rPr>
              <w:tab/>
            </w:r>
            <w:r w:rsidR="005B5360">
              <w:rPr>
                <w:noProof/>
                <w:webHidden/>
              </w:rPr>
              <w:fldChar w:fldCharType="begin"/>
            </w:r>
            <w:r w:rsidR="005B5360">
              <w:rPr>
                <w:noProof/>
                <w:webHidden/>
              </w:rPr>
              <w:instrText xml:space="preserve"> PAGEREF _Toc194038240 \h </w:instrText>
            </w:r>
            <w:r w:rsidR="005B5360">
              <w:rPr>
                <w:noProof/>
                <w:webHidden/>
              </w:rPr>
            </w:r>
            <w:r w:rsidR="005B5360">
              <w:rPr>
                <w:noProof/>
                <w:webHidden/>
              </w:rPr>
              <w:fldChar w:fldCharType="separate"/>
            </w:r>
            <w:r w:rsidR="005B5360">
              <w:rPr>
                <w:noProof/>
                <w:webHidden/>
              </w:rPr>
              <w:t>1</w:t>
            </w:r>
            <w:r w:rsidR="005B5360">
              <w:rPr>
                <w:noProof/>
                <w:webHidden/>
              </w:rPr>
              <w:fldChar w:fldCharType="end"/>
            </w:r>
          </w:hyperlink>
        </w:p>
        <w:p w14:paraId="6EDF1036" w14:textId="166235E1" w:rsidR="005B5360" w:rsidRDefault="005B5360">
          <w:pPr>
            <w:pStyle w:val="TOC2"/>
            <w:tabs>
              <w:tab w:val="left" w:pos="960"/>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41" w:history="1">
            <w:r w:rsidRPr="00312834">
              <w:rPr>
                <w:rStyle w:val="Hyperlink"/>
                <w:noProof/>
                <w:lang w:eastAsia="en-GB"/>
              </w:rPr>
              <w:t>1.1</w:t>
            </w:r>
            <w:r>
              <w:rPr>
                <w:rFonts w:asciiTheme="minorHAnsi" w:eastAsiaTheme="minorEastAsia" w:hAnsiTheme="minorHAnsi" w:cstheme="minorBidi"/>
                <w:noProof/>
                <w:kern w:val="2"/>
                <w:szCs w:val="21"/>
                <w:lang w:val="en-US" w:bidi="ne-NP"/>
                <w14:ligatures w14:val="standardContextual"/>
              </w:rPr>
              <w:tab/>
            </w:r>
            <w:r w:rsidRPr="00312834">
              <w:rPr>
                <w:rStyle w:val="Hyperlink"/>
                <w:noProof/>
                <w:lang w:eastAsia="en-GB"/>
              </w:rPr>
              <w:t>Purpose</w:t>
            </w:r>
            <w:r>
              <w:rPr>
                <w:noProof/>
                <w:webHidden/>
              </w:rPr>
              <w:tab/>
            </w:r>
            <w:r>
              <w:rPr>
                <w:noProof/>
                <w:webHidden/>
              </w:rPr>
              <w:fldChar w:fldCharType="begin"/>
            </w:r>
            <w:r>
              <w:rPr>
                <w:noProof/>
                <w:webHidden/>
              </w:rPr>
              <w:instrText xml:space="preserve"> PAGEREF _Toc194038241 \h </w:instrText>
            </w:r>
            <w:r>
              <w:rPr>
                <w:noProof/>
                <w:webHidden/>
              </w:rPr>
            </w:r>
            <w:r>
              <w:rPr>
                <w:noProof/>
                <w:webHidden/>
              </w:rPr>
              <w:fldChar w:fldCharType="separate"/>
            </w:r>
            <w:r>
              <w:rPr>
                <w:noProof/>
                <w:webHidden/>
              </w:rPr>
              <w:t>2</w:t>
            </w:r>
            <w:r>
              <w:rPr>
                <w:noProof/>
                <w:webHidden/>
              </w:rPr>
              <w:fldChar w:fldCharType="end"/>
            </w:r>
          </w:hyperlink>
        </w:p>
        <w:p w14:paraId="7E7DE6EB" w14:textId="108B3F4C" w:rsidR="005B5360" w:rsidRDefault="005B5360">
          <w:pPr>
            <w:pStyle w:val="TOC2"/>
            <w:tabs>
              <w:tab w:val="left" w:pos="960"/>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42" w:history="1">
            <w:r w:rsidRPr="00312834">
              <w:rPr>
                <w:rStyle w:val="Hyperlink"/>
                <w:noProof/>
                <w:lang w:eastAsia="en-GB"/>
              </w:rPr>
              <w:t>1.2</w:t>
            </w:r>
            <w:r>
              <w:rPr>
                <w:rFonts w:asciiTheme="minorHAnsi" w:eastAsiaTheme="minorEastAsia" w:hAnsiTheme="minorHAnsi" w:cstheme="minorBidi"/>
                <w:noProof/>
                <w:kern w:val="2"/>
                <w:szCs w:val="21"/>
                <w:lang w:val="en-US" w:bidi="ne-NP"/>
                <w14:ligatures w14:val="standardContextual"/>
              </w:rPr>
              <w:tab/>
            </w:r>
            <w:r w:rsidRPr="00312834">
              <w:rPr>
                <w:rStyle w:val="Hyperlink"/>
                <w:noProof/>
                <w:lang w:eastAsia="en-GB"/>
              </w:rPr>
              <w:t>Audience</w:t>
            </w:r>
            <w:r>
              <w:rPr>
                <w:noProof/>
                <w:webHidden/>
              </w:rPr>
              <w:tab/>
            </w:r>
            <w:r>
              <w:rPr>
                <w:noProof/>
                <w:webHidden/>
              </w:rPr>
              <w:fldChar w:fldCharType="begin"/>
            </w:r>
            <w:r>
              <w:rPr>
                <w:noProof/>
                <w:webHidden/>
              </w:rPr>
              <w:instrText xml:space="preserve"> PAGEREF _Toc194038242 \h </w:instrText>
            </w:r>
            <w:r>
              <w:rPr>
                <w:noProof/>
                <w:webHidden/>
              </w:rPr>
            </w:r>
            <w:r>
              <w:rPr>
                <w:noProof/>
                <w:webHidden/>
              </w:rPr>
              <w:fldChar w:fldCharType="separate"/>
            </w:r>
            <w:r>
              <w:rPr>
                <w:noProof/>
                <w:webHidden/>
              </w:rPr>
              <w:t>2</w:t>
            </w:r>
            <w:r>
              <w:rPr>
                <w:noProof/>
                <w:webHidden/>
              </w:rPr>
              <w:fldChar w:fldCharType="end"/>
            </w:r>
          </w:hyperlink>
        </w:p>
        <w:p w14:paraId="3F10B697" w14:textId="6F8BDBA6" w:rsidR="005B5360" w:rsidRDefault="005B5360">
          <w:pPr>
            <w:pStyle w:val="TOC2"/>
            <w:tabs>
              <w:tab w:val="left" w:pos="960"/>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43" w:history="1">
            <w:r w:rsidRPr="00312834">
              <w:rPr>
                <w:rStyle w:val="Hyperlink"/>
                <w:noProof/>
                <w:lang w:eastAsia="en-GB"/>
              </w:rPr>
              <w:t>1.3</w:t>
            </w:r>
            <w:r>
              <w:rPr>
                <w:rFonts w:asciiTheme="minorHAnsi" w:eastAsiaTheme="minorEastAsia" w:hAnsiTheme="minorHAnsi" w:cstheme="minorBidi"/>
                <w:noProof/>
                <w:kern w:val="2"/>
                <w:szCs w:val="21"/>
                <w:lang w:val="en-US" w:bidi="ne-NP"/>
                <w14:ligatures w14:val="standardContextual"/>
              </w:rPr>
              <w:tab/>
            </w:r>
            <w:r w:rsidRPr="00312834">
              <w:rPr>
                <w:rStyle w:val="Hyperlink"/>
                <w:noProof/>
                <w:lang w:eastAsia="en-GB"/>
              </w:rPr>
              <w:t>Aim and Objectives</w:t>
            </w:r>
            <w:r>
              <w:rPr>
                <w:noProof/>
                <w:webHidden/>
              </w:rPr>
              <w:tab/>
            </w:r>
            <w:r>
              <w:rPr>
                <w:noProof/>
                <w:webHidden/>
              </w:rPr>
              <w:fldChar w:fldCharType="begin"/>
            </w:r>
            <w:r>
              <w:rPr>
                <w:noProof/>
                <w:webHidden/>
              </w:rPr>
              <w:instrText xml:space="preserve"> PAGEREF _Toc194038243 \h </w:instrText>
            </w:r>
            <w:r>
              <w:rPr>
                <w:noProof/>
                <w:webHidden/>
              </w:rPr>
            </w:r>
            <w:r>
              <w:rPr>
                <w:noProof/>
                <w:webHidden/>
              </w:rPr>
              <w:fldChar w:fldCharType="separate"/>
            </w:r>
            <w:r>
              <w:rPr>
                <w:noProof/>
                <w:webHidden/>
              </w:rPr>
              <w:t>3</w:t>
            </w:r>
            <w:r>
              <w:rPr>
                <w:noProof/>
                <w:webHidden/>
              </w:rPr>
              <w:fldChar w:fldCharType="end"/>
            </w:r>
          </w:hyperlink>
        </w:p>
        <w:p w14:paraId="7F398403" w14:textId="0CB3BA65" w:rsidR="005B5360" w:rsidRDefault="005B5360">
          <w:pPr>
            <w:pStyle w:val="TOC3"/>
            <w:tabs>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44" w:history="1">
            <w:r w:rsidRPr="00312834">
              <w:rPr>
                <w:rStyle w:val="Hyperlink"/>
                <w:noProof/>
              </w:rPr>
              <w:t>1.3.1 Aim</w:t>
            </w:r>
            <w:r>
              <w:rPr>
                <w:noProof/>
                <w:webHidden/>
              </w:rPr>
              <w:tab/>
            </w:r>
            <w:r>
              <w:rPr>
                <w:noProof/>
                <w:webHidden/>
              </w:rPr>
              <w:fldChar w:fldCharType="begin"/>
            </w:r>
            <w:r>
              <w:rPr>
                <w:noProof/>
                <w:webHidden/>
              </w:rPr>
              <w:instrText xml:space="preserve"> PAGEREF _Toc194038244 \h </w:instrText>
            </w:r>
            <w:r>
              <w:rPr>
                <w:noProof/>
                <w:webHidden/>
              </w:rPr>
            </w:r>
            <w:r>
              <w:rPr>
                <w:noProof/>
                <w:webHidden/>
              </w:rPr>
              <w:fldChar w:fldCharType="separate"/>
            </w:r>
            <w:r>
              <w:rPr>
                <w:noProof/>
                <w:webHidden/>
              </w:rPr>
              <w:t>3</w:t>
            </w:r>
            <w:r>
              <w:rPr>
                <w:noProof/>
                <w:webHidden/>
              </w:rPr>
              <w:fldChar w:fldCharType="end"/>
            </w:r>
          </w:hyperlink>
        </w:p>
        <w:p w14:paraId="5C8A5A07" w14:textId="558DC8DA" w:rsidR="005B5360" w:rsidRDefault="005B5360">
          <w:pPr>
            <w:pStyle w:val="TOC3"/>
            <w:tabs>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45" w:history="1">
            <w:r w:rsidRPr="00312834">
              <w:rPr>
                <w:rStyle w:val="Hyperlink"/>
                <w:noProof/>
              </w:rPr>
              <w:t>1.3.2 Objective</w:t>
            </w:r>
            <w:r>
              <w:rPr>
                <w:noProof/>
                <w:webHidden/>
              </w:rPr>
              <w:tab/>
            </w:r>
            <w:r>
              <w:rPr>
                <w:noProof/>
                <w:webHidden/>
              </w:rPr>
              <w:fldChar w:fldCharType="begin"/>
            </w:r>
            <w:r>
              <w:rPr>
                <w:noProof/>
                <w:webHidden/>
              </w:rPr>
              <w:instrText xml:space="preserve"> PAGEREF _Toc194038245 \h </w:instrText>
            </w:r>
            <w:r>
              <w:rPr>
                <w:noProof/>
                <w:webHidden/>
              </w:rPr>
            </w:r>
            <w:r>
              <w:rPr>
                <w:noProof/>
                <w:webHidden/>
              </w:rPr>
              <w:fldChar w:fldCharType="separate"/>
            </w:r>
            <w:r>
              <w:rPr>
                <w:noProof/>
                <w:webHidden/>
              </w:rPr>
              <w:t>3</w:t>
            </w:r>
            <w:r>
              <w:rPr>
                <w:noProof/>
                <w:webHidden/>
              </w:rPr>
              <w:fldChar w:fldCharType="end"/>
            </w:r>
          </w:hyperlink>
        </w:p>
        <w:p w14:paraId="42ACB0F5" w14:textId="1FF2B8FE" w:rsidR="005B5360" w:rsidRDefault="005B5360">
          <w:pPr>
            <w:pStyle w:val="TOC2"/>
            <w:tabs>
              <w:tab w:val="left" w:pos="960"/>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46" w:history="1">
            <w:r w:rsidRPr="00312834">
              <w:rPr>
                <w:rStyle w:val="Hyperlink"/>
                <w:noProof/>
                <w:lang w:eastAsia="en-GB"/>
              </w:rPr>
              <w:t>1.4</w:t>
            </w:r>
            <w:r>
              <w:rPr>
                <w:rFonts w:asciiTheme="minorHAnsi" w:eastAsiaTheme="minorEastAsia" w:hAnsiTheme="minorHAnsi" w:cstheme="minorBidi"/>
                <w:noProof/>
                <w:kern w:val="2"/>
                <w:szCs w:val="21"/>
                <w:lang w:val="en-US" w:bidi="ne-NP"/>
                <w14:ligatures w14:val="standardContextual"/>
              </w:rPr>
              <w:tab/>
            </w:r>
            <w:r w:rsidRPr="00312834">
              <w:rPr>
                <w:rStyle w:val="Hyperlink"/>
                <w:noProof/>
                <w:lang w:eastAsia="en-GB"/>
              </w:rPr>
              <w:t>Feature List</w:t>
            </w:r>
            <w:r>
              <w:rPr>
                <w:noProof/>
                <w:webHidden/>
              </w:rPr>
              <w:tab/>
            </w:r>
            <w:r>
              <w:rPr>
                <w:noProof/>
                <w:webHidden/>
              </w:rPr>
              <w:fldChar w:fldCharType="begin"/>
            </w:r>
            <w:r>
              <w:rPr>
                <w:noProof/>
                <w:webHidden/>
              </w:rPr>
              <w:instrText xml:space="preserve"> PAGEREF _Toc194038246 \h </w:instrText>
            </w:r>
            <w:r>
              <w:rPr>
                <w:noProof/>
                <w:webHidden/>
              </w:rPr>
            </w:r>
            <w:r>
              <w:rPr>
                <w:noProof/>
                <w:webHidden/>
              </w:rPr>
              <w:fldChar w:fldCharType="separate"/>
            </w:r>
            <w:r>
              <w:rPr>
                <w:noProof/>
                <w:webHidden/>
              </w:rPr>
              <w:t>4</w:t>
            </w:r>
            <w:r>
              <w:rPr>
                <w:noProof/>
                <w:webHidden/>
              </w:rPr>
              <w:fldChar w:fldCharType="end"/>
            </w:r>
          </w:hyperlink>
        </w:p>
        <w:p w14:paraId="760D8EDA" w14:textId="417250D0" w:rsidR="005B5360" w:rsidRDefault="005B5360">
          <w:pPr>
            <w:pStyle w:val="TOC3"/>
            <w:tabs>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47" w:history="1">
            <w:r w:rsidRPr="00312834">
              <w:rPr>
                <w:rStyle w:val="Hyperlink"/>
                <w:noProof/>
                <w:lang w:eastAsia="en-GB"/>
              </w:rPr>
              <w:t>1.4.1 User Authentication</w:t>
            </w:r>
            <w:r>
              <w:rPr>
                <w:noProof/>
                <w:webHidden/>
              </w:rPr>
              <w:tab/>
            </w:r>
            <w:r>
              <w:rPr>
                <w:noProof/>
                <w:webHidden/>
              </w:rPr>
              <w:fldChar w:fldCharType="begin"/>
            </w:r>
            <w:r>
              <w:rPr>
                <w:noProof/>
                <w:webHidden/>
              </w:rPr>
              <w:instrText xml:space="preserve"> PAGEREF _Toc194038247 \h </w:instrText>
            </w:r>
            <w:r>
              <w:rPr>
                <w:noProof/>
                <w:webHidden/>
              </w:rPr>
            </w:r>
            <w:r>
              <w:rPr>
                <w:noProof/>
                <w:webHidden/>
              </w:rPr>
              <w:fldChar w:fldCharType="separate"/>
            </w:r>
            <w:r>
              <w:rPr>
                <w:noProof/>
                <w:webHidden/>
              </w:rPr>
              <w:t>4</w:t>
            </w:r>
            <w:r>
              <w:rPr>
                <w:noProof/>
                <w:webHidden/>
              </w:rPr>
              <w:fldChar w:fldCharType="end"/>
            </w:r>
          </w:hyperlink>
        </w:p>
        <w:p w14:paraId="012E37F6" w14:textId="63D2EBA0" w:rsidR="005B5360" w:rsidRDefault="005B5360">
          <w:pPr>
            <w:pStyle w:val="TOC3"/>
            <w:tabs>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48" w:history="1">
            <w:r w:rsidRPr="00312834">
              <w:rPr>
                <w:rStyle w:val="Hyperlink"/>
                <w:noProof/>
                <w:lang w:eastAsia="en-GB"/>
              </w:rPr>
              <w:t>1.4.2 Add to cart and Wishlist</w:t>
            </w:r>
            <w:r>
              <w:rPr>
                <w:noProof/>
                <w:webHidden/>
              </w:rPr>
              <w:tab/>
            </w:r>
            <w:r>
              <w:rPr>
                <w:noProof/>
                <w:webHidden/>
              </w:rPr>
              <w:fldChar w:fldCharType="begin"/>
            </w:r>
            <w:r>
              <w:rPr>
                <w:noProof/>
                <w:webHidden/>
              </w:rPr>
              <w:instrText xml:space="preserve"> PAGEREF _Toc194038248 \h </w:instrText>
            </w:r>
            <w:r>
              <w:rPr>
                <w:noProof/>
                <w:webHidden/>
              </w:rPr>
            </w:r>
            <w:r>
              <w:rPr>
                <w:noProof/>
                <w:webHidden/>
              </w:rPr>
              <w:fldChar w:fldCharType="separate"/>
            </w:r>
            <w:r>
              <w:rPr>
                <w:noProof/>
                <w:webHidden/>
              </w:rPr>
              <w:t>4</w:t>
            </w:r>
            <w:r>
              <w:rPr>
                <w:noProof/>
                <w:webHidden/>
              </w:rPr>
              <w:fldChar w:fldCharType="end"/>
            </w:r>
          </w:hyperlink>
        </w:p>
        <w:p w14:paraId="65258818" w14:textId="3FF09800" w:rsidR="005B5360" w:rsidRDefault="005B5360">
          <w:pPr>
            <w:pStyle w:val="TOC3"/>
            <w:tabs>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49" w:history="1">
            <w:r w:rsidRPr="00312834">
              <w:rPr>
                <w:rStyle w:val="Hyperlink"/>
                <w:noProof/>
                <w:lang w:eastAsia="en-GB"/>
              </w:rPr>
              <w:t>1.4.3 Search and filter product</w:t>
            </w:r>
            <w:r>
              <w:rPr>
                <w:noProof/>
                <w:webHidden/>
              </w:rPr>
              <w:tab/>
            </w:r>
            <w:r>
              <w:rPr>
                <w:noProof/>
                <w:webHidden/>
              </w:rPr>
              <w:fldChar w:fldCharType="begin"/>
            </w:r>
            <w:r>
              <w:rPr>
                <w:noProof/>
                <w:webHidden/>
              </w:rPr>
              <w:instrText xml:space="preserve"> PAGEREF _Toc194038249 \h </w:instrText>
            </w:r>
            <w:r>
              <w:rPr>
                <w:noProof/>
                <w:webHidden/>
              </w:rPr>
            </w:r>
            <w:r>
              <w:rPr>
                <w:noProof/>
                <w:webHidden/>
              </w:rPr>
              <w:fldChar w:fldCharType="separate"/>
            </w:r>
            <w:r>
              <w:rPr>
                <w:noProof/>
                <w:webHidden/>
              </w:rPr>
              <w:t>4</w:t>
            </w:r>
            <w:r>
              <w:rPr>
                <w:noProof/>
                <w:webHidden/>
              </w:rPr>
              <w:fldChar w:fldCharType="end"/>
            </w:r>
          </w:hyperlink>
        </w:p>
        <w:p w14:paraId="6BE2F59B" w14:textId="13ACC192" w:rsidR="005B5360" w:rsidRDefault="005B5360">
          <w:pPr>
            <w:pStyle w:val="TOC3"/>
            <w:tabs>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50" w:history="1">
            <w:r w:rsidRPr="00312834">
              <w:rPr>
                <w:rStyle w:val="Hyperlink"/>
                <w:noProof/>
                <w:lang w:eastAsia="en-GB"/>
              </w:rPr>
              <w:t>1.4.4 Payment</w:t>
            </w:r>
            <w:r>
              <w:rPr>
                <w:noProof/>
                <w:webHidden/>
              </w:rPr>
              <w:tab/>
            </w:r>
            <w:r>
              <w:rPr>
                <w:noProof/>
                <w:webHidden/>
              </w:rPr>
              <w:fldChar w:fldCharType="begin"/>
            </w:r>
            <w:r>
              <w:rPr>
                <w:noProof/>
                <w:webHidden/>
              </w:rPr>
              <w:instrText xml:space="preserve"> PAGEREF _Toc194038250 \h </w:instrText>
            </w:r>
            <w:r>
              <w:rPr>
                <w:noProof/>
                <w:webHidden/>
              </w:rPr>
            </w:r>
            <w:r>
              <w:rPr>
                <w:noProof/>
                <w:webHidden/>
              </w:rPr>
              <w:fldChar w:fldCharType="separate"/>
            </w:r>
            <w:r>
              <w:rPr>
                <w:noProof/>
                <w:webHidden/>
              </w:rPr>
              <w:t>4</w:t>
            </w:r>
            <w:r>
              <w:rPr>
                <w:noProof/>
                <w:webHidden/>
              </w:rPr>
              <w:fldChar w:fldCharType="end"/>
            </w:r>
          </w:hyperlink>
        </w:p>
        <w:p w14:paraId="7CF52E65" w14:textId="46A12BEE" w:rsidR="005B5360" w:rsidRDefault="005B5360">
          <w:pPr>
            <w:pStyle w:val="TOC3"/>
            <w:tabs>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51" w:history="1">
            <w:r w:rsidRPr="00312834">
              <w:rPr>
                <w:rStyle w:val="Hyperlink"/>
                <w:noProof/>
                <w:lang w:eastAsia="en-GB"/>
              </w:rPr>
              <w:t>1.4.5 Feedback</w:t>
            </w:r>
            <w:r>
              <w:rPr>
                <w:noProof/>
                <w:webHidden/>
              </w:rPr>
              <w:tab/>
            </w:r>
            <w:r>
              <w:rPr>
                <w:noProof/>
                <w:webHidden/>
              </w:rPr>
              <w:fldChar w:fldCharType="begin"/>
            </w:r>
            <w:r>
              <w:rPr>
                <w:noProof/>
                <w:webHidden/>
              </w:rPr>
              <w:instrText xml:space="preserve"> PAGEREF _Toc194038251 \h </w:instrText>
            </w:r>
            <w:r>
              <w:rPr>
                <w:noProof/>
                <w:webHidden/>
              </w:rPr>
            </w:r>
            <w:r>
              <w:rPr>
                <w:noProof/>
                <w:webHidden/>
              </w:rPr>
              <w:fldChar w:fldCharType="separate"/>
            </w:r>
            <w:r>
              <w:rPr>
                <w:noProof/>
                <w:webHidden/>
              </w:rPr>
              <w:t>4</w:t>
            </w:r>
            <w:r>
              <w:rPr>
                <w:noProof/>
                <w:webHidden/>
              </w:rPr>
              <w:fldChar w:fldCharType="end"/>
            </w:r>
          </w:hyperlink>
        </w:p>
        <w:p w14:paraId="6501D8E4" w14:textId="12506451" w:rsidR="005B5360" w:rsidRDefault="005B5360">
          <w:pPr>
            <w:pStyle w:val="TOC3"/>
            <w:tabs>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52" w:history="1">
            <w:r w:rsidRPr="00312834">
              <w:rPr>
                <w:rStyle w:val="Hyperlink"/>
                <w:noProof/>
                <w:lang w:eastAsia="en-GB"/>
              </w:rPr>
              <w:t>1.4.6 Inventory management</w:t>
            </w:r>
            <w:r>
              <w:rPr>
                <w:noProof/>
                <w:webHidden/>
              </w:rPr>
              <w:tab/>
            </w:r>
            <w:r>
              <w:rPr>
                <w:noProof/>
                <w:webHidden/>
              </w:rPr>
              <w:fldChar w:fldCharType="begin"/>
            </w:r>
            <w:r>
              <w:rPr>
                <w:noProof/>
                <w:webHidden/>
              </w:rPr>
              <w:instrText xml:space="preserve"> PAGEREF _Toc194038252 \h </w:instrText>
            </w:r>
            <w:r>
              <w:rPr>
                <w:noProof/>
                <w:webHidden/>
              </w:rPr>
            </w:r>
            <w:r>
              <w:rPr>
                <w:noProof/>
                <w:webHidden/>
              </w:rPr>
              <w:fldChar w:fldCharType="separate"/>
            </w:r>
            <w:r>
              <w:rPr>
                <w:noProof/>
                <w:webHidden/>
              </w:rPr>
              <w:t>5</w:t>
            </w:r>
            <w:r>
              <w:rPr>
                <w:noProof/>
                <w:webHidden/>
              </w:rPr>
              <w:fldChar w:fldCharType="end"/>
            </w:r>
          </w:hyperlink>
        </w:p>
        <w:p w14:paraId="12EA9AF1" w14:textId="47D9D522" w:rsidR="005B5360" w:rsidRDefault="005B5360">
          <w:pPr>
            <w:pStyle w:val="TOC3"/>
            <w:tabs>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53" w:history="1">
            <w:r w:rsidRPr="00312834">
              <w:rPr>
                <w:rStyle w:val="Hyperlink"/>
                <w:noProof/>
                <w:lang w:eastAsia="en-GB"/>
              </w:rPr>
              <w:t>1.4.7 Dashboard</w:t>
            </w:r>
            <w:r>
              <w:rPr>
                <w:noProof/>
                <w:webHidden/>
              </w:rPr>
              <w:tab/>
            </w:r>
            <w:r>
              <w:rPr>
                <w:noProof/>
                <w:webHidden/>
              </w:rPr>
              <w:fldChar w:fldCharType="begin"/>
            </w:r>
            <w:r>
              <w:rPr>
                <w:noProof/>
                <w:webHidden/>
              </w:rPr>
              <w:instrText xml:space="preserve"> PAGEREF _Toc194038253 \h </w:instrText>
            </w:r>
            <w:r>
              <w:rPr>
                <w:noProof/>
                <w:webHidden/>
              </w:rPr>
            </w:r>
            <w:r>
              <w:rPr>
                <w:noProof/>
                <w:webHidden/>
              </w:rPr>
              <w:fldChar w:fldCharType="separate"/>
            </w:r>
            <w:r>
              <w:rPr>
                <w:noProof/>
                <w:webHidden/>
              </w:rPr>
              <w:t>5</w:t>
            </w:r>
            <w:r>
              <w:rPr>
                <w:noProof/>
                <w:webHidden/>
              </w:rPr>
              <w:fldChar w:fldCharType="end"/>
            </w:r>
          </w:hyperlink>
        </w:p>
        <w:p w14:paraId="4D46C98B" w14:textId="23304590" w:rsidR="005B5360" w:rsidRDefault="005B5360">
          <w:pPr>
            <w:pStyle w:val="TOC3"/>
            <w:tabs>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54" w:history="1">
            <w:r w:rsidRPr="00312834">
              <w:rPr>
                <w:rStyle w:val="Hyperlink"/>
                <w:noProof/>
                <w:lang w:eastAsia="en-GB"/>
              </w:rPr>
              <w:t>1.4.8 Feedback review</w:t>
            </w:r>
            <w:r>
              <w:rPr>
                <w:noProof/>
                <w:webHidden/>
              </w:rPr>
              <w:tab/>
            </w:r>
            <w:r>
              <w:rPr>
                <w:noProof/>
                <w:webHidden/>
              </w:rPr>
              <w:fldChar w:fldCharType="begin"/>
            </w:r>
            <w:r>
              <w:rPr>
                <w:noProof/>
                <w:webHidden/>
              </w:rPr>
              <w:instrText xml:space="preserve"> PAGEREF _Toc194038254 \h </w:instrText>
            </w:r>
            <w:r>
              <w:rPr>
                <w:noProof/>
                <w:webHidden/>
              </w:rPr>
            </w:r>
            <w:r>
              <w:rPr>
                <w:noProof/>
                <w:webHidden/>
              </w:rPr>
              <w:fldChar w:fldCharType="separate"/>
            </w:r>
            <w:r>
              <w:rPr>
                <w:noProof/>
                <w:webHidden/>
              </w:rPr>
              <w:t>5</w:t>
            </w:r>
            <w:r>
              <w:rPr>
                <w:noProof/>
                <w:webHidden/>
              </w:rPr>
              <w:fldChar w:fldCharType="end"/>
            </w:r>
          </w:hyperlink>
        </w:p>
        <w:p w14:paraId="2FAEC9F7" w14:textId="0F8AFB89" w:rsidR="005B5360" w:rsidRDefault="005B5360">
          <w:pPr>
            <w:pStyle w:val="TOC3"/>
            <w:tabs>
              <w:tab w:val="right" w:leader="dot" w:pos="9350"/>
            </w:tabs>
            <w:rPr>
              <w:rFonts w:asciiTheme="minorHAnsi" w:eastAsiaTheme="minorEastAsia" w:hAnsiTheme="minorHAnsi" w:cstheme="minorBidi"/>
              <w:noProof/>
              <w:kern w:val="2"/>
              <w:szCs w:val="21"/>
              <w:lang w:val="en-US" w:bidi="ne-NP"/>
              <w14:ligatures w14:val="standardContextual"/>
            </w:rPr>
          </w:pPr>
          <w:hyperlink w:anchor="_Toc194038255" w:history="1">
            <w:r w:rsidRPr="00312834">
              <w:rPr>
                <w:rStyle w:val="Hyperlink"/>
                <w:noProof/>
                <w:lang w:eastAsia="en-GB"/>
              </w:rPr>
              <w:t>1.4.9 Discount offers</w:t>
            </w:r>
            <w:r>
              <w:rPr>
                <w:noProof/>
                <w:webHidden/>
              </w:rPr>
              <w:tab/>
            </w:r>
            <w:r>
              <w:rPr>
                <w:noProof/>
                <w:webHidden/>
              </w:rPr>
              <w:fldChar w:fldCharType="begin"/>
            </w:r>
            <w:r>
              <w:rPr>
                <w:noProof/>
                <w:webHidden/>
              </w:rPr>
              <w:instrText xml:space="preserve"> PAGEREF _Toc194038255 \h </w:instrText>
            </w:r>
            <w:r>
              <w:rPr>
                <w:noProof/>
                <w:webHidden/>
              </w:rPr>
            </w:r>
            <w:r>
              <w:rPr>
                <w:noProof/>
                <w:webHidden/>
              </w:rPr>
              <w:fldChar w:fldCharType="separate"/>
            </w:r>
            <w:r>
              <w:rPr>
                <w:noProof/>
                <w:webHidden/>
              </w:rPr>
              <w:t>5</w:t>
            </w:r>
            <w:r>
              <w:rPr>
                <w:noProof/>
                <w:webHidden/>
              </w:rPr>
              <w:fldChar w:fldCharType="end"/>
            </w:r>
          </w:hyperlink>
        </w:p>
        <w:p w14:paraId="4DDB620D" w14:textId="5F86D4DB" w:rsidR="000D4A1B" w:rsidRDefault="000D4A1B">
          <w:r>
            <w:rPr>
              <w:b/>
              <w:bCs/>
              <w:noProof/>
            </w:rPr>
            <w:fldChar w:fldCharType="end"/>
          </w:r>
        </w:p>
      </w:sdtContent>
    </w:sdt>
    <w:p w14:paraId="47B970F6" w14:textId="77777777" w:rsidR="000D4A1B" w:rsidRPr="00204E57" w:rsidRDefault="000D4A1B" w:rsidP="00A17769">
      <w:pPr>
        <w:spacing w:line="240" w:lineRule="auto"/>
        <w:jc w:val="center"/>
        <w:rPr>
          <w:iCs/>
          <w:sz w:val="20"/>
          <w:szCs w:val="20"/>
        </w:rPr>
        <w:sectPr w:rsidR="000D4A1B" w:rsidRPr="00204E57" w:rsidSect="000D4A1B">
          <w:pgSz w:w="12240" w:h="15840"/>
          <w:pgMar w:top="1440" w:right="1440" w:bottom="1440" w:left="1440" w:header="720" w:footer="720" w:gutter="0"/>
          <w:pgNumType w:start="1"/>
          <w:cols w:space="720"/>
          <w:titlePg/>
          <w:docGrid w:linePitch="326"/>
        </w:sectPr>
      </w:pPr>
    </w:p>
    <w:p w14:paraId="7F8834A4" w14:textId="77777777" w:rsidR="00A17769" w:rsidRPr="00204E57" w:rsidRDefault="00A17769" w:rsidP="00A17769">
      <w:pPr>
        <w:spacing w:line="240" w:lineRule="auto"/>
        <w:jc w:val="center"/>
        <w:rPr>
          <w:iCs/>
          <w:sz w:val="20"/>
          <w:szCs w:val="20"/>
        </w:rPr>
      </w:pPr>
    </w:p>
    <w:p w14:paraId="6097353B" w14:textId="3811D696" w:rsidR="001613EC" w:rsidRDefault="000D4A1B">
      <w:r>
        <w:fldChar w:fldCharType="begin"/>
      </w:r>
      <w:r>
        <w:instrText xml:space="preserve"> TOC \h \z \c "Figure" </w:instrText>
      </w:r>
      <w:r>
        <w:fldChar w:fldCharType="separate"/>
      </w:r>
      <w:r>
        <w:rPr>
          <w:b/>
          <w:bCs/>
          <w:noProof/>
          <w:lang w:val="en-US"/>
        </w:rPr>
        <w:t>No table of figures entries found.</w:t>
      </w:r>
      <w:r>
        <w:fldChar w:fldCharType="end"/>
      </w:r>
    </w:p>
    <w:p w14:paraId="10B3B510" w14:textId="77777777" w:rsidR="000D4A1B" w:rsidRDefault="000D4A1B"/>
    <w:p w14:paraId="028574BD" w14:textId="77777777" w:rsidR="000D4A1B" w:rsidRDefault="000D4A1B"/>
    <w:p w14:paraId="1E2C682D" w14:textId="77777777" w:rsidR="000D4A1B" w:rsidRDefault="000D4A1B"/>
    <w:p w14:paraId="663D9E99" w14:textId="77777777" w:rsidR="000D4A1B" w:rsidRDefault="000D4A1B"/>
    <w:p w14:paraId="6EFD7F43" w14:textId="77777777" w:rsidR="000D4A1B" w:rsidRDefault="000D4A1B"/>
    <w:p w14:paraId="69F9088D" w14:textId="77777777" w:rsidR="000D4A1B" w:rsidRDefault="000D4A1B"/>
    <w:p w14:paraId="0E4B929C" w14:textId="77777777" w:rsidR="000D4A1B" w:rsidRDefault="000D4A1B"/>
    <w:p w14:paraId="45B838CB" w14:textId="77777777" w:rsidR="000D4A1B" w:rsidRDefault="000D4A1B"/>
    <w:p w14:paraId="6DD5EC7F" w14:textId="77777777" w:rsidR="000D4A1B" w:rsidRDefault="000D4A1B"/>
    <w:p w14:paraId="75EB7D1D" w14:textId="77777777" w:rsidR="000D4A1B" w:rsidRDefault="000D4A1B"/>
    <w:p w14:paraId="34BA83C1" w14:textId="77777777" w:rsidR="000D4A1B" w:rsidRDefault="000D4A1B"/>
    <w:p w14:paraId="01B87A58" w14:textId="77777777" w:rsidR="000D4A1B" w:rsidRDefault="000D4A1B"/>
    <w:p w14:paraId="5D046961" w14:textId="77777777" w:rsidR="000D4A1B" w:rsidRDefault="000D4A1B"/>
    <w:p w14:paraId="297EAD19" w14:textId="77777777" w:rsidR="000D4A1B" w:rsidRDefault="000D4A1B"/>
    <w:p w14:paraId="1180B8BB" w14:textId="77777777" w:rsidR="000D4A1B" w:rsidRDefault="000D4A1B"/>
    <w:p w14:paraId="153D18AD" w14:textId="77777777" w:rsidR="000D4A1B" w:rsidRDefault="000D4A1B"/>
    <w:p w14:paraId="672ED02E" w14:textId="77777777" w:rsidR="000D4A1B" w:rsidRDefault="000D4A1B"/>
    <w:p w14:paraId="251DAE84" w14:textId="77777777" w:rsidR="000D4A1B" w:rsidRDefault="000D4A1B"/>
    <w:p w14:paraId="285CD5B8" w14:textId="77777777" w:rsidR="000D4A1B" w:rsidRDefault="000D4A1B"/>
    <w:p w14:paraId="1D788A75" w14:textId="77777777" w:rsidR="000D4A1B" w:rsidRDefault="000D4A1B"/>
    <w:p w14:paraId="0A4AEE4A" w14:textId="77777777" w:rsidR="000D4A1B" w:rsidRDefault="000D4A1B"/>
    <w:p w14:paraId="737F5881" w14:textId="77777777" w:rsidR="000D4A1B" w:rsidRDefault="000D4A1B"/>
    <w:p w14:paraId="1C7A6145" w14:textId="77777777" w:rsidR="000D4A1B" w:rsidRDefault="000D4A1B"/>
    <w:p w14:paraId="77163E78" w14:textId="77777777" w:rsidR="000D4A1B" w:rsidRDefault="000D4A1B"/>
    <w:p w14:paraId="3C3908E0" w14:textId="77777777" w:rsidR="000D4A1B" w:rsidRDefault="000D4A1B"/>
    <w:p w14:paraId="398921E8" w14:textId="77777777" w:rsidR="000D4A1B" w:rsidRDefault="000D4A1B"/>
    <w:p w14:paraId="120871E8" w14:textId="0EAF48E4" w:rsidR="000D4A1B" w:rsidRDefault="000D4A1B" w:rsidP="002312F6">
      <w:pPr>
        <w:pStyle w:val="Heading1"/>
        <w:spacing w:line="360" w:lineRule="auto"/>
      </w:pPr>
      <w:bookmarkStart w:id="0" w:name="_Toc194038240"/>
      <w:r>
        <w:lastRenderedPageBreak/>
        <w:t>1. Introduction</w:t>
      </w:r>
      <w:bookmarkEnd w:id="0"/>
    </w:p>
    <w:p w14:paraId="41937B12" w14:textId="77777777" w:rsidR="00161412" w:rsidRPr="00161412" w:rsidRDefault="00161412" w:rsidP="00161412">
      <w:pPr>
        <w:rPr>
          <w:lang w:eastAsia="en-GB"/>
        </w:rPr>
      </w:pPr>
    </w:p>
    <w:p w14:paraId="691F1C64" w14:textId="5C726A85" w:rsidR="007A3D29" w:rsidRDefault="007A3D29" w:rsidP="007A3D29">
      <w:pPr>
        <w:spacing w:line="360" w:lineRule="auto"/>
        <w:ind w:firstLine="720"/>
        <w:jc w:val="both"/>
      </w:pPr>
      <w:r>
        <w:t>O</w:t>
      </w:r>
      <w:r w:rsidRPr="00042C54">
        <w:t>ne</w:t>
      </w:r>
      <w:r>
        <w:t>Z</w:t>
      </w:r>
      <w:r w:rsidRPr="00042C54">
        <w:t xml:space="preserve"> is a fully dynamic web shopping site designed for gamers, tech enthusiasts,</w:t>
      </w:r>
      <w:r>
        <w:t xml:space="preserve"> </w:t>
      </w:r>
      <w:r w:rsidRPr="00042C54">
        <w:t>and corporate professionals. It has been built with JSP, HTML, CSS, JavaScript</w:t>
      </w:r>
      <w:r w:rsidR="007102C8">
        <w:t>, tomcat</w:t>
      </w:r>
      <w:r w:rsidRPr="00042C54">
        <w:t xml:space="preserve"> and MySQL. Our website will be fully functional and responsive, offering the best possible experience to our </w:t>
      </w:r>
      <w:r>
        <w:t>users</w:t>
      </w:r>
      <w:r w:rsidRPr="00042C54">
        <w:t>. With a special focus on UI/UX, we ensure that our website will be beautiful and aesthetically pleasing, offering the best shopping experience to the users.</w:t>
      </w:r>
    </w:p>
    <w:p w14:paraId="699129F4" w14:textId="7EE0405E" w:rsidR="007A3D29" w:rsidRDefault="007A3D29" w:rsidP="007A3D29">
      <w:pPr>
        <w:spacing w:line="360" w:lineRule="auto"/>
        <w:ind w:firstLine="720"/>
        <w:jc w:val="both"/>
      </w:pPr>
      <w:r>
        <w:t>O</w:t>
      </w:r>
      <w:r w:rsidRPr="00DB2C9F">
        <w:t>ne</w:t>
      </w:r>
      <w:r>
        <w:t>Z</w:t>
      </w:r>
      <w:r w:rsidRPr="00DB2C9F">
        <w:t xml:space="preserve"> offers a wide variety of products ranging from gaming peripherals to PC hardware. Our website will have everything that is needed to tech enthusiasts, so they do</w:t>
      </w:r>
      <w:r w:rsidR="007102C8">
        <w:t xml:space="preserve"> not</w:t>
      </w:r>
      <w:r w:rsidRPr="00DB2C9F">
        <w:t xml:space="preserve"> need go searching </w:t>
      </w:r>
      <w:r>
        <w:t xml:space="preserve">multiple </w:t>
      </w:r>
      <w:r w:rsidRPr="00DB2C9F">
        <w:t xml:space="preserve">other websites to buy product. We will offer the best quality products from the best manufacturers </w:t>
      </w:r>
      <w:r>
        <w:t xml:space="preserve">all over the </w:t>
      </w:r>
      <w:r w:rsidRPr="00DB2C9F">
        <w:t xml:space="preserve">world, so our customers receive what they need and enjoy the best experience. With the effective UI/UX, we ensure people will have the best experience as they navigate and shop on our website. Our website also </w:t>
      </w:r>
      <w:r>
        <w:t>focusses on</w:t>
      </w:r>
      <w:r w:rsidRPr="00DB2C9F">
        <w:t xml:space="preserve"> security. It comes with strong protection in the form of encryption to ensure customer</w:t>
      </w:r>
      <w:r>
        <w:t xml:space="preserve"> </w:t>
      </w:r>
      <w:r w:rsidRPr="00DB2C9F">
        <w:t xml:space="preserve">data is safe. </w:t>
      </w:r>
      <w:r>
        <w:t xml:space="preserve">We also provide discounts from time to time to our user so they can buy their favourite product. The growing popularity of gaming and IT sectors is unmatched. To keep up with it our platform offers all the </w:t>
      </w:r>
      <w:r w:rsidRPr="00DB2C9F">
        <w:t>equipment needed for our customers to compete with and be the best in their field</w:t>
      </w:r>
      <w:r>
        <w:t>.</w:t>
      </w:r>
    </w:p>
    <w:p w14:paraId="010358A0" w14:textId="77777777" w:rsidR="007A3D29" w:rsidRDefault="007A3D29" w:rsidP="007A3D29">
      <w:pPr>
        <w:spacing w:line="360" w:lineRule="auto"/>
        <w:ind w:firstLine="720"/>
        <w:jc w:val="both"/>
      </w:pPr>
      <w:r>
        <w:t>From business POV, we have given a special focus on UI/UX, so people prefer our platform to buy all products.</w:t>
      </w:r>
    </w:p>
    <w:p w14:paraId="174536BC" w14:textId="786BA393" w:rsidR="00113633" w:rsidRDefault="00113633" w:rsidP="002312F6">
      <w:pPr>
        <w:spacing w:line="360" w:lineRule="auto"/>
        <w:rPr>
          <w:lang w:eastAsia="en-GB"/>
        </w:rPr>
      </w:pPr>
    </w:p>
    <w:p w14:paraId="1128C6D3" w14:textId="77777777" w:rsidR="00A85F05" w:rsidRDefault="00A85F05" w:rsidP="002312F6">
      <w:pPr>
        <w:spacing w:line="360" w:lineRule="auto"/>
        <w:rPr>
          <w:lang w:eastAsia="en-GB"/>
        </w:rPr>
      </w:pPr>
    </w:p>
    <w:p w14:paraId="5ED33DC4" w14:textId="77777777" w:rsidR="00A85F05" w:rsidRDefault="00A85F05" w:rsidP="002312F6">
      <w:pPr>
        <w:spacing w:line="360" w:lineRule="auto"/>
        <w:rPr>
          <w:lang w:eastAsia="en-GB"/>
        </w:rPr>
      </w:pPr>
    </w:p>
    <w:p w14:paraId="293908BA" w14:textId="77777777" w:rsidR="00A85F05" w:rsidRDefault="00A85F05" w:rsidP="002312F6">
      <w:pPr>
        <w:spacing w:line="360" w:lineRule="auto"/>
        <w:rPr>
          <w:lang w:eastAsia="en-GB"/>
        </w:rPr>
      </w:pPr>
    </w:p>
    <w:p w14:paraId="28B0ACF4" w14:textId="77777777" w:rsidR="00A85F05" w:rsidRDefault="00A85F05" w:rsidP="002312F6">
      <w:pPr>
        <w:spacing w:line="360" w:lineRule="auto"/>
        <w:rPr>
          <w:lang w:eastAsia="en-GB"/>
        </w:rPr>
      </w:pPr>
    </w:p>
    <w:p w14:paraId="45AD7FF4" w14:textId="5A6A66D0" w:rsidR="00AB0A62" w:rsidRPr="00AB0A62" w:rsidRDefault="00113633" w:rsidP="00AB0A62">
      <w:pPr>
        <w:pStyle w:val="Heading2"/>
        <w:numPr>
          <w:ilvl w:val="1"/>
          <w:numId w:val="1"/>
        </w:numPr>
        <w:spacing w:line="360" w:lineRule="auto"/>
        <w:rPr>
          <w:lang w:eastAsia="en-GB"/>
        </w:rPr>
      </w:pPr>
      <w:bookmarkStart w:id="1" w:name="_Toc194038241"/>
      <w:r>
        <w:rPr>
          <w:lang w:eastAsia="en-GB"/>
        </w:rPr>
        <w:lastRenderedPageBreak/>
        <w:t>Purpose</w:t>
      </w:r>
      <w:bookmarkEnd w:id="1"/>
    </w:p>
    <w:p w14:paraId="134E176A" w14:textId="77777777" w:rsidR="007102C8" w:rsidRDefault="007102C8" w:rsidP="007102C8">
      <w:pPr>
        <w:pStyle w:val="messagelistitem5126c"/>
        <w:spacing w:before="0" w:beforeAutospacing="0" w:after="0" w:afterAutospacing="0" w:line="360" w:lineRule="auto"/>
        <w:ind w:left="432" w:firstLine="288"/>
        <w:jc w:val="both"/>
        <w:textAlignment w:val="baseline"/>
        <w:rPr>
          <w:rFonts w:ascii="Arial" w:hAnsi="Arial" w:cs="Arial"/>
          <w:color w:val="000000"/>
          <w:bdr w:val="none" w:sz="0" w:space="0" w:color="auto" w:frame="1"/>
        </w:rPr>
      </w:pPr>
    </w:p>
    <w:p w14:paraId="5841B737" w14:textId="740640A7" w:rsidR="007102C8" w:rsidRPr="007102C8" w:rsidRDefault="007102C8" w:rsidP="007102C8">
      <w:pPr>
        <w:pStyle w:val="messagelistitem5126c"/>
        <w:spacing w:before="0" w:beforeAutospacing="0" w:after="0" w:afterAutospacing="0" w:line="360" w:lineRule="auto"/>
        <w:ind w:left="432" w:firstLine="288"/>
        <w:jc w:val="both"/>
        <w:textAlignment w:val="baseline"/>
        <w:rPr>
          <w:rFonts w:ascii="Arial" w:hAnsi="Arial" w:cs="Arial"/>
          <w:color w:val="000000"/>
        </w:rPr>
      </w:pPr>
      <w:r w:rsidRPr="007102C8">
        <w:rPr>
          <w:rFonts w:ascii="Arial" w:hAnsi="Arial" w:cs="Arial"/>
          <w:color w:val="000000"/>
          <w:bdr w:val="none" w:sz="0" w:space="0" w:color="auto" w:frame="1"/>
        </w:rPr>
        <w:t>The purpose of our website, OneZ, is to provide individuals with all kinds of gaming accessories to enhance their gaming experience. This provides content creators, gamers, and students with an option to select their preferred budget-friendly products while being able to browse products and add them into the cart or Wishlist as their preference. Admins can manage the inventory, view the sales details, and for further improvements of the website, the admin can review customer feedback.</w:t>
      </w:r>
    </w:p>
    <w:p w14:paraId="15A6656C" w14:textId="77777777" w:rsidR="007102C8" w:rsidRDefault="007102C8" w:rsidP="00D83D02">
      <w:pPr>
        <w:spacing w:line="360" w:lineRule="auto"/>
        <w:rPr>
          <w:lang w:eastAsia="en-GB"/>
        </w:rPr>
      </w:pPr>
    </w:p>
    <w:p w14:paraId="22867DC2" w14:textId="77777777" w:rsidR="00D83D02" w:rsidRPr="005A73C3" w:rsidRDefault="00D83D02" w:rsidP="00D83D02">
      <w:pPr>
        <w:spacing w:line="360" w:lineRule="auto"/>
        <w:rPr>
          <w:lang w:eastAsia="en-GB"/>
        </w:rPr>
      </w:pPr>
    </w:p>
    <w:p w14:paraId="16CA0CFA" w14:textId="64CFA87D" w:rsidR="00113633" w:rsidRDefault="00113633" w:rsidP="002312F6">
      <w:pPr>
        <w:pStyle w:val="Heading2"/>
        <w:numPr>
          <w:ilvl w:val="1"/>
          <w:numId w:val="1"/>
        </w:numPr>
        <w:spacing w:line="360" w:lineRule="auto"/>
        <w:rPr>
          <w:lang w:eastAsia="en-GB"/>
        </w:rPr>
      </w:pPr>
      <w:bookmarkStart w:id="2" w:name="_Toc194038242"/>
      <w:r>
        <w:rPr>
          <w:lang w:eastAsia="en-GB"/>
        </w:rPr>
        <w:t>Audience</w:t>
      </w:r>
      <w:bookmarkEnd w:id="2"/>
    </w:p>
    <w:p w14:paraId="1FCFE4E7" w14:textId="77777777" w:rsidR="007102C8" w:rsidRPr="007102C8" w:rsidRDefault="007102C8" w:rsidP="007102C8">
      <w:pPr>
        <w:rPr>
          <w:lang w:eastAsia="en-GB"/>
        </w:rPr>
      </w:pPr>
    </w:p>
    <w:p w14:paraId="02BA4E0F" w14:textId="77777777" w:rsidR="005217C6" w:rsidRPr="001C382B" w:rsidRDefault="005217C6" w:rsidP="002312F6">
      <w:pPr>
        <w:pStyle w:val="ListParagraph"/>
        <w:spacing w:line="360" w:lineRule="auto"/>
        <w:ind w:left="432" w:firstLine="288"/>
        <w:jc w:val="both"/>
      </w:pPr>
      <w:r w:rsidRPr="001C382B">
        <w:t>Our target audience consists of individuals looking for PCs and gaming accessories.</w:t>
      </w:r>
    </w:p>
    <w:p w14:paraId="405159EF" w14:textId="77777777" w:rsidR="005217C6" w:rsidRPr="001C382B" w:rsidRDefault="005217C6" w:rsidP="002312F6">
      <w:pPr>
        <w:pStyle w:val="ListParagraph"/>
        <w:spacing w:line="360" w:lineRule="auto"/>
        <w:ind w:left="432" w:firstLine="288"/>
        <w:jc w:val="both"/>
      </w:pPr>
      <w:r w:rsidRPr="001C382B">
        <w:t xml:space="preserve">OneZ e-commerce website is designed for customers </w:t>
      </w:r>
      <w:r>
        <w:t xml:space="preserve">who are looking for </w:t>
      </w:r>
      <w:r w:rsidRPr="001C382B">
        <w:t xml:space="preserve">powerful gaming PCs and accessories. We serve all customers </w:t>
      </w:r>
      <w:r>
        <w:t xml:space="preserve">looking for </w:t>
      </w:r>
      <w:r w:rsidRPr="001C382B">
        <w:t xml:space="preserve">affordable gaming PCs to gamers in search of high-end </w:t>
      </w:r>
      <w:r>
        <w:t xml:space="preserve">pc </w:t>
      </w:r>
      <w:r w:rsidRPr="001C382B">
        <w:t xml:space="preserve">setups. </w:t>
      </w:r>
      <w:r>
        <w:t>Similarly,</w:t>
      </w:r>
      <w:r w:rsidRPr="001C382B">
        <w:t xml:space="preserve"> it also offers a variety of accessories, including a mouse, keyboards, mousepads, graphics cards, and processors, all available through our website.</w:t>
      </w:r>
    </w:p>
    <w:p w14:paraId="0BF4006B" w14:textId="77777777" w:rsidR="005217C6" w:rsidRDefault="005217C6" w:rsidP="002312F6">
      <w:pPr>
        <w:pStyle w:val="ListParagraph"/>
        <w:spacing w:line="360" w:lineRule="auto"/>
        <w:ind w:left="432" w:firstLine="288"/>
        <w:jc w:val="both"/>
      </w:pPr>
      <w:r w:rsidRPr="001C382B">
        <w:t xml:space="preserve">Not only gamers, but we also </w:t>
      </w:r>
      <w:r>
        <w:t xml:space="preserve">serve </w:t>
      </w:r>
      <w:r w:rsidRPr="001C382B">
        <w:t xml:space="preserve">to content creators and students who need powerful setups that fit their budget. </w:t>
      </w:r>
      <w:r>
        <w:t xml:space="preserve">By contacting to us, customers can </w:t>
      </w:r>
      <w:r w:rsidRPr="001C382B">
        <w:t xml:space="preserve">build custom PCs based on </w:t>
      </w:r>
      <w:r>
        <w:t xml:space="preserve">their specific </w:t>
      </w:r>
      <w:r w:rsidRPr="001C382B">
        <w:t>requests, offering quality components and ensuring better user experience</w:t>
      </w:r>
      <w:r>
        <w:t xml:space="preserve">. Similarly, </w:t>
      </w:r>
      <w:r w:rsidRPr="001C382B">
        <w:t>a wide range of PCs and accessories, from basic to high-end</w:t>
      </w:r>
      <w:r>
        <w:t xml:space="preserve"> are offered by us </w:t>
      </w:r>
      <w:r w:rsidRPr="001C382B">
        <w:t>to su</w:t>
      </w:r>
      <w:r>
        <w:t>it customers’ requirements.</w:t>
      </w:r>
    </w:p>
    <w:p w14:paraId="3278F159" w14:textId="77777777" w:rsidR="005A73C3" w:rsidRDefault="005A73C3" w:rsidP="002312F6">
      <w:pPr>
        <w:spacing w:line="360" w:lineRule="auto"/>
        <w:rPr>
          <w:lang w:eastAsia="en-GB"/>
        </w:rPr>
      </w:pPr>
    </w:p>
    <w:p w14:paraId="5796A021" w14:textId="77777777" w:rsidR="00D83D02" w:rsidRDefault="00D83D02" w:rsidP="002312F6">
      <w:pPr>
        <w:spacing w:line="360" w:lineRule="auto"/>
        <w:rPr>
          <w:lang w:eastAsia="en-GB"/>
        </w:rPr>
      </w:pPr>
    </w:p>
    <w:p w14:paraId="494AFAB3" w14:textId="77777777" w:rsidR="00D83D02" w:rsidRPr="005A73C3" w:rsidRDefault="00D83D02" w:rsidP="002312F6">
      <w:pPr>
        <w:spacing w:line="360" w:lineRule="auto"/>
        <w:rPr>
          <w:lang w:eastAsia="en-GB"/>
        </w:rPr>
      </w:pPr>
    </w:p>
    <w:p w14:paraId="2B1BD1FB" w14:textId="345A89C6" w:rsidR="00113633" w:rsidRDefault="00113633" w:rsidP="002312F6">
      <w:pPr>
        <w:pStyle w:val="Heading2"/>
        <w:numPr>
          <w:ilvl w:val="1"/>
          <w:numId w:val="1"/>
        </w:numPr>
        <w:spacing w:line="360" w:lineRule="auto"/>
        <w:rPr>
          <w:lang w:eastAsia="en-GB"/>
        </w:rPr>
      </w:pPr>
      <w:bookmarkStart w:id="3" w:name="_Toc194038243"/>
      <w:r>
        <w:rPr>
          <w:lang w:eastAsia="en-GB"/>
        </w:rPr>
        <w:lastRenderedPageBreak/>
        <w:t>Aim and Objectives</w:t>
      </w:r>
      <w:bookmarkEnd w:id="3"/>
    </w:p>
    <w:p w14:paraId="2DC4AF1D" w14:textId="77777777" w:rsidR="007E1E45" w:rsidRPr="007E1E45" w:rsidRDefault="007E1E45" w:rsidP="007E1E45">
      <w:pPr>
        <w:rPr>
          <w:lang w:eastAsia="en-GB"/>
        </w:rPr>
      </w:pPr>
    </w:p>
    <w:p w14:paraId="2F2B6FCC" w14:textId="2795A30C" w:rsidR="007E1E45" w:rsidRDefault="007E1E45" w:rsidP="007E1E45">
      <w:pPr>
        <w:pStyle w:val="Heading3"/>
      </w:pPr>
      <w:bookmarkStart w:id="4" w:name="_Toc194038244"/>
      <w:r>
        <w:t xml:space="preserve">1.3.1 </w:t>
      </w:r>
      <w:r w:rsidRPr="003F21F6">
        <w:t>Aim</w:t>
      </w:r>
      <w:bookmarkEnd w:id="4"/>
    </w:p>
    <w:p w14:paraId="66610B77" w14:textId="77777777" w:rsidR="007E1E45" w:rsidRPr="007E1E45" w:rsidRDefault="007E1E45" w:rsidP="007E1E45"/>
    <w:p w14:paraId="306CA1A7" w14:textId="77777777" w:rsidR="007E1E45" w:rsidRPr="003F21F6" w:rsidRDefault="007E1E45" w:rsidP="007E1E45">
      <w:pPr>
        <w:pStyle w:val="ListParagraph"/>
        <w:spacing w:line="360" w:lineRule="auto"/>
        <w:ind w:left="432" w:firstLine="288"/>
        <w:jc w:val="both"/>
      </w:pPr>
      <w:r w:rsidRPr="003F21F6">
        <w:t>The aim of this coursework is to develop an ecommerce website</w:t>
      </w:r>
      <w:r>
        <w:t xml:space="preserve"> with </w:t>
      </w:r>
      <w:r w:rsidRPr="003F21F6">
        <w:t>the</w:t>
      </w:r>
      <w:r>
        <w:t xml:space="preserve"> help of</w:t>
      </w:r>
      <w:r w:rsidRPr="003F21F6">
        <w:t xml:space="preserve"> Model-View-Controller (MVC) architectural pattern where customer can buy gaming product and pc accessories. This method </w:t>
      </w:r>
      <w:r>
        <w:t xml:space="preserve">is used </w:t>
      </w:r>
      <w:r w:rsidRPr="003F21F6">
        <w:t xml:space="preserve">to </w:t>
      </w:r>
      <w:r>
        <w:t xml:space="preserve">shape </w:t>
      </w:r>
      <w:r w:rsidRPr="003F21F6">
        <w:t>the codebase by separating them into model, view and controller components which make it easier to manage, update and scale.</w:t>
      </w:r>
    </w:p>
    <w:p w14:paraId="52825484" w14:textId="77777777" w:rsidR="007E1E45" w:rsidRPr="003F21F6" w:rsidRDefault="007E1E45" w:rsidP="007E1E45">
      <w:pPr>
        <w:pStyle w:val="ListParagraph"/>
        <w:spacing w:line="360" w:lineRule="auto"/>
        <w:ind w:left="432"/>
        <w:jc w:val="both"/>
      </w:pPr>
    </w:p>
    <w:p w14:paraId="6CF1256A" w14:textId="329CBEC7" w:rsidR="007E1E45" w:rsidRDefault="007E1E45" w:rsidP="007E1E45">
      <w:pPr>
        <w:pStyle w:val="Heading3"/>
      </w:pPr>
      <w:bookmarkStart w:id="5" w:name="_Toc194038245"/>
      <w:r>
        <w:t xml:space="preserve">1.3.2 </w:t>
      </w:r>
      <w:r w:rsidRPr="003F21F6">
        <w:t>Objective</w:t>
      </w:r>
      <w:bookmarkEnd w:id="5"/>
    </w:p>
    <w:p w14:paraId="7780748F" w14:textId="77777777" w:rsidR="007E1E45" w:rsidRPr="007E1E45" w:rsidRDefault="007E1E45" w:rsidP="007E1E45"/>
    <w:p w14:paraId="7A354F10" w14:textId="77777777" w:rsidR="007E1E45" w:rsidRPr="003F21F6" w:rsidRDefault="007E1E45" w:rsidP="007E1E45">
      <w:pPr>
        <w:pStyle w:val="ListParagraph"/>
        <w:numPr>
          <w:ilvl w:val="0"/>
          <w:numId w:val="3"/>
        </w:numPr>
        <w:spacing w:line="360" w:lineRule="auto"/>
        <w:ind w:left="900" w:hanging="450"/>
        <w:jc w:val="both"/>
      </w:pPr>
      <w:r w:rsidRPr="003F21F6">
        <w:t>To develop a user-friendly website that works on computers.</w:t>
      </w:r>
    </w:p>
    <w:p w14:paraId="6A2706E1" w14:textId="77777777" w:rsidR="007E1E45" w:rsidRPr="003F21F6" w:rsidRDefault="007E1E45" w:rsidP="007E1E45">
      <w:pPr>
        <w:pStyle w:val="ListParagraph"/>
        <w:numPr>
          <w:ilvl w:val="0"/>
          <w:numId w:val="3"/>
        </w:numPr>
        <w:spacing w:line="360" w:lineRule="auto"/>
        <w:ind w:left="900" w:hanging="450"/>
        <w:jc w:val="both"/>
      </w:pPr>
      <w:r w:rsidRPr="003F21F6">
        <w:t>To create</w:t>
      </w:r>
      <w:r w:rsidRPr="007E1E45">
        <w:rPr>
          <w:b/>
          <w:bCs/>
        </w:rPr>
        <w:t xml:space="preserve"> </w:t>
      </w:r>
      <w:r w:rsidRPr="003F21F6">
        <w:t>a secure login system that allows users to create accounts and log in.</w:t>
      </w:r>
    </w:p>
    <w:p w14:paraId="763FDF7E" w14:textId="1CEFC2A3" w:rsidR="007E1E45" w:rsidRPr="003F21F6" w:rsidRDefault="007E1E45" w:rsidP="007E1E45">
      <w:pPr>
        <w:pStyle w:val="ListParagraph"/>
        <w:numPr>
          <w:ilvl w:val="0"/>
          <w:numId w:val="3"/>
        </w:numPr>
        <w:spacing w:line="360" w:lineRule="auto"/>
        <w:ind w:left="900" w:hanging="450"/>
        <w:jc w:val="both"/>
      </w:pPr>
      <w:r w:rsidRPr="003F21F6">
        <w:t>To</w:t>
      </w:r>
      <w:r w:rsidRPr="007E1E45">
        <w:rPr>
          <w:b/>
          <w:bCs/>
        </w:rPr>
        <w:t xml:space="preserve"> </w:t>
      </w:r>
      <w:r w:rsidRPr="003F21F6">
        <w:t xml:space="preserve">create a system that add, update, and display gaming product and </w:t>
      </w:r>
      <w:r w:rsidRPr="003F21F6">
        <w:t>accessories</w:t>
      </w:r>
      <w:r w:rsidRPr="003F21F6">
        <w:t xml:space="preserve"> with details and prices.</w:t>
      </w:r>
    </w:p>
    <w:p w14:paraId="0B6DEB59" w14:textId="77777777" w:rsidR="007E1E45" w:rsidRPr="003F21F6" w:rsidRDefault="007E1E45" w:rsidP="007E1E45">
      <w:pPr>
        <w:pStyle w:val="ListParagraph"/>
        <w:numPr>
          <w:ilvl w:val="0"/>
          <w:numId w:val="3"/>
        </w:numPr>
        <w:spacing w:line="360" w:lineRule="auto"/>
        <w:ind w:left="900" w:hanging="450"/>
        <w:jc w:val="both"/>
      </w:pPr>
      <w:r w:rsidRPr="003F21F6">
        <w:t>To add product to</w:t>
      </w:r>
      <w:r w:rsidRPr="007E1E45">
        <w:rPr>
          <w:b/>
          <w:bCs/>
        </w:rPr>
        <w:t xml:space="preserve"> </w:t>
      </w:r>
      <w:r w:rsidRPr="003F21F6">
        <w:t>a shopping cart so the customer can</w:t>
      </w:r>
      <w:r>
        <w:t xml:space="preserve"> easily</w:t>
      </w:r>
      <w:r w:rsidRPr="003F21F6">
        <w:t xml:space="preserve"> purchase it</w:t>
      </w:r>
      <w:r>
        <w:t>.</w:t>
      </w:r>
    </w:p>
    <w:p w14:paraId="12EA7181" w14:textId="77777777" w:rsidR="007E1E45" w:rsidRPr="003F21F6" w:rsidRDefault="007E1E45" w:rsidP="007E1E45">
      <w:pPr>
        <w:pStyle w:val="ListParagraph"/>
        <w:numPr>
          <w:ilvl w:val="0"/>
          <w:numId w:val="3"/>
        </w:numPr>
        <w:spacing w:line="360" w:lineRule="auto"/>
        <w:ind w:left="900" w:hanging="450"/>
        <w:jc w:val="both"/>
      </w:pPr>
      <w:r w:rsidRPr="003F21F6">
        <w:t>To implement</w:t>
      </w:r>
      <w:r w:rsidRPr="007E1E45">
        <w:rPr>
          <w:b/>
          <w:bCs/>
        </w:rPr>
        <w:t xml:space="preserve"> </w:t>
      </w:r>
      <w:r w:rsidRPr="003F21F6">
        <w:t xml:space="preserve">secure payment methods such as </w:t>
      </w:r>
      <w:proofErr w:type="spellStart"/>
      <w:r>
        <w:t>fonepay</w:t>
      </w:r>
      <w:proofErr w:type="spellEnd"/>
      <w:r w:rsidRPr="003F21F6">
        <w:t>, and o</w:t>
      </w:r>
      <w:r>
        <w:t>nline banking methods</w:t>
      </w:r>
      <w:r w:rsidRPr="003F21F6">
        <w:t>.</w:t>
      </w:r>
    </w:p>
    <w:p w14:paraId="47110FDF" w14:textId="77777777" w:rsidR="007E1E45" w:rsidRPr="003F21F6" w:rsidRDefault="007E1E45" w:rsidP="007E1E45">
      <w:pPr>
        <w:pStyle w:val="ListParagraph"/>
        <w:numPr>
          <w:ilvl w:val="0"/>
          <w:numId w:val="3"/>
        </w:numPr>
        <w:spacing w:line="360" w:lineRule="auto"/>
        <w:ind w:left="900" w:hanging="450"/>
        <w:jc w:val="both"/>
      </w:pPr>
      <w:r w:rsidRPr="003F21F6">
        <w:t>To</w:t>
      </w:r>
      <w:r w:rsidRPr="007E1E45">
        <w:rPr>
          <w:b/>
          <w:bCs/>
        </w:rPr>
        <w:t xml:space="preserve"> </w:t>
      </w:r>
      <w:r>
        <w:t xml:space="preserve">enhance the </w:t>
      </w:r>
      <w:r w:rsidRPr="003F21F6">
        <w:t xml:space="preserve">search and filters the options </w:t>
      </w:r>
      <w:r>
        <w:t xml:space="preserve">which </w:t>
      </w:r>
      <w:r w:rsidRPr="003F21F6">
        <w:t>help</w:t>
      </w:r>
      <w:r>
        <w:t>s</w:t>
      </w:r>
      <w:r w:rsidRPr="003F21F6">
        <w:t xml:space="preserve"> users to find</w:t>
      </w:r>
      <w:r>
        <w:t xml:space="preserve"> the</w:t>
      </w:r>
      <w:r w:rsidRPr="003F21F6">
        <w:t xml:space="preserve"> products</w:t>
      </w:r>
      <w:r>
        <w:t xml:space="preserve"> fast</w:t>
      </w:r>
      <w:r w:rsidRPr="003F21F6">
        <w:t>.</w:t>
      </w:r>
    </w:p>
    <w:p w14:paraId="749AA5B7" w14:textId="77777777" w:rsidR="007E1E45" w:rsidRPr="003F21F6" w:rsidRDefault="007E1E45" w:rsidP="007E1E45">
      <w:pPr>
        <w:pStyle w:val="ListParagraph"/>
        <w:numPr>
          <w:ilvl w:val="0"/>
          <w:numId w:val="3"/>
        </w:numPr>
        <w:spacing w:line="360" w:lineRule="auto"/>
        <w:ind w:left="900" w:hanging="450"/>
        <w:jc w:val="both"/>
      </w:pPr>
      <w:r w:rsidRPr="003F21F6">
        <w:t xml:space="preserve">To manage orders efficiently </w:t>
      </w:r>
      <w:r>
        <w:t xml:space="preserve">and let </w:t>
      </w:r>
      <w:r w:rsidRPr="003F21F6">
        <w:t>customers to track their orders and receive updates.</w:t>
      </w:r>
    </w:p>
    <w:p w14:paraId="6BD45729" w14:textId="77777777" w:rsidR="007E1E45" w:rsidRPr="003F21F6" w:rsidRDefault="007E1E45" w:rsidP="007E1E45">
      <w:pPr>
        <w:pStyle w:val="ListParagraph"/>
        <w:numPr>
          <w:ilvl w:val="0"/>
          <w:numId w:val="3"/>
        </w:numPr>
        <w:spacing w:line="360" w:lineRule="auto"/>
        <w:ind w:left="900" w:hanging="450"/>
        <w:jc w:val="both"/>
      </w:pPr>
      <w:r w:rsidRPr="003F21F6">
        <w:t xml:space="preserve">To add a customer review section where buyers can </w:t>
      </w:r>
      <w:r>
        <w:t xml:space="preserve">give </w:t>
      </w:r>
      <w:r w:rsidRPr="003F21F6">
        <w:t xml:space="preserve">feedback and </w:t>
      </w:r>
      <w:r>
        <w:t xml:space="preserve">rate the </w:t>
      </w:r>
      <w:r w:rsidRPr="003F21F6">
        <w:t>products.</w:t>
      </w:r>
    </w:p>
    <w:p w14:paraId="4C20BF7F" w14:textId="77777777" w:rsidR="007E1E45" w:rsidRPr="003F21F6" w:rsidRDefault="007E1E45" w:rsidP="007E1E45">
      <w:pPr>
        <w:pStyle w:val="ListParagraph"/>
        <w:numPr>
          <w:ilvl w:val="0"/>
          <w:numId w:val="3"/>
        </w:numPr>
        <w:spacing w:line="360" w:lineRule="auto"/>
        <w:ind w:left="900" w:hanging="450"/>
        <w:jc w:val="both"/>
      </w:pPr>
      <w:r w:rsidRPr="003F21F6">
        <w:t>To provide an admin panel for managing products, orders, and users.</w:t>
      </w:r>
    </w:p>
    <w:p w14:paraId="554ADF04" w14:textId="77777777" w:rsidR="005A73C3" w:rsidRDefault="005A73C3" w:rsidP="002312F6">
      <w:pPr>
        <w:pStyle w:val="ListParagraph"/>
        <w:spacing w:line="360" w:lineRule="auto"/>
        <w:ind w:left="432"/>
        <w:rPr>
          <w:lang w:eastAsia="en-GB"/>
        </w:rPr>
      </w:pPr>
    </w:p>
    <w:p w14:paraId="310560F7" w14:textId="77777777" w:rsidR="007E1E45" w:rsidRDefault="007E1E45" w:rsidP="002312F6">
      <w:pPr>
        <w:pStyle w:val="ListParagraph"/>
        <w:spacing w:line="360" w:lineRule="auto"/>
        <w:ind w:left="432"/>
        <w:rPr>
          <w:lang w:eastAsia="en-GB"/>
        </w:rPr>
      </w:pPr>
    </w:p>
    <w:p w14:paraId="76CD6B3A" w14:textId="77777777" w:rsidR="007E1E45" w:rsidRPr="005A73C3" w:rsidRDefault="007E1E45" w:rsidP="002312F6">
      <w:pPr>
        <w:pStyle w:val="ListParagraph"/>
        <w:spacing w:line="360" w:lineRule="auto"/>
        <w:ind w:left="432"/>
        <w:rPr>
          <w:lang w:eastAsia="en-GB"/>
        </w:rPr>
      </w:pPr>
    </w:p>
    <w:p w14:paraId="0610A2D7" w14:textId="552DC91C" w:rsidR="00113633" w:rsidRDefault="00113633" w:rsidP="002312F6">
      <w:pPr>
        <w:pStyle w:val="Heading2"/>
        <w:numPr>
          <w:ilvl w:val="1"/>
          <w:numId w:val="1"/>
        </w:numPr>
        <w:spacing w:line="360" w:lineRule="auto"/>
        <w:rPr>
          <w:lang w:eastAsia="en-GB"/>
        </w:rPr>
      </w:pPr>
      <w:bookmarkStart w:id="6" w:name="_Toc194038246"/>
      <w:r>
        <w:rPr>
          <w:lang w:eastAsia="en-GB"/>
        </w:rPr>
        <w:lastRenderedPageBreak/>
        <w:t>Feature List</w:t>
      </w:r>
      <w:bookmarkEnd w:id="6"/>
    </w:p>
    <w:p w14:paraId="28475FAA" w14:textId="77777777" w:rsidR="005A73C3" w:rsidRDefault="005A73C3" w:rsidP="002312F6">
      <w:pPr>
        <w:pStyle w:val="ListParagraph"/>
        <w:spacing w:line="360" w:lineRule="auto"/>
        <w:ind w:left="432"/>
        <w:rPr>
          <w:lang w:eastAsia="en-GB"/>
        </w:rPr>
      </w:pPr>
    </w:p>
    <w:p w14:paraId="1D39FBC3" w14:textId="25AD40C0" w:rsidR="005A73C3" w:rsidRDefault="005A73C3" w:rsidP="002312F6">
      <w:pPr>
        <w:pStyle w:val="Heading3"/>
        <w:spacing w:line="360" w:lineRule="auto"/>
        <w:rPr>
          <w:lang w:eastAsia="en-GB"/>
        </w:rPr>
      </w:pPr>
      <w:bookmarkStart w:id="7" w:name="_Toc194038247"/>
      <w:r>
        <w:rPr>
          <w:lang w:eastAsia="en-GB"/>
        </w:rPr>
        <w:t>1.4.1 User Authentication</w:t>
      </w:r>
      <w:bookmarkEnd w:id="7"/>
    </w:p>
    <w:p w14:paraId="5E835651" w14:textId="34FF9000" w:rsidR="005A73C3" w:rsidRDefault="005A73C3" w:rsidP="002312F6">
      <w:pPr>
        <w:spacing w:line="360" w:lineRule="auto"/>
        <w:jc w:val="both"/>
        <w:rPr>
          <w:lang w:eastAsia="en-GB"/>
        </w:rPr>
      </w:pPr>
      <w:r>
        <w:rPr>
          <w:lang w:eastAsia="en-GB"/>
        </w:rPr>
        <w:tab/>
      </w:r>
      <w:r w:rsidR="00204E57">
        <w:rPr>
          <w:lang w:eastAsia="en-GB"/>
        </w:rPr>
        <w:t>There are two sets of user’s admin and customer, each will get different access according</w:t>
      </w:r>
      <w:r w:rsidR="00725877">
        <w:rPr>
          <w:lang w:eastAsia="en-GB"/>
        </w:rPr>
        <w:t>ly</w:t>
      </w:r>
      <w:r w:rsidR="00204E57">
        <w:rPr>
          <w:lang w:eastAsia="en-GB"/>
        </w:rPr>
        <w:t xml:space="preserve">. The user’s will be able to register and then login. </w:t>
      </w:r>
    </w:p>
    <w:p w14:paraId="170F59F6" w14:textId="77777777" w:rsidR="00204E57" w:rsidRDefault="00204E57" w:rsidP="002312F6">
      <w:pPr>
        <w:spacing w:line="360" w:lineRule="auto"/>
        <w:rPr>
          <w:lang w:eastAsia="en-GB"/>
        </w:rPr>
      </w:pPr>
    </w:p>
    <w:p w14:paraId="2E05A481" w14:textId="491767A6" w:rsidR="00204E57" w:rsidRDefault="00204E57" w:rsidP="002312F6">
      <w:pPr>
        <w:pStyle w:val="Heading3"/>
        <w:spacing w:line="360" w:lineRule="auto"/>
        <w:rPr>
          <w:lang w:eastAsia="en-GB"/>
        </w:rPr>
      </w:pPr>
      <w:bookmarkStart w:id="8" w:name="_Toc194038248"/>
      <w:r>
        <w:rPr>
          <w:lang w:eastAsia="en-GB"/>
        </w:rPr>
        <w:t>1.4.2 Add to cart and Wishlist</w:t>
      </w:r>
      <w:bookmarkEnd w:id="8"/>
    </w:p>
    <w:p w14:paraId="5EC327BD" w14:textId="2C482057" w:rsidR="00204E57" w:rsidRDefault="00204E57" w:rsidP="002312F6">
      <w:pPr>
        <w:spacing w:line="360" w:lineRule="auto"/>
        <w:jc w:val="both"/>
        <w:rPr>
          <w:lang w:eastAsia="en-GB"/>
        </w:rPr>
      </w:pPr>
      <w:r>
        <w:rPr>
          <w:lang w:eastAsia="en-GB"/>
        </w:rPr>
        <w:tab/>
        <w:t xml:space="preserve">With this feature </w:t>
      </w:r>
      <w:r w:rsidR="00D6015D">
        <w:rPr>
          <w:lang w:eastAsia="en-GB"/>
        </w:rPr>
        <w:t>customers</w:t>
      </w:r>
      <w:r>
        <w:rPr>
          <w:lang w:eastAsia="en-GB"/>
        </w:rPr>
        <w:t xml:space="preserve"> will be able to add the items chosen to cart </w:t>
      </w:r>
      <w:r w:rsidR="00D6015D">
        <w:rPr>
          <w:lang w:eastAsia="en-GB"/>
        </w:rPr>
        <w:t>to either buy or view it later. Also, with the Wishlist the customers will be able to save products that are out of stock</w:t>
      </w:r>
      <w:r w:rsidR="005217C6">
        <w:rPr>
          <w:lang w:eastAsia="en-GB"/>
        </w:rPr>
        <w:t>.</w:t>
      </w:r>
    </w:p>
    <w:p w14:paraId="304EF276" w14:textId="77777777" w:rsidR="005217C6" w:rsidRDefault="005217C6" w:rsidP="002312F6">
      <w:pPr>
        <w:spacing w:line="360" w:lineRule="auto"/>
        <w:rPr>
          <w:lang w:eastAsia="en-GB"/>
        </w:rPr>
      </w:pPr>
    </w:p>
    <w:p w14:paraId="37172246" w14:textId="77777777" w:rsidR="00725877" w:rsidRDefault="00725877" w:rsidP="002312F6">
      <w:pPr>
        <w:pStyle w:val="Heading3"/>
        <w:spacing w:line="360" w:lineRule="auto"/>
        <w:rPr>
          <w:lang w:eastAsia="en-GB"/>
        </w:rPr>
      </w:pPr>
      <w:bookmarkStart w:id="9" w:name="_Toc194038249"/>
      <w:r>
        <w:rPr>
          <w:lang w:eastAsia="en-GB"/>
        </w:rPr>
        <w:t>1.4.3 Search and filter product</w:t>
      </w:r>
      <w:bookmarkEnd w:id="9"/>
    </w:p>
    <w:p w14:paraId="749C9BEF" w14:textId="12C5111F" w:rsidR="00725877" w:rsidRDefault="00725877" w:rsidP="002312F6">
      <w:pPr>
        <w:spacing w:line="360" w:lineRule="auto"/>
        <w:rPr>
          <w:lang w:eastAsia="en-GB"/>
        </w:rPr>
      </w:pPr>
      <w:r>
        <w:rPr>
          <w:lang w:eastAsia="en-GB"/>
        </w:rPr>
        <w:tab/>
        <w:t>Users will be able to search for the required products and filter out the products based on prices and popularity.</w:t>
      </w:r>
      <w:r>
        <w:rPr>
          <w:lang w:eastAsia="en-GB"/>
        </w:rPr>
        <w:tab/>
      </w:r>
    </w:p>
    <w:p w14:paraId="12031902" w14:textId="77777777" w:rsidR="00725877" w:rsidRDefault="00725877" w:rsidP="002312F6">
      <w:pPr>
        <w:spacing w:line="360" w:lineRule="auto"/>
        <w:rPr>
          <w:lang w:eastAsia="en-GB"/>
        </w:rPr>
      </w:pPr>
    </w:p>
    <w:p w14:paraId="3F8E9886" w14:textId="43A5B3AE" w:rsidR="005217C6" w:rsidRDefault="005217C6" w:rsidP="002312F6">
      <w:pPr>
        <w:pStyle w:val="Heading3"/>
        <w:spacing w:line="360" w:lineRule="auto"/>
        <w:rPr>
          <w:lang w:eastAsia="en-GB"/>
        </w:rPr>
      </w:pPr>
      <w:bookmarkStart w:id="10" w:name="_Toc194038250"/>
      <w:r>
        <w:rPr>
          <w:lang w:eastAsia="en-GB"/>
        </w:rPr>
        <w:t>1.4.</w:t>
      </w:r>
      <w:r w:rsidR="00725877">
        <w:rPr>
          <w:lang w:eastAsia="en-GB"/>
        </w:rPr>
        <w:t>4</w:t>
      </w:r>
      <w:r>
        <w:rPr>
          <w:lang w:eastAsia="en-GB"/>
        </w:rPr>
        <w:t xml:space="preserve"> Payment</w:t>
      </w:r>
      <w:bookmarkEnd w:id="10"/>
    </w:p>
    <w:p w14:paraId="30812B4C" w14:textId="035CCC87" w:rsidR="005217C6" w:rsidRDefault="005217C6" w:rsidP="002312F6">
      <w:pPr>
        <w:spacing w:line="360" w:lineRule="auto"/>
        <w:jc w:val="both"/>
        <w:rPr>
          <w:lang w:eastAsia="en-GB"/>
        </w:rPr>
      </w:pPr>
      <w:r>
        <w:rPr>
          <w:lang w:eastAsia="en-GB"/>
        </w:rPr>
        <w:tab/>
        <w:t xml:space="preserve">Customers will be redirected to </w:t>
      </w:r>
      <w:r w:rsidR="00725877">
        <w:rPr>
          <w:lang w:eastAsia="en-GB"/>
        </w:rPr>
        <w:t>various</w:t>
      </w:r>
      <w:r>
        <w:rPr>
          <w:lang w:eastAsia="en-GB"/>
        </w:rPr>
        <w:t xml:space="preserve"> payment option after confirming the purchase of a product.</w:t>
      </w:r>
      <w:r w:rsidR="00725877">
        <w:rPr>
          <w:lang w:eastAsia="en-GB"/>
        </w:rPr>
        <w:t xml:space="preserve"> Customers will be allowed to pay online or cash on delivery, for online they can pay via different online platforms.</w:t>
      </w:r>
    </w:p>
    <w:p w14:paraId="49C05BA5" w14:textId="77777777" w:rsidR="00725877" w:rsidRDefault="00725877" w:rsidP="002312F6">
      <w:pPr>
        <w:spacing w:line="360" w:lineRule="auto"/>
        <w:rPr>
          <w:lang w:eastAsia="en-GB"/>
        </w:rPr>
      </w:pPr>
    </w:p>
    <w:p w14:paraId="349E3995" w14:textId="740E66FF" w:rsidR="00725877" w:rsidRDefault="00974521" w:rsidP="002312F6">
      <w:pPr>
        <w:pStyle w:val="Heading3"/>
        <w:spacing w:line="360" w:lineRule="auto"/>
        <w:rPr>
          <w:lang w:eastAsia="en-GB"/>
        </w:rPr>
      </w:pPr>
      <w:bookmarkStart w:id="11" w:name="_Toc194038251"/>
      <w:r>
        <w:rPr>
          <w:lang w:eastAsia="en-GB"/>
        </w:rPr>
        <w:t>1.4.5 Feedback</w:t>
      </w:r>
      <w:bookmarkEnd w:id="11"/>
      <w:r>
        <w:rPr>
          <w:lang w:eastAsia="en-GB"/>
        </w:rPr>
        <w:t xml:space="preserve"> </w:t>
      </w:r>
    </w:p>
    <w:p w14:paraId="383F09FD" w14:textId="7ADF663A" w:rsidR="00974521" w:rsidRDefault="00974521" w:rsidP="002312F6">
      <w:pPr>
        <w:spacing w:line="360" w:lineRule="auto"/>
        <w:jc w:val="both"/>
        <w:rPr>
          <w:lang w:eastAsia="en-GB"/>
        </w:rPr>
      </w:pPr>
      <w:r>
        <w:rPr>
          <w:lang w:eastAsia="en-GB"/>
        </w:rPr>
        <w:tab/>
        <w:t>Customers will be able to give reviews and rating on the products bought on accordance to its prize and quality.</w:t>
      </w:r>
    </w:p>
    <w:p w14:paraId="2C9A6AAD" w14:textId="77777777" w:rsidR="00974521" w:rsidRDefault="00974521" w:rsidP="002312F6">
      <w:pPr>
        <w:spacing w:line="360" w:lineRule="auto"/>
        <w:rPr>
          <w:lang w:eastAsia="en-GB"/>
        </w:rPr>
      </w:pPr>
    </w:p>
    <w:p w14:paraId="54C73D9E" w14:textId="5C5DC9FE" w:rsidR="00974521" w:rsidRDefault="00974521" w:rsidP="002312F6">
      <w:pPr>
        <w:pStyle w:val="Heading3"/>
        <w:spacing w:line="360" w:lineRule="auto"/>
        <w:rPr>
          <w:lang w:eastAsia="en-GB"/>
        </w:rPr>
      </w:pPr>
      <w:bookmarkStart w:id="12" w:name="_Toc194038252"/>
      <w:r>
        <w:rPr>
          <w:lang w:eastAsia="en-GB"/>
        </w:rPr>
        <w:lastRenderedPageBreak/>
        <w:t>1.4.6 Inventory management</w:t>
      </w:r>
      <w:bookmarkEnd w:id="12"/>
    </w:p>
    <w:p w14:paraId="30B15444" w14:textId="76E836D7" w:rsidR="00974521" w:rsidRDefault="00974521" w:rsidP="002312F6">
      <w:pPr>
        <w:spacing w:line="360" w:lineRule="auto"/>
        <w:jc w:val="both"/>
        <w:rPr>
          <w:lang w:eastAsia="en-GB"/>
        </w:rPr>
      </w:pPr>
      <w:r>
        <w:rPr>
          <w:lang w:eastAsia="en-GB"/>
        </w:rPr>
        <w:tab/>
        <w:t>Admin can add, update or delete a product on the inventory. Also, the system will automatically alert the admin if any product stocks run low.</w:t>
      </w:r>
    </w:p>
    <w:p w14:paraId="4ED73F03" w14:textId="77777777" w:rsidR="00974521" w:rsidRDefault="00974521" w:rsidP="002312F6">
      <w:pPr>
        <w:spacing w:line="360" w:lineRule="auto"/>
        <w:rPr>
          <w:lang w:eastAsia="en-GB"/>
        </w:rPr>
      </w:pPr>
    </w:p>
    <w:p w14:paraId="3E08BC01" w14:textId="7233D4AF" w:rsidR="00974521" w:rsidRDefault="00974521" w:rsidP="002312F6">
      <w:pPr>
        <w:pStyle w:val="Heading3"/>
        <w:spacing w:line="360" w:lineRule="auto"/>
        <w:rPr>
          <w:lang w:eastAsia="en-GB"/>
        </w:rPr>
      </w:pPr>
      <w:bookmarkStart w:id="13" w:name="_Toc194038253"/>
      <w:r>
        <w:rPr>
          <w:lang w:eastAsia="en-GB"/>
        </w:rPr>
        <w:t>1.4.7 Dashboard</w:t>
      </w:r>
      <w:bookmarkEnd w:id="13"/>
    </w:p>
    <w:p w14:paraId="63DF5B01" w14:textId="125580C1" w:rsidR="00974521" w:rsidRDefault="00974521" w:rsidP="002312F6">
      <w:pPr>
        <w:spacing w:line="360" w:lineRule="auto"/>
        <w:jc w:val="both"/>
        <w:rPr>
          <w:lang w:eastAsia="en-GB"/>
        </w:rPr>
      </w:pPr>
      <w:r>
        <w:rPr>
          <w:lang w:eastAsia="en-GB"/>
        </w:rPr>
        <w:tab/>
        <w:t>Admins can view the sales details in profit</w:t>
      </w:r>
      <w:r w:rsidR="00977126">
        <w:rPr>
          <w:lang w:eastAsia="en-GB"/>
        </w:rPr>
        <w:t xml:space="preserve"> and loss. Also, they </w:t>
      </w:r>
      <w:r w:rsidR="002312F6">
        <w:rPr>
          <w:lang w:eastAsia="en-GB"/>
        </w:rPr>
        <w:t>can</w:t>
      </w:r>
      <w:r w:rsidR="00977126">
        <w:rPr>
          <w:lang w:eastAsia="en-GB"/>
        </w:rPr>
        <w:t xml:space="preserve"> see which items are top sellers.</w:t>
      </w:r>
    </w:p>
    <w:p w14:paraId="116F17D3" w14:textId="77777777" w:rsidR="002312F6" w:rsidRDefault="002312F6" w:rsidP="002312F6">
      <w:pPr>
        <w:spacing w:line="360" w:lineRule="auto"/>
        <w:jc w:val="both"/>
        <w:rPr>
          <w:lang w:eastAsia="en-GB"/>
        </w:rPr>
      </w:pPr>
    </w:p>
    <w:p w14:paraId="6BAE1B1B" w14:textId="2CF4AF49" w:rsidR="002312F6" w:rsidRDefault="002312F6" w:rsidP="002312F6">
      <w:pPr>
        <w:pStyle w:val="Heading3"/>
        <w:rPr>
          <w:lang w:eastAsia="en-GB"/>
        </w:rPr>
      </w:pPr>
      <w:bookmarkStart w:id="14" w:name="_Toc194038254"/>
      <w:r>
        <w:rPr>
          <w:lang w:eastAsia="en-GB"/>
        </w:rPr>
        <w:t xml:space="preserve">1.4.8 </w:t>
      </w:r>
      <w:r w:rsidR="00840E90">
        <w:rPr>
          <w:lang w:eastAsia="en-GB"/>
        </w:rPr>
        <w:t>F</w:t>
      </w:r>
      <w:r>
        <w:rPr>
          <w:lang w:eastAsia="en-GB"/>
        </w:rPr>
        <w:t>eedback review</w:t>
      </w:r>
      <w:bookmarkEnd w:id="14"/>
    </w:p>
    <w:p w14:paraId="0A9B7222" w14:textId="5D3AE4EE" w:rsidR="002312F6" w:rsidRDefault="002312F6" w:rsidP="002312F6">
      <w:pPr>
        <w:spacing w:line="360" w:lineRule="auto"/>
        <w:jc w:val="both"/>
        <w:rPr>
          <w:lang w:eastAsia="en-GB"/>
        </w:rPr>
      </w:pPr>
      <w:r>
        <w:rPr>
          <w:lang w:eastAsia="en-GB"/>
        </w:rPr>
        <w:tab/>
        <w:t xml:space="preserve">Admins can view the feedback given by customers on their product and give feedback on their reviews making customers more comfortable with the customer service. </w:t>
      </w:r>
    </w:p>
    <w:p w14:paraId="6F1EDA91" w14:textId="77777777" w:rsidR="00D2280B" w:rsidRDefault="00D2280B" w:rsidP="002312F6">
      <w:pPr>
        <w:spacing w:line="360" w:lineRule="auto"/>
        <w:jc w:val="both"/>
        <w:rPr>
          <w:lang w:eastAsia="en-GB"/>
        </w:rPr>
      </w:pPr>
    </w:p>
    <w:p w14:paraId="79345052" w14:textId="10EFB33D" w:rsidR="00840E90" w:rsidRDefault="00840E90" w:rsidP="00D2280B">
      <w:pPr>
        <w:pStyle w:val="Heading3"/>
        <w:spacing w:line="360" w:lineRule="auto"/>
        <w:rPr>
          <w:lang w:eastAsia="en-GB"/>
        </w:rPr>
      </w:pPr>
      <w:bookmarkStart w:id="15" w:name="_Toc194038255"/>
      <w:r>
        <w:rPr>
          <w:lang w:eastAsia="en-GB"/>
        </w:rPr>
        <w:t>1.4.9 Discount offers</w:t>
      </w:r>
      <w:bookmarkEnd w:id="15"/>
    </w:p>
    <w:p w14:paraId="7848AA56" w14:textId="481A4B52" w:rsidR="00840E90" w:rsidRPr="00840E90" w:rsidRDefault="00840E90" w:rsidP="00D2280B">
      <w:pPr>
        <w:spacing w:line="360" w:lineRule="auto"/>
        <w:jc w:val="both"/>
        <w:rPr>
          <w:lang w:eastAsia="en-GB"/>
        </w:rPr>
      </w:pPr>
      <w:r>
        <w:rPr>
          <w:lang w:eastAsia="en-GB"/>
        </w:rPr>
        <w:tab/>
        <w:t>In occasion of festivals or anniversaries admins can add special discount to their products and customers can buy the discounted items.</w:t>
      </w:r>
    </w:p>
    <w:p w14:paraId="6E234369" w14:textId="77777777" w:rsidR="00974521" w:rsidRDefault="00974521" w:rsidP="00204E57">
      <w:pPr>
        <w:rPr>
          <w:lang w:eastAsia="en-GB"/>
        </w:rPr>
      </w:pPr>
    </w:p>
    <w:p w14:paraId="44007B8A" w14:textId="77777777" w:rsidR="00725877" w:rsidRPr="00725877" w:rsidRDefault="00725877" w:rsidP="00725877">
      <w:pPr>
        <w:rPr>
          <w:lang w:eastAsia="en-GB"/>
        </w:rPr>
      </w:pPr>
    </w:p>
    <w:p w14:paraId="45BF557A" w14:textId="77777777" w:rsidR="00204E57" w:rsidRPr="005A73C3" w:rsidRDefault="00204E57" w:rsidP="005A73C3">
      <w:pPr>
        <w:spacing w:line="360" w:lineRule="auto"/>
        <w:rPr>
          <w:lang w:eastAsia="en-GB"/>
        </w:rPr>
      </w:pPr>
    </w:p>
    <w:p w14:paraId="6C511EB6" w14:textId="77777777" w:rsidR="00113633" w:rsidRPr="00113633" w:rsidRDefault="00113633" w:rsidP="005A73C3">
      <w:pPr>
        <w:spacing w:line="360" w:lineRule="auto"/>
        <w:rPr>
          <w:lang w:eastAsia="en-GB"/>
        </w:rPr>
      </w:pPr>
    </w:p>
    <w:sectPr w:rsidR="00113633" w:rsidRPr="00113633" w:rsidSect="000D4A1B">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E255E" w14:textId="77777777" w:rsidR="0081281C" w:rsidRDefault="0081281C" w:rsidP="000D4A1B">
      <w:pPr>
        <w:spacing w:after="0" w:line="240" w:lineRule="auto"/>
      </w:pPr>
      <w:r>
        <w:separator/>
      </w:r>
    </w:p>
  </w:endnote>
  <w:endnote w:type="continuationSeparator" w:id="0">
    <w:p w14:paraId="3F5BD5B1" w14:textId="77777777" w:rsidR="0081281C" w:rsidRDefault="0081281C" w:rsidP="000D4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B5D31" w14:textId="162F567D" w:rsidR="000D4A1B" w:rsidRDefault="000D4A1B">
    <w:pPr>
      <w:pStyle w:val="Footer"/>
      <w:jc w:val="right"/>
    </w:pPr>
    <w:r>
      <w:t>23050347 Madan Shrestha</w:t>
    </w:r>
    <w:r>
      <w:tab/>
    </w:r>
    <w:r>
      <w:tab/>
    </w:r>
    <w:sdt>
      <w:sdtPr>
        <w:id w:val="-4981196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0C5838" w14:textId="77777777" w:rsidR="000D4A1B" w:rsidRDefault="000D4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14A89" w14:textId="77777777" w:rsidR="0081281C" w:rsidRDefault="0081281C" w:rsidP="000D4A1B">
      <w:pPr>
        <w:spacing w:after="0" w:line="240" w:lineRule="auto"/>
      </w:pPr>
      <w:r>
        <w:separator/>
      </w:r>
    </w:p>
  </w:footnote>
  <w:footnote w:type="continuationSeparator" w:id="0">
    <w:p w14:paraId="4500CA78" w14:textId="77777777" w:rsidR="0081281C" w:rsidRDefault="0081281C" w:rsidP="000D4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7C516" w14:textId="15B7D0E9" w:rsidR="000D4A1B" w:rsidRDefault="000D4A1B">
    <w:pPr>
      <w:pStyle w:val="Header"/>
    </w:pPr>
    <w:r>
      <w:t>CS5054NI</w:t>
    </w:r>
    <w:r>
      <w:tab/>
    </w:r>
    <w:r>
      <w:tab/>
      <w:t>Advanced Programming &amp; Technologies</w:t>
    </w:r>
  </w:p>
  <w:p w14:paraId="02B7E8D0" w14:textId="77777777" w:rsidR="000D4A1B" w:rsidRDefault="000D4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D481B"/>
    <w:multiLevelType w:val="multilevel"/>
    <w:tmpl w:val="DC52ED1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4958BF"/>
    <w:multiLevelType w:val="multilevel"/>
    <w:tmpl w:val="AFC8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55096F"/>
    <w:multiLevelType w:val="hybridMultilevel"/>
    <w:tmpl w:val="209666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417483423">
    <w:abstractNumId w:val="0"/>
  </w:num>
  <w:num w:numId="2" w16cid:durableId="1987465115">
    <w:abstractNumId w:val="1"/>
  </w:num>
  <w:num w:numId="3" w16cid:durableId="1786345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69"/>
    <w:rsid w:val="000D4A1B"/>
    <w:rsid w:val="00113633"/>
    <w:rsid w:val="001511DB"/>
    <w:rsid w:val="001613EC"/>
    <w:rsid w:val="00161412"/>
    <w:rsid w:val="00204E57"/>
    <w:rsid w:val="002312F6"/>
    <w:rsid w:val="00385F5C"/>
    <w:rsid w:val="004A14AA"/>
    <w:rsid w:val="005217C6"/>
    <w:rsid w:val="00541D3F"/>
    <w:rsid w:val="005A73C3"/>
    <w:rsid w:val="005B5360"/>
    <w:rsid w:val="00624AE0"/>
    <w:rsid w:val="007102C8"/>
    <w:rsid w:val="00725877"/>
    <w:rsid w:val="007A3D29"/>
    <w:rsid w:val="007E1E45"/>
    <w:rsid w:val="0081281C"/>
    <w:rsid w:val="00840E90"/>
    <w:rsid w:val="00865A66"/>
    <w:rsid w:val="008E688E"/>
    <w:rsid w:val="00930D7C"/>
    <w:rsid w:val="00943379"/>
    <w:rsid w:val="009622AF"/>
    <w:rsid w:val="00974521"/>
    <w:rsid w:val="00977126"/>
    <w:rsid w:val="009B392B"/>
    <w:rsid w:val="00A17769"/>
    <w:rsid w:val="00A85F05"/>
    <w:rsid w:val="00AB0A62"/>
    <w:rsid w:val="00AE37C0"/>
    <w:rsid w:val="00B76CB7"/>
    <w:rsid w:val="00D2280B"/>
    <w:rsid w:val="00D6015D"/>
    <w:rsid w:val="00D83D02"/>
    <w:rsid w:val="00EC49F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086"/>
  <w15:chartTrackingRefBased/>
  <w15:docId w15:val="{D47AE425-4B5B-4557-B8F9-893444AD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69"/>
    <w:rPr>
      <w:rFonts w:ascii="Arial" w:eastAsia="Arial" w:hAnsi="Arial" w:cs="Arial"/>
      <w:kern w:val="0"/>
      <w:sz w:val="24"/>
      <w:szCs w:val="24"/>
      <w:lang w:val="en-GB" w:bidi="ar-SA"/>
      <w14:ligatures w14:val="none"/>
    </w:rPr>
  </w:style>
  <w:style w:type="paragraph" w:styleId="Heading1">
    <w:name w:val="heading 1"/>
    <w:basedOn w:val="Normal"/>
    <w:next w:val="Normal"/>
    <w:link w:val="Heading1Char"/>
    <w:uiPriority w:val="9"/>
    <w:qFormat/>
    <w:rsid w:val="00943379"/>
    <w:pPr>
      <w:keepNext/>
      <w:keepLines/>
      <w:spacing w:before="360" w:after="80"/>
      <w:outlineLvl w:val="0"/>
    </w:pPr>
    <w:rPr>
      <w:rFonts w:eastAsiaTheme="majorEastAsia" w:cstheme="majorBidi"/>
      <w:b/>
      <w:sz w:val="28"/>
      <w:szCs w:val="36"/>
      <w:lang w:eastAsia="en-GB"/>
    </w:rPr>
  </w:style>
  <w:style w:type="paragraph" w:styleId="Heading2">
    <w:name w:val="heading 2"/>
    <w:basedOn w:val="Normal"/>
    <w:next w:val="Normal"/>
    <w:link w:val="Heading2Char"/>
    <w:uiPriority w:val="9"/>
    <w:unhideWhenUsed/>
    <w:qFormat/>
    <w:rsid w:val="00930D7C"/>
    <w:pPr>
      <w:keepNext/>
      <w:keepLines/>
      <w:spacing w:before="160" w:after="80"/>
      <w:outlineLvl w:val="1"/>
    </w:pPr>
    <w:rPr>
      <w:rFonts w:eastAsiaTheme="majorEastAsia" w:cstheme="majorBidi"/>
      <w:b/>
      <w:sz w:val="26"/>
      <w:szCs w:val="29"/>
    </w:rPr>
  </w:style>
  <w:style w:type="paragraph" w:styleId="Heading3">
    <w:name w:val="heading 3"/>
    <w:basedOn w:val="Normal"/>
    <w:next w:val="Normal"/>
    <w:link w:val="Heading3Char"/>
    <w:uiPriority w:val="9"/>
    <w:unhideWhenUsed/>
    <w:qFormat/>
    <w:rsid w:val="000D4A1B"/>
    <w:pPr>
      <w:keepNext/>
      <w:keepLines/>
      <w:spacing w:before="160" w:after="80"/>
      <w:outlineLvl w:val="2"/>
    </w:pPr>
    <w:rPr>
      <w:rFonts w:eastAsiaTheme="majorEastAsia" w:cstheme="majorBidi"/>
      <w:b/>
      <w:szCs w:val="25"/>
    </w:rPr>
  </w:style>
  <w:style w:type="paragraph" w:styleId="Heading4">
    <w:name w:val="heading 4"/>
    <w:basedOn w:val="Normal"/>
    <w:next w:val="Normal"/>
    <w:link w:val="Heading4Char"/>
    <w:uiPriority w:val="9"/>
    <w:semiHidden/>
    <w:unhideWhenUsed/>
    <w:qFormat/>
    <w:rsid w:val="00A17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D7C"/>
    <w:rPr>
      <w:rFonts w:ascii="Arial" w:eastAsiaTheme="majorEastAsia" w:hAnsi="Arial" w:cstheme="majorBidi"/>
      <w:b/>
      <w:sz w:val="26"/>
      <w:szCs w:val="29"/>
    </w:rPr>
  </w:style>
  <w:style w:type="character" w:customStyle="1" w:styleId="Heading1Char">
    <w:name w:val="Heading 1 Char"/>
    <w:basedOn w:val="DefaultParagraphFont"/>
    <w:link w:val="Heading1"/>
    <w:uiPriority w:val="9"/>
    <w:rsid w:val="00943379"/>
    <w:rPr>
      <w:rFonts w:ascii="Arial" w:eastAsiaTheme="majorEastAsia" w:hAnsi="Arial" w:cstheme="majorBidi"/>
      <w:b/>
      <w:kern w:val="0"/>
      <w:sz w:val="28"/>
      <w:szCs w:val="36"/>
      <w:lang w:val="en-GB" w:eastAsia="en-GB" w:bidi="ar-SA"/>
      <w14:ligatures w14:val="none"/>
    </w:rPr>
  </w:style>
  <w:style w:type="character" w:customStyle="1" w:styleId="Heading3Char">
    <w:name w:val="Heading 3 Char"/>
    <w:basedOn w:val="DefaultParagraphFont"/>
    <w:link w:val="Heading3"/>
    <w:uiPriority w:val="9"/>
    <w:rsid w:val="000D4A1B"/>
    <w:rPr>
      <w:rFonts w:ascii="Arial" w:eastAsiaTheme="majorEastAsia" w:hAnsi="Arial" w:cstheme="majorBidi"/>
      <w:b/>
      <w:kern w:val="0"/>
      <w:sz w:val="24"/>
      <w:szCs w:val="25"/>
      <w:lang w:val="en-GB" w:bidi="ar-SA"/>
      <w14:ligatures w14:val="none"/>
    </w:rPr>
  </w:style>
  <w:style w:type="character" w:customStyle="1" w:styleId="Heading4Char">
    <w:name w:val="Heading 4 Char"/>
    <w:basedOn w:val="DefaultParagraphFont"/>
    <w:link w:val="Heading4"/>
    <w:uiPriority w:val="9"/>
    <w:semiHidden/>
    <w:rsid w:val="00A17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769"/>
    <w:rPr>
      <w:rFonts w:eastAsiaTheme="majorEastAsia" w:cstheme="majorBidi"/>
      <w:color w:val="272727" w:themeColor="text1" w:themeTint="D8"/>
    </w:rPr>
  </w:style>
  <w:style w:type="paragraph" w:styleId="Title">
    <w:name w:val="Title"/>
    <w:basedOn w:val="Normal"/>
    <w:next w:val="Normal"/>
    <w:link w:val="TitleChar"/>
    <w:uiPriority w:val="10"/>
    <w:qFormat/>
    <w:rsid w:val="00A1776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1776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1776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1776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17769"/>
    <w:pPr>
      <w:spacing w:before="160"/>
      <w:jc w:val="center"/>
    </w:pPr>
    <w:rPr>
      <w:i/>
      <w:iCs/>
      <w:color w:val="404040" w:themeColor="text1" w:themeTint="BF"/>
    </w:rPr>
  </w:style>
  <w:style w:type="character" w:customStyle="1" w:styleId="QuoteChar">
    <w:name w:val="Quote Char"/>
    <w:basedOn w:val="DefaultParagraphFont"/>
    <w:link w:val="Quote"/>
    <w:uiPriority w:val="29"/>
    <w:rsid w:val="00A17769"/>
    <w:rPr>
      <w:i/>
      <w:iCs/>
      <w:color w:val="404040" w:themeColor="text1" w:themeTint="BF"/>
    </w:rPr>
  </w:style>
  <w:style w:type="paragraph" w:styleId="ListParagraph">
    <w:name w:val="List Paragraph"/>
    <w:basedOn w:val="Normal"/>
    <w:uiPriority w:val="34"/>
    <w:qFormat/>
    <w:rsid w:val="00A17769"/>
    <w:pPr>
      <w:ind w:left="720"/>
      <w:contextualSpacing/>
    </w:pPr>
  </w:style>
  <w:style w:type="character" w:styleId="IntenseEmphasis">
    <w:name w:val="Intense Emphasis"/>
    <w:basedOn w:val="DefaultParagraphFont"/>
    <w:uiPriority w:val="21"/>
    <w:qFormat/>
    <w:rsid w:val="00A17769"/>
    <w:rPr>
      <w:i/>
      <w:iCs/>
      <w:color w:val="0F4761" w:themeColor="accent1" w:themeShade="BF"/>
    </w:rPr>
  </w:style>
  <w:style w:type="paragraph" w:styleId="IntenseQuote">
    <w:name w:val="Intense Quote"/>
    <w:basedOn w:val="Normal"/>
    <w:next w:val="Normal"/>
    <w:link w:val="IntenseQuoteChar"/>
    <w:uiPriority w:val="30"/>
    <w:qFormat/>
    <w:rsid w:val="00A17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769"/>
    <w:rPr>
      <w:i/>
      <w:iCs/>
      <w:color w:val="0F4761" w:themeColor="accent1" w:themeShade="BF"/>
    </w:rPr>
  </w:style>
  <w:style w:type="character" w:styleId="IntenseReference">
    <w:name w:val="Intense Reference"/>
    <w:basedOn w:val="DefaultParagraphFont"/>
    <w:uiPriority w:val="32"/>
    <w:qFormat/>
    <w:rsid w:val="00A17769"/>
    <w:rPr>
      <w:b/>
      <w:bCs/>
      <w:smallCaps/>
      <w:color w:val="0F4761" w:themeColor="accent1" w:themeShade="BF"/>
      <w:spacing w:val="5"/>
    </w:rPr>
  </w:style>
  <w:style w:type="paragraph" w:styleId="TOCHeading">
    <w:name w:val="TOC Heading"/>
    <w:basedOn w:val="Heading1"/>
    <w:next w:val="Normal"/>
    <w:uiPriority w:val="39"/>
    <w:unhideWhenUsed/>
    <w:qFormat/>
    <w:rsid w:val="000D4A1B"/>
    <w:pPr>
      <w:spacing w:before="240" w:after="0"/>
      <w:outlineLvl w:val="9"/>
    </w:pPr>
    <w:rPr>
      <w:rFonts w:asciiTheme="majorHAnsi" w:hAnsiTheme="majorHAnsi"/>
      <w:b w:val="0"/>
      <w:color w:val="0F4761" w:themeColor="accent1" w:themeShade="BF"/>
      <w:sz w:val="32"/>
      <w:szCs w:val="32"/>
      <w:lang w:val="en-US" w:eastAsia="en-US"/>
    </w:rPr>
  </w:style>
  <w:style w:type="paragraph" w:styleId="Header">
    <w:name w:val="header"/>
    <w:basedOn w:val="Normal"/>
    <w:link w:val="HeaderChar"/>
    <w:uiPriority w:val="99"/>
    <w:unhideWhenUsed/>
    <w:rsid w:val="000D4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A1B"/>
    <w:rPr>
      <w:rFonts w:ascii="Arial" w:eastAsia="Arial" w:hAnsi="Arial" w:cs="Arial"/>
      <w:kern w:val="0"/>
      <w:sz w:val="24"/>
      <w:szCs w:val="24"/>
      <w:lang w:val="en-GB" w:bidi="ar-SA"/>
      <w14:ligatures w14:val="none"/>
    </w:rPr>
  </w:style>
  <w:style w:type="paragraph" w:styleId="Footer">
    <w:name w:val="footer"/>
    <w:basedOn w:val="Normal"/>
    <w:link w:val="FooterChar"/>
    <w:uiPriority w:val="99"/>
    <w:unhideWhenUsed/>
    <w:rsid w:val="000D4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A1B"/>
    <w:rPr>
      <w:rFonts w:ascii="Arial" w:eastAsia="Arial" w:hAnsi="Arial" w:cs="Arial"/>
      <w:kern w:val="0"/>
      <w:sz w:val="24"/>
      <w:szCs w:val="24"/>
      <w:lang w:val="en-GB" w:bidi="ar-SA"/>
      <w14:ligatures w14:val="none"/>
    </w:rPr>
  </w:style>
  <w:style w:type="paragraph" w:styleId="TOC1">
    <w:name w:val="toc 1"/>
    <w:basedOn w:val="Normal"/>
    <w:next w:val="Normal"/>
    <w:autoRedefine/>
    <w:uiPriority w:val="39"/>
    <w:unhideWhenUsed/>
    <w:rsid w:val="00204E57"/>
    <w:pPr>
      <w:spacing w:after="100"/>
    </w:pPr>
  </w:style>
  <w:style w:type="paragraph" w:styleId="TOC2">
    <w:name w:val="toc 2"/>
    <w:basedOn w:val="Normal"/>
    <w:next w:val="Normal"/>
    <w:autoRedefine/>
    <w:uiPriority w:val="39"/>
    <w:unhideWhenUsed/>
    <w:rsid w:val="00204E57"/>
    <w:pPr>
      <w:spacing w:after="100"/>
      <w:ind w:left="240"/>
    </w:pPr>
  </w:style>
  <w:style w:type="paragraph" w:styleId="TOC3">
    <w:name w:val="toc 3"/>
    <w:basedOn w:val="Normal"/>
    <w:next w:val="Normal"/>
    <w:autoRedefine/>
    <w:uiPriority w:val="39"/>
    <w:unhideWhenUsed/>
    <w:rsid w:val="00204E57"/>
    <w:pPr>
      <w:spacing w:after="100"/>
      <w:ind w:left="480"/>
    </w:pPr>
  </w:style>
  <w:style w:type="character" w:styleId="Hyperlink">
    <w:name w:val="Hyperlink"/>
    <w:basedOn w:val="DefaultParagraphFont"/>
    <w:uiPriority w:val="99"/>
    <w:unhideWhenUsed/>
    <w:rsid w:val="00204E57"/>
    <w:rPr>
      <w:color w:val="467886" w:themeColor="hyperlink"/>
      <w:u w:val="single"/>
    </w:rPr>
  </w:style>
  <w:style w:type="paragraph" w:customStyle="1" w:styleId="messagelistitem5126c">
    <w:name w:val="messagelistitem__5126c"/>
    <w:basedOn w:val="Normal"/>
    <w:rsid w:val="007102C8"/>
    <w:pPr>
      <w:spacing w:before="100" w:beforeAutospacing="1" w:after="100" w:afterAutospacing="1" w:line="240" w:lineRule="auto"/>
    </w:pPr>
    <w:rPr>
      <w:rFonts w:ascii="Times New Roman" w:eastAsia="Times New Roman" w:hAnsi="Times New Roman" w:cs="Times New Roman"/>
      <w:lang w:val="en-U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13">
      <w:bodyDiv w:val="1"/>
      <w:marLeft w:val="0"/>
      <w:marRight w:val="0"/>
      <w:marTop w:val="0"/>
      <w:marBottom w:val="0"/>
      <w:divBdr>
        <w:top w:val="none" w:sz="0" w:space="0" w:color="auto"/>
        <w:left w:val="none" w:sz="0" w:space="0" w:color="auto"/>
        <w:bottom w:val="none" w:sz="0" w:space="0" w:color="auto"/>
        <w:right w:val="none" w:sz="0" w:space="0" w:color="auto"/>
      </w:divBdr>
      <w:divsChild>
        <w:div w:id="2703855">
          <w:marLeft w:val="0"/>
          <w:marRight w:val="0"/>
          <w:marTop w:val="0"/>
          <w:marBottom w:val="0"/>
          <w:divBdr>
            <w:top w:val="none" w:sz="0" w:space="0" w:color="auto"/>
            <w:left w:val="none" w:sz="0" w:space="0" w:color="auto"/>
            <w:bottom w:val="none" w:sz="0" w:space="0" w:color="auto"/>
            <w:right w:val="none" w:sz="0" w:space="0" w:color="auto"/>
          </w:divBdr>
          <w:divsChild>
            <w:div w:id="45879260">
              <w:marLeft w:val="0"/>
              <w:marRight w:val="0"/>
              <w:marTop w:val="0"/>
              <w:marBottom w:val="0"/>
              <w:divBdr>
                <w:top w:val="none" w:sz="0" w:space="0" w:color="auto"/>
                <w:left w:val="none" w:sz="0" w:space="0" w:color="auto"/>
                <w:bottom w:val="none" w:sz="0" w:space="0" w:color="auto"/>
                <w:right w:val="none" w:sz="0" w:space="0" w:color="auto"/>
              </w:divBdr>
              <w:divsChild>
                <w:div w:id="8828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45C2797-0BBD-42E5-B137-23FC8301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Shrestha</dc:creator>
  <cp:keywords/>
  <dc:description/>
  <cp:lastModifiedBy>Madan Shrestha</cp:lastModifiedBy>
  <cp:revision>13</cp:revision>
  <dcterms:created xsi:type="dcterms:W3CDTF">2025-03-27T13:11:00Z</dcterms:created>
  <dcterms:modified xsi:type="dcterms:W3CDTF">2025-03-28T01:25:00Z</dcterms:modified>
</cp:coreProperties>
</file>