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A91D6" w14:textId="32BE3B47" w:rsidR="00874AAD" w:rsidRDefault="00DD4ACF">
      <w:pPr>
        <w:rPr>
          <w:b/>
          <w:bCs/>
          <w:u w:val="single"/>
          <w:lang w:val="en-US"/>
        </w:rPr>
      </w:pPr>
      <w:r w:rsidRPr="00DD4ACF">
        <w:rPr>
          <w:b/>
          <w:bCs/>
          <w:u w:val="single"/>
          <w:lang w:val="en-US"/>
        </w:rPr>
        <w:t>Heart Disease Analysis project</w:t>
      </w:r>
    </w:p>
    <w:p w14:paraId="4587DC08" w14:textId="77777777" w:rsidR="00DD4ACF" w:rsidRPr="00DD4ACF" w:rsidRDefault="00DD4ACF" w:rsidP="00DD4ACF">
      <w:r w:rsidRPr="00DD4ACF">
        <w:t>What are heatmaps?</w:t>
      </w:r>
    </w:p>
    <w:p w14:paraId="06B13F6A" w14:textId="52253855" w:rsidR="00DD4ACF" w:rsidRDefault="00DD4ACF" w:rsidP="00DD4ACF">
      <w:pPr>
        <w:rPr>
          <w:sz w:val="14"/>
          <w:szCs w:val="14"/>
        </w:rPr>
      </w:pPr>
      <w:r w:rsidRPr="00DD4ACF">
        <w:rPr>
          <w:sz w:val="14"/>
          <w:szCs w:val="14"/>
        </w:rPr>
        <w:t>The reason that </w:t>
      </w:r>
      <w:hyperlink r:id="rId7" w:history="1">
        <w:r w:rsidRPr="00DD4ACF">
          <w:rPr>
            <w:rStyle w:val="Hyperlink"/>
            <w:sz w:val="14"/>
            <w:szCs w:val="14"/>
          </w:rPr>
          <w:t>visualization of data through methods like heatmap</w:t>
        </w:r>
      </w:hyperlink>
      <w:r w:rsidRPr="00DD4ACF">
        <w:rPr>
          <w:sz w:val="14"/>
          <w:szCs w:val="14"/>
        </w:rPr>
        <w:t> has become so popular is that humans, in essence, are visual beings. Many studies on human psychology and perception suggest that we view and process visuals way more efficiently than written text or written data.</w:t>
      </w:r>
    </w:p>
    <w:p w14:paraId="65DB729A" w14:textId="77777777" w:rsidR="00DD4ACF" w:rsidRPr="00DD4ACF" w:rsidRDefault="00DD4ACF" w:rsidP="00DD4ACF">
      <w:pPr>
        <w:rPr>
          <w:sz w:val="14"/>
          <w:szCs w:val="14"/>
        </w:rPr>
      </w:pPr>
      <w:r w:rsidRPr="00DD4ACF">
        <w:rPr>
          <w:sz w:val="14"/>
          <w:szCs w:val="14"/>
        </w:rPr>
        <w:t>Here's how you can use the insights from a heatmap to make informed decisions:</w:t>
      </w:r>
    </w:p>
    <w:p w14:paraId="2EC87CBA" w14:textId="77777777" w:rsidR="00DD4ACF" w:rsidRPr="00DD4ACF" w:rsidRDefault="00DD4ACF" w:rsidP="00DD4ACF">
      <w:pPr>
        <w:rPr>
          <w:b/>
          <w:bCs/>
          <w:sz w:val="14"/>
          <w:szCs w:val="14"/>
        </w:rPr>
      </w:pPr>
      <w:r w:rsidRPr="00DD4ACF">
        <w:rPr>
          <w:b/>
          <w:bCs/>
          <w:sz w:val="14"/>
          <w:szCs w:val="14"/>
        </w:rPr>
        <w:t>1. Feature Selection:</w:t>
      </w:r>
    </w:p>
    <w:p w14:paraId="5C65ABEF" w14:textId="77777777" w:rsidR="00DD4ACF" w:rsidRPr="00DD4ACF" w:rsidRDefault="00DD4ACF" w:rsidP="00DD4ACF">
      <w:pPr>
        <w:numPr>
          <w:ilvl w:val="0"/>
          <w:numId w:val="1"/>
        </w:numPr>
        <w:rPr>
          <w:sz w:val="14"/>
          <w:szCs w:val="14"/>
        </w:rPr>
      </w:pPr>
      <w:r w:rsidRPr="00DD4ACF">
        <w:rPr>
          <w:b/>
          <w:bCs/>
          <w:sz w:val="14"/>
          <w:szCs w:val="14"/>
        </w:rPr>
        <w:t>Identify Redundant Features</w:t>
      </w:r>
      <w:r w:rsidRPr="00DD4ACF">
        <w:rPr>
          <w:sz w:val="14"/>
          <w:szCs w:val="14"/>
        </w:rPr>
        <w:t>: If two features are highly correlated (close to 1 or -1), they provide similar information to the model. Including both can lead to multicollinearity, which can cause the model to overfit. You can remove one of the correlated features to simplify the model and reduce computational cost without losing much information.</w:t>
      </w:r>
    </w:p>
    <w:p w14:paraId="4381CACA" w14:textId="77777777" w:rsidR="00DD4ACF" w:rsidRPr="00DD4ACF" w:rsidRDefault="00DD4ACF" w:rsidP="00DD4ACF">
      <w:pPr>
        <w:numPr>
          <w:ilvl w:val="0"/>
          <w:numId w:val="1"/>
        </w:numPr>
        <w:rPr>
          <w:sz w:val="14"/>
          <w:szCs w:val="14"/>
        </w:rPr>
      </w:pPr>
      <w:r w:rsidRPr="00DD4ACF">
        <w:rPr>
          <w:b/>
          <w:bCs/>
          <w:sz w:val="14"/>
          <w:szCs w:val="14"/>
        </w:rPr>
        <w:t>Example</w:t>
      </w:r>
      <w:r w:rsidRPr="00DD4ACF">
        <w:rPr>
          <w:sz w:val="14"/>
          <w:szCs w:val="14"/>
        </w:rPr>
        <w:t>: If Height and Weight are highly correlated, you might choose to drop one, assuming they are both trying to explain the same variation in the target variable.</w:t>
      </w:r>
    </w:p>
    <w:p w14:paraId="654D6E7D" w14:textId="77777777" w:rsidR="00DD4ACF" w:rsidRPr="00DD4ACF" w:rsidRDefault="00DD4ACF" w:rsidP="00DD4ACF">
      <w:pPr>
        <w:rPr>
          <w:b/>
          <w:bCs/>
          <w:sz w:val="14"/>
          <w:szCs w:val="14"/>
        </w:rPr>
      </w:pPr>
      <w:r w:rsidRPr="00DD4ACF">
        <w:rPr>
          <w:b/>
          <w:bCs/>
          <w:sz w:val="14"/>
          <w:szCs w:val="14"/>
        </w:rPr>
        <w:t>2. Dimensionality Reduction:</w:t>
      </w:r>
    </w:p>
    <w:p w14:paraId="669499B5" w14:textId="77777777" w:rsidR="00DD4ACF" w:rsidRPr="00DD4ACF" w:rsidRDefault="00DD4ACF" w:rsidP="00DD4ACF">
      <w:pPr>
        <w:numPr>
          <w:ilvl w:val="0"/>
          <w:numId w:val="2"/>
        </w:numPr>
        <w:rPr>
          <w:sz w:val="14"/>
          <w:szCs w:val="14"/>
        </w:rPr>
      </w:pPr>
      <w:r w:rsidRPr="00DD4ACF">
        <w:rPr>
          <w:b/>
          <w:bCs/>
          <w:sz w:val="14"/>
          <w:szCs w:val="14"/>
        </w:rPr>
        <w:t>PCA and Other Techniques</w:t>
      </w:r>
      <w:r w:rsidRPr="00DD4ACF">
        <w:rPr>
          <w:sz w:val="14"/>
          <w:szCs w:val="14"/>
        </w:rPr>
        <w:t>: When features are highly correlated, dimensionality reduction techniques like Principal Component Analysis (PCA) can be applied. PCA will combine correlated features into a single component, reducing the number of features while retaining most of the variance in the data.</w:t>
      </w:r>
    </w:p>
    <w:p w14:paraId="6DD9AEF6" w14:textId="77777777" w:rsidR="00DD4ACF" w:rsidRPr="00DD4ACF" w:rsidRDefault="00DD4ACF" w:rsidP="00DD4ACF">
      <w:pPr>
        <w:numPr>
          <w:ilvl w:val="0"/>
          <w:numId w:val="2"/>
        </w:numPr>
        <w:rPr>
          <w:sz w:val="14"/>
          <w:szCs w:val="14"/>
        </w:rPr>
      </w:pPr>
      <w:r w:rsidRPr="00DD4ACF">
        <w:rPr>
          <w:b/>
          <w:bCs/>
          <w:sz w:val="14"/>
          <w:szCs w:val="14"/>
        </w:rPr>
        <w:t>Heatmap Insight</w:t>
      </w:r>
      <w:r w:rsidRPr="00DD4ACF">
        <w:rPr>
          <w:sz w:val="14"/>
          <w:szCs w:val="14"/>
        </w:rPr>
        <w:t>: The heatmap can help you decide how many components to keep by showing you which features are highly correlated and could be combined.</w:t>
      </w:r>
    </w:p>
    <w:p w14:paraId="5319F705" w14:textId="77777777" w:rsidR="00DD4ACF" w:rsidRPr="00DD4ACF" w:rsidRDefault="00DD4ACF" w:rsidP="00DD4ACF">
      <w:pPr>
        <w:rPr>
          <w:b/>
          <w:bCs/>
          <w:sz w:val="14"/>
          <w:szCs w:val="14"/>
        </w:rPr>
      </w:pPr>
      <w:r w:rsidRPr="00DD4ACF">
        <w:rPr>
          <w:b/>
          <w:bCs/>
          <w:sz w:val="14"/>
          <w:szCs w:val="14"/>
        </w:rPr>
        <w:t>3. Handling Multicollinearity:</w:t>
      </w:r>
    </w:p>
    <w:p w14:paraId="26266B23" w14:textId="77777777" w:rsidR="00DD4ACF" w:rsidRPr="00DD4ACF" w:rsidRDefault="00DD4ACF" w:rsidP="00DD4ACF">
      <w:pPr>
        <w:numPr>
          <w:ilvl w:val="0"/>
          <w:numId w:val="3"/>
        </w:numPr>
        <w:rPr>
          <w:sz w:val="14"/>
          <w:szCs w:val="14"/>
        </w:rPr>
      </w:pPr>
      <w:r w:rsidRPr="00DD4ACF">
        <w:rPr>
          <w:b/>
          <w:bCs/>
          <w:sz w:val="14"/>
          <w:szCs w:val="14"/>
        </w:rPr>
        <w:t>Improve Model Interpretability</w:t>
      </w:r>
      <w:r w:rsidRPr="00DD4ACF">
        <w:rPr>
          <w:sz w:val="14"/>
          <w:szCs w:val="14"/>
        </w:rPr>
        <w:t>: High multicollinearity can make it difficult to interpret the coefficients of linear models (like Linear Regression). By removing or combining correlated features, you can make the model more interpretable.</w:t>
      </w:r>
    </w:p>
    <w:p w14:paraId="2AE8DBE8" w14:textId="77777777" w:rsidR="00DD4ACF" w:rsidRPr="00DD4ACF" w:rsidRDefault="00DD4ACF" w:rsidP="00DD4ACF">
      <w:pPr>
        <w:numPr>
          <w:ilvl w:val="0"/>
          <w:numId w:val="3"/>
        </w:numPr>
        <w:rPr>
          <w:sz w:val="14"/>
          <w:szCs w:val="14"/>
        </w:rPr>
      </w:pPr>
      <w:r w:rsidRPr="00DD4ACF">
        <w:rPr>
          <w:b/>
          <w:bCs/>
          <w:sz w:val="14"/>
          <w:szCs w:val="14"/>
        </w:rPr>
        <w:t>Optimize Model Performance</w:t>
      </w:r>
      <w:r w:rsidRPr="00DD4ACF">
        <w:rPr>
          <w:sz w:val="14"/>
          <w:szCs w:val="14"/>
        </w:rPr>
        <w:t>: Models with less multicollinearity often perform better because they avoid the instability that comes from trying to separate highly correlated inputs.</w:t>
      </w:r>
    </w:p>
    <w:p w14:paraId="424923FB" w14:textId="77777777" w:rsidR="00DD4ACF" w:rsidRPr="00DD4ACF" w:rsidRDefault="00DD4ACF" w:rsidP="00DD4ACF">
      <w:pPr>
        <w:rPr>
          <w:b/>
          <w:bCs/>
          <w:sz w:val="14"/>
          <w:szCs w:val="14"/>
        </w:rPr>
      </w:pPr>
      <w:r w:rsidRPr="00DD4ACF">
        <w:rPr>
          <w:b/>
          <w:bCs/>
          <w:sz w:val="14"/>
          <w:szCs w:val="14"/>
        </w:rPr>
        <w:t>4. Feature Engineering:</w:t>
      </w:r>
    </w:p>
    <w:p w14:paraId="0AF61FB7" w14:textId="77777777" w:rsidR="00DD4ACF" w:rsidRPr="00DD4ACF" w:rsidRDefault="00DD4ACF" w:rsidP="00DD4ACF">
      <w:pPr>
        <w:numPr>
          <w:ilvl w:val="0"/>
          <w:numId w:val="4"/>
        </w:numPr>
        <w:rPr>
          <w:sz w:val="14"/>
          <w:szCs w:val="14"/>
        </w:rPr>
      </w:pPr>
      <w:r w:rsidRPr="00DD4ACF">
        <w:rPr>
          <w:b/>
          <w:bCs/>
          <w:sz w:val="14"/>
          <w:szCs w:val="14"/>
        </w:rPr>
        <w:t>Create New Features</w:t>
      </w:r>
      <w:r w:rsidRPr="00DD4ACF">
        <w:rPr>
          <w:sz w:val="14"/>
          <w:szCs w:val="14"/>
        </w:rPr>
        <w:t>: If you see a moderate correlation between two features, you might create a new feature that combines them in a meaningful way. For instance, if Height and Weight are moderately correlated, you might create a BMI (Body Mass Index) feature, which could be more predictive.</w:t>
      </w:r>
    </w:p>
    <w:p w14:paraId="1F2B668E" w14:textId="77777777" w:rsidR="00DD4ACF" w:rsidRPr="00DD4ACF" w:rsidRDefault="00DD4ACF" w:rsidP="00DD4ACF">
      <w:pPr>
        <w:numPr>
          <w:ilvl w:val="0"/>
          <w:numId w:val="4"/>
        </w:numPr>
        <w:rPr>
          <w:sz w:val="14"/>
          <w:szCs w:val="14"/>
        </w:rPr>
      </w:pPr>
      <w:r w:rsidRPr="00DD4ACF">
        <w:rPr>
          <w:b/>
          <w:bCs/>
          <w:sz w:val="14"/>
          <w:szCs w:val="14"/>
        </w:rPr>
        <w:t>Eliminate Noise</w:t>
      </w:r>
      <w:r w:rsidRPr="00DD4ACF">
        <w:rPr>
          <w:sz w:val="14"/>
          <w:szCs w:val="14"/>
        </w:rPr>
        <w:t>: Features that show very low correlation with the target variable (if included in the heatmap) may be considered noise and removed from the model, leading to a cleaner and more efficient dataset.</w:t>
      </w:r>
    </w:p>
    <w:p w14:paraId="5F0A1C77" w14:textId="77777777" w:rsidR="00DD4ACF" w:rsidRPr="00DD4ACF" w:rsidRDefault="00DD4ACF" w:rsidP="00DD4ACF">
      <w:pPr>
        <w:rPr>
          <w:b/>
          <w:bCs/>
          <w:sz w:val="14"/>
          <w:szCs w:val="14"/>
        </w:rPr>
      </w:pPr>
      <w:r w:rsidRPr="00DD4ACF">
        <w:rPr>
          <w:b/>
          <w:bCs/>
          <w:sz w:val="14"/>
          <w:szCs w:val="14"/>
        </w:rPr>
        <w:t>5. Model Evaluation:</w:t>
      </w:r>
    </w:p>
    <w:p w14:paraId="21F2FAFE" w14:textId="77777777" w:rsidR="00DD4ACF" w:rsidRPr="00DD4ACF" w:rsidRDefault="00DD4ACF" w:rsidP="00DD4ACF">
      <w:pPr>
        <w:numPr>
          <w:ilvl w:val="0"/>
          <w:numId w:val="5"/>
        </w:numPr>
        <w:rPr>
          <w:sz w:val="14"/>
          <w:szCs w:val="14"/>
        </w:rPr>
      </w:pPr>
      <w:r w:rsidRPr="00DD4ACF">
        <w:rPr>
          <w:b/>
          <w:bCs/>
          <w:sz w:val="14"/>
          <w:szCs w:val="14"/>
        </w:rPr>
        <w:t>Bias-Variance Trade-off</w:t>
      </w:r>
      <w:r w:rsidRPr="00DD4ACF">
        <w:rPr>
          <w:sz w:val="14"/>
          <w:szCs w:val="14"/>
        </w:rPr>
        <w:t>: By reducing the number of features (especially highly correlated ones), you reduce the complexity of the model, which can help in finding a better balance between bias and variance. This can lead to better generalization on unseen data.</w:t>
      </w:r>
    </w:p>
    <w:p w14:paraId="01939C1F" w14:textId="77777777" w:rsidR="00DD4ACF" w:rsidRDefault="00DD4ACF" w:rsidP="00DD4ACF">
      <w:pPr>
        <w:numPr>
          <w:ilvl w:val="0"/>
          <w:numId w:val="5"/>
        </w:numPr>
        <w:rPr>
          <w:sz w:val="14"/>
          <w:szCs w:val="14"/>
        </w:rPr>
      </w:pPr>
      <w:r w:rsidRPr="00DD4ACF">
        <w:rPr>
          <w:b/>
          <w:bCs/>
          <w:sz w:val="14"/>
          <w:szCs w:val="14"/>
        </w:rPr>
        <w:t>Performance Metrics</w:t>
      </w:r>
      <w:r w:rsidRPr="00DD4ACF">
        <w:rPr>
          <w:sz w:val="14"/>
          <w:szCs w:val="14"/>
        </w:rPr>
        <w:t>: After optimizing your features based on the heatmap, you can re-evaluate your model's performance using metrics like accuracy, precision, recall, or mean squared error (MSE) to see if the simplifications led to improvements.</w:t>
      </w:r>
    </w:p>
    <w:p w14:paraId="56B18BD4" w14:textId="53AC911B" w:rsidR="0013244B" w:rsidRPr="00DD4ACF" w:rsidRDefault="0013244B" w:rsidP="0013244B">
      <w:pPr>
        <w:ind w:left="360"/>
      </w:pPr>
      <w:r w:rsidRPr="0013244B">
        <w:rPr>
          <w:b/>
          <w:bCs/>
        </w:rPr>
        <w:t>Want to improve accuracy</w:t>
      </w:r>
      <w:r w:rsidRPr="0013244B">
        <w:t>?</w:t>
      </w:r>
    </w:p>
    <w:p w14:paraId="075BA216" w14:textId="77777777" w:rsidR="0013244B" w:rsidRPr="0013244B" w:rsidRDefault="0013244B" w:rsidP="0013244B">
      <w:pPr>
        <w:rPr>
          <w:b/>
          <w:bCs/>
          <w:sz w:val="14"/>
          <w:szCs w:val="14"/>
        </w:rPr>
      </w:pPr>
      <w:r w:rsidRPr="0013244B">
        <w:rPr>
          <w:b/>
          <w:bCs/>
          <w:sz w:val="14"/>
          <w:szCs w:val="14"/>
        </w:rPr>
        <w:t>1. Data Preprocessing</w:t>
      </w:r>
    </w:p>
    <w:p w14:paraId="6165C7B5" w14:textId="77777777" w:rsidR="0013244B" w:rsidRPr="0013244B" w:rsidRDefault="0013244B" w:rsidP="0013244B">
      <w:pPr>
        <w:numPr>
          <w:ilvl w:val="0"/>
          <w:numId w:val="6"/>
        </w:numPr>
        <w:rPr>
          <w:sz w:val="14"/>
          <w:szCs w:val="14"/>
        </w:rPr>
      </w:pPr>
      <w:r w:rsidRPr="0013244B">
        <w:rPr>
          <w:b/>
          <w:bCs/>
          <w:sz w:val="14"/>
          <w:szCs w:val="14"/>
        </w:rPr>
        <w:t>Feature Scaling</w:t>
      </w:r>
      <w:r w:rsidRPr="0013244B">
        <w:rPr>
          <w:sz w:val="14"/>
          <w:szCs w:val="14"/>
        </w:rPr>
        <w:t>:</w:t>
      </w:r>
    </w:p>
    <w:p w14:paraId="18AB60EB" w14:textId="77777777" w:rsidR="0013244B" w:rsidRPr="0013244B" w:rsidRDefault="0013244B" w:rsidP="0013244B">
      <w:pPr>
        <w:numPr>
          <w:ilvl w:val="1"/>
          <w:numId w:val="6"/>
        </w:numPr>
        <w:rPr>
          <w:sz w:val="14"/>
          <w:szCs w:val="14"/>
        </w:rPr>
      </w:pPr>
      <w:r w:rsidRPr="0013244B">
        <w:rPr>
          <w:b/>
          <w:bCs/>
          <w:sz w:val="14"/>
          <w:szCs w:val="14"/>
        </w:rPr>
        <w:t>When</w:t>
      </w:r>
      <w:r w:rsidRPr="0013244B">
        <w:rPr>
          <w:sz w:val="14"/>
          <w:szCs w:val="14"/>
        </w:rPr>
        <w:t>: Use when features have different ranges (e.g., age, income).</w:t>
      </w:r>
    </w:p>
    <w:p w14:paraId="01B1DC02" w14:textId="77777777" w:rsidR="0013244B" w:rsidRPr="0013244B" w:rsidRDefault="0013244B" w:rsidP="0013244B">
      <w:pPr>
        <w:numPr>
          <w:ilvl w:val="1"/>
          <w:numId w:val="6"/>
        </w:numPr>
        <w:rPr>
          <w:sz w:val="14"/>
          <w:szCs w:val="14"/>
        </w:rPr>
      </w:pPr>
      <w:r w:rsidRPr="0013244B">
        <w:rPr>
          <w:b/>
          <w:bCs/>
          <w:sz w:val="14"/>
          <w:szCs w:val="14"/>
        </w:rPr>
        <w:t>Why</w:t>
      </w:r>
      <w:r w:rsidRPr="0013244B">
        <w:rPr>
          <w:sz w:val="14"/>
          <w:szCs w:val="14"/>
        </w:rPr>
        <w:t>: Many models, like logistic regression and SVM, perform better when input features are normalized or standardized.</w:t>
      </w:r>
    </w:p>
    <w:p w14:paraId="1F51FAE4" w14:textId="77777777" w:rsidR="0013244B" w:rsidRPr="0013244B" w:rsidRDefault="0013244B" w:rsidP="0013244B">
      <w:pPr>
        <w:numPr>
          <w:ilvl w:val="0"/>
          <w:numId w:val="6"/>
        </w:numPr>
        <w:rPr>
          <w:sz w:val="14"/>
          <w:szCs w:val="14"/>
        </w:rPr>
      </w:pPr>
      <w:r w:rsidRPr="0013244B">
        <w:rPr>
          <w:b/>
          <w:bCs/>
          <w:sz w:val="14"/>
          <w:szCs w:val="14"/>
        </w:rPr>
        <w:t>Handling Missing Data</w:t>
      </w:r>
      <w:r w:rsidRPr="0013244B">
        <w:rPr>
          <w:sz w:val="14"/>
          <w:szCs w:val="14"/>
        </w:rPr>
        <w:t>:</w:t>
      </w:r>
    </w:p>
    <w:p w14:paraId="2712BF38" w14:textId="77777777" w:rsidR="0013244B" w:rsidRPr="0013244B" w:rsidRDefault="0013244B" w:rsidP="0013244B">
      <w:pPr>
        <w:numPr>
          <w:ilvl w:val="1"/>
          <w:numId w:val="6"/>
        </w:numPr>
        <w:rPr>
          <w:sz w:val="14"/>
          <w:szCs w:val="14"/>
        </w:rPr>
      </w:pPr>
      <w:r w:rsidRPr="0013244B">
        <w:rPr>
          <w:b/>
          <w:bCs/>
          <w:sz w:val="14"/>
          <w:szCs w:val="14"/>
        </w:rPr>
        <w:t>When</w:t>
      </w:r>
      <w:r w:rsidRPr="0013244B">
        <w:rPr>
          <w:sz w:val="14"/>
          <w:szCs w:val="14"/>
        </w:rPr>
        <w:t>: Use when your dataset has missing values.</w:t>
      </w:r>
    </w:p>
    <w:p w14:paraId="153E8F47" w14:textId="77777777" w:rsidR="0013244B" w:rsidRPr="0013244B" w:rsidRDefault="0013244B" w:rsidP="0013244B">
      <w:pPr>
        <w:numPr>
          <w:ilvl w:val="1"/>
          <w:numId w:val="6"/>
        </w:numPr>
        <w:rPr>
          <w:sz w:val="14"/>
          <w:szCs w:val="14"/>
        </w:rPr>
      </w:pPr>
      <w:r w:rsidRPr="0013244B">
        <w:rPr>
          <w:b/>
          <w:bCs/>
          <w:sz w:val="14"/>
          <w:szCs w:val="14"/>
        </w:rPr>
        <w:t>Why</w:t>
      </w:r>
      <w:r w:rsidRPr="0013244B">
        <w:rPr>
          <w:sz w:val="14"/>
          <w:szCs w:val="14"/>
        </w:rPr>
        <w:t>: Missing data can introduce bias or errors in the model. Techniques include imputation or removing rows/columns with missing data.</w:t>
      </w:r>
    </w:p>
    <w:p w14:paraId="1C0B58A8" w14:textId="77777777" w:rsidR="0013244B" w:rsidRPr="0013244B" w:rsidRDefault="0013244B" w:rsidP="0013244B">
      <w:pPr>
        <w:numPr>
          <w:ilvl w:val="0"/>
          <w:numId w:val="6"/>
        </w:numPr>
        <w:rPr>
          <w:sz w:val="14"/>
          <w:szCs w:val="14"/>
        </w:rPr>
      </w:pPr>
      <w:r w:rsidRPr="0013244B">
        <w:rPr>
          <w:b/>
          <w:bCs/>
          <w:sz w:val="14"/>
          <w:szCs w:val="14"/>
        </w:rPr>
        <w:t>Feature Engineering</w:t>
      </w:r>
      <w:r w:rsidRPr="0013244B">
        <w:rPr>
          <w:sz w:val="14"/>
          <w:szCs w:val="14"/>
        </w:rPr>
        <w:t>:</w:t>
      </w:r>
    </w:p>
    <w:p w14:paraId="7A54F1E8" w14:textId="77777777" w:rsidR="0013244B" w:rsidRPr="0013244B" w:rsidRDefault="0013244B" w:rsidP="0013244B">
      <w:pPr>
        <w:numPr>
          <w:ilvl w:val="1"/>
          <w:numId w:val="6"/>
        </w:numPr>
        <w:rPr>
          <w:sz w:val="14"/>
          <w:szCs w:val="14"/>
        </w:rPr>
      </w:pPr>
      <w:r w:rsidRPr="0013244B">
        <w:rPr>
          <w:b/>
          <w:bCs/>
          <w:sz w:val="14"/>
          <w:szCs w:val="14"/>
        </w:rPr>
        <w:lastRenderedPageBreak/>
        <w:t>When</w:t>
      </w:r>
      <w:r w:rsidRPr="0013244B">
        <w:rPr>
          <w:sz w:val="14"/>
          <w:szCs w:val="14"/>
        </w:rPr>
        <w:t>: Use when you can create new features from existing data that might improve model performance.</w:t>
      </w:r>
    </w:p>
    <w:p w14:paraId="27D1390F" w14:textId="77777777" w:rsidR="0013244B" w:rsidRPr="0013244B" w:rsidRDefault="0013244B" w:rsidP="0013244B">
      <w:pPr>
        <w:numPr>
          <w:ilvl w:val="1"/>
          <w:numId w:val="6"/>
        </w:numPr>
        <w:rPr>
          <w:sz w:val="14"/>
          <w:szCs w:val="14"/>
        </w:rPr>
      </w:pPr>
      <w:r w:rsidRPr="0013244B">
        <w:rPr>
          <w:b/>
          <w:bCs/>
          <w:sz w:val="14"/>
          <w:szCs w:val="14"/>
        </w:rPr>
        <w:t>Why</w:t>
      </w:r>
      <w:r w:rsidRPr="0013244B">
        <w:rPr>
          <w:sz w:val="14"/>
          <w:szCs w:val="14"/>
        </w:rPr>
        <w:t>: New features can help the model capture more relevant patterns in the data.</w:t>
      </w:r>
    </w:p>
    <w:p w14:paraId="2086BDF5" w14:textId="77777777" w:rsidR="0013244B" w:rsidRPr="0013244B" w:rsidRDefault="0013244B" w:rsidP="0013244B">
      <w:pPr>
        <w:numPr>
          <w:ilvl w:val="0"/>
          <w:numId w:val="6"/>
        </w:numPr>
        <w:rPr>
          <w:sz w:val="14"/>
          <w:szCs w:val="14"/>
        </w:rPr>
      </w:pPr>
      <w:r w:rsidRPr="0013244B">
        <w:rPr>
          <w:b/>
          <w:bCs/>
          <w:sz w:val="14"/>
          <w:szCs w:val="14"/>
        </w:rPr>
        <w:t>Encoding Categorical Variables</w:t>
      </w:r>
      <w:r w:rsidRPr="0013244B">
        <w:rPr>
          <w:sz w:val="14"/>
          <w:szCs w:val="14"/>
        </w:rPr>
        <w:t>:</w:t>
      </w:r>
    </w:p>
    <w:p w14:paraId="6C321ABF" w14:textId="77777777" w:rsidR="0013244B" w:rsidRPr="0013244B" w:rsidRDefault="0013244B" w:rsidP="0013244B">
      <w:pPr>
        <w:numPr>
          <w:ilvl w:val="1"/>
          <w:numId w:val="6"/>
        </w:numPr>
        <w:rPr>
          <w:sz w:val="14"/>
          <w:szCs w:val="14"/>
        </w:rPr>
      </w:pPr>
      <w:r w:rsidRPr="0013244B">
        <w:rPr>
          <w:b/>
          <w:bCs/>
          <w:sz w:val="14"/>
          <w:szCs w:val="14"/>
        </w:rPr>
        <w:t>When</w:t>
      </w:r>
      <w:r w:rsidRPr="0013244B">
        <w:rPr>
          <w:sz w:val="14"/>
          <w:szCs w:val="14"/>
        </w:rPr>
        <w:t>: Use when your dataset contains categorical features.</w:t>
      </w:r>
    </w:p>
    <w:p w14:paraId="5938FACF" w14:textId="77777777" w:rsidR="0013244B" w:rsidRPr="0013244B" w:rsidRDefault="0013244B" w:rsidP="0013244B">
      <w:pPr>
        <w:numPr>
          <w:ilvl w:val="1"/>
          <w:numId w:val="6"/>
        </w:numPr>
        <w:rPr>
          <w:sz w:val="14"/>
          <w:szCs w:val="14"/>
        </w:rPr>
      </w:pPr>
      <w:r w:rsidRPr="0013244B">
        <w:rPr>
          <w:b/>
          <w:bCs/>
          <w:sz w:val="14"/>
          <w:szCs w:val="14"/>
        </w:rPr>
        <w:t>Why</w:t>
      </w:r>
      <w:r w:rsidRPr="0013244B">
        <w:rPr>
          <w:sz w:val="14"/>
          <w:szCs w:val="14"/>
        </w:rPr>
        <w:t>: Machine learning models require numerical input. Techniques include one-hot encoding or label encoding.</w:t>
      </w:r>
    </w:p>
    <w:p w14:paraId="79FAC6EA" w14:textId="77777777" w:rsidR="0013244B" w:rsidRPr="0013244B" w:rsidRDefault="0013244B" w:rsidP="0013244B">
      <w:pPr>
        <w:rPr>
          <w:b/>
          <w:bCs/>
          <w:sz w:val="14"/>
          <w:szCs w:val="14"/>
        </w:rPr>
      </w:pPr>
      <w:r w:rsidRPr="0013244B">
        <w:rPr>
          <w:b/>
          <w:bCs/>
          <w:sz w:val="14"/>
          <w:szCs w:val="14"/>
        </w:rPr>
        <w:t>2. Exploratory Data Analysis (EDA)</w:t>
      </w:r>
    </w:p>
    <w:p w14:paraId="24ADF88B" w14:textId="77777777" w:rsidR="0013244B" w:rsidRPr="0013244B" w:rsidRDefault="0013244B" w:rsidP="0013244B">
      <w:pPr>
        <w:numPr>
          <w:ilvl w:val="0"/>
          <w:numId w:val="7"/>
        </w:numPr>
        <w:rPr>
          <w:sz w:val="14"/>
          <w:szCs w:val="14"/>
        </w:rPr>
      </w:pPr>
      <w:r w:rsidRPr="0013244B">
        <w:rPr>
          <w:b/>
          <w:bCs/>
          <w:sz w:val="14"/>
          <w:szCs w:val="14"/>
        </w:rPr>
        <w:t>Correlation Analysis</w:t>
      </w:r>
      <w:r w:rsidRPr="0013244B">
        <w:rPr>
          <w:sz w:val="14"/>
          <w:szCs w:val="14"/>
        </w:rPr>
        <w:t>:</w:t>
      </w:r>
    </w:p>
    <w:p w14:paraId="4124B7F3" w14:textId="77777777" w:rsidR="0013244B" w:rsidRPr="0013244B" w:rsidRDefault="0013244B" w:rsidP="0013244B">
      <w:pPr>
        <w:numPr>
          <w:ilvl w:val="1"/>
          <w:numId w:val="7"/>
        </w:numPr>
        <w:rPr>
          <w:sz w:val="14"/>
          <w:szCs w:val="14"/>
        </w:rPr>
      </w:pPr>
      <w:r w:rsidRPr="0013244B">
        <w:rPr>
          <w:b/>
          <w:bCs/>
          <w:sz w:val="14"/>
          <w:szCs w:val="14"/>
        </w:rPr>
        <w:t>When</w:t>
      </w:r>
      <w:r w:rsidRPr="0013244B">
        <w:rPr>
          <w:sz w:val="14"/>
          <w:szCs w:val="14"/>
        </w:rPr>
        <w:t>: Use before model training to understand relationships between features and the target.</w:t>
      </w:r>
    </w:p>
    <w:p w14:paraId="38B1BBBF" w14:textId="77777777" w:rsidR="0013244B" w:rsidRPr="0013244B" w:rsidRDefault="0013244B" w:rsidP="0013244B">
      <w:pPr>
        <w:numPr>
          <w:ilvl w:val="1"/>
          <w:numId w:val="7"/>
        </w:numPr>
        <w:rPr>
          <w:sz w:val="14"/>
          <w:szCs w:val="14"/>
        </w:rPr>
      </w:pPr>
      <w:r w:rsidRPr="0013244B">
        <w:rPr>
          <w:b/>
          <w:bCs/>
          <w:sz w:val="14"/>
          <w:szCs w:val="14"/>
        </w:rPr>
        <w:t>Why</w:t>
      </w:r>
      <w:r w:rsidRPr="0013244B">
        <w:rPr>
          <w:sz w:val="14"/>
          <w:szCs w:val="14"/>
        </w:rPr>
        <w:t>: Helps in identifying strong predictors and potential multicollinearity (high correlation between features).</w:t>
      </w:r>
    </w:p>
    <w:p w14:paraId="157C5965" w14:textId="77777777" w:rsidR="0013244B" w:rsidRPr="0013244B" w:rsidRDefault="0013244B" w:rsidP="0013244B">
      <w:pPr>
        <w:numPr>
          <w:ilvl w:val="0"/>
          <w:numId w:val="7"/>
        </w:numPr>
        <w:rPr>
          <w:sz w:val="14"/>
          <w:szCs w:val="14"/>
        </w:rPr>
      </w:pPr>
      <w:r w:rsidRPr="0013244B">
        <w:rPr>
          <w:b/>
          <w:bCs/>
          <w:sz w:val="14"/>
          <w:szCs w:val="14"/>
        </w:rPr>
        <w:t>Visualizing Data Distribution</w:t>
      </w:r>
      <w:r w:rsidRPr="0013244B">
        <w:rPr>
          <w:sz w:val="14"/>
          <w:szCs w:val="14"/>
        </w:rPr>
        <w:t>:</w:t>
      </w:r>
    </w:p>
    <w:p w14:paraId="5E7E2459" w14:textId="77777777" w:rsidR="0013244B" w:rsidRPr="0013244B" w:rsidRDefault="0013244B" w:rsidP="0013244B">
      <w:pPr>
        <w:numPr>
          <w:ilvl w:val="1"/>
          <w:numId w:val="7"/>
        </w:numPr>
        <w:rPr>
          <w:sz w:val="14"/>
          <w:szCs w:val="14"/>
        </w:rPr>
      </w:pPr>
      <w:r w:rsidRPr="0013244B">
        <w:rPr>
          <w:b/>
          <w:bCs/>
          <w:sz w:val="14"/>
          <w:szCs w:val="14"/>
        </w:rPr>
        <w:t>When</w:t>
      </w:r>
      <w:r w:rsidRPr="0013244B">
        <w:rPr>
          <w:sz w:val="14"/>
          <w:szCs w:val="14"/>
        </w:rPr>
        <w:t>: Use to understand the distribution of features.</w:t>
      </w:r>
    </w:p>
    <w:p w14:paraId="28454E10" w14:textId="77777777" w:rsidR="0013244B" w:rsidRPr="0013244B" w:rsidRDefault="0013244B" w:rsidP="0013244B">
      <w:pPr>
        <w:numPr>
          <w:ilvl w:val="1"/>
          <w:numId w:val="7"/>
        </w:numPr>
        <w:rPr>
          <w:sz w:val="14"/>
          <w:szCs w:val="14"/>
        </w:rPr>
      </w:pPr>
      <w:r w:rsidRPr="0013244B">
        <w:rPr>
          <w:b/>
          <w:bCs/>
          <w:sz w:val="14"/>
          <w:szCs w:val="14"/>
        </w:rPr>
        <w:t>Why</w:t>
      </w:r>
      <w:r w:rsidRPr="0013244B">
        <w:rPr>
          <w:sz w:val="14"/>
          <w:szCs w:val="14"/>
        </w:rPr>
        <w:t>: Helps identify outliers, skewness, and patterns that could impact model performance.</w:t>
      </w:r>
    </w:p>
    <w:p w14:paraId="05D08C97" w14:textId="77777777" w:rsidR="0013244B" w:rsidRPr="0013244B" w:rsidRDefault="0013244B" w:rsidP="0013244B">
      <w:pPr>
        <w:rPr>
          <w:b/>
          <w:bCs/>
          <w:sz w:val="14"/>
          <w:szCs w:val="14"/>
        </w:rPr>
      </w:pPr>
      <w:r w:rsidRPr="0013244B">
        <w:rPr>
          <w:b/>
          <w:bCs/>
          <w:sz w:val="14"/>
          <w:szCs w:val="14"/>
        </w:rPr>
        <w:t>3. Model Selection</w:t>
      </w:r>
    </w:p>
    <w:p w14:paraId="2CAE28FD" w14:textId="77777777" w:rsidR="0013244B" w:rsidRPr="0013244B" w:rsidRDefault="0013244B" w:rsidP="0013244B">
      <w:pPr>
        <w:numPr>
          <w:ilvl w:val="0"/>
          <w:numId w:val="8"/>
        </w:numPr>
        <w:rPr>
          <w:sz w:val="14"/>
          <w:szCs w:val="14"/>
        </w:rPr>
      </w:pPr>
      <w:r w:rsidRPr="0013244B">
        <w:rPr>
          <w:b/>
          <w:bCs/>
          <w:sz w:val="14"/>
          <w:szCs w:val="14"/>
        </w:rPr>
        <w:t>Try Different Algorithms</w:t>
      </w:r>
      <w:r w:rsidRPr="0013244B">
        <w:rPr>
          <w:sz w:val="14"/>
          <w:szCs w:val="14"/>
        </w:rPr>
        <w:t>:</w:t>
      </w:r>
    </w:p>
    <w:p w14:paraId="30674B3A" w14:textId="77777777" w:rsidR="0013244B" w:rsidRPr="0013244B" w:rsidRDefault="0013244B" w:rsidP="0013244B">
      <w:pPr>
        <w:numPr>
          <w:ilvl w:val="1"/>
          <w:numId w:val="8"/>
        </w:numPr>
        <w:rPr>
          <w:sz w:val="14"/>
          <w:szCs w:val="14"/>
        </w:rPr>
      </w:pPr>
      <w:r w:rsidRPr="0013244B">
        <w:rPr>
          <w:b/>
          <w:bCs/>
          <w:sz w:val="14"/>
          <w:szCs w:val="14"/>
        </w:rPr>
        <w:t>When</w:t>
      </w:r>
      <w:r w:rsidRPr="0013244B">
        <w:rPr>
          <w:sz w:val="14"/>
          <w:szCs w:val="14"/>
        </w:rPr>
        <w:t>: Use when starting a project or if the current model isn't performing well.</w:t>
      </w:r>
    </w:p>
    <w:p w14:paraId="05BDB755" w14:textId="77777777" w:rsidR="0013244B" w:rsidRPr="0013244B" w:rsidRDefault="0013244B" w:rsidP="0013244B">
      <w:pPr>
        <w:numPr>
          <w:ilvl w:val="1"/>
          <w:numId w:val="8"/>
        </w:numPr>
        <w:rPr>
          <w:sz w:val="14"/>
          <w:szCs w:val="14"/>
        </w:rPr>
      </w:pPr>
      <w:r w:rsidRPr="0013244B">
        <w:rPr>
          <w:b/>
          <w:bCs/>
          <w:sz w:val="14"/>
          <w:szCs w:val="14"/>
        </w:rPr>
        <w:t>Why</w:t>
      </w:r>
      <w:r w:rsidRPr="0013244B">
        <w:rPr>
          <w:sz w:val="14"/>
          <w:szCs w:val="14"/>
        </w:rPr>
        <w:t>: Different algorithms have different strengths; for example, decision trees handle non-linear data well, while logistic regression is simple and interpretable.</w:t>
      </w:r>
    </w:p>
    <w:p w14:paraId="5A2EE163" w14:textId="77777777" w:rsidR="0013244B" w:rsidRPr="0013244B" w:rsidRDefault="0013244B" w:rsidP="0013244B">
      <w:pPr>
        <w:numPr>
          <w:ilvl w:val="0"/>
          <w:numId w:val="8"/>
        </w:numPr>
        <w:rPr>
          <w:sz w:val="14"/>
          <w:szCs w:val="14"/>
        </w:rPr>
      </w:pPr>
      <w:r w:rsidRPr="0013244B">
        <w:rPr>
          <w:b/>
          <w:bCs/>
          <w:sz w:val="14"/>
          <w:szCs w:val="14"/>
        </w:rPr>
        <w:t>Ensemble Methods</w:t>
      </w:r>
      <w:r w:rsidRPr="0013244B">
        <w:rPr>
          <w:sz w:val="14"/>
          <w:szCs w:val="14"/>
        </w:rPr>
        <w:t>:</w:t>
      </w:r>
    </w:p>
    <w:p w14:paraId="538984EE" w14:textId="77777777" w:rsidR="0013244B" w:rsidRPr="0013244B" w:rsidRDefault="0013244B" w:rsidP="0013244B">
      <w:pPr>
        <w:numPr>
          <w:ilvl w:val="1"/>
          <w:numId w:val="8"/>
        </w:numPr>
        <w:rPr>
          <w:sz w:val="14"/>
          <w:szCs w:val="14"/>
        </w:rPr>
      </w:pPr>
      <w:r w:rsidRPr="0013244B">
        <w:rPr>
          <w:b/>
          <w:bCs/>
          <w:sz w:val="14"/>
          <w:szCs w:val="14"/>
        </w:rPr>
        <w:t>When</w:t>
      </w:r>
      <w:r w:rsidRPr="0013244B">
        <w:rPr>
          <w:sz w:val="14"/>
          <w:szCs w:val="14"/>
        </w:rPr>
        <w:t>: Use when a single model’s performance isn’t satisfactory.</w:t>
      </w:r>
    </w:p>
    <w:p w14:paraId="5DBD82DD" w14:textId="77777777" w:rsidR="0013244B" w:rsidRPr="0013244B" w:rsidRDefault="0013244B" w:rsidP="0013244B">
      <w:pPr>
        <w:numPr>
          <w:ilvl w:val="1"/>
          <w:numId w:val="8"/>
        </w:numPr>
        <w:rPr>
          <w:sz w:val="14"/>
          <w:szCs w:val="14"/>
        </w:rPr>
      </w:pPr>
      <w:r w:rsidRPr="0013244B">
        <w:rPr>
          <w:b/>
          <w:bCs/>
          <w:sz w:val="14"/>
          <w:szCs w:val="14"/>
        </w:rPr>
        <w:t>Why</w:t>
      </w:r>
      <w:r w:rsidRPr="0013244B">
        <w:rPr>
          <w:sz w:val="14"/>
          <w:szCs w:val="14"/>
        </w:rPr>
        <w:t xml:space="preserve">: Combining models (e.g., Random Forest, </w:t>
      </w:r>
      <w:proofErr w:type="spellStart"/>
      <w:r w:rsidRPr="0013244B">
        <w:rPr>
          <w:sz w:val="14"/>
          <w:szCs w:val="14"/>
        </w:rPr>
        <w:t>XGBoost</w:t>
      </w:r>
      <w:proofErr w:type="spellEnd"/>
      <w:r w:rsidRPr="0013244B">
        <w:rPr>
          <w:sz w:val="14"/>
          <w:szCs w:val="14"/>
        </w:rPr>
        <w:t>) can reduce variance and improve accuracy.</w:t>
      </w:r>
    </w:p>
    <w:p w14:paraId="4A524169" w14:textId="77777777" w:rsidR="0013244B" w:rsidRPr="0013244B" w:rsidRDefault="0013244B" w:rsidP="0013244B">
      <w:pPr>
        <w:rPr>
          <w:b/>
          <w:bCs/>
          <w:sz w:val="14"/>
          <w:szCs w:val="14"/>
        </w:rPr>
      </w:pPr>
      <w:r w:rsidRPr="0013244B">
        <w:rPr>
          <w:b/>
          <w:bCs/>
          <w:sz w:val="14"/>
          <w:szCs w:val="14"/>
        </w:rPr>
        <w:t>4. Model Training</w:t>
      </w:r>
    </w:p>
    <w:p w14:paraId="50A42CEA" w14:textId="77777777" w:rsidR="0013244B" w:rsidRPr="0013244B" w:rsidRDefault="0013244B" w:rsidP="0013244B">
      <w:pPr>
        <w:numPr>
          <w:ilvl w:val="0"/>
          <w:numId w:val="9"/>
        </w:numPr>
        <w:rPr>
          <w:sz w:val="14"/>
          <w:szCs w:val="14"/>
        </w:rPr>
      </w:pPr>
      <w:r w:rsidRPr="0013244B">
        <w:rPr>
          <w:b/>
          <w:bCs/>
          <w:sz w:val="14"/>
          <w:szCs w:val="14"/>
        </w:rPr>
        <w:t>Cross-Validation</w:t>
      </w:r>
      <w:r w:rsidRPr="0013244B">
        <w:rPr>
          <w:sz w:val="14"/>
          <w:szCs w:val="14"/>
        </w:rPr>
        <w:t>:</w:t>
      </w:r>
    </w:p>
    <w:p w14:paraId="455BE9B2" w14:textId="77777777" w:rsidR="0013244B" w:rsidRPr="0013244B" w:rsidRDefault="0013244B" w:rsidP="0013244B">
      <w:pPr>
        <w:numPr>
          <w:ilvl w:val="1"/>
          <w:numId w:val="9"/>
        </w:numPr>
        <w:rPr>
          <w:sz w:val="14"/>
          <w:szCs w:val="14"/>
        </w:rPr>
      </w:pPr>
      <w:r w:rsidRPr="0013244B">
        <w:rPr>
          <w:b/>
          <w:bCs/>
          <w:sz w:val="14"/>
          <w:szCs w:val="14"/>
        </w:rPr>
        <w:t>When</w:t>
      </w:r>
      <w:r w:rsidRPr="0013244B">
        <w:rPr>
          <w:sz w:val="14"/>
          <w:szCs w:val="14"/>
        </w:rPr>
        <w:t>: Use during model evaluation.</w:t>
      </w:r>
    </w:p>
    <w:p w14:paraId="72211F96" w14:textId="77777777" w:rsidR="0013244B" w:rsidRPr="0013244B" w:rsidRDefault="0013244B" w:rsidP="0013244B">
      <w:pPr>
        <w:numPr>
          <w:ilvl w:val="1"/>
          <w:numId w:val="9"/>
        </w:numPr>
        <w:rPr>
          <w:sz w:val="14"/>
          <w:szCs w:val="14"/>
        </w:rPr>
      </w:pPr>
      <w:r w:rsidRPr="0013244B">
        <w:rPr>
          <w:b/>
          <w:bCs/>
          <w:sz w:val="14"/>
          <w:szCs w:val="14"/>
        </w:rPr>
        <w:t>Why</w:t>
      </w:r>
      <w:r w:rsidRPr="0013244B">
        <w:rPr>
          <w:sz w:val="14"/>
          <w:szCs w:val="14"/>
        </w:rPr>
        <w:t>: Provides a better estimate of model performance by using different subsets of data for training and validation.</w:t>
      </w:r>
    </w:p>
    <w:p w14:paraId="7BC5BA18" w14:textId="77777777" w:rsidR="0013244B" w:rsidRPr="0013244B" w:rsidRDefault="0013244B" w:rsidP="0013244B">
      <w:pPr>
        <w:numPr>
          <w:ilvl w:val="0"/>
          <w:numId w:val="9"/>
        </w:numPr>
        <w:rPr>
          <w:sz w:val="14"/>
          <w:szCs w:val="14"/>
        </w:rPr>
      </w:pPr>
      <w:r w:rsidRPr="0013244B">
        <w:rPr>
          <w:b/>
          <w:bCs/>
          <w:sz w:val="14"/>
          <w:szCs w:val="14"/>
        </w:rPr>
        <w:t>Hyperparameter Tuning</w:t>
      </w:r>
      <w:r w:rsidRPr="0013244B">
        <w:rPr>
          <w:sz w:val="14"/>
          <w:szCs w:val="14"/>
        </w:rPr>
        <w:t>:</w:t>
      </w:r>
    </w:p>
    <w:p w14:paraId="6B812D9E" w14:textId="77777777" w:rsidR="0013244B" w:rsidRPr="0013244B" w:rsidRDefault="0013244B" w:rsidP="0013244B">
      <w:pPr>
        <w:numPr>
          <w:ilvl w:val="1"/>
          <w:numId w:val="9"/>
        </w:numPr>
        <w:rPr>
          <w:sz w:val="14"/>
          <w:szCs w:val="14"/>
        </w:rPr>
      </w:pPr>
      <w:r w:rsidRPr="0013244B">
        <w:rPr>
          <w:b/>
          <w:bCs/>
          <w:sz w:val="14"/>
          <w:szCs w:val="14"/>
        </w:rPr>
        <w:t>When</w:t>
      </w:r>
      <w:r w:rsidRPr="0013244B">
        <w:rPr>
          <w:sz w:val="14"/>
          <w:szCs w:val="14"/>
        </w:rPr>
        <w:t>: Use after selecting a model to fine-tune its performance.</w:t>
      </w:r>
    </w:p>
    <w:p w14:paraId="55BFECD3" w14:textId="77777777" w:rsidR="0013244B" w:rsidRPr="0013244B" w:rsidRDefault="0013244B" w:rsidP="0013244B">
      <w:pPr>
        <w:numPr>
          <w:ilvl w:val="1"/>
          <w:numId w:val="9"/>
        </w:numPr>
        <w:rPr>
          <w:sz w:val="14"/>
          <w:szCs w:val="14"/>
        </w:rPr>
      </w:pPr>
      <w:r w:rsidRPr="0013244B">
        <w:rPr>
          <w:b/>
          <w:bCs/>
          <w:sz w:val="14"/>
          <w:szCs w:val="14"/>
        </w:rPr>
        <w:t>Why</w:t>
      </w:r>
      <w:r w:rsidRPr="0013244B">
        <w:rPr>
          <w:sz w:val="14"/>
          <w:szCs w:val="14"/>
        </w:rPr>
        <w:t>: Tuning parameters (e.g., learning rate, depth of trees) can significantly impact model accuracy.</w:t>
      </w:r>
    </w:p>
    <w:p w14:paraId="3EED402E" w14:textId="77777777" w:rsidR="0013244B" w:rsidRPr="0013244B" w:rsidRDefault="0013244B" w:rsidP="0013244B">
      <w:pPr>
        <w:rPr>
          <w:b/>
          <w:bCs/>
          <w:sz w:val="14"/>
          <w:szCs w:val="14"/>
        </w:rPr>
      </w:pPr>
      <w:r w:rsidRPr="0013244B">
        <w:rPr>
          <w:b/>
          <w:bCs/>
          <w:sz w:val="14"/>
          <w:szCs w:val="14"/>
        </w:rPr>
        <w:t>5. Dealing with Imbalanced Data</w:t>
      </w:r>
    </w:p>
    <w:p w14:paraId="2EC40346" w14:textId="77777777" w:rsidR="0013244B" w:rsidRPr="0013244B" w:rsidRDefault="0013244B" w:rsidP="0013244B">
      <w:pPr>
        <w:numPr>
          <w:ilvl w:val="0"/>
          <w:numId w:val="10"/>
        </w:numPr>
        <w:rPr>
          <w:sz w:val="14"/>
          <w:szCs w:val="14"/>
        </w:rPr>
      </w:pPr>
      <w:r w:rsidRPr="0013244B">
        <w:rPr>
          <w:b/>
          <w:bCs/>
          <w:sz w:val="14"/>
          <w:szCs w:val="14"/>
        </w:rPr>
        <w:t>Resampling Techniques</w:t>
      </w:r>
      <w:r w:rsidRPr="0013244B">
        <w:rPr>
          <w:sz w:val="14"/>
          <w:szCs w:val="14"/>
        </w:rPr>
        <w:t>:</w:t>
      </w:r>
    </w:p>
    <w:p w14:paraId="30BE50C0" w14:textId="77777777" w:rsidR="0013244B" w:rsidRPr="0013244B" w:rsidRDefault="0013244B" w:rsidP="0013244B">
      <w:pPr>
        <w:numPr>
          <w:ilvl w:val="1"/>
          <w:numId w:val="10"/>
        </w:numPr>
        <w:rPr>
          <w:sz w:val="14"/>
          <w:szCs w:val="14"/>
        </w:rPr>
      </w:pPr>
      <w:r w:rsidRPr="0013244B">
        <w:rPr>
          <w:b/>
          <w:bCs/>
          <w:sz w:val="14"/>
          <w:szCs w:val="14"/>
        </w:rPr>
        <w:t>When</w:t>
      </w:r>
      <w:r w:rsidRPr="0013244B">
        <w:rPr>
          <w:sz w:val="14"/>
          <w:szCs w:val="14"/>
        </w:rPr>
        <w:t>: Use when classes are imbalanced (e.g., 90% class A, 10% class B).</w:t>
      </w:r>
    </w:p>
    <w:p w14:paraId="102C91B2" w14:textId="77777777" w:rsidR="0013244B" w:rsidRPr="0013244B" w:rsidRDefault="0013244B" w:rsidP="0013244B">
      <w:pPr>
        <w:numPr>
          <w:ilvl w:val="1"/>
          <w:numId w:val="10"/>
        </w:numPr>
        <w:rPr>
          <w:sz w:val="14"/>
          <w:szCs w:val="14"/>
        </w:rPr>
      </w:pPr>
      <w:r w:rsidRPr="0013244B">
        <w:rPr>
          <w:b/>
          <w:bCs/>
          <w:sz w:val="14"/>
          <w:szCs w:val="14"/>
        </w:rPr>
        <w:t>Why</w:t>
      </w:r>
      <w:r w:rsidRPr="0013244B">
        <w:rPr>
          <w:sz w:val="14"/>
          <w:szCs w:val="14"/>
        </w:rPr>
        <w:t xml:space="preserve">: Imbalance can bias the model towards the majority class. Techniques include oversampling the minority class (SMOTE) or </w:t>
      </w:r>
      <w:proofErr w:type="spellStart"/>
      <w:r w:rsidRPr="0013244B">
        <w:rPr>
          <w:sz w:val="14"/>
          <w:szCs w:val="14"/>
        </w:rPr>
        <w:t>undersampling</w:t>
      </w:r>
      <w:proofErr w:type="spellEnd"/>
      <w:r w:rsidRPr="0013244B">
        <w:rPr>
          <w:sz w:val="14"/>
          <w:szCs w:val="14"/>
        </w:rPr>
        <w:t xml:space="preserve"> the majority class.</w:t>
      </w:r>
    </w:p>
    <w:p w14:paraId="18DE1922" w14:textId="77777777" w:rsidR="0013244B" w:rsidRPr="0013244B" w:rsidRDefault="0013244B" w:rsidP="0013244B">
      <w:pPr>
        <w:numPr>
          <w:ilvl w:val="0"/>
          <w:numId w:val="10"/>
        </w:numPr>
        <w:rPr>
          <w:sz w:val="14"/>
          <w:szCs w:val="14"/>
        </w:rPr>
      </w:pPr>
      <w:r w:rsidRPr="0013244B">
        <w:rPr>
          <w:b/>
          <w:bCs/>
          <w:sz w:val="14"/>
          <w:szCs w:val="14"/>
        </w:rPr>
        <w:t>Class Weight Adjustment</w:t>
      </w:r>
      <w:r w:rsidRPr="0013244B">
        <w:rPr>
          <w:sz w:val="14"/>
          <w:szCs w:val="14"/>
        </w:rPr>
        <w:t>:</w:t>
      </w:r>
    </w:p>
    <w:p w14:paraId="1B76DB0F" w14:textId="77777777" w:rsidR="0013244B" w:rsidRPr="0013244B" w:rsidRDefault="0013244B" w:rsidP="0013244B">
      <w:pPr>
        <w:numPr>
          <w:ilvl w:val="1"/>
          <w:numId w:val="10"/>
        </w:numPr>
        <w:rPr>
          <w:sz w:val="14"/>
          <w:szCs w:val="14"/>
        </w:rPr>
      </w:pPr>
      <w:r w:rsidRPr="0013244B">
        <w:rPr>
          <w:b/>
          <w:bCs/>
          <w:sz w:val="14"/>
          <w:szCs w:val="14"/>
        </w:rPr>
        <w:t>When</w:t>
      </w:r>
      <w:r w:rsidRPr="0013244B">
        <w:rPr>
          <w:sz w:val="14"/>
          <w:szCs w:val="14"/>
        </w:rPr>
        <w:t>: Use when dealing with imbalanced data.</w:t>
      </w:r>
    </w:p>
    <w:p w14:paraId="39BEA0A5" w14:textId="77777777" w:rsidR="0013244B" w:rsidRPr="0013244B" w:rsidRDefault="0013244B" w:rsidP="0013244B">
      <w:pPr>
        <w:numPr>
          <w:ilvl w:val="1"/>
          <w:numId w:val="10"/>
        </w:numPr>
        <w:rPr>
          <w:sz w:val="14"/>
          <w:szCs w:val="14"/>
        </w:rPr>
      </w:pPr>
      <w:r w:rsidRPr="0013244B">
        <w:rPr>
          <w:b/>
          <w:bCs/>
          <w:sz w:val="14"/>
          <w:szCs w:val="14"/>
        </w:rPr>
        <w:t>Why</w:t>
      </w:r>
      <w:r w:rsidRPr="0013244B">
        <w:rPr>
          <w:sz w:val="14"/>
          <w:szCs w:val="14"/>
        </w:rPr>
        <w:t>: Assigning higher weights to the minority class can help the model focus more on correctly predicting it.</w:t>
      </w:r>
    </w:p>
    <w:p w14:paraId="6125BDBF" w14:textId="77777777" w:rsidR="0013244B" w:rsidRPr="0013244B" w:rsidRDefault="0013244B" w:rsidP="0013244B">
      <w:pPr>
        <w:rPr>
          <w:b/>
          <w:bCs/>
          <w:sz w:val="14"/>
          <w:szCs w:val="14"/>
        </w:rPr>
      </w:pPr>
      <w:r w:rsidRPr="0013244B">
        <w:rPr>
          <w:b/>
          <w:bCs/>
          <w:sz w:val="14"/>
          <w:szCs w:val="14"/>
        </w:rPr>
        <w:t>6. Advanced Feature Engineering</w:t>
      </w:r>
    </w:p>
    <w:p w14:paraId="7FED2020" w14:textId="77777777" w:rsidR="0013244B" w:rsidRPr="0013244B" w:rsidRDefault="0013244B" w:rsidP="0013244B">
      <w:pPr>
        <w:numPr>
          <w:ilvl w:val="0"/>
          <w:numId w:val="11"/>
        </w:numPr>
        <w:rPr>
          <w:sz w:val="14"/>
          <w:szCs w:val="14"/>
        </w:rPr>
      </w:pPr>
      <w:r w:rsidRPr="0013244B">
        <w:rPr>
          <w:b/>
          <w:bCs/>
          <w:sz w:val="14"/>
          <w:szCs w:val="14"/>
        </w:rPr>
        <w:t>Polynomial Features</w:t>
      </w:r>
      <w:r w:rsidRPr="0013244B">
        <w:rPr>
          <w:sz w:val="14"/>
          <w:szCs w:val="14"/>
        </w:rPr>
        <w:t>:</w:t>
      </w:r>
    </w:p>
    <w:p w14:paraId="46F6605D" w14:textId="77777777" w:rsidR="0013244B" w:rsidRPr="0013244B" w:rsidRDefault="0013244B" w:rsidP="0013244B">
      <w:pPr>
        <w:numPr>
          <w:ilvl w:val="1"/>
          <w:numId w:val="11"/>
        </w:numPr>
        <w:rPr>
          <w:sz w:val="14"/>
          <w:szCs w:val="14"/>
        </w:rPr>
      </w:pPr>
      <w:r w:rsidRPr="0013244B">
        <w:rPr>
          <w:b/>
          <w:bCs/>
          <w:sz w:val="14"/>
          <w:szCs w:val="14"/>
        </w:rPr>
        <w:lastRenderedPageBreak/>
        <w:t>When</w:t>
      </w:r>
      <w:r w:rsidRPr="0013244B">
        <w:rPr>
          <w:sz w:val="14"/>
          <w:szCs w:val="14"/>
        </w:rPr>
        <w:t>: Use when the relationship between features and target is non-linear.</w:t>
      </w:r>
    </w:p>
    <w:p w14:paraId="74DBA99F" w14:textId="77777777" w:rsidR="0013244B" w:rsidRPr="0013244B" w:rsidRDefault="0013244B" w:rsidP="0013244B">
      <w:pPr>
        <w:numPr>
          <w:ilvl w:val="1"/>
          <w:numId w:val="11"/>
        </w:numPr>
        <w:rPr>
          <w:sz w:val="14"/>
          <w:szCs w:val="14"/>
        </w:rPr>
      </w:pPr>
      <w:r w:rsidRPr="0013244B">
        <w:rPr>
          <w:b/>
          <w:bCs/>
          <w:sz w:val="14"/>
          <w:szCs w:val="14"/>
        </w:rPr>
        <w:t>Why</w:t>
      </w:r>
      <w:r w:rsidRPr="0013244B">
        <w:rPr>
          <w:sz w:val="14"/>
          <w:szCs w:val="14"/>
        </w:rPr>
        <w:t>: Helps capture interactions between features that linear models might miss.</w:t>
      </w:r>
    </w:p>
    <w:p w14:paraId="2A0730CC" w14:textId="77777777" w:rsidR="0013244B" w:rsidRPr="0013244B" w:rsidRDefault="0013244B" w:rsidP="0013244B">
      <w:pPr>
        <w:numPr>
          <w:ilvl w:val="0"/>
          <w:numId w:val="11"/>
        </w:numPr>
        <w:rPr>
          <w:sz w:val="14"/>
          <w:szCs w:val="14"/>
        </w:rPr>
      </w:pPr>
      <w:r w:rsidRPr="0013244B">
        <w:rPr>
          <w:b/>
          <w:bCs/>
          <w:sz w:val="14"/>
          <w:szCs w:val="14"/>
        </w:rPr>
        <w:t>Interaction Features</w:t>
      </w:r>
      <w:r w:rsidRPr="0013244B">
        <w:rPr>
          <w:sz w:val="14"/>
          <w:szCs w:val="14"/>
        </w:rPr>
        <w:t>:</w:t>
      </w:r>
    </w:p>
    <w:p w14:paraId="70E7DBA5" w14:textId="77777777" w:rsidR="0013244B" w:rsidRPr="0013244B" w:rsidRDefault="0013244B" w:rsidP="0013244B">
      <w:pPr>
        <w:numPr>
          <w:ilvl w:val="1"/>
          <w:numId w:val="11"/>
        </w:numPr>
        <w:rPr>
          <w:sz w:val="14"/>
          <w:szCs w:val="14"/>
        </w:rPr>
      </w:pPr>
      <w:r w:rsidRPr="0013244B">
        <w:rPr>
          <w:b/>
          <w:bCs/>
          <w:sz w:val="14"/>
          <w:szCs w:val="14"/>
        </w:rPr>
        <w:t>When</w:t>
      </w:r>
      <w:r w:rsidRPr="0013244B">
        <w:rPr>
          <w:sz w:val="14"/>
          <w:szCs w:val="14"/>
        </w:rPr>
        <w:t>: Use when you suspect that combinations of features might influence the target.</w:t>
      </w:r>
    </w:p>
    <w:p w14:paraId="09E24B78" w14:textId="77777777" w:rsidR="0013244B" w:rsidRPr="0013244B" w:rsidRDefault="0013244B" w:rsidP="0013244B">
      <w:pPr>
        <w:numPr>
          <w:ilvl w:val="1"/>
          <w:numId w:val="11"/>
        </w:numPr>
        <w:rPr>
          <w:sz w:val="14"/>
          <w:szCs w:val="14"/>
        </w:rPr>
      </w:pPr>
      <w:r w:rsidRPr="0013244B">
        <w:rPr>
          <w:b/>
          <w:bCs/>
          <w:sz w:val="14"/>
          <w:szCs w:val="14"/>
        </w:rPr>
        <w:t>Why</w:t>
      </w:r>
      <w:r w:rsidRPr="0013244B">
        <w:rPr>
          <w:sz w:val="14"/>
          <w:szCs w:val="14"/>
        </w:rPr>
        <w:t>: Models can capture complex relationships between features and target more effectively.</w:t>
      </w:r>
    </w:p>
    <w:p w14:paraId="4975FE41" w14:textId="77777777" w:rsidR="0013244B" w:rsidRPr="0013244B" w:rsidRDefault="0013244B" w:rsidP="0013244B">
      <w:pPr>
        <w:rPr>
          <w:b/>
          <w:bCs/>
          <w:sz w:val="14"/>
          <w:szCs w:val="14"/>
        </w:rPr>
      </w:pPr>
      <w:r w:rsidRPr="0013244B">
        <w:rPr>
          <w:b/>
          <w:bCs/>
          <w:sz w:val="14"/>
          <w:szCs w:val="14"/>
        </w:rPr>
        <w:t>7. Regularization</w:t>
      </w:r>
    </w:p>
    <w:p w14:paraId="4EA7DE47" w14:textId="77777777" w:rsidR="0013244B" w:rsidRPr="0013244B" w:rsidRDefault="0013244B" w:rsidP="0013244B">
      <w:pPr>
        <w:numPr>
          <w:ilvl w:val="0"/>
          <w:numId w:val="12"/>
        </w:numPr>
        <w:rPr>
          <w:sz w:val="14"/>
          <w:szCs w:val="14"/>
        </w:rPr>
      </w:pPr>
      <w:r w:rsidRPr="0013244B">
        <w:rPr>
          <w:b/>
          <w:bCs/>
          <w:sz w:val="14"/>
          <w:szCs w:val="14"/>
        </w:rPr>
        <w:t>L1/L2 Regularization</w:t>
      </w:r>
      <w:r w:rsidRPr="0013244B">
        <w:rPr>
          <w:sz w:val="14"/>
          <w:szCs w:val="14"/>
        </w:rPr>
        <w:t>:</w:t>
      </w:r>
    </w:p>
    <w:p w14:paraId="19071B65" w14:textId="77777777" w:rsidR="0013244B" w:rsidRPr="0013244B" w:rsidRDefault="0013244B" w:rsidP="0013244B">
      <w:pPr>
        <w:numPr>
          <w:ilvl w:val="1"/>
          <w:numId w:val="12"/>
        </w:numPr>
        <w:rPr>
          <w:sz w:val="14"/>
          <w:szCs w:val="14"/>
        </w:rPr>
      </w:pPr>
      <w:r w:rsidRPr="0013244B">
        <w:rPr>
          <w:b/>
          <w:bCs/>
          <w:sz w:val="14"/>
          <w:szCs w:val="14"/>
        </w:rPr>
        <w:t>When</w:t>
      </w:r>
      <w:r w:rsidRPr="0013244B">
        <w:rPr>
          <w:sz w:val="14"/>
          <w:szCs w:val="14"/>
        </w:rPr>
        <w:t>: Use when your model is overfitting (performing well on training data but poorly on test data).</w:t>
      </w:r>
    </w:p>
    <w:p w14:paraId="40B29DC0" w14:textId="77777777" w:rsidR="0013244B" w:rsidRPr="0013244B" w:rsidRDefault="0013244B" w:rsidP="0013244B">
      <w:pPr>
        <w:numPr>
          <w:ilvl w:val="1"/>
          <w:numId w:val="12"/>
        </w:numPr>
        <w:rPr>
          <w:sz w:val="14"/>
          <w:szCs w:val="14"/>
        </w:rPr>
      </w:pPr>
      <w:r w:rsidRPr="0013244B">
        <w:rPr>
          <w:b/>
          <w:bCs/>
          <w:sz w:val="14"/>
          <w:szCs w:val="14"/>
        </w:rPr>
        <w:t>Why</w:t>
      </w:r>
      <w:r w:rsidRPr="0013244B">
        <w:rPr>
          <w:sz w:val="14"/>
          <w:szCs w:val="14"/>
        </w:rPr>
        <w:t>: Regularization adds a penalty to large coefficients, helping to simplify the model and prevent overfitting.</w:t>
      </w:r>
    </w:p>
    <w:p w14:paraId="1F5AA119" w14:textId="77777777" w:rsidR="0013244B" w:rsidRPr="0013244B" w:rsidRDefault="0013244B" w:rsidP="0013244B">
      <w:pPr>
        <w:rPr>
          <w:b/>
          <w:bCs/>
          <w:sz w:val="14"/>
          <w:szCs w:val="14"/>
        </w:rPr>
      </w:pPr>
      <w:r w:rsidRPr="0013244B">
        <w:rPr>
          <w:b/>
          <w:bCs/>
          <w:sz w:val="14"/>
          <w:szCs w:val="14"/>
        </w:rPr>
        <w:t>8. Model Evaluation and Validation</w:t>
      </w:r>
    </w:p>
    <w:p w14:paraId="72E30775" w14:textId="77777777" w:rsidR="0013244B" w:rsidRPr="0013244B" w:rsidRDefault="0013244B" w:rsidP="0013244B">
      <w:pPr>
        <w:numPr>
          <w:ilvl w:val="0"/>
          <w:numId w:val="13"/>
        </w:numPr>
        <w:rPr>
          <w:sz w:val="14"/>
          <w:szCs w:val="14"/>
        </w:rPr>
      </w:pPr>
      <w:r w:rsidRPr="0013244B">
        <w:rPr>
          <w:b/>
          <w:bCs/>
          <w:sz w:val="14"/>
          <w:szCs w:val="14"/>
        </w:rPr>
        <w:t>Use Proper Metrics</w:t>
      </w:r>
      <w:r w:rsidRPr="0013244B">
        <w:rPr>
          <w:sz w:val="14"/>
          <w:szCs w:val="14"/>
        </w:rPr>
        <w:t>:</w:t>
      </w:r>
    </w:p>
    <w:p w14:paraId="0AA2095F" w14:textId="77777777" w:rsidR="0013244B" w:rsidRPr="0013244B" w:rsidRDefault="0013244B" w:rsidP="0013244B">
      <w:pPr>
        <w:numPr>
          <w:ilvl w:val="1"/>
          <w:numId w:val="13"/>
        </w:numPr>
        <w:rPr>
          <w:sz w:val="14"/>
          <w:szCs w:val="14"/>
        </w:rPr>
      </w:pPr>
      <w:r w:rsidRPr="0013244B">
        <w:rPr>
          <w:b/>
          <w:bCs/>
          <w:sz w:val="14"/>
          <w:szCs w:val="14"/>
        </w:rPr>
        <w:t>When</w:t>
      </w:r>
      <w:r w:rsidRPr="0013244B">
        <w:rPr>
          <w:sz w:val="14"/>
          <w:szCs w:val="14"/>
        </w:rPr>
        <w:t>: Use after training to evaluate the model.</w:t>
      </w:r>
    </w:p>
    <w:p w14:paraId="054E2A5A" w14:textId="77777777" w:rsidR="0013244B" w:rsidRPr="0013244B" w:rsidRDefault="0013244B" w:rsidP="0013244B">
      <w:pPr>
        <w:numPr>
          <w:ilvl w:val="1"/>
          <w:numId w:val="13"/>
        </w:numPr>
        <w:rPr>
          <w:sz w:val="14"/>
          <w:szCs w:val="14"/>
        </w:rPr>
      </w:pPr>
      <w:r w:rsidRPr="0013244B">
        <w:rPr>
          <w:b/>
          <w:bCs/>
          <w:sz w:val="14"/>
          <w:szCs w:val="14"/>
        </w:rPr>
        <w:t>Why</w:t>
      </w:r>
      <w:r w:rsidRPr="0013244B">
        <w:rPr>
          <w:sz w:val="14"/>
          <w:szCs w:val="14"/>
        </w:rPr>
        <w:t>: Accuracy isn't always the best metric, especially for imbalanced data. Consider precision, recall, F1-score, or AUC-ROC.</w:t>
      </w:r>
    </w:p>
    <w:p w14:paraId="22BB71F3" w14:textId="77777777" w:rsidR="0013244B" w:rsidRPr="0013244B" w:rsidRDefault="0013244B" w:rsidP="0013244B">
      <w:pPr>
        <w:numPr>
          <w:ilvl w:val="0"/>
          <w:numId w:val="13"/>
        </w:numPr>
        <w:rPr>
          <w:sz w:val="14"/>
          <w:szCs w:val="14"/>
        </w:rPr>
      </w:pPr>
      <w:r w:rsidRPr="0013244B">
        <w:rPr>
          <w:b/>
          <w:bCs/>
          <w:sz w:val="14"/>
          <w:szCs w:val="14"/>
        </w:rPr>
        <w:t>Confusion Matrix Analysis</w:t>
      </w:r>
      <w:r w:rsidRPr="0013244B">
        <w:rPr>
          <w:sz w:val="14"/>
          <w:szCs w:val="14"/>
        </w:rPr>
        <w:t>:</w:t>
      </w:r>
    </w:p>
    <w:p w14:paraId="0C0F340C" w14:textId="77777777" w:rsidR="0013244B" w:rsidRPr="0013244B" w:rsidRDefault="0013244B" w:rsidP="0013244B">
      <w:pPr>
        <w:numPr>
          <w:ilvl w:val="1"/>
          <w:numId w:val="13"/>
        </w:numPr>
        <w:rPr>
          <w:sz w:val="14"/>
          <w:szCs w:val="14"/>
        </w:rPr>
      </w:pPr>
      <w:r w:rsidRPr="0013244B">
        <w:rPr>
          <w:b/>
          <w:bCs/>
          <w:sz w:val="14"/>
          <w:szCs w:val="14"/>
        </w:rPr>
        <w:t>When</w:t>
      </w:r>
      <w:r w:rsidRPr="0013244B">
        <w:rPr>
          <w:sz w:val="14"/>
          <w:szCs w:val="14"/>
        </w:rPr>
        <w:t>: Use to get a detailed breakdown of model predictions.</w:t>
      </w:r>
    </w:p>
    <w:p w14:paraId="3E4C6FC0" w14:textId="77777777" w:rsidR="0013244B" w:rsidRPr="0013244B" w:rsidRDefault="0013244B" w:rsidP="0013244B">
      <w:pPr>
        <w:numPr>
          <w:ilvl w:val="1"/>
          <w:numId w:val="13"/>
        </w:numPr>
        <w:rPr>
          <w:sz w:val="14"/>
          <w:szCs w:val="14"/>
        </w:rPr>
      </w:pPr>
      <w:r w:rsidRPr="0013244B">
        <w:rPr>
          <w:b/>
          <w:bCs/>
          <w:sz w:val="14"/>
          <w:szCs w:val="14"/>
        </w:rPr>
        <w:t>Why</w:t>
      </w:r>
      <w:r w:rsidRPr="0013244B">
        <w:rPr>
          <w:sz w:val="14"/>
          <w:szCs w:val="14"/>
        </w:rPr>
        <w:t>: Helps understand where the model is making errors (false positives vs. false negatives).</w:t>
      </w:r>
    </w:p>
    <w:p w14:paraId="1567E5DB" w14:textId="77777777" w:rsidR="0013244B" w:rsidRPr="0013244B" w:rsidRDefault="0013244B" w:rsidP="0013244B">
      <w:pPr>
        <w:rPr>
          <w:b/>
          <w:bCs/>
          <w:sz w:val="14"/>
          <w:szCs w:val="14"/>
        </w:rPr>
      </w:pPr>
      <w:r w:rsidRPr="0013244B">
        <w:rPr>
          <w:b/>
          <w:bCs/>
          <w:sz w:val="14"/>
          <w:szCs w:val="14"/>
        </w:rPr>
        <w:t>9. Post-Processing</w:t>
      </w:r>
    </w:p>
    <w:p w14:paraId="4DE9B283" w14:textId="77777777" w:rsidR="0013244B" w:rsidRPr="0013244B" w:rsidRDefault="0013244B" w:rsidP="0013244B">
      <w:pPr>
        <w:numPr>
          <w:ilvl w:val="0"/>
          <w:numId w:val="14"/>
        </w:numPr>
        <w:rPr>
          <w:sz w:val="14"/>
          <w:szCs w:val="14"/>
        </w:rPr>
      </w:pPr>
      <w:r w:rsidRPr="0013244B">
        <w:rPr>
          <w:b/>
          <w:bCs/>
          <w:sz w:val="14"/>
          <w:szCs w:val="14"/>
        </w:rPr>
        <w:t>Threshold Tuning</w:t>
      </w:r>
      <w:r w:rsidRPr="0013244B">
        <w:rPr>
          <w:sz w:val="14"/>
          <w:szCs w:val="14"/>
        </w:rPr>
        <w:t>:</w:t>
      </w:r>
    </w:p>
    <w:p w14:paraId="19722F06" w14:textId="77777777" w:rsidR="0013244B" w:rsidRPr="0013244B" w:rsidRDefault="0013244B" w:rsidP="0013244B">
      <w:pPr>
        <w:numPr>
          <w:ilvl w:val="1"/>
          <w:numId w:val="14"/>
        </w:numPr>
        <w:rPr>
          <w:sz w:val="14"/>
          <w:szCs w:val="14"/>
        </w:rPr>
      </w:pPr>
      <w:r w:rsidRPr="0013244B">
        <w:rPr>
          <w:b/>
          <w:bCs/>
          <w:sz w:val="14"/>
          <w:szCs w:val="14"/>
        </w:rPr>
        <w:t>When</w:t>
      </w:r>
      <w:r w:rsidRPr="0013244B">
        <w:rPr>
          <w:sz w:val="14"/>
          <w:szCs w:val="14"/>
        </w:rPr>
        <w:t>: Use when your model outputs probabilities rather than direct class labels.</w:t>
      </w:r>
    </w:p>
    <w:p w14:paraId="4C82AE14" w14:textId="77777777" w:rsidR="0013244B" w:rsidRPr="0013244B" w:rsidRDefault="0013244B" w:rsidP="0013244B">
      <w:pPr>
        <w:numPr>
          <w:ilvl w:val="1"/>
          <w:numId w:val="14"/>
        </w:numPr>
        <w:rPr>
          <w:sz w:val="14"/>
          <w:szCs w:val="14"/>
        </w:rPr>
      </w:pPr>
      <w:r w:rsidRPr="0013244B">
        <w:rPr>
          <w:b/>
          <w:bCs/>
          <w:sz w:val="14"/>
          <w:szCs w:val="14"/>
        </w:rPr>
        <w:t>Why</w:t>
      </w:r>
      <w:r w:rsidRPr="0013244B">
        <w:rPr>
          <w:sz w:val="14"/>
          <w:szCs w:val="14"/>
        </w:rPr>
        <w:t>: Adjusting the decision threshold (default is 0.5) can optimize for precision, recall, or another metric depending on your problem.</w:t>
      </w:r>
    </w:p>
    <w:p w14:paraId="4C5D183F" w14:textId="77777777" w:rsidR="0013244B" w:rsidRPr="0013244B" w:rsidRDefault="0013244B" w:rsidP="0013244B">
      <w:pPr>
        <w:rPr>
          <w:b/>
          <w:bCs/>
          <w:sz w:val="14"/>
          <w:szCs w:val="14"/>
        </w:rPr>
      </w:pPr>
      <w:r w:rsidRPr="0013244B">
        <w:rPr>
          <w:b/>
          <w:bCs/>
          <w:sz w:val="14"/>
          <w:szCs w:val="14"/>
        </w:rPr>
        <w:t>10. Ensemble Techniques</w:t>
      </w:r>
    </w:p>
    <w:p w14:paraId="2A7800B4" w14:textId="77777777" w:rsidR="0013244B" w:rsidRPr="0013244B" w:rsidRDefault="0013244B" w:rsidP="0013244B">
      <w:pPr>
        <w:numPr>
          <w:ilvl w:val="0"/>
          <w:numId w:val="15"/>
        </w:numPr>
        <w:rPr>
          <w:sz w:val="14"/>
          <w:szCs w:val="14"/>
        </w:rPr>
      </w:pPr>
      <w:r w:rsidRPr="0013244B">
        <w:rPr>
          <w:b/>
          <w:bCs/>
          <w:sz w:val="14"/>
          <w:szCs w:val="14"/>
        </w:rPr>
        <w:t>Bagging</w:t>
      </w:r>
      <w:r w:rsidRPr="0013244B">
        <w:rPr>
          <w:sz w:val="14"/>
          <w:szCs w:val="14"/>
        </w:rPr>
        <w:t>:</w:t>
      </w:r>
    </w:p>
    <w:p w14:paraId="58BFCEBC" w14:textId="77777777" w:rsidR="0013244B" w:rsidRPr="0013244B" w:rsidRDefault="0013244B" w:rsidP="0013244B">
      <w:pPr>
        <w:numPr>
          <w:ilvl w:val="1"/>
          <w:numId w:val="15"/>
        </w:numPr>
        <w:rPr>
          <w:sz w:val="14"/>
          <w:szCs w:val="14"/>
        </w:rPr>
      </w:pPr>
      <w:r w:rsidRPr="0013244B">
        <w:rPr>
          <w:b/>
          <w:bCs/>
          <w:sz w:val="14"/>
          <w:szCs w:val="14"/>
        </w:rPr>
        <w:t>When</w:t>
      </w:r>
      <w:r w:rsidRPr="0013244B">
        <w:rPr>
          <w:sz w:val="14"/>
          <w:szCs w:val="14"/>
        </w:rPr>
        <w:t>: Use when you want to reduce variance and improve robustness.</w:t>
      </w:r>
    </w:p>
    <w:p w14:paraId="516AD7DD" w14:textId="77777777" w:rsidR="0013244B" w:rsidRPr="0013244B" w:rsidRDefault="0013244B" w:rsidP="0013244B">
      <w:pPr>
        <w:numPr>
          <w:ilvl w:val="1"/>
          <w:numId w:val="15"/>
        </w:numPr>
        <w:rPr>
          <w:sz w:val="14"/>
          <w:szCs w:val="14"/>
        </w:rPr>
      </w:pPr>
      <w:r w:rsidRPr="0013244B">
        <w:rPr>
          <w:b/>
          <w:bCs/>
          <w:sz w:val="14"/>
          <w:szCs w:val="14"/>
        </w:rPr>
        <w:t>Why</w:t>
      </w:r>
      <w:r w:rsidRPr="0013244B">
        <w:rPr>
          <w:sz w:val="14"/>
          <w:szCs w:val="14"/>
        </w:rPr>
        <w:t>: Combines multiple models trained on different subsets of data (e.g., Random Forest).</w:t>
      </w:r>
    </w:p>
    <w:p w14:paraId="0AE823C3" w14:textId="77777777" w:rsidR="0013244B" w:rsidRPr="0013244B" w:rsidRDefault="0013244B" w:rsidP="0013244B">
      <w:pPr>
        <w:numPr>
          <w:ilvl w:val="0"/>
          <w:numId w:val="15"/>
        </w:numPr>
        <w:rPr>
          <w:sz w:val="14"/>
          <w:szCs w:val="14"/>
        </w:rPr>
      </w:pPr>
      <w:r w:rsidRPr="0013244B">
        <w:rPr>
          <w:b/>
          <w:bCs/>
          <w:sz w:val="14"/>
          <w:szCs w:val="14"/>
        </w:rPr>
        <w:t>Boosting</w:t>
      </w:r>
      <w:r w:rsidRPr="0013244B">
        <w:rPr>
          <w:sz w:val="14"/>
          <w:szCs w:val="14"/>
        </w:rPr>
        <w:t>:</w:t>
      </w:r>
    </w:p>
    <w:p w14:paraId="06B0A797" w14:textId="77777777" w:rsidR="0013244B" w:rsidRPr="0013244B" w:rsidRDefault="0013244B" w:rsidP="0013244B">
      <w:pPr>
        <w:numPr>
          <w:ilvl w:val="1"/>
          <w:numId w:val="15"/>
        </w:numPr>
        <w:rPr>
          <w:sz w:val="14"/>
          <w:szCs w:val="14"/>
        </w:rPr>
      </w:pPr>
      <w:r w:rsidRPr="0013244B">
        <w:rPr>
          <w:b/>
          <w:bCs/>
          <w:sz w:val="14"/>
          <w:szCs w:val="14"/>
        </w:rPr>
        <w:t>When</w:t>
      </w:r>
      <w:r w:rsidRPr="0013244B">
        <w:rPr>
          <w:sz w:val="14"/>
          <w:szCs w:val="14"/>
        </w:rPr>
        <w:t>: Use when you want to improve model accuracy by focusing on difficult cases.</w:t>
      </w:r>
    </w:p>
    <w:p w14:paraId="421A04BA" w14:textId="77777777" w:rsidR="0013244B" w:rsidRPr="0013244B" w:rsidRDefault="0013244B" w:rsidP="0013244B">
      <w:pPr>
        <w:numPr>
          <w:ilvl w:val="1"/>
          <w:numId w:val="15"/>
        </w:numPr>
        <w:rPr>
          <w:sz w:val="14"/>
          <w:szCs w:val="14"/>
        </w:rPr>
      </w:pPr>
      <w:r w:rsidRPr="0013244B">
        <w:rPr>
          <w:b/>
          <w:bCs/>
          <w:sz w:val="14"/>
          <w:szCs w:val="14"/>
        </w:rPr>
        <w:t>Why</w:t>
      </w:r>
      <w:r w:rsidRPr="0013244B">
        <w:rPr>
          <w:sz w:val="14"/>
          <w:szCs w:val="14"/>
        </w:rPr>
        <w:t xml:space="preserve">: Sequentially trains models, each one trying to correct errors of the previous (e.g., </w:t>
      </w:r>
      <w:proofErr w:type="spellStart"/>
      <w:r w:rsidRPr="0013244B">
        <w:rPr>
          <w:sz w:val="14"/>
          <w:szCs w:val="14"/>
        </w:rPr>
        <w:t>XGBoost</w:t>
      </w:r>
      <w:proofErr w:type="spellEnd"/>
      <w:r w:rsidRPr="0013244B">
        <w:rPr>
          <w:sz w:val="14"/>
          <w:szCs w:val="14"/>
        </w:rPr>
        <w:t>, AdaBoost).</w:t>
      </w:r>
    </w:p>
    <w:p w14:paraId="7B34283C" w14:textId="77777777" w:rsidR="0013244B" w:rsidRPr="0013244B" w:rsidRDefault="0013244B" w:rsidP="0013244B">
      <w:pPr>
        <w:rPr>
          <w:b/>
          <w:bCs/>
          <w:sz w:val="14"/>
          <w:szCs w:val="14"/>
        </w:rPr>
      </w:pPr>
      <w:r w:rsidRPr="0013244B">
        <w:rPr>
          <w:b/>
          <w:bCs/>
          <w:sz w:val="14"/>
          <w:szCs w:val="14"/>
        </w:rPr>
        <w:t>11. Model Interpretation</w:t>
      </w:r>
    </w:p>
    <w:p w14:paraId="1AF88FBE" w14:textId="77777777" w:rsidR="0013244B" w:rsidRPr="0013244B" w:rsidRDefault="0013244B" w:rsidP="0013244B">
      <w:pPr>
        <w:numPr>
          <w:ilvl w:val="0"/>
          <w:numId w:val="16"/>
        </w:numPr>
        <w:rPr>
          <w:sz w:val="14"/>
          <w:szCs w:val="14"/>
        </w:rPr>
      </w:pPr>
      <w:r w:rsidRPr="0013244B">
        <w:rPr>
          <w:b/>
          <w:bCs/>
          <w:sz w:val="14"/>
          <w:szCs w:val="14"/>
        </w:rPr>
        <w:t>SHAP Values or LIME</w:t>
      </w:r>
      <w:r w:rsidRPr="0013244B">
        <w:rPr>
          <w:sz w:val="14"/>
          <w:szCs w:val="14"/>
        </w:rPr>
        <w:t>:</w:t>
      </w:r>
    </w:p>
    <w:p w14:paraId="4CAF2EEF" w14:textId="77777777" w:rsidR="0013244B" w:rsidRPr="0013244B" w:rsidRDefault="0013244B" w:rsidP="0013244B">
      <w:pPr>
        <w:numPr>
          <w:ilvl w:val="1"/>
          <w:numId w:val="16"/>
        </w:numPr>
        <w:rPr>
          <w:sz w:val="14"/>
          <w:szCs w:val="14"/>
        </w:rPr>
      </w:pPr>
      <w:r w:rsidRPr="0013244B">
        <w:rPr>
          <w:b/>
          <w:bCs/>
          <w:sz w:val="14"/>
          <w:szCs w:val="14"/>
        </w:rPr>
        <w:t>When</w:t>
      </w:r>
      <w:r w:rsidRPr="0013244B">
        <w:rPr>
          <w:sz w:val="14"/>
          <w:szCs w:val="14"/>
        </w:rPr>
        <w:t>: Use when you need to understand which features are driving predictions.</w:t>
      </w:r>
    </w:p>
    <w:p w14:paraId="77A86887" w14:textId="77777777" w:rsidR="0013244B" w:rsidRPr="0013244B" w:rsidRDefault="0013244B" w:rsidP="0013244B">
      <w:pPr>
        <w:numPr>
          <w:ilvl w:val="1"/>
          <w:numId w:val="16"/>
        </w:numPr>
        <w:rPr>
          <w:sz w:val="14"/>
          <w:szCs w:val="14"/>
        </w:rPr>
      </w:pPr>
      <w:r w:rsidRPr="0013244B">
        <w:rPr>
          <w:b/>
          <w:bCs/>
          <w:sz w:val="14"/>
          <w:szCs w:val="14"/>
        </w:rPr>
        <w:t>Why</w:t>
      </w:r>
      <w:r w:rsidRPr="0013244B">
        <w:rPr>
          <w:sz w:val="14"/>
          <w:szCs w:val="14"/>
        </w:rPr>
        <w:t>: Helps in model interpretability, especially important in sensitive applications (e.g., healthcare, finance).</w:t>
      </w:r>
    </w:p>
    <w:p w14:paraId="12BEFDDB" w14:textId="77777777" w:rsidR="0013244B" w:rsidRPr="0013244B" w:rsidRDefault="0013244B" w:rsidP="0013244B">
      <w:pPr>
        <w:rPr>
          <w:b/>
          <w:bCs/>
          <w:sz w:val="14"/>
          <w:szCs w:val="14"/>
        </w:rPr>
      </w:pPr>
      <w:r w:rsidRPr="0013244B">
        <w:rPr>
          <w:b/>
          <w:bCs/>
          <w:sz w:val="14"/>
          <w:szCs w:val="14"/>
        </w:rPr>
        <w:t>12. Model Deployment Considerations</w:t>
      </w:r>
    </w:p>
    <w:p w14:paraId="441D62F2" w14:textId="77777777" w:rsidR="0013244B" w:rsidRPr="0013244B" w:rsidRDefault="0013244B" w:rsidP="0013244B">
      <w:pPr>
        <w:numPr>
          <w:ilvl w:val="0"/>
          <w:numId w:val="17"/>
        </w:numPr>
        <w:rPr>
          <w:sz w:val="14"/>
          <w:szCs w:val="14"/>
        </w:rPr>
      </w:pPr>
      <w:r w:rsidRPr="0013244B">
        <w:rPr>
          <w:b/>
          <w:bCs/>
          <w:sz w:val="14"/>
          <w:szCs w:val="14"/>
        </w:rPr>
        <w:t>Model Pruning</w:t>
      </w:r>
      <w:r w:rsidRPr="0013244B">
        <w:rPr>
          <w:sz w:val="14"/>
          <w:szCs w:val="14"/>
        </w:rPr>
        <w:t>:</w:t>
      </w:r>
    </w:p>
    <w:p w14:paraId="3669B415" w14:textId="77777777" w:rsidR="0013244B" w:rsidRPr="0013244B" w:rsidRDefault="0013244B" w:rsidP="0013244B">
      <w:pPr>
        <w:numPr>
          <w:ilvl w:val="1"/>
          <w:numId w:val="17"/>
        </w:numPr>
        <w:rPr>
          <w:sz w:val="14"/>
          <w:szCs w:val="14"/>
        </w:rPr>
      </w:pPr>
      <w:r w:rsidRPr="0013244B">
        <w:rPr>
          <w:b/>
          <w:bCs/>
          <w:sz w:val="14"/>
          <w:szCs w:val="14"/>
        </w:rPr>
        <w:t>When</w:t>
      </w:r>
      <w:r w:rsidRPr="0013244B">
        <w:rPr>
          <w:sz w:val="14"/>
          <w:szCs w:val="14"/>
        </w:rPr>
        <w:t>: Use when deploying a model in resource-constrained environments.</w:t>
      </w:r>
    </w:p>
    <w:p w14:paraId="102E5F20" w14:textId="77777777" w:rsidR="0013244B" w:rsidRPr="0013244B" w:rsidRDefault="0013244B" w:rsidP="0013244B">
      <w:pPr>
        <w:numPr>
          <w:ilvl w:val="1"/>
          <w:numId w:val="17"/>
        </w:numPr>
        <w:rPr>
          <w:sz w:val="14"/>
          <w:szCs w:val="14"/>
        </w:rPr>
      </w:pPr>
      <w:r w:rsidRPr="0013244B">
        <w:rPr>
          <w:b/>
          <w:bCs/>
          <w:sz w:val="14"/>
          <w:szCs w:val="14"/>
        </w:rPr>
        <w:t>Why</w:t>
      </w:r>
      <w:r w:rsidRPr="0013244B">
        <w:rPr>
          <w:sz w:val="14"/>
          <w:szCs w:val="14"/>
        </w:rPr>
        <w:t>: Simplifies the model, reducing size and inference time while maintaining accuracy.</w:t>
      </w:r>
    </w:p>
    <w:p w14:paraId="6A4485F7" w14:textId="3CA59095" w:rsidR="00786D9A" w:rsidRDefault="0013244B" w:rsidP="00DD4ACF">
      <w:pPr>
        <w:rPr>
          <w:sz w:val="14"/>
          <w:szCs w:val="14"/>
        </w:rPr>
      </w:pPr>
      <w:r>
        <w:rPr>
          <w:sz w:val="14"/>
          <w:szCs w:val="14"/>
          <w:lang w:val="en-US"/>
        </w:rPr>
        <w:t>F1 Score:</w:t>
      </w:r>
      <w:r w:rsidRPr="0013244B">
        <w:rPr>
          <w:rFonts w:ascii="Segoe UI" w:hAnsi="Segoe UI" w:cs="Segoe UI"/>
          <w:color w:val="222832"/>
          <w:shd w:val="clear" w:color="auto" w:fill="FFFFFF"/>
        </w:rPr>
        <w:t xml:space="preserve"> </w:t>
      </w:r>
      <w:r w:rsidRPr="0013244B">
        <w:rPr>
          <w:sz w:val="14"/>
          <w:szCs w:val="14"/>
        </w:rPr>
        <w:t>The F1 score can be interpreted as a harmonic mean of the precision and recall, where an F1 score reaches its best value at 1 and worst score at 0.</w:t>
      </w:r>
    </w:p>
    <w:p w14:paraId="31C56913" w14:textId="77777777" w:rsidR="00786D9A" w:rsidRPr="00786D9A" w:rsidRDefault="00786D9A" w:rsidP="00786D9A">
      <w:pPr>
        <w:rPr>
          <w:b/>
          <w:bCs/>
          <w:sz w:val="14"/>
          <w:szCs w:val="14"/>
        </w:rPr>
      </w:pPr>
      <w:r w:rsidRPr="00786D9A">
        <w:rPr>
          <w:b/>
          <w:bCs/>
          <w:sz w:val="14"/>
          <w:szCs w:val="14"/>
        </w:rPr>
        <w:lastRenderedPageBreak/>
        <w:t>Understanding the Confusion Matrix</w:t>
      </w:r>
    </w:p>
    <w:p w14:paraId="7D5CDB42" w14:textId="77777777" w:rsidR="00786D9A" w:rsidRPr="00786D9A" w:rsidRDefault="00786D9A" w:rsidP="00786D9A">
      <w:pPr>
        <w:numPr>
          <w:ilvl w:val="0"/>
          <w:numId w:val="18"/>
        </w:numPr>
        <w:rPr>
          <w:sz w:val="14"/>
          <w:szCs w:val="14"/>
        </w:rPr>
      </w:pPr>
      <w:r w:rsidRPr="00786D9A">
        <w:rPr>
          <w:b/>
          <w:bCs/>
          <w:sz w:val="14"/>
          <w:szCs w:val="14"/>
        </w:rPr>
        <w:t>True Negatives (TN)</w:t>
      </w:r>
      <w:r w:rsidRPr="00786D9A">
        <w:rPr>
          <w:sz w:val="14"/>
          <w:szCs w:val="14"/>
        </w:rPr>
        <w:t>: 97 (Correctly predicted negative cases)</w:t>
      </w:r>
    </w:p>
    <w:p w14:paraId="6E547F9D" w14:textId="77777777" w:rsidR="00786D9A" w:rsidRPr="00786D9A" w:rsidRDefault="00786D9A" w:rsidP="00786D9A">
      <w:pPr>
        <w:numPr>
          <w:ilvl w:val="0"/>
          <w:numId w:val="18"/>
        </w:numPr>
        <w:rPr>
          <w:sz w:val="14"/>
          <w:szCs w:val="14"/>
        </w:rPr>
      </w:pPr>
      <w:r w:rsidRPr="00786D9A">
        <w:rPr>
          <w:b/>
          <w:bCs/>
          <w:sz w:val="14"/>
          <w:szCs w:val="14"/>
        </w:rPr>
        <w:t>False Positives (FP)</w:t>
      </w:r>
      <w:r w:rsidRPr="00786D9A">
        <w:rPr>
          <w:sz w:val="14"/>
          <w:szCs w:val="14"/>
        </w:rPr>
        <w:t>: 1 (Incorrectly predicted positive cases)</w:t>
      </w:r>
    </w:p>
    <w:p w14:paraId="3AB0A7FE" w14:textId="77777777" w:rsidR="00786D9A" w:rsidRPr="00786D9A" w:rsidRDefault="00786D9A" w:rsidP="00786D9A">
      <w:pPr>
        <w:numPr>
          <w:ilvl w:val="0"/>
          <w:numId w:val="18"/>
        </w:numPr>
        <w:rPr>
          <w:sz w:val="14"/>
          <w:szCs w:val="14"/>
        </w:rPr>
      </w:pPr>
      <w:r w:rsidRPr="00786D9A">
        <w:rPr>
          <w:b/>
          <w:bCs/>
          <w:sz w:val="14"/>
          <w:szCs w:val="14"/>
        </w:rPr>
        <w:t>False Negatives (FN)</w:t>
      </w:r>
      <w:r w:rsidRPr="00786D9A">
        <w:rPr>
          <w:sz w:val="14"/>
          <w:szCs w:val="14"/>
        </w:rPr>
        <w:t>: 0 (Incorrectly predicted negative cases)</w:t>
      </w:r>
    </w:p>
    <w:p w14:paraId="26297BCA" w14:textId="77777777" w:rsidR="00786D9A" w:rsidRPr="00786D9A" w:rsidRDefault="00786D9A" w:rsidP="00786D9A">
      <w:pPr>
        <w:numPr>
          <w:ilvl w:val="0"/>
          <w:numId w:val="18"/>
        </w:numPr>
        <w:rPr>
          <w:sz w:val="14"/>
          <w:szCs w:val="14"/>
        </w:rPr>
      </w:pPr>
      <w:r w:rsidRPr="00786D9A">
        <w:rPr>
          <w:b/>
          <w:bCs/>
          <w:sz w:val="14"/>
          <w:szCs w:val="14"/>
        </w:rPr>
        <w:t>True Positives (TP)</w:t>
      </w:r>
      <w:r w:rsidRPr="00786D9A">
        <w:rPr>
          <w:sz w:val="14"/>
          <w:szCs w:val="14"/>
        </w:rPr>
        <w:t>: 107 (Correctly predicted positive cases)</w:t>
      </w:r>
    </w:p>
    <w:p w14:paraId="207EB6EC" w14:textId="77777777" w:rsidR="00786D9A" w:rsidRPr="00786D9A" w:rsidRDefault="00786D9A" w:rsidP="00786D9A">
      <w:pPr>
        <w:rPr>
          <w:b/>
          <w:bCs/>
          <w:sz w:val="14"/>
          <w:szCs w:val="14"/>
        </w:rPr>
      </w:pPr>
      <w:r w:rsidRPr="00786D9A">
        <w:rPr>
          <w:b/>
          <w:bCs/>
          <w:sz w:val="14"/>
          <w:szCs w:val="14"/>
        </w:rPr>
        <w:t>What's the Issue?</w:t>
      </w:r>
    </w:p>
    <w:p w14:paraId="383C3A9A" w14:textId="77777777" w:rsidR="00786D9A" w:rsidRPr="00786D9A" w:rsidRDefault="00786D9A" w:rsidP="00786D9A">
      <w:pPr>
        <w:rPr>
          <w:sz w:val="14"/>
          <w:szCs w:val="14"/>
        </w:rPr>
      </w:pPr>
      <w:r w:rsidRPr="00786D9A">
        <w:rPr>
          <w:sz w:val="14"/>
          <w:szCs w:val="14"/>
        </w:rPr>
        <w:t>The confusion matrix shows that your model has:</w:t>
      </w:r>
    </w:p>
    <w:p w14:paraId="79A0E8A1" w14:textId="77777777" w:rsidR="00786D9A" w:rsidRPr="00786D9A" w:rsidRDefault="00786D9A" w:rsidP="00786D9A">
      <w:pPr>
        <w:numPr>
          <w:ilvl w:val="0"/>
          <w:numId w:val="19"/>
        </w:numPr>
        <w:rPr>
          <w:sz w:val="14"/>
          <w:szCs w:val="14"/>
        </w:rPr>
      </w:pPr>
      <w:r w:rsidRPr="00786D9A">
        <w:rPr>
          <w:sz w:val="14"/>
          <w:szCs w:val="14"/>
        </w:rPr>
        <w:t>97 True Negatives (TN)</w:t>
      </w:r>
    </w:p>
    <w:p w14:paraId="2D095BA8" w14:textId="77777777" w:rsidR="00786D9A" w:rsidRPr="00786D9A" w:rsidRDefault="00786D9A" w:rsidP="00786D9A">
      <w:pPr>
        <w:numPr>
          <w:ilvl w:val="0"/>
          <w:numId w:val="19"/>
        </w:numPr>
        <w:rPr>
          <w:sz w:val="14"/>
          <w:szCs w:val="14"/>
        </w:rPr>
      </w:pPr>
      <w:r w:rsidRPr="00786D9A">
        <w:rPr>
          <w:sz w:val="14"/>
          <w:szCs w:val="14"/>
        </w:rPr>
        <w:t>1 False Positive (FP)</w:t>
      </w:r>
    </w:p>
    <w:p w14:paraId="5B0DF68D" w14:textId="77777777" w:rsidR="00786D9A" w:rsidRPr="00786D9A" w:rsidRDefault="00786D9A" w:rsidP="00786D9A">
      <w:pPr>
        <w:numPr>
          <w:ilvl w:val="0"/>
          <w:numId w:val="19"/>
        </w:numPr>
        <w:rPr>
          <w:sz w:val="14"/>
          <w:szCs w:val="14"/>
        </w:rPr>
      </w:pPr>
      <w:r w:rsidRPr="00786D9A">
        <w:rPr>
          <w:sz w:val="14"/>
          <w:szCs w:val="14"/>
        </w:rPr>
        <w:t>107 True Positives (TP)</w:t>
      </w:r>
    </w:p>
    <w:p w14:paraId="41B853BE" w14:textId="77777777" w:rsidR="00786D9A" w:rsidRPr="00786D9A" w:rsidRDefault="00786D9A" w:rsidP="00786D9A">
      <w:pPr>
        <w:numPr>
          <w:ilvl w:val="0"/>
          <w:numId w:val="19"/>
        </w:numPr>
        <w:rPr>
          <w:sz w:val="14"/>
          <w:szCs w:val="14"/>
        </w:rPr>
      </w:pPr>
      <w:r w:rsidRPr="00786D9A">
        <w:rPr>
          <w:sz w:val="14"/>
          <w:szCs w:val="14"/>
        </w:rPr>
        <w:t>0 False Negatives (FN)</w:t>
      </w:r>
    </w:p>
    <w:p w14:paraId="577175AA" w14:textId="77777777" w:rsidR="00786D9A" w:rsidRPr="00786D9A" w:rsidRDefault="00786D9A" w:rsidP="00786D9A">
      <w:pPr>
        <w:rPr>
          <w:sz w:val="14"/>
          <w:szCs w:val="14"/>
        </w:rPr>
      </w:pPr>
      <w:r w:rsidRPr="00786D9A">
        <w:rPr>
          <w:sz w:val="14"/>
          <w:szCs w:val="14"/>
          <w:highlight w:val="yellow"/>
        </w:rPr>
        <w:t xml:space="preserve">While this might seem like great performance (only 1 mistake out of 205 predictions), the presence of </w:t>
      </w:r>
      <w:r w:rsidRPr="00786D9A">
        <w:rPr>
          <w:b/>
          <w:bCs/>
          <w:sz w:val="14"/>
          <w:szCs w:val="14"/>
          <w:highlight w:val="yellow"/>
        </w:rPr>
        <w:t>0 False Negatives</w:t>
      </w:r>
      <w:r w:rsidRPr="00786D9A">
        <w:rPr>
          <w:sz w:val="14"/>
          <w:szCs w:val="14"/>
          <w:highlight w:val="yellow"/>
        </w:rPr>
        <w:t xml:space="preserve"> and </w:t>
      </w:r>
      <w:r w:rsidRPr="00786D9A">
        <w:rPr>
          <w:b/>
          <w:bCs/>
          <w:sz w:val="14"/>
          <w:szCs w:val="14"/>
          <w:highlight w:val="yellow"/>
        </w:rPr>
        <w:t>1 False Positive</w:t>
      </w:r>
      <w:r w:rsidRPr="00786D9A">
        <w:rPr>
          <w:sz w:val="14"/>
          <w:szCs w:val="14"/>
          <w:highlight w:val="yellow"/>
        </w:rPr>
        <w:t xml:space="preserve"> is somewhat unusual, especially in real-world data, where it's rare to have perfect recall (zero false negatives) and almost perfect precision.</w:t>
      </w:r>
    </w:p>
    <w:p w14:paraId="36BBEC33" w14:textId="77777777" w:rsidR="00786D9A" w:rsidRPr="00786D9A" w:rsidRDefault="00786D9A" w:rsidP="00786D9A">
      <w:pPr>
        <w:rPr>
          <w:b/>
          <w:bCs/>
          <w:sz w:val="14"/>
          <w:szCs w:val="14"/>
        </w:rPr>
      </w:pPr>
      <w:r w:rsidRPr="00786D9A">
        <w:rPr>
          <w:b/>
          <w:bCs/>
          <w:sz w:val="14"/>
          <w:szCs w:val="14"/>
        </w:rPr>
        <w:t>Potential Problems:</w:t>
      </w:r>
    </w:p>
    <w:p w14:paraId="62613A84" w14:textId="77777777" w:rsidR="00786D9A" w:rsidRPr="00786D9A" w:rsidRDefault="00786D9A" w:rsidP="00786D9A">
      <w:pPr>
        <w:numPr>
          <w:ilvl w:val="0"/>
          <w:numId w:val="20"/>
        </w:numPr>
        <w:rPr>
          <w:sz w:val="14"/>
          <w:szCs w:val="14"/>
        </w:rPr>
      </w:pPr>
      <w:r w:rsidRPr="00786D9A">
        <w:rPr>
          <w:b/>
          <w:bCs/>
          <w:sz w:val="14"/>
          <w:szCs w:val="14"/>
        </w:rPr>
        <w:t>Overfitting</w:t>
      </w:r>
      <w:r w:rsidRPr="00786D9A">
        <w:rPr>
          <w:sz w:val="14"/>
          <w:szCs w:val="14"/>
        </w:rPr>
        <w:t>: The model might have memorized the training data too well, especially if the dataset is small or not representative of the real-world scenario. Overfitting can lead to a model that performs exceptionally well on training data but poorly on unseen data.</w:t>
      </w:r>
    </w:p>
    <w:p w14:paraId="470EB990" w14:textId="77777777" w:rsidR="00786D9A" w:rsidRPr="00786D9A" w:rsidRDefault="00786D9A" w:rsidP="00786D9A">
      <w:pPr>
        <w:numPr>
          <w:ilvl w:val="0"/>
          <w:numId w:val="20"/>
        </w:numPr>
        <w:rPr>
          <w:sz w:val="14"/>
          <w:szCs w:val="14"/>
        </w:rPr>
      </w:pPr>
      <w:r w:rsidRPr="00786D9A">
        <w:rPr>
          <w:b/>
          <w:bCs/>
          <w:sz w:val="14"/>
          <w:szCs w:val="14"/>
        </w:rPr>
        <w:t>Data Imbalance</w:t>
      </w:r>
      <w:r w:rsidRPr="00786D9A">
        <w:rPr>
          <w:sz w:val="14"/>
          <w:szCs w:val="14"/>
        </w:rPr>
        <w:t>: If your dataset is highly imbalanced (e.g., one class significantly outweighs the other), the model may have learned to focus on predicting the majority class correctly. However, in your case, this seems unlikely because both classes have been predicted accurately.</w:t>
      </w:r>
    </w:p>
    <w:p w14:paraId="1AF19A76" w14:textId="77777777" w:rsidR="00786D9A" w:rsidRPr="00786D9A" w:rsidRDefault="00786D9A" w:rsidP="00786D9A">
      <w:pPr>
        <w:numPr>
          <w:ilvl w:val="0"/>
          <w:numId w:val="20"/>
        </w:numPr>
        <w:rPr>
          <w:sz w:val="14"/>
          <w:szCs w:val="14"/>
        </w:rPr>
      </w:pPr>
      <w:r w:rsidRPr="00786D9A">
        <w:rPr>
          <w:b/>
          <w:bCs/>
          <w:sz w:val="14"/>
          <w:szCs w:val="14"/>
        </w:rPr>
        <w:t>Data Leakage</w:t>
      </w:r>
      <w:r w:rsidRPr="00786D9A">
        <w:rPr>
          <w:sz w:val="14"/>
          <w:szCs w:val="14"/>
        </w:rPr>
        <w:t xml:space="preserve">: This could occur if some information from the test data has inadvertently been used during training. This would result in a model that appears to perform well but is </w:t>
      </w:r>
      <w:proofErr w:type="gramStart"/>
      <w:r w:rsidRPr="00786D9A">
        <w:rPr>
          <w:sz w:val="14"/>
          <w:szCs w:val="14"/>
        </w:rPr>
        <w:t>actually not</w:t>
      </w:r>
      <w:proofErr w:type="gramEnd"/>
      <w:r w:rsidRPr="00786D9A">
        <w:rPr>
          <w:sz w:val="14"/>
          <w:szCs w:val="14"/>
        </w:rPr>
        <w:t xml:space="preserve"> generalizable.</w:t>
      </w:r>
    </w:p>
    <w:p w14:paraId="41BF6FD8" w14:textId="77777777" w:rsidR="00786D9A" w:rsidRPr="00786D9A" w:rsidRDefault="00786D9A" w:rsidP="00786D9A">
      <w:pPr>
        <w:rPr>
          <w:b/>
          <w:bCs/>
          <w:sz w:val="14"/>
          <w:szCs w:val="14"/>
        </w:rPr>
      </w:pPr>
      <w:r w:rsidRPr="00786D9A">
        <w:rPr>
          <w:b/>
          <w:bCs/>
          <w:sz w:val="14"/>
          <w:szCs w:val="14"/>
        </w:rPr>
        <w:t>How to Fix It:</w:t>
      </w:r>
    </w:p>
    <w:p w14:paraId="6832762D" w14:textId="77777777" w:rsidR="00786D9A" w:rsidRPr="00786D9A" w:rsidRDefault="00786D9A" w:rsidP="00786D9A">
      <w:pPr>
        <w:numPr>
          <w:ilvl w:val="0"/>
          <w:numId w:val="21"/>
        </w:numPr>
        <w:rPr>
          <w:sz w:val="14"/>
          <w:szCs w:val="14"/>
        </w:rPr>
      </w:pPr>
      <w:r w:rsidRPr="00786D9A">
        <w:rPr>
          <w:b/>
          <w:bCs/>
          <w:sz w:val="14"/>
          <w:szCs w:val="14"/>
        </w:rPr>
        <w:t>Cross-Validation</w:t>
      </w:r>
      <w:r w:rsidRPr="00786D9A">
        <w:rPr>
          <w:sz w:val="14"/>
          <w:szCs w:val="14"/>
        </w:rPr>
        <w:t>: Use cross-validation to ensure that the model's performance is consistent across different subsets of the data. This can help detect overfitting.</w:t>
      </w:r>
    </w:p>
    <w:p w14:paraId="72EC8BD7" w14:textId="77777777" w:rsidR="00786D9A" w:rsidRPr="00786D9A" w:rsidRDefault="00786D9A" w:rsidP="00786D9A">
      <w:pPr>
        <w:numPr>
          <w:ilvl w:val="0"/>
          <w:numId w:val="21"/>
        </w:numPr>
        <w:rPr>
          <w:sz w:val="14"/>
          <w:szCs w:val="14"/>
        </w:rPr>
      </w:pPr>
      <w:r w:rsidRPr="00786D9A">
        <w:rPr>
          <w:b/>
          <w:bCs/>
          <w:sz w:val="14"/>
          <w:szCs w:val="14"/>
        </w:rPr>
        <w:t>Check for Data Leakage</w:t>
      </w:r>
      <w:r w:rsidRPr="00786D9A">
        <w:rPr>
          <w:sz w:val="14"/>
          <w:szCs w:val="14"/>
        </w:rPr>
        <w:t>: Review your data preprocessing and model training steps to ensure that no information from the test set was used in the training process.</w:t>
      </w:r>
    </w:p>
    <w:p w14:paraId="77BD9BBB" w14:textId="77777777" w:rsidR="00786D9A" w:rsidRPr="00786D9A" w:rsidRDefault="00786D9A" w:rsidP="00786D9A">
      <w:pPr>
        <w:numPr>
          <w:ilvl w:val="0"/>
          <w:numId w:val="21"/>
        </w:numPr>
        <w:rPr>
          <w:sz w:val="14"/>
          <w:szCs w:val="14"/>
        </w:rPr>
      </w:pPr>
      <w:r w:rsidRPr="00786D9A">
        <w:rPr>
          <w:b/>
          <w:bCs/>
          <w:sz w:val="14"/>
          <w:szCs w:val="14"/>
        </w:rPr>
        <w:t>Increase Complexity</w:t>
      </w:r>
      <w:r w:rsidRPr="00786D9A">
        <w:rPr>
          <w:sz w:val="14"/>
          <w:szCs w:val="14"/>
        </w:rPr>
        <w:t>: If overfitting is suspected, you might consider adding more regularization to the model or using a simpler model.</w:t>
      </w:r>
    </w:p>
    <w:p w14:paraId="400C530A" w14:textId="77777777" w:rsidR="00786D9A" w:rsidRPr="00786D9A" w:rsidRDefault="00786D9A" w:rsidP="00786D9A">
      <w:pPr>
        <w:numPr>
          <w:ilvl w:val="0"/>
          <w:numId w:val="21"/>
        </w:numPr>
        <w:rPr>
          <w:sz w:val="14"/>
          <w:szCs w:val="14"/>
        </w:rPr>
      </w:pPr>
      <w:r w:rsidRPr="00786D9A">
        <w:rPr>
          <w:b/>
          <w:bCs/>
          <w:sz w:val="14"/>
          <w:szCs w:val="14"/>
        </w:rPr>
        <w:t>Collect More Data</w:t>
      </w:r>
      <w:r w:rsidRPr="00786D9A">
        <w:rPr>
          <w:sz w:val="14"/>
          <w:szCs w:val="14"/>
        </w:rPr>
        <w:t>: If possible, gathering more data can help the model generalize better.</w:t>
      </w:r>
    </w:p>
    <w:p w14:paraId="33DA7515" w14:textId="77777777" w:rsidR="00786D9A" w:rsidRPr="00786D9A" w:rsidRDefault="00786D9A" w:rsidP="00786D9A">
      <w:pPr>
        <w:numPr>
          <w:ilvl w:val="0"/>
          <w:numId w:val="21"/>
        </w:numPr>
        <w:rPr>
          <w:sz w:val="14"/>
          <w:szCs w:val="14"/>
        </w:rPr>
      </w:pPr>
      <w:r w:rsidRPr="00786D9A">
        <w:rPr>
          <w:b/>
          <w:bCs/>
          <w:sz w:val="14"/>
          <w:szCs w:val="14"/>
        </w:rPr>
        <w:t>Validate on a Different Dataset</w:t>
      </w:r>
      <w:r w:rsidRPr="00786D9A">
        <w:rPr>
          <w:sz w:val="14"/>
          <w:szCs w:val="14"/>
        </w:rPr>
        <w:t>: Test the model on a completely different dataset to see if it still performs well.</w:t>
      </w:r>
    </w:p>
    <w:p w14:paraId="5ECA8749" w14:textId="77777777" w:rsidR="00786D9A" w:rsidRPr="00786D9A" w:rsidRDefault="00786D9A" w:rsidP="00786D9A">
      <w:pPr>
        <w:numPr>
          <w:ilvl w:val="0"/>
          <w:numId w:val="21"/>
        </w:numPr>
        <w:rPr>
          <w:sz w:val="14"/>
          <w:szCs w:val="14"/>
        </w:rPr>
      </w:pPr>
      <w:r w:rsidRPr="00786D9A">
        <w:rPr>
          <w:b/>
          <w:bCs/>
          <w:sz w:val="14"/>
          <w:szCs w:val="14"/>
        </w:rPr>
        <w:t>Check Model Interpretation</w:t>
      </w:r>
      <w:r w:rsidRPr="00786D9A">
        <w:rPr>
          <w:sz w:val="14"/>
          <w:szCs w:val="14"/>
        </w:rPr>
        <w:t xml:space="preserve">: Use techniques like SHAP or LIME to interpret the model's predictions and ensure </w:t>
      </w:r>
      <w:proofErr w:type="gramStart"/>
      <w:r w:rsidRPr="00786D9A">
        <w:rPr>
          <w:sz w:val="14"/>
          <w:szCs w:val="14"/>
        </w:rPr>
        <w:t>it's</w:t>
      </w:r>
      <w:proofErr w:type="gramEnd"/>
      <w:r w:rsidRPr="00786D9A">
        <w:rPr>
          <w:sz w:val="14"/>
          <w:szCs w:val="14"/>
        </w:rPr>
        <w:t xml:space="preserve"> making decisions based on meaningful features rather than noise.</w:t>
      </w:r>
    </w:p>
    <w:p w14:paraId="1AB4E180" w14:textId="77777777" w:rsidR="00786D9A" w:rsidRPr="00786D9A" w:rsidRDefault="00786D9A" w:rsidP="00786D9A">
      <w:pPr>
        <w:rPr>
          <w:sz w:val="14"/>
          <w:szCs w:val="14"/>
        </w:rPr>
      </w:pPr>
      <w:r w:rsidRPr="00786D9A">
        <w:rPr>
          <w:sz w:val="14"/>
          <w:szCs w:val="14"/>
        </w:rPr>
        <w:t>4o</w:t>
      </w:r>
    </w:p>
    <w:p w14:paraId="36A88875" w14:textId="77777777" w:rsidR="00786D9A" w:rsidRDefault="00786D9A">
      <w:pPr>
        <w:rPr>
          <w:sz w:val="14"/>
          <w:szCs w:val="14"/>
        </w:rPr>
      </w:pPr>
      <w:r>
        <w:rPr>
          <w:sz w:val="14"/>
          <w:szCs w:val="14"/>
        </w:rPr>
        <w:br w:type="page"/>
      </w:r>
    </w:p>
    <w:p w14:paraId="4DFB4C29" w14:textId="77777777" w:rsidR="00DD4ACF" w:rsidRPr="00DD4ACF" w:rsidRDefault="00DD4ACF" w:rsidP="00DD4ACF">
      <w:pPr>
        <w:rPr>
          <w:sz w:val="14"/>
          <w:szCs w:val="14"/>
          <w:lang w:val="en-US"/>
        </w:rPr>
      </w:pPr>
    </w:p>
    <w:sectPr w:rsidR="00DD4ACF" w:rsidRPr="00DD4A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84203" w14:textId="77777777" w:rsidR="005E468F" w:rsidRDefault="005E468F" w:rsidP="00786D9A">
      <w:pPr>
        <w:spacing w:after="0" w:line="240" w:lineRule="auto"/>
      </w:pPr>
      <w:r>
        <w:separator/>
      </w:r>
    </w:p>
  </w:endnote>
  <w:endnote w:type="continuationSeparator" w:id="0">
    <w:p w14:paraId="26F59418" w14:textId="77777777" w:rsidR="005E468F" w:rsidRDefault="005E468F" w:rsidP="0078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49570" w14:textId="77777777" w:rsidR="005E468F" w:rsidRDefault="005E468F" w:rsidP="00786D9A">
      <w:pPr>
        <w:spacing w:after="0" w:line="240" w:lineRule="auto"/>
      </w:pPr>
      <w:r>
        <w:separator/>
      </w:r>
    </w:p>
  </w:footnote>
  <w:footnote w:type="continuationSeparator" w:id="0">
    <w:p w14:paraId="479FFB91" w14:textId="77777777" w:rsidR="005E468F" w:rsidRDefault="005E468F" w:rsidP="00786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2256"/>
    <w:multiLevelType w:val="multilevel"/>
    <w:tmpl w:val="DC5E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6266"/>
    <w:multiLevelType w:val="multilevel"/>
    <w:tmpl w:val="56A4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E00BA"/>
    <w:multiLevelType w:val="multilevel"/>
    <w:tmpl w:val="2D660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B0F28"/>
    <w:multiLevelType w:val="multilevel"/>
    <w:tmpl w:val="6B02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77FD0"/>
    <w:multiLevelType w:val="multilevel"/>
    <w:tmpl w:val="2736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87B3D"/>
    <w:multiLevelType w:val="multilevel"/>
    <w:tmpl w:val="3CBC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244BF"/>
    <w:multiLevelType w:val="multilevel"/>
    <w:tmpl w:val="485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A10FA"/>
    <w:multiLevelType w:val="multilevel"/>
    <w:tmpl w:val="FDBC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42BA7"/>
    <w:multiLevelType w:val="multilevel"/>
    <w:tmpl w:val="A8C05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D70D7"/>
    <w:multiLevelType w:val="multilevel"/>
    <w:tmpl w:val="739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B68CE"/>
    <w:multiLevelType w:val="multilevel"/>
    <w:tmpl w:val="0986C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A1E9D"/>
    <w:multiLevelType w:val="multilevel"/>
    <w:tmpl w:val="68A2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A2943"/>
    <w:multiLevelType w:val="multilevel"/>
    <w:tmpl w:val="53707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D79EC"/>
    <w:multiLevelType w:val="multilevel"/>
    <w:tmpl w:val="4718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B4CAE"/>
    <w:multiLevelType w:val="multilevel"/>
    <w:tmpl w:val="FA78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32303"/>
    <w:multiLevelType w:val="multilevel"/>
    <w:tmpl w:val="DA42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36285"/>
    <w:multiLevelType w:val="multilevel"/>
    <w:tmpl w:val="CDEEB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07388"/>
    <w:multiLevelType w:val="multilevel"/>
    <w:tmpl w:val="DC8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A6620"/>
    <w:multiLevelType w:val="multilevel"/>
    <w:tmpl w:val="41746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E5CC1"/>
    <w:multiLevelType w:val="multilevel"/>
    <w:tmpl w:val="2558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4461A"/>
    <w:multiLevelType w:val="multilevel"/>
    <w:tmpl w:val="2B18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138809">
    <w:abstractNumId w:val="0"/>
  </w:num>
  <w:num w:numId="2" w16cid:durableId="453670320">
    <w:abstractNumId w:val="19"/>
  </w:num>
  <w:num w:numId="3" w16cid:durableId="1402943900">
    <w:abstractNumId w:val="9"/>
  </w:num>
  <w:num w:numId="4" w16cid:durableId="1473672266">
    <w:abstractNumId w:val="17"/>
  </w:num>
  <w:num w:numId="5" w16cid:durableId="453983569">
    <w:abstractNumId w:val="6"/>
  </w:num>
  <w:num w:numId="6" w16cid:durableId="54548833">
    <w:abstractNumId w:val="18"/>
  </w:num>
  <w:num w:numId="7" w16cid:durableId="1293369678">
    <w:abstractNumId w:val="11"/>
  </w:num>
  <w:num w:numId="8" w16cid:durableId="1744449296">
    <w:abstractNumId w:val="2"/>
  </w:num>
  <w:num w:numId="9" w16cid:durableId="735517020">
    <w:abstractNumId w:val="12"/>
  </w:num>
  <w:num w:numId="10" w16cid:durableId="679501380">
    <w:abstractNumId w:val="5"/>
  </w:num>
  <w:num w:numId="11" w16cid:durableId="1728607607">
    <w:abstractNumId w:val="14"/>
  </w:num>
  <w:num w:numId="12" w16cid:durableId="1511916910">
    <w:abstractNumId w:val="3"/>
  </w:num>
  <w:num w:numId="13" w16cid:durableId="392775508">
    <w:abstractNumId w:val="20"/>
  </w:num>
  <w:num w:numId="14" w16cid:durableId="1444534">
    <w:abstractNumId w:val="8"/>
  </w:num>
  <w:num w:numId="15" w16cid:durableId="63067854">
    <w:abstractNumId w:val="10"/>
  </w:num>
  <w:num w:numId="16" w16cid:durableId="1146895228">
    <w:abstractNumId w:val="16"/>
  </w:num>
  <w:num w:numId="17" w16cid:durableId="578908478">
    <w:abstractNumId w:val="13"/>
  </w:num>
  <w:num w:numId="18" w16cid:durableId="632171432">
    <w:abstractNumId w:val="1"/>
  </w:num>
  <w:num w:numId="19" w16cid:durableId="1754400027">
    <w:abstractNumId w:val="4"/>
  </w:num>
  <w:num w:numId="20" w16cid:durableId="1677727255">
    <w:abstractNumId w:val="7"/>
  </w:num>
  <w:num w:numId="21" w16cid:durableId="5199033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CF"/>
    <w:rsid w:val="0013244B"/>
    <w:rsid w:val="003036A0"/>
    <w:rsid w:val="005427BE"/>
    <w:rsid w:val="005E468F"/>
    <w:rsid w:val="00786D9A"/>
    <w:rsid w:val="00874AAD"/>
    <w:rsid w:val="00A81162"/>
    <w:rsid w:val="00DD4ACF"/>
    <w:rsid w:val="00FB2D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36C9"/>
  <w15:chartTrackingRefBased/>
  <w15:docId w15:val="{BFDD01E0-E47F-4DB2-923E-78B9CE21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4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A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A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A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A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4A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A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A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A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ACF"/>
    <w:rPr>
      <w:rFonts w:eastAsiaTheme="majorEastAsia" w:cstheme="majorBidi"/>
      <w:color w:val="272727" w:themeColor="text1" w:themeTint="D8"/>
    </w:rPr>
  </w:style>
  <w:style w:type="paragraph" w:styleId="Title">
    <w:name w:val="Title"/>
    <w:basedOn w:val="Normal"/>
    <w:next w:val="Normal"/>
    <w:link w:val="TitleChar"/>
    <w:uiPriority w:val="10"/>
    <w:qFormat/>
    <w:rsid w:val="00DD4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ACF"/>
    <w:pPr>
      <w:spacing w:before="160"/>
      <w:jc w:val="center"/>
    </w:pPr>
    <w:rPr>
      <w:i/>
      <w:iCs/>
      <w:color w:val="404040" w:themeColor="text1" w:themeTint="BF"/>
    </w:rPr>
  </w:style>
  <w:style w:type="character" w:customStyle="1" w:styleId="QuoteChar">
    <w:name w:val="Quote Char"/>
    <w:basedOn w:val="DefaultParagraphFont"/>
    <w:link w:val="Quote"/>
    <w:uiPriority w:val="29"/>
    <w:rsid w:val="00DD4ACF"/>
    <w:rPr>
      <w:i/>
      <w:iCs/>
      <w:color w:val="404040" w:themeColor="text1" w:themeTint="BF"/>
    </w:rPr>
  </w:style>
  <w:style w:type="paragraph" w:styleId="ListParagraph">
    <w:name w:val="List Paragraph"/>
    <w:basedOn w:val="Normal"/>
    <w:uiPriority w:val="34"/>
    <w:qFormat/>
    <w:rsid w:val="00DD4ACF"/>
    <w:pPr>
      <w:ind w:left="720"/>
      <w:contextualSpacing/>
    </w:pPr>
  </w:style>
  <w:style w:type="character" w:styleId="IntenseEmphasis">
    <w:name w:val="Intense Emphasis"/>
    <w:basedOn w:val="DefaultParagraphFont"/>
    <w:uiPriority w:val="21"/>
    <w:qFormat/>
    <w:rsid w:val="00DD4ACF"/>
    <w:rPr>
      <w:i/>
      <w:iCs/>
      <w:color w:val="0F4761" w:themeColor="accent1" w:themeShade="BF"/>
    </w:rPr>
  </w:style>
  <w:style w:type="paragraph" w:styleId="IntenseQuote">
    <w:name w:val="Intense Quote"/>
    <w:basedOn w:val="Normal"/>
    <w:next w:val="Normal"/>
    <w:link w:val="IntenseQuoteChar"/>
    <w:uiPriority w:val="30"/>
    <w:qFormat/>
    <w:rsid w:val="00DD4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ACF"/>
    <w:rPr>
      <w:i/>
      <w:iCs/>
      <w:color w:val="0F4761" w:themeColor="accent1" w:themeShade="BF"/>
    </w:rPr>
  </w:style>
  <w:style w:type="character" w:styleId="IntenseReference">
    <w:name w:val="Intense Reference"/>
    <w:basedOn w:val="DefaultParagraphFont"/>
    <w:uiPriority w:val="32"/>
    <w:qFormat/>
    <w:rsid w:val="00DD4ACF"/>
    <w:rPr>
      <w:b/>
      <w:bCs/>
      <w:smallCaps/>
      <w:color w:val="0F4761" w:themeColor="accent1" w:themeShade="BF"/>
      <w:spacing w:val="5"/>
    </w:rPr>
  </w:style>
  <w:style w:type="character" w:styleId="Hyperlink">
    <w:name w:val="Hyperlink"/>
    <w:basedOn w:val="DefaultParagraphFont"/>
    <w:uiPriority w:val="99"/>
    <w:unhideWhenUsed/>
    <w:rsid w:val="00DD4ACF"/>
    <w:rPr>
      <w:color w:val="467886" w:themeColor="hyperlink"/>
      <w:u w:val="single"/>
    </w:rPr>
  </w:style>
  <w:style w:type="character" w:styleId="UnresolvedMention">
    <w:name w:val="Unresolved Mention"/>
    <w:basedOn w:val="DefaultParagraphFont"/>
    <w:uiPriority w:val="99"/>
    <w:semiHidden/>
    <w:unhideWhenUsed/>
    <w:rsid w:val="00DD4ACF"/>
    <w:rPr>
      <w:color w:val="605E5C"/>
      <w:shd w:val="clear" w:color="auto" w:fill="E1DFDD"/>
    </w:rPr>
  </w:style>
  <w:style w:type="paragraph" w:styleId="Header">
    <w:name w:val="header"/>
    <w:basedOn w:val="Normal"/>
    <w:link w:val="HeaderChar"/>
    <w:uiPriority w:val="99"/>
    <w:unhideWhenUsed/>
    <w:rsid w:val="00786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D9A"/>
  </w:style>
  <w:style w:type="paragraph" w:styleId="Footer">
    <w:name w:val="footer"/>
    <w:basedOn w:val="Normal"/>
    <w:link w:val="FooterChar"/>
    <w:uiPriority w:val="99"/>
    <w:unhideWhenUsed/>
    <w:rsid w:val="00786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1516">
      <w:bodyDiv w:val="1"/>
      <w:marLeft w:val="0"/>
      <w:marRight w:val="0"/>
      <w:marTop w:val="0"/>
      <w:marBottom w:val="0"/>
      <w:divBdr>
        <w:top w:val="none" w:sz="0" w:space="0" w:color="auto"/>
        <w:left w:val="none" w:sz="0" w:space="0" w:color="auto"/>
        <w:bottom w:val="none" w:sz="0" w:space="0" w:color="auto"/>
        <w:right w:val="none" w:sz="0" w:space="0" w:color="auto"/>
      </w:divBdr>
    </w:div>
    <w:div w:id="436602581">
      <w:bodyDiv w:val="1"/>
      <w:marLeft w:val="0"/>
      <w:marRight w:val="0"/>
      <w:marTop w:val="0"/>
      <w:marBottom w:val="0"/>
      <w:divBdr>
        <w:top w:val="none" w:sz="0" w:space="0" w:color="auto"/>
        <w:left w:val="none" w:sz="0" w:space="0" w:color="auto"/>
        <w:bottom w:val="none" w:sz="0" w:space="0" w:color="auto"/>
        <w:right w:val="none" w:sz="0" w:space="0" w:color="auto"/>
      </w:divBdr>
    </w:div>
    <w:div w:id="791829142">
      <w:bodyDiv w:val="1"/>
      <w:marLeft w:val="0"/>
      <w:marRight w:val="0"/>
      <w:marTop w:val="0"/>
      <w:marBottom w:val="0"/>
      <w:divBdr>
        <w:top w:val="none" w:sz="0" w:space="0" w:color="auto"/>
        <w:left w:val="none" w:sz="0" w:space="0" w:color="auto"/>
        <w:bottom w:val="none" w:sz="0" w:space="0" w:color="auto"/>
        <w:right w:val="none" w:sz="0" w:space="0" w:color="auto"/>
      </w:divBdr>
      <w:divsChild>
        <w:div w:id="1447387412">
          <w:marLeft w:val="0"/>
          <w:marRight w:val="0"/>
          <w:marTop w:val="0"/>
          <w:marBottom w:val="0"/>
          <w:divBdr>
            <w:top w:val="none" w:sz="0" w:space="0" w:color="auto"/>
            <w:left w:val="none" w:sz="0" w:space="0" w:color="auto"/>
            <w:bottom w:val="none" w:sz="0" w:space="0" w:color="auto"/>
            <w:right w:val="none" w:sz="0" w:space="0" w:color="auto"/>
          </w:divBdr>
          <w:divsChild>
            <w:div w:id="869728628">
              <w:marLeft w:val="0"/>
              <w:marRight w:val="0"/>
              <w:marTop w:val="0"/>
              <w:marBottom w:val="0"/>
              <w:divBdr>
                <w:top w:val="none" w:sz="0" w:space="0" w:color="auto"/>
                <w:left w:val="none" w:sz="0" w:space="0" w:color="auto"/>
                <w:bottom w:val="none" w:sz="0" w:space="0" w:color="auto"/>
                <w:right w:val="none" w:sz="0" w:space="0" w:color="auto"/>
              </w:divBdr>
              <w:divsChild>
                <w:div w:id="2072607684">
                  <w:marLeft w:val="0"/>
                  <w:marRight w:val="0"/>
                  <w:marTop w:val="0"/>
                  <w:marBottom w:val="0"/>
                  <w:divBdr>
                    <w:top w:val="none" w:sz="0" w:space="0" w:color="auto"/>
                    <w:left w:val="none" w:sz="0" w:space="0" w:color="auto"/>
                    <w:bottom w:val="none" w:sz="0" w:space="0" w:color="auto"/>
                    <w:right w:val="none" w:sz="0" w:space="0" w:color="auto"/>
                  </w:divBdr>
                  <w:divsChild>
                    <w:div w:id="16869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7662">
          <w:marLeft w:val="0"/>
          <w:marRight w:val="0"/>
          <w:marTop w:val="0"/>
          <w:marBottom w:val="0"/>
          <w:divBdr>
            <w:top w:val="none" w:sz="0" w:space="0" w:color="auto"/>
            <w:left w:val="none" w:sz="0" w:space="0" w:color="auto"/>
            <w:bottom w:val="none" w:sz="0" w:space="0" w:color="auto"/>
            <w:right w:val="none" w:sz="0" w:space="0" w:color="auto"/>
          </w:divBdr>
          <w:divsChild>
            <w:div w:id="1457216176">
              <w:marLeft w:val="0"/>
              <w:marRight w:val="0"/>
              <w:marTop w:val="0"/>
              <w:marBottom w:val="0"/>
              <w:divBdr>
                <w:top w:val="none" w:sz="0" w:space="0" w:color="auto"/>
                <w:left w:val="none" w:sz="0" w:space="0" w:color="auto"/>
                <w:bottom w:val="none" w:sz="0" w:space="0" w:color="auto"/>
                <w:right w:val="none" w:sz="0" w:space="0" w:color="auto"/>
              </w:divBdr>
              <w:divsChild>
                <w:div w:id="543753385">
                  <w:marLeft w:val="0"/>
                  <w:marRight w:val="0"/>
                  <w:marTop w:val="0"/>
                  <w:marBottom w:val="0"/>
                  <w:divBdr>
                    <w:top w:val="none" w:sz="0" w:space="0" w:color="auto"/>
                    <w:left w:val="none" w:sz="0" w:space="0" w:color="auto"/>
                    <w:bottom w:val="none" w:sz="0" w:space="0" w:color="auto"/>
                    <w:right w:val="none" w:sz="0" w:space="0" w:color="auto"/>
                  </w:divBdr>
                  <w:divsChild>
                    <w:div w:id="14226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588263">
      <w:bodyDiv w:val="1"/>
      <w:marLeft w:val="0"/>
      <w:marRight w:val="0"/>
      <w:marTop w:val="0"/>
      <w:marBottom w:val="0"/>
      <w:divBdr>
        <w:top w:val="none" w:sz="0" w:space="0" w:color="auto"/>
        <w:left w:val="none" w:sz="0" w:space="0" w:color="auto"/>
        <w:bottom w:val="none" w:sz="0" w:space="0" w:color="auto"/>
        <w:right w:val="none" w:sz="0" w:space="0" w:color="auto"/>
      </w:divBdr>
    </w:div>
    <w:div w:id="1061053541">
      <w:bodyDiv w:val="1"/>
      <w:marLeft w:val="0"/>
      <w:marRight w:val="0"/>
      <w:marTop w:val="0"/>
      <w:marBottom w:val="0"/>
      <w:divBdr>
        <w:top w:val="none" w:sz="0" w:space="0" w:color="auto"/>
        <w:left w:val="none" w:sz="0" w:space="0" w:color="auto"/>
        <w:bottom w:val="none" w:sz="0" w:space="0" w:color="auto"/>
        <w:right w:val="none" w:sz="0" w:space="0" w:color="auto"/>
      </w:divBdr>
      <w:divsChild>
        <w:div w:id="2060547236">
          <w:marLeft w:val="0"/>
          <w:marRight w:val="0"/>
          <w:marTop w:val="0"/>
          <w:marBottom w:val="0"/>
          <w:divBdr>
            <w:top w:val="none" w:sz="0" w:space="0" w:color="auto"/>
            <w:left w:val="none" w:sz="0" w:space="0" w:color="auto"/>
            <w:bottom w:val="none" w:sz="0" w:space="0" w:color="auto"/>
            <w:right w:val="none" w:sz="0" w:space="0" w:color="auto"/>
          </w:divBdr>
          <w:divsChild>
            <w:div w:id="1175077702">
              <w:marLeft w:val="0"/>
              <w:marRight w:val="0"/>
              <w:marTop w:val="0"/>
              <w:marBottom w:val="0"/>
              <w:divBdr>
                <w:top w:val="none" w:sz="0" w:space="0" w:color="auto"/>
                <w:left w:val="none" w:sz="0" w:space="0" w:color="auto"/>
                <w:bottom w:val="none" w:sz="0" w:space="0" w:color="auto"/>
                <w:right w:val="none" w:sz="0" w:space="0" w:color="auto"/>
              </w:divBdr>
              <w:divsChild>
                <w:div w:id="1483959529">
                  <w:marLeft w:val="0"/>
                  <w:marRight w:val="0"/>
                  <w:marTop w:val="0"/>
                  <w:marBottom w:val="0"/>
                  <w:divBdr>
                    <w:top w:val="none" w:sz="0" w:space="0" w:color="auto"/>
                    <w:left w:val="none" w:sz="0" w:space="0" w:color="auto"/>
                    <w:bottom w:val="none" w:sz="0" w:space="0" w:color="auto"/>
                    <w:right w:val="none" w:sz="0" w:space="0" w:color="auto"/>
                  </w:divBdr>
                  <w:divsChild>
                    <w:div w:id="16877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68705">
          <w:marLeft w:val="0"/>
          <w:marRight w:val="0"/>
          <w:marTop w:val="0"/>
          <w:marBottom w:val="0"/>
          <w:divBdr>
            <w:top w:val="none" w:sz="0" w:space="0" w:color="auto"/>
            <w:left w:val="none" w:sz="0" w:space="0" w:color="auto"/>
            <w:bottom w:val="none" w:sz="0" w:space="0" w:color="auto"/>
            <w:right w:val="none" w:sz="0" w:space="0" w:color="auto"/>
          </w:divBdr>
          <w:divsChild>
            <w:div w:id="1386442689">
              <w:marLeft w:val="0"/>
              <w:marRight w:val="0"/>
              <w:marTop w:val="0"/>
              <w:marBottom w:val="0"/>
              <w:divBdr>
                <w:top w:val="none" w:sz="0" w:space="0" w:color="auto"/>
                <w:left w:val="none" w:sz="0" w:space="0" w:color="auto"/>
                <w:bottom w:val="none" w:sz="0" w:space="0" w:color="auto"/>
                <w:right w:val="none" w:sz="0" w:space="0" w:color="auto"/>
              </w:divBdr>
              <w:divsChild>
                <w:div w:id="888686406">
                  <w:marLeft w:val="0"/>
                  <w:marRight w:val="0"/>
                  <w:marTop w:val="0"/>
                  <w:marBottom w:val="0"/>
                  <w:divBdr>
                    <w:top w:val="none" w:sz="0" w:space="0" w:color="auto"/>
                    <w:left w:val="none" w:sz="0" w:space="0" w:color="auto"/>
                    <w:bottom w:val="none" w:sz="0" w:space="0" w:color="auto"/>
                    <w:right w:val="none" w:sz="0" w:space="0" w:color="auto"/>
                  </w:divBdr>
                  <w:divsChild>
                    <w:div w:id="16983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07107">
      <w:bodyDiv w:val="1"/>
      <w:marLeft w:val="0"/>
      <w:marRight w:val="0"/>
      <w:marTop w:val="0"/>
      <w:marBottom w:val="0"/>
      <w:divBdr>
        <w:top w:val="none" w:sz="0" w:space="0" w:color="auto"/>
        <w:left w:val="none" w:sz="0" w:space="0" w:color="auto"/>
        <w:bottom w:val="none" w:sz="0" w:space="0" w:color="auto"/>
        <w:right w:val="none" w:sz="0" w:space="0" w:color="auto"/>
      </w:divBdr>
    </w:div>
    <w:div w:id="2076276080">
      <w:bodyDiv w:val="1"/>
      <w:marLeft w:val="0"/>
      <w:marRight w:val="0"/>
      <w:marTop w:val="0"/>
      <w:marBottom w:val="0"/>
      <w:divBdr>
        <w:top w:val="none" w:sz="0" w:space="0" w:color="auto"/>
        <w:left w:val="none" w:sz="0" w:space="0" w:color="auto"/>
        <w:bottom w:val="none" w:sz="0" w:space="0" w:color="auto"/>
        <w:right w:val="none" w:sz="0" w:space="0" w:color="auto"/>
      </w:divBdr>
    </w:div>
    <w:div w:id="21117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wo.com/website-heat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Madara Mendis</dc:creator>
  <cp:keywords/>
  <dc:description/>
  <cp:lastModifiedBy>Madara Mendis</cp:lastModifiedBy>
  <cp:revision>1</cp:revision>
  <dcterms:created xsi:type="dcterms:W3CDTF">2024-08-15T17:42:00Z</dcterms:created>
  <dcterms:modified xsi:type="dcterms:W3CDTF">2024-08-15T18:46:00Z</dcterms:modified>
</cp:coreProperties>
</file>