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70F3" w14:textId="25EF3635" w:rsidR="00253D2A" w:rsidRPr="00253D2A" w:rsidRDefault="00253D2A" w:rsidP="00253D2A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53D2A">
        <w:rPr>
          <w:rFonts w:ascii="Arial Black" w:hAnsi="Arial Black" w:cs="Courier New"/>
          <w:color w:val="000000" w:themeColor="text1"/>
          <w:sz w:val="24"/>
          <w:szCs w:val="24"/>
        </w:rPr>
        <w:t>Found in the HashMap class:</w:t>
      </w:r>
    </w:p>
    <w:p w14:paraId="117BDE04" w14:textId="4226250E" w:rsidR="000C72DF" w:rsidRPr="00253D2A" w:rsidRDefault="00253D2A" w:rsidP="00253D2A">
      <w:pPr>
        <w:rPr>
          <w:rFonts w:ascii="Consolas" w:hAnsi="Consolas"/>
        </w:rPr>
      </w:pPr>
      <w:r w:rsidRPr="00253D2A">
        <w:rPr>
          <w:rFonts w:ascii="Consolas" w:hAnsi="Consolas" w:cs="Courier New"/>
          <w:color w:val="941EDF"/>
          <w:sz w:val="24"/>
          <w:szCs w:val="24"/>
        </w:rPr>
        <w:t>abstract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class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HashIterator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Node&lt;K,V&gt; next;        </w:t>
      </w:r>
      <w:r w:rsidRPr="00253D2A">
        <w:rPr>
          <w:rFonts w:ascii="Consolas" w:hAnsi="Consolas" w:cs="Courier New"/>
          <w:color w:val="E65D00"/>
          <w:sz w:val="24"/>
          <w:szCs w:val="24"/>
        </w:rPr>
        <w:t>// next entry to return</w:t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  Node&lt;K,V&gt; current;     </w:t>
      </w:r>
      <w:r w:rsidRPr="00253D2A">
        <w:rPr>
          <w:rFonts w:ascii="Consolas" w:hAnsi="Consolas" w:cs="Courier New"/>
          <w:color w:val="E65D00"/>
          <w:sz w:val="24"/>
          <w:szCs w:val="24"/>
        </w:rPr>
        <w:t>// current entry</w:t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int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expectedModCount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;  </w:t>
      </w:r>
      <w:r w:rsidRPr="00253D2A">
        <w:rPr>
          <w:rFonts w:ascii="Consolas" w:hAnsi="Consolas" w:cs="Courier New"/>
          <w:color w:val="E65D00"/>
          <w:sz w:val="24"/>
          <w:szCs w:val="24"/>
        </w:rPr>
        <w:t>// for fast-fail</w:t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int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index;             </w:t>
      </w:r>
      <w:r w:rsidRPr="00253D2A">
        <w:rPr>
          <w:rFonts w:ascii="Consolas" w:hAnsi="Consolas" w:cs="Courier New"/>
          <w:color w:val="E65D00"/>
          <w:sz w:val="24"/>
          <w:szCs w:val="24"/>
        </w:rPr>
        <w:t>// current slot</w:t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 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HashIterator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expectedModCount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=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Node&lt;K,V&gt;[] t = table;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current = next 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index = 0;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(t !=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&amp;&amp; size &gt; 0) { </w:t>
      </w:r>
      <w:r w:rsidRPr="00253D2A">
        <w:rPr>
          <w:rFonts w:ascii="Consolas" w:hAnsi="Consolas" w:cs="Courier New"/>
          <w:color w:val="E65D00"/>
          <w:sz w:val="24"/>
          <w:szCs w:val="24"/>
        </w:rPr>
        <w:t>// advance to first entry</w:t>
      </w:r>
      <w:r w:rsidRPr="00253D2A">
        <w:rPr>
          <w:rFonts w:ascii="Consolas" w:hAnsi="Consolas" w:cs="Courier New"/>
          <w:color w:val="E65D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do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{} </w:t>
      </w:r>
      <w:r w:rsidRPr="00253D2A">
        <w:rPr>
          <w:rFonts w:ascii="Consolas" w:hAnsi="Consolas" w:cs="Courier New"/>
          <w:color w:val="941EDF"/>
          <w:sz w:val="24"/>
          <w:szCs w:val="24"/>
        </w:rPr>
        <w:t>while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(index &lt;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t.length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&amp;&amp; (next = t[index++]) ==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public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941EDF"/>
          <w:sz w:val="24"/>
          <w:szCs w:val="24"/>
        </w:rPr>
        <w:t>boolean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hasNext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return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next !=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Node&lt;K,V&gt;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nextNode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Node&lt;K,V&gt;[] t;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Node&lt;K,V&gt; e = next;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!=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expectedModCount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)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throw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new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ConcurrentModificationException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(e ==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)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throw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new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NoSuchElementException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((next = (current = e).next) ==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&amp;&amp; (t = table) !=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)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do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{} </w:t>
      </w:r>
      <w:r w:rsidRPr="00253D2A">
        <w:rPr>
          <w:rFonts w:ascii="Consolas" w:hAnsi="Consolas" w:cs="Courier New"/>
          <w:color w:val="941EDF"/>
          <w:sz w:val="24"/>
          <w:szCs w:val="24"/>
        </w:rPr>
        <w:t>while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(index &lt;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t.length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&amp;&amp; (next = t[index++]) ==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return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e;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public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void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remove()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Node&lt;K,V&gt; p = current;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(p ==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)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throw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new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IllegalStateException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if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(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!=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expectedModCount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)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throw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new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ConcurrentModificationException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current =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>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removeNode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p.hash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,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p.key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, </w:t>
      </w:r>
      <w:r w:rsidRPr="00253D2A">
        <w:rPr>
          <w:rFonts w:ascii="Consolas" w:hAnsi="Consolas" w:cs="Courier New"/>
          <w:color w:val="941EDF"/>
          <w:sz w:val="24"/>
          <w:szCs w:val="24"/>
        </w:rPr>
        <w:t>null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, </w:t>
      </w:r>
      <w:r w:rsidRPr="00253D2A">
        <w:rPr>
          <w:rFonts w:ascii="Consolas" w:hAnsi="Consolas" w:cs="Courier New"/>
          <w:color w:val="941EDF"/>
          <w:sz w:val="24"/>
          <w:szCs w:val="24"/>
        </w:rPr>
        <w:t>false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, </w:t>
      </w:r>
      <w:r w:rsidRPr="00253D2A">
        <w:rPr>
          <w:rFonts w:ascii="Consolas" w:hAnsi="Consolas" w:cs="Courier New"/>
          <w:color w:val="941EDF"/>
          <w:sz w:val="24"/>
          <w:szCs w:val="24"/>
        </w:rPr>
        <w:t>false</w:t>
      </w:r>
      <w:r w:rsidRPr="00253D2A">
        <w:rPr>
          <w:rFonts w:ascii="Consolas" w:hAnsi="Consolas" w:cs="Courier New"/>
          <w:color w:val="000000"/>
          <w:sz w:val="24"/>
          <w:szCs w:val="24"/>
        </w:rPr>
        <w:t>);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expectedModCount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=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modCount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;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>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941EDF"/>
          <w:sz w:val="24"/>
          <w:szCs w:val="24"/>
        </w:rPr>
        <w:lastRenderedPageBreak/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class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KeyIterator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extends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HashIterator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      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implements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Iterator&lt;K&gt;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public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K next() {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return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nextNode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().key;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>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class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ValueIterator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extends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HashIterator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        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implements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Iterator&lt;V&gt;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public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V next() {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return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nextNode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().value;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>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class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EntryIterator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extends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HashIterator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              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implements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Iterator&lt;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Map.Entry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>&lt;K,V&gt;&gt; {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</w:t>
      </w:r>
      <w:r w:rsidRPr="00253D2A">
        <w:rPr>
          <w:rFonts w:ascii="Consolas" w:hAnsi="Consolas" w:cs="Courier New"/>
          <w:color w:val="941EDF"/>
          <w:sz w:val="24"/>
          <w:szCs w:val="24"/>
        </w:rPr>
        <w:t>public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253D2A">
        <w:rPr>
          <w:rFonts w:ascii="Consolas" w:hAnsi="Consolas" w:cs="Courier New"/>
          <w:color w:val="941EDF"/>
          <w:sz w:val="24"/>
          <w:szCs w:val="24"/>
        </w:rPr>
        <w:t>final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Map.Entry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&lt;K,V&gt; next() {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   </w:t>
      </w:r>
      <w:r w:rsidRPr="00253D2A">
        <w:rPr>
          <w:rFonts w:ascii="Consolas" w:hAnsi="Consolas" w:cs="Courier New"/>
          <w:color w:val="941EDF"/>
          <w:sz w:val="24"/>
          <w:szCs w:val="24"/>
        </w:rPr>
        <w:t>return</w:t>
      </w:r>
      <w:r w:rsidRPr="00253D2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253D2A">
        <w:rPr>
          <w:rFonts w:ascii="Consolas" w:hAnsi="Consolas" w:cs="Courier New"/>
          <w:color w:val="000000"/>
          <w:sz w:val="24"/>
          <w:szCs w:val="24"/>
        </w:rPr>
        <w:t>nextNode</w:t>
      </w:r>
      <w:proofErr w:type="spellEnd"/>
      <w:r w:rsidRPr="00253D2A">
        <w:rPr>
          <w:rFonts w:ascii="Consolas" w:hAnsi="Consolas" w:cs="Courier New"/>
          <w:color w:val="000000"/>
          <w:sz w:val="24"/>
          <w:szCs w:val="24"/>
        </w:rPr>
        <w:t xml:space="preserve">(); 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 xml:space="preserve">   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  <w:t>}</w:t>
      </w:r>
      <w:r w:rsidRPr="00253D2A">
        <w:rPr>
          <w:rFonts w:ascii="Consolas" w:hAnsi="Consolas" w:cs="Courier New"/>
          <w:color w:val="000000"/>
          <w:sz w:val="24"/>
          <w:szCs w:val="24"/>
        </w:rPr>
        <w:br/>
      </w:r>
    </w:p>
    <w:sectPr w:rsidR="000C72DF" w:rsidRPr="00253D2A" w:rsidSect="00232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17"/>
    <w:rsid w:val="000C72DF"/>
    <w:rsid w:val="00232A6C"/>
    <w:rsid w:val="00253D2A"/>
    <w:rsid w:val="0038041A"/>
    <w:rsid w:val="004330BE"/>
    <w:rsid w:val="005550FF"/>
    <w:rsid w:val="00685E63"/>
    <w:rsid w:val="007B1CBE"/>
    <w:rsid w:val="0096745C"/>
    <w:rsid w:val="009C1817"/>
    <w:rsid w:val="00CD69D9"/>
    <w:rsid w:val="00E47E90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44A"/>
  <w15:chartTrackingRefBased/>
  <w15:docId w15:val="{E5FF2232-51F1-4F5F-8012-D1194D3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817"/>
  </w:style>
  <w:style w:type="character" w:styleId="HTMLCode">
    <w:name w:val="HTML Code"/>
    <w:basedOn w:val="DefaultParagraphFont"/>
    <w:uiPriority w:val="99"/>
    <w:semiHidden/>
    <w:unhideWhenUsed/>
    <w:rsid w:val="009C18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1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81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1817"/>
  </w:style>
  <w:style w:type="character" w:customStyle="1" w:styleId="pln">
    <w:name w:val="pln"/>
    <w:basedOn w:val="DefaultParagraphFont"/>
    <w:rsid w:val="009C1817"/>
  </w:style>
  <w:style w:type="character" w:customStyle="1" w:styleId="kwd">
    <w:name w:val="kwd"/>
    <w:basedOn w:val="DefaultParagraphFont"/>
    <w:rsid w:val="009C1817"/>
  </w:style>
  <w:style w:type="character" w:customStyle="1" w:styleId="pun">
    <w:name w:val="pun"/>
    <w:basedOn w:val="DefaultParagraphFont"/>
    <w:rsid w:val="009C1817"/>
  </w:style>
  <w:style w:type="character" w:customStyle="1" w:styleId="lit">
    <w:name w:val="lit"/>
    <w:basedOn w:val="DefaultParagraphFont"/>
    <w:rsid w:val="009C1817"/>
  </w:style>
  <w:style w:type="character" w:customStyle="1" w:styleId="typ">
    <w:name w:val="typ"/>
    <w:basedOn w:val="DefaultParagraphFont"/>
    <w:rsid w:val="009C1817"/>
  </w:style>
  <w:style w:type="character" w:styleId="Strong">
    <w:name w:val="Strong"/>
    <w:basedOn w:val="DefaultParagraphFont"/>
    <w:uiPriority w:val="22"/>
    <w:qFormat/>
    <w:rsid w:val="009C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5</cp:revision>
  <cp:lastPrinted>2019-09-19T19:37:00Z</cp:lastPrinted>
  <dcterms:created xsi:type="dcterms:W3CDTF">2023-09-18T14:44:00Z</dcterms:created>
  <dcterms:modified xsi:type="dcterms:W3CDTF">2023-09-18T16:03:00Z</dcterms:modified>
</cp:coreProperties>
</file>