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7CF2E" w14:textId="2A7255DA" w:rsidR="006A4BBD" w:rsidRPr="002C7B0E" w:rsidRDefault="006A4BBD" w:rsidP="006A4BBD">
      <w:pPr>
        <w:jc w:val="center"/>
        <w:rPr>
          <w:rFonts w:ascii="Bahnschrift Light" w:hAnsi="Bahnschrift Light"/>
          <w:b/>
          <w:sz w:val="32"/>
          <w:u w:val="single"/>
        </w:rPr>
      </w:pPr>
      <w:r w:rsidRPr="002C7B0E">
        <w:rPr>
          <w:rFonts w:ascii="Bahnschrift Light" w:hAnsi="Bahnschrift Light"/>
          <w:b/>
          <w:sz w:val="32"/>
          <w:u w:val="single"/>
        </w:rPr>
        <w:t xml:space="preserve">Comparison between </w:t>
      </w:r>
      <w:r w:rsidR="002C7B0E">
        <w:rPr>
          <w:rFonts w:ascii="Bahnschrift Light" w:hAnsi="Bahnschrift Light"/>
          <w:b/>
          <w:sz w:val="32"/>
          <w:u w:val="single"/>
        </w:rPr>
        <w:t xml:space="preserve">Web </w:t>
      </w:r>
      <w:r w:rsidRPr="002C7B0E">
        <w:rPr>
          <w:rFonts w:ascii="Bahnschrift Light" w:hAnsi="Bahnschrift Light"/>
          <w:b/>
          <w:sz w:val="32"/>
          <w:u w:val="single"/>
        </w:rPr>
        <w:t xml:space="preserve">Crawler using </w:t>
      </w:r>
    </w:p>
    <w:p w14:paraId="57728B0C" w14:textId="6F9B1A49" w:rsidR="004C0AD2" w:rsidRPr="002C7B0E" w:rsidRDefault="006A4BBD" w:rsidP="006A4BBD">
      <w:pPr>
        <w:jc w:val="center"/>
        <w:rPr>
          <w:rFonts w:ascii="Bahnschrift Light" w:hAnsi="Bahnschrift Light"/>
          <w:b/>
          <w:sz w:val="32"/>
          <w:u w:val="single"/>
        </w:rPr>
      </w:pPr>
      <w:r w:rsidRPr="002C7B0E">
        <w:rPr>
          <w:rFonts w:ascii="Bahnschrift Light" w:hAnsi="Bahnschrift Light"/>
          <w:b/>
          <w:sz w:val="32"/>
          <w:u w:val="single"/>
        </w:rPr>
        <w:t>Breadth-FirstSearch and Depth-First Search Algorithm</w:t>
      </w:r>
    </w:p>
    <w:p w14:paraId="2C4C5935" w14:textId="486AE776" w:rsidR="00246FA5" w:rsidRPr="00246FA5" w:rsidRDefault="00246FA5" w:rsidP="006A4BBD">
      <w:pPr>
        <w:jc w:val="center"/>
        <w:rPr>
          <w:rFonts w:ascii="Bahnschrift Light" w:hAnsi="Bahnschrift Light"/>
          <w:b/>
          <w:sz w:val="24"/>
        </w:rPr>
      </w:pPr>
    </w:p>
    <w:p w14:paraId="483E7EDF" w14:textId="1947E57F" w:rsidR="00246FA5" w:rsidRPr="00246FA5" w:rsidRDefault="00246FA5" w:rsidP="006A4BBD">
      <w:pPr>
        <w:jc w:val="center"/>
        <w:rPr>
          <w:rFonts w:ascii="Bahnschrift Light" w:hAnsi="Bahnschrift Light"/>
          <w:b/>
          <w:sz w:val="24"/>
        </w:rPr>
      </w:pPr>
      <w:r w:rsidRPr="00246FA5">
        <w:rPr>
          <w:rFonts w:ascii="Bahnschrift Light" w:hAnsi="Bahnschrift Light"/>
          <w:b/>
          <w:sz w:val="24"/>
        </w:rPr>
        <w:t xml:space="preserve">A perspective </w:t>
      </w:r>
    </w:p>
    <w:p w14:paraId="763C0423" w14:textId="6C3DB45A" w:rsidR="00246FA5" w:rsidRPr="00246FA5" w:rsidRDefault="00246FA5" w:rsidP="006A4BBD">
      <w:pPr>
        <w:jc w:val="center"/>
        <w:rPr>
          <w:rFonts w:ascii="Bahnschrift Light" w:hAnsi="Bahnschrift Light"/>
          <w:b/>
          <w:sz w:val="24"/>
        </w:rPr>
      </w:pPr>
      <w:r w:rsidRPr="00246FA5">
        <w:rPr>
          <w:rFonts w:ascii="Bahnschrift Light" w:hAnsi="Bahnschrift Light"/>
          <w:b/>
          <w:sz w:val="24"/>
        </w:rPr>
        <w:t>By</w:t>
      </w:r>
    </w:p>
    <w:p w14:paraId="7EDEAF9B" w14:textId="48052E9B" w:rsidR="00246FA5" w:rsidRPr="00246FA5" w:rsidRDefault="00246FA5" w:rsidP="006A4BBD">
      <w:pPr>
        <w:jc w:val="center"/>
        <w:rPr>
          <w:rFonts w:ascii="Bahnschrift Light" w:hAnsi="Bahnschrift Light"/>
          <w:b/>
          <w:sz w:val="24"/>
        </w:rPr>
      </w:pPr>
      <w:r w:rsidRPr="00246FA5">
        <w:rPr>
          <w:rFonts w:ascii="Bahnschrift Light" w:hAnsi="Bahnschrift Light"/>
          <w:b/>
          <w:sz w:val="24"/>
        </w:rPr>
        <w:t>Mohan Pothukuchi</w:t>
      </w:r>
    </w:p>
    <w:p w14:paraId="09D9BC4A" w14:textId="417774C6" w:rsidR="00246FA5" w:rsidRPr="00246FA5" w:rsidRDefault="00246FA5" w:rsidP="006A4BBD">
      <w:pPr>
        <w:jc w:val="center"/>
        <w:rPr>
          <w:rFonts w:ascii="Bahnschrift Light" w:hAnsi="Bahnschrift Light"/>
          <w:b/>
          <w:sz w:val="24"/>
        </w:rPr>
      </w:pPr>
      <w:r w:rsidRPr="00246FA5">
        <w:rPr>
          <w:rFonts w:ascii="Bahnschrift Light" w:hAnsi="Bahnschrift Light"/>
          <w:b/>
          <w:sz w:val="24"/>
        </w:rPr>
        <w:t xml:space="preserve">For </w:t>
      </w:r>
    </w:p>
    <w:p w14:paraId="1EC79D2F" w14:textId="74EF8892" w:rsidR="00246FA5" w:rsidRPr="00246FA5" w:rsidRDefault="00246FA5" w:rsidP="006A4BBD">
      <w:pPr>
        <w:jc w:val="center"/>
        <w:rPr>
          <w:rFonts w:ascii="Bahnschrift Light" w:hAnsi="Bahnschrift Light"/>
          <w:b/>
          <w:sz w:val="24"/>
        </w:rPr>
      </w:pPr>
      <w:r w:rsidRPr="00246FA5">
        <w:rPr>
          <w:rFonts w:ascii="Bahnschrift Light" w:hAnsi="Bahnschrift Light"/>
          <w:b/>
          <w:sz w:val="24"/>
        </w:rPr>
        <w:t>CS 6200- Information Retrieval Coursework</w:t>
      </w:r>
    </w:p>
    <w:p w14:paraId="6653C748" w14:textId="704AC404" w:rsidR="006A4BBD" w:rsidRDefault="006A4BBD" w:rsidP="006A4BBD">
      <w:pPr>
        <w:rPr>
          <w:rFonts w:ascii="Bahnschrift Light" w:hAnsi="Bahnschrift Light"/>
          <w:b/>
          <w:sz w:val="24"/>
          <w:u w:val="single"/>
        </w:rPr>
      </w:pPr>
    </w:p>
    <w:sdt>
      <w:sdtPr>
        <w:id w:val="972404169"/>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079338FE" w14:textId="42D38C15" w:rsidR="00246FA5" w:rsidRDefault="00246FA5">
          <w:pPr>
            <w:pStyle w:val="TOCHeading"/>
          </w:pPr>
          <w:r>
            <w:t>Contents</w:t>
          </w:r>
        </w:p>
        <w:p w14:paraId="3A639ADF" w14:textId="3FE87EB5" w:rsidR="00246FA5" w:rsidRDefault="00246FA5">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505618151" w:history="1">
            <w:r w:rsidRPr="002C098F">
              <w:rPr>
                <w:rStyle w:val="Hyperlink"/>
                <w:noProof/>
              </w:rPr>
              <w:t>Preamble:</w:t>
            </w:r>
            <w:r>
              <w:rPr>
                <w:noProof/>
                <w:webHidden/>
              </w:rPr>
              <w:tab/>
            </w:r>
            <w:r>
              <w:rPr>
                <w:noProof/>
                <w:webHidden/>
              </w:rPr>
              <w:fldChar w:fldCharType="begin"/>
            </w:r>
            <w:r>
              <w:rPr>
                <w:noProof/>
                <w:webHidden/>
              </w:rPr>
              <w:instrText xml:space="preserve"> PAGEREF _Toc505618151 \h </w:instrText>
            </w:r>
            <w:r>
              <w:rPr>
                <w:noProof/>
                <w:webHidden/>
              </w:rPr>
            </w:r>
            <w:r>
              <w:rPr>
                <w:noProof/>
                <w:webHidden/>
              </w:rPr>
              <w:fldChar w:fldCharType="separate"/>
            </w:r>
            <w:r w:rsidR="00FD371A">
              <w:rPr>
                <w:noProof/>
                <w:webHidden/>
              </w:rPr>
              <w:t>2</w:t>
            </w:r>
            <w:r>
              <w:rPr>
                <w:noProof/>
                <w:webHidden/>
              </w:rPr>
              <w:fldChar w:fldCharType="end"/>
            </w:r>
          </w:hyperlink>
        </w:p>
        <w:p w14:paraId="1A392279" w14:textId="4ECEB195" w:rsidR="00246FA5" w:rsidRDefault="00246FA5">
          <w:pPr>
            <w:pStyle w:val="TOC2"/>
            <w:tabs>
              <w:tab w:val="right" w:leader="dot" w:pos="9016"/>
            </w:tabs>
            <w:rPr>
              <w:rFonts w:eastAsiaTheme="minorEastAsia"/>
              <w:noProof/>
              <w:lang w:eastAsia="en-IN"/>
            </w:rPr>
          </w:pPr>
          <w:hyperlink w:anchor="_Toc505618152" w:history="1">
            <w:r w:rsidRPr="002C098F">
              <w:rPr>
                <w:rStyle w:val="Hyperlink"/>
                <w:noProof/>
              </w:rPr>
              <w:t>FIG.1 BFS_Structure</w:t>
            </w:r>
            <w:r>
              <w:rPr>
                <w:noProof/>
                <w:webHidden/>
              </w:rPr>
              <w:tab/>
            </w:r>
            <w:r>
              <w:rPr>
                <w:noProof/>
                <w:webHidden/>
              </w:rPr>
              <w:fldChar w:fldCharType="begin"/>
            </w:r>
            <w:r>
              <w:rPr>
                <w:noProof/>
                <w:webHidden/>
              </w:rPr>
              <w:instrText xml:space="preserve"> PAGEREF _Toc505618152 \h </w:instrText>
            </w:r>
            <w:r>
              <w:rPr>
                <w:noProof/>
                <w:webHidden/>
              </w:rPr>
            </w:r>
            <w:r>
              <w:rPr>
                <w:noProof/>
                <w:webHidden/>
              </w:rPr>
              <w:fldChar w:fldCharType="separate"/>
            </w:r>
            <w:r w:rsidR="00FD371A">
              <w:rPr>
                <w:noProof/>
                <w:webHidden/>
              </w:rPr>
              <w:t>2</w:t>
            </w:r>
            <w:r>
              <w:rPr>
                <w:noProof/>
                <w:webHidden/>
              </w:rPr>
              <w:fldChar w:fldCharType="end"/>
            </w:r>
          </w:hyperlink>
        </w:p>
        <w:p w14:paraId="1CEC3E0C" w14:textId="3A1B710E" w:rsidR="00246FA5" w:rsidRDefault="00246FA5">
          <w:pPr>
            <w:pStyle w:val="TOC2"/>
            <w:tabs>
              <w:tab w:val="right" w:leader="dot" w:pos="9016"/>
            </w:tabs>
            <w:rPr>
              <w:rFonts w:eastAsiaTheme="minorEastAsia"/>
              <w:noProof/>
              <w:lang w:eastAsia="en-IN"/>
            </w:rPr>
          </w:pPr>
          <w:hyperlink w:anchor="_Toc505618153" w:history="1">
            <w:r w:rsidRPr="002C098F">
              <w:rPr>
                <w:rStyle w:val="Hyperlink"/>
                <w:noProof/>
              </w:rPr>
              <w:t>FIG. 2 DFS_Structure</w:t>
            </w:r>
            <w:r>
              <w:rPr>
                <w:noProof/>
                <w:webHidden/>
              </w:rPr>
              <w:tab/>
            </w:r>
            <w:r>
              <w:rPr>
                <w:noProof/>
                <w:webHidden/>
              </w:rPr>
              <w:fldChar w:fldCharType="begin"/>
            </w:r>
            <w:r>
              <w:rPr>
                <w:noProof/>
                <w:webHidden/>
              </w:rPr>
              <w:instrText xml:space="preserve"> PAGEREF _Toc505618153 \h </w:instrText>
            </w:r>
            <w:r>
              <w:rPr>
                <w:noProof/>
                <w:webHidden/>
              </w:rPr>
            </w:r>
            <w:r>
              <w:rPr>
                <w:noProof/>
                <w:webHidden/>
              </w:rPr>
              <w:fldChar w:fldCharType="separate"/>
            </w:r>
            <w:r w:rsidR="00FD371A">
              <w:rPr>
                <w:noProof/>
                <w:webHidden/>
              </w:rPr>
              <w:t>2</w:t>
            </w:r>
            <w:r>
              <w:rPr>
                <w:noProof/>
                <w:webHidden/>
              </w:rPr>
              <w:fldChar w:fldCharType="end"/>
            </w:r>
          </w:hyperlink>
        </w:p>
        <w:p w14:paraId="2E150DC7" w14:textId="5951EF75" w:rsidR="00246FA5" w:rsidRDefault="00246FA5">
          <w:pPr>
            <w:pStyle w:val="TOC1"/>
            <w:tabs>
              <w:tab w:val="right" w:leader="dot" w:pos="9016"/>
            </w:tabs>
            <w:rPr>
              <w:rFonts w:eastAsiaTheme="minorEastAsia"/>
              <w:noProof/>
              <w:lang w:eastAsia="en-IN"/>
            </w:rPr>
          </w:pPr>
          <w:hyperlink w:anchor="_Toc505618154" w:history="1">
            <w:r w:rsidRPr="002C098F">
              <w:rPr>
                <w:rStyle w:val="Hyperlink"/>
                <w:noProof/>
              </w:rPr>
              <w:t>URL Overlap:</w:t>
            </w:r>
            <w:r>
              <w:rPr>
                <w:noProof/>
                <w:webHidden/>
              </w:rPr>
              <w:tab/>
            </w:r>
            <w:r>
              <w:rPr>
                <w:noProof/>
                <w:webHidden/>
              </w:rPr>
              <w:fldChar w:fldCharType="begin"/>
            </w:r>
            <w:r>
              <w:rPr>
                <w:noProof/>
                <w:webHidden/>
              </w:rPr>
              <w:instrText xml:space="preserve"> PAGEREF _Toc505618154 \h </w:instrText>
            </w:r>
            <w:r>
              <w:rPr>
                <w:noProof/>
                <w:webHidden/>
              </w:rPr>
            </w:r>
            <w:r>
              <w:rPr>
                <w:noProof/>
                <w:webHidden/>
              </w:rPr>
              <w:fldChar w:fldCharType="separate"/>
            </w:r>
            <w:r w:rsidR="00FD371A">
              <w:rPr>
                <w:noProof/>
                <w:webHidden/>
              </w:rPr>
              <w:t>2</w:t>
            </w:r>
            <w:r>
              <w:rPr>
                <w:noProof/>
                <w:webHidden/>
              </w:rPr>
              <w:fldChar w:fldCharType="end"/>
            </w:r>
          </w:hyperlink>
        </w:p>
        <w:p w14:paraId="78BE66B4" w14:textId="68ECF1D3" w:rsidR="00246FA5" w:rsidRDefault="00246FA5">
          <w:pPr>
            <w:pStyle w:val="TOC1"/>
            <w:tabs>
              <w:tab w:val="right" w:leader="dot" w:pos="9016"/>
            </w:tabs>
            <w:rPr>
              <w:rFonts w:eastAsiaTheme="minorEastAsia"/>
              <w:noProof/>
              <w:lang w:eastAsia="en-IN"/>
            </w:rPr>
          </w:pPr>
          <w:hyperlink w:anchor="_Toc505618155" w:history="1">
            <w:r w:rsidRPr="002C098F">
              <w:rPr>
                <w:rStyle w:val="Hyperlink"/>
                <w:noProof/>
              </w:rPr>
              <w:t>Perceived Quality , Efficiency and Coverage:</w:t>
            </w:r>
            <w:r>
              <w:rPr>
                <w:noProof/>
                <w:webHidden/>
              </w:rPr>
              <w:tab/>
            </w:r>
            <w:r>
              <w:rPr>
                <w:noProof/>
                <w:webHidden/>
              </w:rPr>
              <w:fldChar w:fldCharType="begin"/>
            </w:r>
            <w:r>
              <w:rPr>
                <w:noProof/>
                <w:webHidden/>
              </w:rPr>
              <w:instrText xml:space="preserve"> PAGEREF _Toc505618155 \h </w:instrText>
            </w:r>
            <w:r>
              <w:rPr>
                <w:noProof/>
                <w:webHidden/>
              </w:rPr>
            </w:r>
            <w:r>
              <w:rPr>
                <w:noProof/>
                <w:webHidden/>
              </w:rPr>
              <w:fldChar w:fldCharType="separate"/>
            </w:r>
            <w:r w:rsidR="00FD371A">
              <w:rPr>
                <w:noProof/>
                <w:webHidden/>
              </w:rPr>
              <w:t>3</w:t>
            </w:r>
            <w:r>
              <w:rPr>
                <w:noProof/>
                <w:webHidden/>
              </w:rPr>
              <w:fldChar w:fldCharType="end"/>
            </w:r>
          </w:hyperlink>
        </w:p>
        <w:p w14:paraId="3B76F84F" w14:textId="38EFC0AE" w:rsidR="00246FA5" w:rsidRDefault="00246FA5">
          <w:pPr>
            <w:pStyle w:val="TOC2"/>
            <w:tabs>
              <w:tab w:val="right" w:leader="dot" w:pos="9016"/>
            </w:tabs>
            <w:rPr>
              <w:rFonts w:eastAsiaTheme="minorEastAsia"/>
              <w:noProof/>
              <w:lang w:eastAsia="en-IN"/>
            </w:rPr>
          </w:pPr>
          <w:hyperlink w:anchor="_Toc505618156" w:history="1">
            <w:r w:rsidRPr="002C098F">
              <w:rPr>
                <w:rStyle w:val="Hyperlink"/>
                <w:noProof/>
              </w:rPr>
              <w:t>FIG3. bfs-logger.txt</w:t>
            </w:r>
            <w:r>
              <w:rPr>
                <w:noProof/>
                <w:webHidden/>
              </w:rPr>
              <w:tab/>
            </w:r>
            <w:r>
              <w:rPr>
                <w:noProof/>
                <w:webHidden/>
              </w:rPr>
              <w:fldChar w:fldCharType="begin"/>
            </w:r>
            <w:r>
              <w:rPr>
                <w:noProof/>
                <w:webHidden/>
              </w:rPr>
              <w:instrText xml:space="preserve"> PAGEREF _Toc505618156 \h </w:instrText>
            </w:r>
            <w:r>
              <w:rPr>
                <w:noProof/>
                <w:webHidden/>
              </w:rPr>
            </w:r>
            <w:r>
              <w:rPr>
                <w:noProof/>
                <w:webHidden/>
              </w:rPr>
              <w:fldChar w:fldCharType="separate"/>
            </w:r>
            <w:r w:rsidR="00FD371A">
              <w:rPr>
                <w:noProof/>
                <w:webHidden/>
              </w:rPr>
              <w:t>4</w:t>
            </w:r>
            <w:r>
              <w:rPr>
                <w:noProof/>
                <w:webHidden/>
              </w:rPr>
              <w:fldChar w:fldCharType="end"/>
            </w:r>
          </w:hyperlink>
        </w:p>
        <w:p w14:paraId="5E20BE59" w14:textId="32A3F150" w:rsidR="00246FA5" w:rsidRDefault="00246FA5">
          <w:pPr>
            <w:pStyle w:val="TOC2"/>
            <w:tabs>
              <w:tab w:val="right" w:leader="dot" w:pos="9016"/>
            </w:tabs>
            <w:rPr>
              <w:rFonts w:eastAsiaTheme="minorEastAsia"/>
              <w:noProof/>
              <w:lang w:eastAsia="en-IN"/>
            </w:rPr>
          </w:pPr>
          <w:hyperlink w:anchor="_Toc505618157" w:history="1">
            <w:r w:rsidRPr="002C098F">
              <w:rPr>
                <w:rStyle w:val="Hyperlink"/>
                <w:noProof/>
              </w:rPr>
              <w:t>FIG.4 – dfs-logger.txt</w:t>
            </w:r>
            <w:r>
              <w:rPr>
                <w:noProof/>
                <w:webHidden/>
              </w:rPr>
              <w:tab/>
            </w:r>
            <w:r>
              <w:rPr>
                <w:noProof/>
                <w:webHidden/>
              </w:rPr>
              <w:fldChar w:fldCharType="begin"/>
            </w:r>
            <w:r>
              <w:rPr>
                <w:noProof/>
                <w:webHidden/>
              </w:rPr>
              <w:instrText xml:space="preserve"> PAGEREF _Toc505618157 \h </w:instrText>
            </w:r>
            <w:r>
              <w:rPr>
                <w:noProof/>
                <w:webHidden/>
              </w:rPr>
            </w:r>
            <w:r>
              <w:rPr>
                <w:noProof/>
                <w:webHidden/>
              </w:rPr>
              <w:fldChar w:fldCharType="separate"/>
            </w:r>
            <w:r w:rsidR="00FD371A">
              <w:rPr>
                <w:noProof/>
                <w:webHidden/>
              </w:rPr>
              <w:t>4</w:t>
            </w:r>
            <w:r>
              <w:rPr>
                <w:noProof/>
                <w:webHidden/>
              </w:rPr>
              <w:fldChar w:fldCharType="end"/>
            </w:r>
          </w:hyperlink>
        </w:p>
        <w:p w14:paraId="35FE1648" w14:textId="78AA5AA0" w:rsidR="00246FA5" w:rsidRDefault="00246FA5">
          <w:r>
            <w:rPr>
              <w:b/>
              <w:bCs/>
              <w:noProof/>
            </w:rPr>
            <w:fldChar w:fldCharType="end"/>
          </w:r>
        </w:p>
      </w:sdtContent>
    </w:sdt>
    <w:p w14:paraId="7F4ECC27" w14:textId="633AE478" w:rsidR="00246FA5" w:rsidRDefault="00246FA5" w:rsidP="006A4BBD">
      <w:pPr>
        <w:rPr>
          <w:rFonts w:ascii="Bahnschrift Light" w:hAnsi="Bahnschrift Light"/>
          <w:b/>
          <w:sz w:val="24"/>
          <w:u w:val="single"/>
        </w:rPr>
      </w:pPr>
    </w:p>
    <w:p w14:paraId="655BC707" w14:textId="0CEF45EA" w:rsidR="00246FA5" w:rsidRDefault="00246FA5" w:rsidP="006A4BBD">
      <w:pPr>
        <w:rPr>
          <w:rFonts w:ascii="Bahnschrift Light" w:hAnsi="Bahnschrift Light"/>
          <w:b/>
          <w:sz w:val="24"/>
          <w:u w:val="single"/>
        </w:rPr>
      </w:pPr>
    </w:p>
    <w:p w14:paraId="5259EAD6" w14:textId="11E090D0" w:rsidR="00246FA5" w:rsidRDefault="00246FA5" w:rsidP="006A4BBD">
      <w:pPr>
        <w:rPr>
          <w:rFonts w:ascii="Bahnschrift Light" w:hAnsi="Bahnschrift Light"/>
          <w:b/>
          <w:sz w:val="24"/>
          <w:u w:val="single"/>
        </w:rPr>
      </w:pPr>
    </w:p>
    <w:p w14:paraId="6F204118" w14:textId="7EA65788" w:rsidR="00246FA5" w:rsidRDefault="00246FA5" w:rsidP="006A4BBD">
      <w:pPr>
        <w:rPr>
          <w:rFonts w:ascii="Bahnschrift Light" w:hAnsi="Bahnschrift Light"/>
          <w:b/>
          <w:sz w:val="24"/>
          <w:u w:val="single"/>
        </w:rPr>
      </w:pPr>
    </w:p>
    <w:p w14:paraId="4E78E5D4" w14:textId="6C1F36E5" w:rsidR="00246FA5" w:rsidRDefault="00246FA5" w:rsidP="006A4BBD">
      <w:pPr>
        <w:rPr>
          <w:rFonts w:ascii="Bahnschrift Light" w:hAnsi="Bahnschrift Light"/>
          <w:b/>
          <w:sz w:val="24"/>
          <w:u w:val="single"/>
        </w:rPr>
      </w:pPr>
    </w:p>
    <w:p w14:paraId="0489DE17" w14:textId="424871BC" w:rsidR="00246FA5" w:rsidRDefault="00246FA5" w:rsidP="006A4BBD">
      <w:pPr>
        <w:rPr>
          <w:rFonts w:ascii="Bahnschrift Light" w:hAnsi="Bahnschrift Light"/>
          <w:b/>
          <w:sz w:val="24"/>
          <w:u w:val="single"/>
        </w:rPr>
      </w:pPr>
    </w:p>
    <w:p w14:paraId="70400CEA" w14:textId="6E7ED253" w:rsidR="00246FA5" w:rsidRDefault="00246FA5" w:rsidP="006A4BBD">
      <w:pPr>
        <w:rPr>
          <w:rFonts w:ascii="Bahnschrift Light" w:hAnsi="Bahnschrift Light"/>
          <w:b/>
          <w:sz w:val="24"/>
          <w:u w:val="single"/>
        </w:rPr>
      </w:pPr>
    </w:p>
    <w:p w14:paraId="125799B0" w14:textId="68C9C8DC" w:rsidR="00246FA5" w:rsidRDefault="00246FA5" w:rsidP="006A4BBD">
      <w:pPr>
        <w:rPr>
          <w:rFonts w:ascii="Bahnschrift Light" w:hAnsi="Bahnschrift Light"/>
          <w:b/>
          <w:sz w:val="24"/>
          <w:u w:val="single"/>
        </w:rPr>
      </w:pPr>
    </w:p>
    <w:p w14:paraId="202B9351" w14:textId="10F7C5FD" w:rsidR="00246FA5" w:rsidRDefault="00246FA5" w:rsidP="006A4BBD">
      <w:pPr>
        <w:rPr>
          <w:rFonts w:ascii="Bahnschrift Light" w:hAnsi="Bahnschrift Light"/>
          <w:b/>
          <w:sz w:val="24"/>
          <w:u w:val="single"/>
        </w:rPr>
      </w:pPr>
    </w:p>
    <w:p w14:paraId="0C733AFA" w14:textId="1A581D9A" w:rsidR="00246FA5" w:rsidRDefault="00246FA5" w:rsidP="006A4BBD">
      <w:pPr>
        <w:rPr>
          <w:rFonts w:ascii="Bahnschrift Light" w:hAnsi="Bahnschrift Light"/>
          <w:b/>
          <w:sz w:val="24"/>
          <w:u w:val="single"/>
        </w:rPr>
      </w:pPr>
    </w:p>
    <w:p w14:paraId="41745883" w14:textId="397D039C" w:rsidR="00246FA5" w:rsidRDefault="00246FA5" w:rsidP="006A4BBD">
      <w:pPr>
        <w:rPr>
          <w:rFonts w:ascii="Bahnschrift Light" w:hAnsi="Bahnschrift Light"/>
          <w:b/>
          <w:sz w:val="24"/>
          <w:u w:val="single"/>
        </w:rPr>
      </w:pPr>
    </w:p>
    <w:p w14:paraId="3F4EBD97" w14:textId="17975760" w:rsidR="006A4BBD" w:rsidRDefault="006A4BBD" w:rsidP="006A4BBD">
      <w:pPr>
        <w:pStyle w:val="Heading1"/>
      </w:pPr>
      <w:bookmarkStart w:id="0" w:name="_Toc505618151"/>
      <w:r>
        <w:lastRenderedPageBreak/>
        <w:t>Preamble:</w:t>
      </w:r>
      <w:bookmarkEnd w:id="0"/>
    </w:p>
    <w:p w14:paraId="4E37876F" w14:textId="150BAFEB" w:rsidR="006A4BBD" w:rsidRDefault="006A4BBD" w:rsidP="006A4BBD">
      <w:pPr>
        <w:rPr>
          <w:rFonts w:ascii="Arial" w:hAnsi="Arial" w:cs="Arial"/>
          <w:sz w:val="24"/>
        </w:rPr>
      </w:pPr>
      <w:r>
        <w:tab/>
      </w:r>
      <w:r>
        <w:rPr>
          <w:rFonts w:ascii="Arial" w:hAnsi="Arial" w:cs="Arial"/>
          <w:sz w:val="24"/>
        </w:rPr>
        <w:t xml:space="preserve">Crawler, in this project, is developed using python programming language. </w:t>
      </w:r>
      <w:r w:rsidR="00EB1658">
        <w:rPr>
          <w:rFonts w:ascii="Arial" w:hAnsi="Arial" w:cs="Arial"/>
          <w:sz w:val="24"/>
        </w:rPr>
        <w:t xml:space="preserve">All the web pages are stored in plain </w:t>
      </w:r>
      <w:r w:rsidR="002C7B0E">
        <w:rPr>
          <w:rFonts w:ascii="Arial" w:hAnsi="Arial" w:cs="Arial"/>
          <w:noProof/>
          <w:sz w:val="24"/>
        </w:rPr>
        <w:t>HTML</w:t>
      </w:r>
      <w:r w:rsidR="00EB1658">
        <w:rPr>
          <w:rFonts w:ascii="Arial" w:hAnsi="Arial" w:cs="Arial"/>
          <w:sz w:val="24"/>
        </w:rPr>
        <w:t xml:space="preserve"> text format and the output files can be seen below for each of the strategies:</w:t>
      </w:r>
    </w:p>
    <w:p w14:paraId="3F70E955" w14:textId="04A5C05F" w:rsidR="00EB1658" w:rsidRDefault="00EB1658" w:rsidP="006A4BBD">
      <w:pPr>
        <w:rPr>
          <w:rFonts w:ascii="Arial" w:hAnsi="Arial" w:cs="Arial"/>
          <w:sz w:val="24"/>
        </w:rPr>
      </w:pPr>
      <w:r>
        <w:rPr>
          <w:rFonts w:ascii="Arial" w:hAnsi="Arial" w:cs="Arial"/>
          <w:noProof/>
          <w:sz w:val="24"/>
        </w:rPr>
        <w:drawing>
          <wp:inline distT="0" distB="0" distL="0" distR="0" wp14:anchorId="001DB1BA" wp14:editId="47A79FAE">
            <wp:extent cx="5677392" cy="2758679"/>
            <wp:effectExtent l="0" t="0" r="0" b="381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FS_Structure.PNG"/>
                    <pic:cNvPicPr/>
                  </pic:nvPicPr>
                  <pic:blipFill>
                    <a:blip r:embed="rId6">
                      <a:extLst>
                        <a:ext uri="{28A0092B-C50C-407E-A947-70E740481C1C}">
                          <a14:useLocalDpi xmlns:a14="http://schemas.microsoft.com/office/drawing/2010/main" val="0"/>
                        </a:ext>
                      </a:extLst>
                    </a:blip>
                    <a:stretch>
                      <a:fillRect/>
                    </a:stretch>
                  </pic:blipFill>
                  <pic:spPr>
                    <a:xfrm>
                      <a:off x="0" y="0"/>
                      <a:ext cx="5677392" cy="2758679"/>
                    </a:xfrm>
                    <a:prstGeom prst="rect">
                      <a:avLst/>
                    </a:prstGeom>
                  </pic:spPr>
                </pic:pic>
              </a:graphicData>
            </a:graphic>
          </wp:inline>
        </w:drawing>
      </w:r>
    </w:p>
    <w:p w14:paraId="65D1A040" w14:textId="0F5D349E" w:rsidR="00EB1658" w:rsidRDefault="00EB1658" w:rsidP="00EB1658">
      <w:pPr>
        <w:pStyle w:val="Heading2"/>
        <w:jc w:val="center"/>
      </w:pPr>
      <w:bookmarkStart w:id="1" w:name="_Toc505618152"/>
      <w:r>
        <w:t xml:space="preserve">FIG.1 </w:t>
      </w:r>
      <w:proofErr w:type="spellStart"/>
      <w:r>
        <w:t>BFS_Structure</w:t>
      </w:r>
      <w:bookmarkEnd w:id="1"/>
      <w:proofErr w:type="spellEnd"/>
    </w:p>
    <w:p w14:paraId="05B8458D" w14:textId="77777777" w:rsidR="00EB1658" w:rsidRPr="00EB1658" w:rsidRDefault="00EB1658" w:rsidP="00EB1658"/>
    <w:p w14:paraId="5D64D9E2" w14:textId="0950F5E3" w:rsidR="00EB1658" w:rsidRDefault="00EB1658" w:rsidP="00EB1658">
      <w:r>
        <w:rPr>
          <w:noProof/>
        </w:rPr>
        <w:drawing>
          <wp:inline distT="0" distB="0" distL="0" distR="0" wp14:anchorId="06D2723A" wp14:editId="5E9EDBA5">
            <wp:extent cx="5731510" cy="2621280"/>
            <wp:effectExtent l="0" t="0" r="2540" b="762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S_Structur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621280"/>
                    </a:xfrm>
                    <a:prstGeom prst="rect">
                      <a:avLst/>
                    </a:prstGeom>
                  </pic:spPr>
                </pic:pic>
              </a:graphicData>
            </a:graphic>
          </wp:inline>
        </w:drawing>
      </w:r>
    </w:p>
    <w:p w14:paraId="01F5B9C5" w14:textId="00F41E88" w:rsidR="00EB1658" w:rsidRDefault="00EB1658" w:rsidP="00EB1658">
      <w:pPr>
        <w:pStyle w:val="Heading2"/>
        <w:jc w:val="center"/>
      </w:pPr>
      <w:bookmarkStart w:id="2" w:name="_Toc505618153"/>
      <w:r>
        <w:t xml:space="preserve">FIG. 2 </w:t>
      </w:r>
      <w:proofErr w:type="spellStart"/>
      <w:r>
        <w:t>DFS_Structure</w:t>
      </w:r>
      <w:bookmarkEnd w:id="2"/>
      <w:proofErr w:type="spellEnd"/>
    </w:p>
    <w:p w14:paraId="3043FCD5" w14:textId="77777777" w:rsidR="00EB1658" w:rsidRPr="00EB1658" w:rsidRDefault="00EB1658" w:rsidP="00EB1658"/>
    <w:p w14:paraId="21512B6E" w14:textId="3B473E6A" w:rsidR="006A4BBD" w:rsidRDefault="006A4BBD" w:rsidP="006A4BBD">
      <w:pPr>
        <w:pStyle w:val="Heading1"/>
      </w:pPr>
      <w:bookmarkStart w:id="3" w:name="_Toc505618154"/>
      <w:r>
        <w:t>URL Overlap:</w:t>
      </w:r>
      <w:bookmarkEnd w:id="3"/>
    </w:p>
    <w:p w14:paraId="1CF63296" w14:textId="77777777" w:rsidR="00EB1658" w:rsidRDefault="00EB1658" w:rsidP="00EB1658">
      <w:pPr>
        <w:rPr>
          <w:rFonts w:ascii="Arial" w:hAnsi="Arial" w:cs="Arial"/>
          <w:sz w:val="24"/>
        </w:rPr>
      </w:pPr>
      <w:r>
        <w:rPr>
          <w:rFonts w:ascii="Arial" w:hAnsi="Arial" w:cs="Arial"/>
          <w:sz w:val="24"/>
        </w:rPr>
        <w:t xml:space="preserve">From the above figures, we can see that the overlap between BFS Search and DFS Search. From the 999 URLs that are scraped in the depth-2, </w:t>
      </w:r>
    </w:p>
    <w:p w14:paraId="37322EFB" w14:textId="2C0C7242" w:rsidR="00EB1658" w:rsidRDefault="00EB1658" w:rsidP="00EB1658">
      <w:pPr>
        <w:pStyle w:val="ListParagraph"/>
        <w:numPr>
          <w:ilvl w:val="0"/>
          <w:numId w:val="1"/>
        </w:numPr>
        <w:rPr>
          <w:rFonts w:ascii="Arial" w:hAnsi="Arial" w:cs="Arial"/>
          <w:sz w:val="24"/>
        </w:rPr>
      </w:pPr>
      <w:r>
        <w:rPr>
          <w:rFonts w:ascii="Arial" w:hAnsi="Arial" w:cs="Arial"/>
          <w:sz w:val="24"/>
        </w:rPr>
        <w:t xml:space="preserve">For DFS, </w:t>
      </w:r>
      <w:r w:rsidRPr="00EB1658">
        <w:rPr>
          <w:rFonts w:ascii="Arial" w:hAnsi="Arial" w:cs="Arial"/>
          <w:sz w:val="24"/>
        </w:rPr>
        <w:t xml:space="preserve">only </w:t>
      </w:r>
      <w:r>
        <w:rPr>
          <w:rFonts w:ascii="Arial" w:hAnsi="Arial" w:cs="Arial"/>
          <w:sz w:val="24"/>
        </w:rPr>
        <w:t>12 links were crawled before 1000 URLs limit was reached</w:t>
      </w:r>
    </w:p>
    <w:p w14:paraId="74C1FB5D" w14:textId="08EC77E2" w:rsidR="00EB1658" w:rsidRDefault="00EB1658" w:rsidP="00EB1658">
      <w:pPr>
        <w:pStyle w:val="ListParagraph"/>
        <w:numPr>
          <w:ilvl w:val="0"/>
          <w:numId w:val="1"/>
        </w:numPr>
        <w:rPr>
          <w:rFonts w:ascii="Arial" w:hAnsi="Arial" w:cs="Arial"/>
          <w:sz w:val="24"/>
        </w:rPr>
      </w:pPr>
      <w:r>
        <w:rPr>
          <w:rFonts w:ascii="Arial" w:hAnsi="Arial" w:cs="Arial"/>
          <w:sz w:val="24"/>
        </w:rPr>
        <w:t>For BFS, only 12 links were crawled before 1000 URLs limit was reached.</w:t>
      </w:r>
    </w:p>
    <w:p w14:paraId="72BFC395" w14:textId="77777777" w:rsidR="009E453E" w:rsidRPr="009E453E" w:rsidRDefault="009E453E" w:rsidP="009E453E">
      <w:pPr>
        <w:pStyle w:val="ListParagraph"/>
        <w:ind w:left="1080"/>
        <w:rPr>
          <w:rFonts w:ascii="Arial" w:hAnsi="Arial" w:cs="Arial"/>
          <w:sz w:val="24"/>
        </w:rPr>
      </w:pPr>
    </w:p>
    <w:p w14:paraId="0F71C2F9" w14:textId="3D302375" w:rsidR="00EB1658" w:rsidRDefault="00EB1658" w:rsidP="00EB1658">
      <w:pPr>
        <w:rPr>
          <w:rFonts w:ascii="Arial" w:hAnsi="Arial" w:cs="Arial"/>
          <w:sz w:val="24"/>
        </w:rPr>
      </w:pPr>
      <w:r>
        <w:rPr>
          <w:rFonts w:ascii="Arial" w:hAnsi="Arial" w:cs="Arial"/>
          <w:sz w:val="24"/>
        </w:rPr>
        <w:t xml:space="preserve">Based on the evidence, it is clear, that only 1 URL was common for both the strategies. </w:t>
      </w:r>
      <w:r w:rsidR="002C7B0E">
        <w:rPr>
          <w:rFonts w:ascii="Arial" w:hAnsi="Arial" w:cs="Arial"/>
          <w:sz w:val="24"/>
        </w:rPr>
        <w:t>And</w:t>
      </w:r>
      <w:r>
        <w:rPr>
          <w:rFonts w:ascii="Arial" w:hAnsi="Arial" w:cs="Arial"/>
          <w:sz w:val="24"/>
        </w:rPr>
        <w:t xml:space="preserve"> </w:t>
      </w:r>
      <w:r w:rsidR="002C7B0E">
        <w:rPr>
          <w:rFonts w:ascii="Arial" w:hAnsi="Arial" w:cs="Arial"/>
          <w:sz w:val="24"/>
        </w:rPr>
        <w:t>has</w:t>
      </w:r>
      <w:r>
        <w:rPr>
          <w:rFonts w:ascii="Arial" w:hAnsi="Arial" w:cs="Arial"/>
          <w:sz w:val="24"/>
        </w:rPr>
        <w:t xml:space="preserve"> </w:t>
      </w:r>
      <w:r w:rsidRPr="009E453E">
        <w:rPr>
          <w:rFonts w:ascii="Arial" w:hAnsi="Arial" w:cs="Arial"/>
          <w:b/>
          <w:i/>
          <w:sz w:val="24"/>
        </w:rPr>
        <w:t>8.3% overlap</w:t>
      </w:r>
      <w:r>
        <w:rPr>
          <w:rFonts w:ascii="Arial" w:hAnsi="Arial" w:cs="Arial"/>
          <w:sz w:val="24"/>
        </w:rPr>
        <w:t xml:space="preserve"> for the URLs </w:t>
      </w:r>
      <w:r w:rsidRPr="002C7B0E">
        <w:rPr>
          <w:rFonts w:ascii="Arial" w:hAnsi="Arial" w:cs="Arial"/>
          <w:noProof/>
          <w:sz w:val="24"/>
        </w:rPr>
        <w:t>crawled.</w:t>
      </w:r>
    </w:p>
    <w:p w14:paraId="2F90CF54" w14:textId="4577B5CD" w:rsidR="009E453E" w:rsidRPr="00EB1658" w:rsidRDefault="009E453E" w:rsidP="00EB1658">
      <w:pPr>
        <w:rPr>
          <w:rFonts w:ascii="Arial" w:hAnsi="Arial" w:cs="Arial"/>
          <w:sz w:val="24"/>
        </w:rPr>
      </w:pPr>
      <w:r>
        <w:rPr>
          <w:rFonts w:ascii="Arial" w:hAnsi="Arial" w:cs="Arial"/>
          <w:sz w:val="24"/>
        </w:rPr>
        <w:t xml:space="preserve">Also, based on the entire URLs in the </w:t>
      </w:r>
      <w:r w:rsidRPr="002C7B0E">
        <w:rPr>
          <w:rFonts w:ascii="Arial" w:hAnsi="Arial" w:cs="Arial"/>
          <w:noProof/>
          <w:sz w:val="24"/>
        </w:rPr>
        <w:t>bfs</w:t>
      </w:r>
      <w:r>
        <w:rPr>
          <w:rFonts w:ascii="Arial" w:hAnsi="Arial" w:cs="Arial"/>
          <w:sz w:val="24"/>
        </w:rPr>
        <w:t xml:space="preserve">-urls.txt and </w:t>
      </w:r>
      <w:r w:rsidRPr="002C7B0E">
        <w:rPr>
          <w:rFonts w:ascii="Arial" w:hAnsi="Arial" w:cs="Arial"/>
          <w:noProof/>
          <w:sz w:val="24"/>
        </w:rPr>
        <w:t>dfs</w:t>
      </w:r>
      <w:r>
        <w:rPr>
          <w:rFonts w:ascii="Arial" w:hAnsi="Arial" w:cs="Arial"/>
          <w:sz w:val="24"/>
        </w:rPr>
        <w:t xml:space="preserve">-urls.txt, the complete </w:t>
      </w:r>
      <w:r w:rsidRPr="009E453E">
        <w:rPr>
          <w:rFonts w:ascii="Arial" w:hAnsi="Arial" w:cs="Arial"/>
          <w:b/>
          <w:i/>
          <w:sz w:val="24"/>
        </w:rPr>
        <w:t>overlap between them 23.9%.</w:t>
      </w:r>
    </w:p>
    <w:p w14:paraId="0EDD5E6D" w14:textId="2488A4F9" w:rsidR="008974EA" w:rsidRDefault="008974EA" w:rsidP="008974EA">
      <w:pPr>
        <w:pStyle w:val="Heading1"/>
      </w:pPr>
      <w:bookmarkStart w:id="4" w:name="_Toc505618155"/>
      <w:r w:rsidRPr="008974EA">
        <w:t xml:space="preserve">Perceived </w:t>
      </w:r>
      <w:r w:rsidRPr="002C7B0E">
        <w:rPr>
          <w:noProof/>
        </w:rPr>
        <w:t>Quality</w:t>
      </w:r>
      <w:r w:rsidR="00246FA5" w:rsidRPr="002C7B0E">
        <w:rPr>
          <w:noProof/>
        </w:rPr>
        <w:t>,</w:t>
      </w:r>
      <w:r w:rsidR="00246FA5">
        <w:t xml:space="preserve"> </w:t>
      </w:r>
      <w:r w:rsidRPr="008974EA">
        <w:t>Efficiency</w:t>
      </w:r>
      <w:r w:rsidR="00246FA5">
        <w:t xml:space="preserve"> and Coverage</w:t>
      </w:r>
      <w:r w:rsidRPr="008974EA">
        <w:t>:</w:t>
      </w:r>
      <w:bookmarkEnd w:id="4"/>
    </w:p>
    <w:p w14:paraId="55B56B7D" w14:textId="30FFED4F" w:rsidR="006A3C8F" w:rsidRDefault="006A3C8F" w:rsidP="006A3C8F">
      <w:pPr>
        <w:rPr>
          <w:rFonts w:ascii="Arial" w:hAnsi="Arial" w:cs="Arial"/>
          <w:sz w:val="24"/>
        </w:rPr>
      </w:pPr>
    </w:p>
    <w:p w14:paraId="653FBF45" w14:textId="4BB9FD5D" w:rsidR="006A3C8F" w:rsidRDefault="0026673E" w:rsidP="006A3C8F">
      <w:pPr>
        <w:rPr>
          <w:rFonts w:ascii="Arial" w:hAnsi="Arial" w:cs="Arial"/>
          <w:sz w:val="24"/>
        </w:rPr>
      </w:pPr>
      <w:r w:rsidRPr="002C7B0E">
        <w:rPr>
          <w:rFonts w:ascii="Arial" w:hAnsi="Arial" w:cs="Arial"/>
          <w:b/>
          <w:i/>
          <w:noProof/>
          <w:sz w:val="24"/>
        </w:rPr>
        <w:t>b</w:t>
      </w:r>
      <w:r w:rsidR="006A3C8F" w:rsidRPr="002C7B0E">
        <w:rPr>
          <w:rFonts w:ascii="Arial" w:hAnsi="Arial" w:cs="Arial"/>
          <w:b/>
          <w:i/>
          <w:noProof/>
          <w:sz w:val="24"/>
        </w:rPr>
        <w:t>fs</w:t>
      </w:r>
      <w:r w:rsidR="006A3C8F" w:rsidRPr="00246FA5">
        <w:rPr>
          <w:rFonts w:ascii="Arial" w:hAnsi="Arial" w:cs="Arial"/>
          <w:b/>
          <w:i/>
          <w:sz w:val="24"/>
        </w:rPr>
        <w:t>-logger.txt</w:t>
      </w:r>
      <w:r w:rsidR="006A3C8F">
        <w:rPr>
          <w:rFonts w:ascii="Arial" w:hAnsi="Arial" w:cs="Arial"/>
          <w:sz w:val="24"/>
        </w:rPr>
        <w:t xml:space="preserve"> and </w:t>
      </w:r>
      <w:r w:rsidR="006A3C8F" w:rsidRPr="002C7B0E">
        <w:rPr>
          <w:rFonts w:ascii="Arial" w:hAnsi="Arial" w:cs="Arial"/>
          <w:b/>
          <w:i/>
          <w:noProof/>
          <w:sz w:val="24"/>
        </w:rPr>
        <w:t>dfs</w:t>
      </w:r>
      <w:r w:rsidR="006A3C8F" w:rsidRPr="00246FA5">
        <w:rPr>
          <w:rFonts w:ascii="Arial" w:hAnsi="Arial" w:cs="Arial"/>
          <w:b/>
          <w:i/>
          <w:sz w:val="24"/>
        </w:rPr>
        <w:t>-logger.txt</w:t>
      </w:r>
      <w:r w:rsidR="006A3C8F">
        <w:rPr>
          <w:rFonts w:ascii="Arial" w:hAnsi="Arial" w:cs="Arial"/>
          <w:sz w:val="24"/>
        </w:rPr>
        <w:t xml:space="preserve"> track the path the </w:t>
      </w:r>
      <w:r>
        <w:rPr>
          <w:rFonts w:ascii="Arial" w:hAnsi="Arial" w:cs="Arial"/>
          <w:sz w:val="24"/>
        </w:rPr>
        <w:t>strategies are evolving into.</w:t>
      </w:r>
    </w:p>
    <w:p w14:paraId="0198AC2C" w14:textId="5AB6891C" w:rsidR="008F0823" w:rsidRDefault="008F0823" w:rsidP="006A3C8F">
      <w:pPr>
        <w:rPr>
          <w:rFonts w:ascii="Arial" w:hAnsi="Arial" w:cs="Arial"/>
          <w:sz w:val="24"/>
        </w:rPr>
      </w:pPr>
      <w:r>
        <w:rPr>
          <w:rFonts w:ascii="Arial" w:hAnsi="Arial" w:cs="Arial"/>
          <w:sz w:val="24"/>
        </w:rPr>
        <w:t xml:space="preserve">Below are the images which describe how the path has evolved before 1000 URLs are retrieved. Each crawl can be </w:t>
      </w:r>
      <w:r w:rsidR="00246FA5">
        <w:rPr>
          <w:rFonts w:ascii="Arial" w:hAnsi="Arial" w:cs="Arial"/>
          <w:sz w:val="24"/>
        </w:rPr>
        <w:t>considered</w:t>
      </w:r>
      <w:r>
        <w:rPr>
          <w:rFonts w:ascii="Arial" w:hAnsi="Arial" w:cs="Arial"/>
          <w:sz w:val="24"/>
        </w:rPr>
        <w:t xml:space="preserve"> to understand the relevance of content to</w:t>
      </w:r>
      <w:r w:rsidR="002C7B0E">
        <w:rPr>
          <w:rFonts w:ascii="Arial" w:hAnsi="Arial" w:cs="Arial"/>
          <w:sz w:val="24"/>
        </w:rPr>
        <w:t xml:space="preserve"> a</w:t>
      </w:r>
      <w:r>
        <w:rPr>
          <w:rFonts w:ascii="Arial" w:hAnsi="Arial" w:cs="Arial"/>
          <w:sz w:val="24"/>
        </w:rPr>
        <w:t xml:space="preserve"> </w:t>
      </w:r>
      <w:r w:rsidRPr="002C7B0E">
        <w:rPr>
          <w:rFonts w:ascii="Arial" w:hAnsi="Arial" w:cs="Arial"/>
          <w:noProof/>
          <w:sz w:val="24"/>
        </w:rPr>
        <w:t>solar</w:t>
      </w:r>
      <w:r>
        <w:rPr>
          <w:rFonts w:ascii="Arial" w:hAnsi="Arial" w:cs="Arial"/>
          <w:sz w:val="24"/>
        </w:rPr>
        <w:t xml:space="preserve"> eclipse.</w:t>
      </w:r>
    </w:p>
    <w:p w14:paraId="71F8373B" w14:textId="33977829" w:rsidR="008F0823" w:rsidRDefault="008F0823" w:rsidP="006A3C8F">
      <w:pPr>
        <w:rPr>
          <w:rFonts w:ascii="Arial" w:hAnsi="Arial" w:cs="Arial"/>
          <w:sz w:val="24"/>
        </w:rPr>
      </w:pPr>
      <w:r>
        <w:rPr>
          <w:rFonts w:ascii="Arial" w:hAnsi="Arial" w:cs="Arial"/>
          <w:sz w:val="24"/>
        </w:rPr>
        <w:t>In</w:t>
      </w:r>
      <w:r w:rsidRPr="002C7B0E">
        <w:rPr>
          <w:rFonts w:ascii="Arial" w:hAnsi="Arial" w:cs="Arial"/>
          <w:noProof/>
          <w:sz w:val="24"/>
        </w:rPr>
        <w:t xml:space="preserve"> Figure</w:t>
      </w:r>
      <w:r>
        <w:rPr>
          <w:rFonts w:ascii="Arial" w:hAnsi="Arial" w:cs="Arial"/>
          <w:sz w:val="24"/>
        </w:rPr>
        <w:t xml:space="preserve"> 3, </w:t>
      </w:r>
      <w:r w:rsidRPr="002C7B0E">
        <w:rPr>
          <w:rFonts w:ascii="Arial" w:hAnsi="Arial" w:cs="Arial"/>
          <w:noProof/>
          <w:sz w:val="24"/>
        </w:rPr>
        <w:t>bfs</w:t>
      </w:r>
      <w:r>
        <w:rPr>
          <w:rFonts w:ascii="Arial" w:hAnsi="Arial" w:cs="Arial"/>
          <w:sz w:val="24"/>
        </w:rPr>
        <w:t>-logger.txt depicts that it has crawled links very much understandable and relative to</w:t>
      </w:r>
      <w:r w:rsidR="002C7B0E">
        <w:rPr>
          <w:rFonts w:ascii="Arial" w:hAnsi="Arial" w:cs="Arial"/>
          <w:sz w:val="24"/>
        </w:rPr>
        <w:t xml:space="preserve"> a</w:t>
      </w:r>
      <w:r>
        <w:rPr>
          <w:rFonts w:ascii="Arial" w:hAnsi="Arial" w:cs="Arial"/>
          <w:sz w:val="24"/>
        </w:rPr>
        <w:t xml:space="preserve"> </w:t>
      </w:r>
      <w:r w:rsidRPr="002C7B0E">
        <w:rPr>
          <w:rFonts w:ascii="Arial" w:hAnsi="Arial" w:cs="Arial"/>
          <w:noProof/>
          <w:sz w:val="24"/>
        </w:rPr>
        <w:t>solar</w:t>
      </w:r>
      <w:r>
        <w:rPr>
          <w:rFonts w:ascii="Arial" w:hAnsi="Arial" w:cs="Arial"/>
          <w:sz w:val="24"/>
        </w:rPr>
        <w:t xml:space="preserve"> eclipse. The links indicating</w:t>
      </w:r>
      <w:r w:rsidR="002C7B0E">
        <w:rPr>
          <w:rFonts w:ascii="Arial" w:hAnsi="Arial" w:cs="Arial"/>
          <w:sz w:val="24"/>
        </w:rPr>
        <w:t xml:space="preserve"> the</w:t>
      </w:r>
      <w:r>
        <w:rPr>
          <w:rFonts w:ascii="Arial" w:hAnsi="Arial" w:cs="Arial"/>
          <w:sz w:val="24"/>
        </w:rPr>
        <w:t xml:space="preserve"> </w:t>
      </w:r>
      <w:r w:rsidRPr="002C7B0E">
        <w:rPr>
          <w:rFonts w:ascii="Arial" w:hAnsi="Arial" w:cs="Arial"/>
          <w:noProof/>
          <w:sz w:val="24"/>
        </w:rPr>
        <w:t>time</w:t>
      </w:r>
      <w:r>
        <w:rPr>
          <w:rFonts w:ascii="Arial" w:hAnsi="Arial" w:cs="Arial"/>
          <w:sz w:val="24"/>
        </w:rPr>
        <w:t xml:space="preserve"> frame of other solar eclipses, orbital status during the eclipse, people who have published papers on that topic are displayed.</w:t>
      </w:r>
    </w:p>
    <w:p w14:paraId="5BC6B3DB" w14:textId="282619D0" w:rsidR="008F0823" w:rsidRDefault="008F0823" w:rsidP="006A3C8F">
      <w:pPr>
        <w:rPr>
          <w:rFonts w:ascii="Arial" w:hAnsi="Arial" w:cs="Arial"/>
          <w:sz w:val="24"/>
        </w:rPr>
      </w:pPr>
      <w:r>
        <w:rPr>
          <w:rFonts w:ascii="Arial" w:hAnsi="Arial" w:cs="Arial"/>
          <w:sz w:val="24"/>
        </w:rPr>
        <w:t>In</w:t>
      </w:r>
      <w:r w:rsidRPr="002C7B0E">
        <w:rPr>
          <w:rFonts w:ascii="Arial" w:hAnsi="Arial" w:cs="Arial"/>
          <w:noProof/>
          <w:sz w:val="24"/>
        </w:rPr>
        <w:t xml:space="preserve"> Figure</w:t>
      </w:r>
      <w:r>
        <w:rPr>
          <w:rFonts w:ascii="Arial" w:hAnsi="Arial" w:cs="Arial"/>
          <w:sz w:val="24"/>
        </w:rPr>
        <w:t xml:space="preserve"> 4, </w:t>
      </w:r>
      <w:r w:rsidRPr="002C7B0E">
        <w:rPr>
          <w:rFonts w:ascii="Arial" w:hAnsi="Arial" w:cs="Arial"/>
          <w:noProof/>
          <w:sz w:val="24"/>
        </w:rPr>
        <w:t>dfs</w:t>
      </w:r>
      <w:r>
        <w:rPr>
          <w:rFonts w:ascii="Arial" w:hAnsi="Arial" w:cs="Arial"/>
          <w:sz w:val="24"/>
        </w:rPr>
        <w:t xml:space="preserve">-logger.txt depicts that the crawl links are not </w:t>
      </w:r>
      <w:r w:rsidRPr="002C7B0E">
        <w:rPr>
          <w:rFonts w:ascii="Arial" w:hAnsi="Arial" w:cs="Arial"/>
          <w:noProof/>
          <w:sz w:val="24"/>
        </w:rPr>
        <w:t>ver</w:t>
      </w:r>
      <w:r w:rsidR="002C7B0E">
        <w:rPr>
          <w:rFonts w:ascii="Arial" w:hAnsi="Arial" w:cs="Arial"/>
          <w:noProof/>
          <w:sz w:val="24"/>
        </w:rPr>
        <w:t>y</w:t>
      </w:r>
      <w:r>
        <w:rPr>
          <w:rFonts w:ascii="Arial" w:hAnsi="Arial" w:cs="Arial"/>
          <w:sz w:val="24"/>
        </w:rPr>
        <w:t xml:space="preserve"> much relative to the solar eclipse topic. Though there are few relations to the period of </w:t>
      </w:r>
      <w:r w:rsidRPr="002C7B0E">
        <w:rPr>
          <w:rFonts w:ascii="Arial" w:hAnsi="Arial" w:cs="Arial"/>
          <w:noProof/>
          <w:sz w:val="24"/>
        </w:rPr>
        <w:t>occur</w:t>
      </w:r>
      <w:r w:rsidR="002C7B0E">
        <w:rPr>
          <w:rFonts w:ascii="Arial" w:hAnsi="Arial" w:cs="Arial"/>
          <w:noProof/>
          <w:sz w:val="24"/>
        </w:rPr>
        <w:t>re</w:t>
      </w:r>
      <w:r w:rsidRPr="002C7B0E">
        <w:rPr>
          <w:rFonts w:ascii="Arial" w:hAnsi="Arial" w:cs="Arial"/>
          <w:noProof/>
          <w:sz w:val="24"/>
        </w:rPr>
        <w:t>nce</w:t>
      </w:r>
      <w:r>
        <w:rPr>
          <w:rFonts w:ascii="Arial" w:hAnsi="Arial" w:cs="Arial"/>
          <w:sz w:val="24"/>
        </w:rPr>
        <w:t xml:space="preserve"> of</w:t>
      </w:r>
      <w:r w:rsidR="002C7B0E">
        <w:rPr>
          <w:rFonts w:ascii="Arial" w:hAnsi="Arial" w:cs="Arial"/>
          <w:sz w:val="24"/>
        </w:rPr>
        <w:t xml:space="preserve"> the</w:t>
      </w:r>
      <w:r>
        <w:rPr>
          <w:rFonts w:ascii="Arial" w:hAnsi="Arial" w:cs="Arial"/>
          <w:sz w:val="24"/>
        </w:rPr>
        <w:t xml:space="preserve"> </w:t>
      </w:r>
      <w:r w:rsidRPr="002C7B0E">
        <w:rPr>
          <w:rFonts w:ascii="Arial" w:hAnsi="Arial" w:cs="Arial"/>
          <w:noProof/>
          <w:sz w:val="24"/>
        </w:rPr>
        <w:t>eclipse</w:t>
      </w:r>
      <w:r>
        <w:rPr>
          <w:rFonts w:ascii="Arial" w:hAnsi="Arial" w:cs="Arial"/>
          <w:sz w:val="24"/>
        </w:rPr>
        <w:t xml:space="preserve"> on</w:t>
      </w:r>
      <w:r w:rsidR="002C7B0E">
        <w:rPr>
          <w:rFonts w:ascii="Arial" w:hAnsi="Arial" w:cs="Arial"/>
          <w:sz w:val="24"/>
        </w:rPr>
        <w:t xml:space="preserve"> a</w:t>
      </w:r>
      <w:r>
        <w:rPr>
          <w:rFonts w:ascii="Arial" w:hAnsi="Arial" w:cs="Arial"/>
          <w:sz w:val="24"/>
        </w:rPr>
        <w:t xml:space="preserve"> </w:t>
      </w:r>
      <w:r w:rsidRPr="002C7B0E">
        <w:rPr>
          <w:rFonts w:ascii="Arial" w:hAnsi="Arial" w:cs="Arial"/>
          <w:noProof/>
          <w:sz w:val="24"/>
        </w:rPr>
        <w:t>different</w:t>
      </w:r>
      <w:r>
        <w:rPr>
          <w:rFonts w:ascii="Arial" w:hAnsi="Arial" w:cs="Arial"/>
          <w:sz w:val="24"/>
        </w:rPr>
        <w:t xml:space="preserve"> planet, Passover of</w:t>
      </w:r>
      <w:r w:rsidR="002C7B0E">
        <w:rPr>
          <w:rFonts w:ascii="Arial" w:hAnsi="Arial" w:cs="Arial"/>
          <w:sz w:val="24"/>
        </w:rPr>
        <w:t xml:space="preserve"> a</w:t>
      </w:r>
      <w:r>
        <w:rPr>
          <w:rFonts w:ascii="Arial" w:hAnsi="Arial" w:cs="Arial"/>
          <w:sz w:val="24"/>
        </w:rPr>
        <w:t xml:space="preserve"> </w:t>
      </w:r>
      <w:r w:rsidRPr="002C7B0E">
        <w:rPr>
          <w:rFonts w:ascii="Arial" w:hAnsi="Arial" w:cs="Arial"/>
          <w:noProof/>
          <w:sz w:val="24"/>
        </w:rPr>
        <w:t>solar</w:t>
      </w:r>
      <w:r>
        <w:rPr>
          <w:rFonts w:ascii="Arial" w:hAnsi="Arial" w:cs="Arial"/>
          <w:sz w:val="24"/>
        </w:rPr>
        <w:t xml:space="preserve"> eclipse, few other irrelevant details such </w:t>
      </w:r>
      <w:r w:rsidR="002C7B0E">
        <w:rPr>
          <w:rFonts w:ascii="Arial" w:hAnsi="Arial" w:cs="Arial"/>
          <w:noProof/>
          <w:sz w:val="24"/>
        </w:rPr>
        <w:t>S</w:t>
      </w:r>
      <w:r w:rsidRPr="002C7B0E">
        <w:rPr>
          <w:rFonts w:ascii="Arial" w:hAnsi="Arial" w:cs="Arial"/>
          <w:noProof/>
          <w:sz w:val="24"/>
        </w:rPr>
        <w:t>parta</w:t>
      </w:r>
      <w:r>
        <w:rPr>
          <w:rFonts w:ascii="Arial" w:hAnsi="Arial" w:cs="Arial"/>
          <w:sz w:val="24"/>
        </w:rPr>
        <w:t xml:space="preserve"> </w:t>
      </w:r>
      <w:r w:rsidRPr="002C7B0E">
        <w:rPr>
          <w:rFonts w:ascii="Arial" w:hAnsi="Arial" w:cs="Arial"/>
          <w:noProof/>
          <w:sz w:val="24"/>
        </w:rPr>
        <w:t>and</w:t>
      </w:r>
      <w:r>
        <w:rPr>
          <w:rFonts w:ascii="Arial" w:hAnsi="Arial" w:cs="Arial"/>
          <w:sz w:val="24"/>
        </w:rPr>
        <w:t xml:space="preserve"> Invasion of Greece do not particularly point to direct </w:t>
      </w:r>
      <w:r w:rsidRPr="002C7B0E">
        <w:rPr>
          <w:rFonts w:ascii="Arial" w:hAnsi="Arial" w:cs="Arial"/>
          <w:noProof/>
          <w:sz w:val="24"/>
        </w:rPr>
        <w:t>co</w:t>
      </w:r>
      <w:r w:rsidR="002C7B0E">
        <w:rPr>
          <w:rFonts w:ascii="Arial" w:hAnsi="Arial" w:cs="Arial"/>
          <w:noProof/>
          <w:sz w:val="24"/>
        </w:rPr>
        <w:t>r</w:t>
      </w:r>
      <w:r w:rsidRPr="002C7B0E">
        <w:rPr>
          <w:rFonts w:ascii="Arial" w:hAnsi="Arial" w:cs="Arial"/>
          <w:noProof/>
          <w:sz w:val="24"/>
        </w:rPr>
        <w:t>relation</w:t>
      </w:r>
      <w:r>
        <w:rPr>
          <w:rFonts w:ascii="Arial" w:hAnsi="Arial" w:cs="Arial"/>
          <w:sz w:val="24"/>
        </w:rPr>
        <w:t xml:space="preserve"> between the content.</w:t>
      </w:r>
    </w:p>
    <w:p w14:paraId="39C88B91" w14:textId="7CEC8BD0" w:rsidR="008F0823" w:rsidRDefault="008F0823" w:rsidP="006A3C8F">
      <w:pPr>
        <w:rPr>
          <w:rFonts w:ascii="Arial" w:hAnsi="Arial" w:cs="Arial"/>
          <w:sz w:val="24"/>
        </w:rPr>
      </w:pPr>
      <w:r>
        <w:rPr>
          <w:rFonts w:ascii="Arial" w:hAnsi="Arial" w:cs="Arial"/>
          <w:sz w:val="24"/>
        </w:rPr>
        <w:t xml:space="preserve">From the understanding, the strategies have different </w:t>
      </w:r>
      <w:r w:rsidRPr="002C7B0E">
        <w:rPr>
          <w:rFonts w:ascii="Arial" w:hAnsi="Arial" w:cs="Arial"/>
          <w:noProof/>
          <w:sz w:val="24"/>
        </w:rPr>
        <w:t>behaviors</w:t>
      </w:r>
      <w:r>
        <w:rPr>
          <w:rFonts w:ascii="Arial" w:hAnsi="Arial" w:cs="Arial"/>
          <w:sz w:val="24"/>
        </w:rPr>
        <w:t xml:space="preserve"> because, in BFS, the crawl proceeds to the links derived the seed URL and until all the links are derived from the seed are traversed, the next set of URLs do not come into</w:t>
      </w:r>
      <w:r w:rsidR="002C7B0E">
        <w:rPr>
          <w:rFonts w:ascii="Arial" w:hAnsi="Arial" w:cs="Arial"/>
          <w:sz w:val="24"/>
        </w:rPr>
        <w:t xml:space="preserve"> the</w:t>
      </w:r>
      <w:r>
        <w:rPr>
          <w:rFonts w:ascii="Arial" w:hAnsi="Arial" w:cs="Arial"/>
          <w:sz w:val="24"/>
        </w:rPr>
        <w:t xml:space="preserve"> </w:t>
      </w:r>
      <w:r w:rsidRPr="002C7B0E">
        <w:rPr>
          <w:rFonts w:ascii="Arial" w:hAnsi="Arial" w:cs="Arial"/>
          <w:noProof/>
          <w:sz w:val="24"/>
        </w:rPr>
        <w:t>picture</w:t>
      </w:r>
      <w:r>
        <w:rPr>
          <w:rFonts w:ascii="Arial" w:hAnsi="Arial" w:cs="Arial"/>
          <w:sz w:val="24"/>
        </w:rPr>
        <w:t>. As the links go down the tree, it is clear, that relevance decreases. As BFS gives importance to all the links in the same level before proceeding to the next level, BFS had better relevant results.</w:t>
      </w:r>
    </w:p>
    <w:p w14:paraId="0638BAFD" w14:textId="2D5E0AD0" w:rsidR="008F0823" w:rsidRDefault="008F0823" w:rsidP="006A3C8F">
      <w:pPr>
        <w:rPr>
          <w:rFonts w:ascii="Arial" w:hAnsi="Arial" w:cs="Arial"/>
          <w:sz w:val="24"/>
        </w:rPr>
      </w:pPr>
      <w:r>
        <w:rPr>
          <w:rFonts w:ascii="Arial" w:hAnsi="Arial" w:cs="Arial"/>
          <w:sz w:val="24"/>
        </w:rPr>
        <w:t xml:space="preserve">While, DFS did not yield </w:t>
      </w:r>
      <w:r w:rsidR="00246FA5" w:rsidRPr="002C7B0E">
        <w:rPr>
          <w:rFonts w:ascii="Arial" w:hAnsi="Arial" w:cs="Arial"/>
          <w:noProof/>
          <w:sz w:val="24"/>
        </w:rPr>
        <w:t>m</w:t>
      </w:r>
      <w:r w:rsidR="002C7B0E">
        <w:rPr>
          <w:rFonts w:ascii="Arial" w:hAnsi="Arial" w:cs="Arial"/>
          <w:noProof/>
          <w:sz w:val="24"/>
        </w:rPr>
        <w:t>any</w:t>
      </w:r>
      <w:r w:rsidR="00246FA5">
        <w:rPr>
          <w:rFonts w:ascii="Arial" w:hAnsi="Arial" w:cs="Arial"/>
          <w:sz w:val="24"/>
        </w:rPr>
        <w:t xml:space="preserve"> relevant details when compared to BFS, because, in this strategy, the links to crawl go down to the end of the tree, before links on the same level are crawled. As said earlier, when we go down the tree of links, the relevance to seed URL decreases relatively. Hence, DFS results were not in context.</w:t>
      </w:r>
    </w:p>
    <w:p w14:paraId="45B7E44B" w14:textId="3ABDD967" w:rsidR="00F51435" w:rsidRDefault="00F51435" w:rsidP="006A3C8F">
      <w:pPr>
        <w:rPr>
          <w:rFonts w:ascii="Arial" w:hAnsi="Arial" w:cs="Arial"/>
          <w:sz w:val="24"/>
        </w:rPr>
      </w:pPr>
    </w:p>
    <w:p w14:paraId="204A1B30" w14:textId="5601C0F3" w:rsidR="00F51435" w:rsidRDefault="00F51435" w:rsidP="006A3C8F">
      <w:pPr>
        <w:rPr>
          <w:rFonts w:ascii="Arial" w:hAnsi="Arial" w:cs="Arial"/>
          <w:sz w:val="24"/>
        </w:rPr>
      </w:pPr>
    </w:p>
    <w:p w14:paraId="06703CE8" w14:textId="77777777" w:rsidR="00F51435" w:rsidRDefault="00F51435" w:rsidP="006A3C8F">
      <w:pPr>
        <w:rPr>
          <w:rFonts w:ascii="Arial" w:hAnsi="Arial" w:cs="Arial"/>
          <w:sz w:val="24"/>
        </w:rPr>
      </w:pPr>
    </w:p>
    <w:p w14:paraId="7A9219D5" w14:textId="381F4656" w:rsidR="0026673E" w:rsidRDefault="00F51435" w:rsidP="0026673E">
      <w:pPr>
        <w:ind w:left="-426"/>
        <w:rPr>
          <w:rFonts w:ascii="Arial" w:hAnsi="Arial" w:cs="Arial"/>
          <w:sz w:val="24"/>
        </w:rPr>
      </w:pPr>
      <w:r>
        <w:rPr>
          <w:rFonts w:ascii="Arial" w:hAnsi="Arial" w:cs="Arial"/>
          <w:noProof/>
          <w:sz w:val="24"/>
        </w:rPr>
        <w:lastRenderedPageBreak/>
        <w:drawing>
          <wp:inline distT="0" distB="0" distL="0" distR="0" wp14:anchorId="22DA2A7C" wp14:editId="2C9F7108">
            <wp:extent cx="6271260" cy="3482340"/>
            <wp:effectExtent l="0" t="0" r="0" b="381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fs-logger.PNG"/>
                    <pic:cNvPicPr/>
                  </pic:nvPicPr>
                  <pic:blipFill>
                    <a:blip r:embed="rId8">
                      <a:extLst>
                        <a:ext uri="{28A0092B-C50C-407E-A947-70E740481C1C}">
                          <a14:useLocalDpi xmlns:a14="http://schemas.microsoft.com/office/drawing/2010/main" val="0"/>
                        </a:ext>
                      </a:extLst>
                    </a:blip>
                    <a:stretch>
                      <a:fillRect/>
                    </a:stretch>
                  </pic:blipFill>
                  <pic:spPr>
                    <a:xfrm>
                      <a:off x="0" y="0"/>
                      <a:ext cx="6271260" cy="3482340"/>
                    </a:xfrm>
                    <a:prstGeom prst="rect">
                      <a:avLst/>
                    </a:prstGeom>
                  </pic:spPr>
                </pic:pic>
              </a:graphicData>
            </a:graphic>
          </wp:inline>
        </w:drawing>
      </w:r>
    </w:p>
    <w:p w14:paraId="79CF188C" w14:textId="7D7D2BCE" w:rsidR="008974EA" w:rsidRDefault="0026673E" w:rsidP="0026673E">
      <w:pPr>
        <w:pStyle w:val="Heading2"/>
        <w:jc w:val="center"/>
      </w:pPr>
      <w:bookmarkStart w:id="5" w:name="_Toc505618156"/>
      <w:r>
        <w:t>FIG3. bfs-logger.txt</w:t>
      </w:r>
      <w:bookmarkEnd w:id="5"/>
    </w:p>
    <w:p w14:paraId="4606678F" w14:textId="7EBFBE2D" w:rsidR="0026673E" w:rsidRDefault="0026673E" w:rsidP="0026673E"/>
    <w:p w14:paraId="3EEED8CE" w14:textId="7BC0159F" w:rsidR="00F51435" w:rsidRDefault="00F51435" w:rsidP="0026673E">
      <w:pPr>
        <w:rPr>
          <w:rFonts w:ascii="Arial" w:hAnsi="Arial" w:cs="Arial"/>
          <w:sz w:val="24"/>
        </w:rPr>
      </w:pPr>
    </w:p>
    <w:p w14:paraId="130A6D2D" w14:textId="4C15990C" w:rsidR="004F19AC" w:rsidRDefault="004F19AC" w:rsidP="004F19AC">
      <w:pPr>
        <w:ind w:hanging="426"/>
        <w:rPr>
          <w:rFonts w:ascii="Arial" w:hAnsi="Arial" w:cs="Arial"/>
          <w:sz w:val="24"/>
        </w:rPr>
      </w:pPr>
      <w:r>
        <w:rPr>
          <w:rFonts w:ascii="Arial" w:hAnsi="Arial" w:cs="Arial"/>
          <w:noProof/>
          <w:sz w:val="24"/>
        </w:rPr>
        <w:drawing>
          <wp:inline distT="0" distB="0" distL="0" distR="0" wp14:anchorId="739D5139" wp14:editId="4134EB4F">
            <wp:extent cx="6377940" cy="3421380"/>
            <wp:effectExtent l="0" t="0" r="3810" b="7620"/>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s-logger.PNG"/>
                    <pic:cNvPicPr/>
                  </pic:nvPicPr>
                  <pic:blipFill>
                    <a:blip r:embed="rId9">
                      <a:extLst>
                        <a:ext uri="{28A0092B-C50C-407E-A947-70E740481C1C}">
                          <a14:useLocalDpi xmlns:a14="http://schemas.microsoft.com/office/drawing/2010/main" val="0"/>
                        </a:ext>
                      </a:extLst>
                    </a:blip>
                    <a:stretch>
                      <a:fillRect/>
                    </a:stretch>
                  </pic:blipFill>
                  <pic:spPr>
                    <a:xfrm>
                      <a:off x="0" y="0"/>
                      <a:ext cx="6377940" cy="3421380"/>
                    </a:xfrm>
                    <a:prstGeom prst="rect">
                      <a:avLst/>
                    </a:prstGeom>
                  </pic:spPr>
                </pic:pic>
              </a:graphicData>
            </a:graphic>
          </wp:inline>
        </w:drawing>
      </w:r>
    </w:p>
    <w:p w14:paraId="7D518CEC" w14:textId="263409C5" w:rsidR="004F19AC" w:rsidRDefault="004F19AC" w:rsidP="0026673E">
      <w:pPr>
        <w:rPr>
          <w:rFonts w:ascii="Arial" w:hAnsi="Arial" w:cs="Arial"/>
          <w:sz w:val="24"/>
        </w:rPr>
      </w:pPr>
    </w:p>
    <w:p w14:paraId="35679CC4" w14:textId="1C66F433" w:rsidR="004F19AC" w:rsidRDefault="004F19AC" w:rsidP="004F19AC">
      <w:pPr>
        <w:pStyle w:val="Heading2"/>
        <w:jc w:val="center"/>
      </w:pPr>
      <w:bookmarkStart w:id="6" w:name="_Toc505618157"/>
      <w:r>
        <w:t>FIG.4 – dfs-logger.txt</w:t>
      </w:r>
      <w:bookmarkEnd w:id="6"/>
    </w:p>
    <w:p w14:paraId="71F307EA" w14:textId="77777777" w:rsidR="00246FA5" w:rsidRPr="004F19AC" w:rsidRDefault="00246FA5" w:rsidP="004F19AC">
      <w:bookmarkStart w:id="7" w:name="_GoBack"/>
      <w:bookmarkEnd w:id="7"/>
    </w:p>
    <w:sectPr w:rsidR="00246FA5" w:rsidRPr="004F19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Bahnschrift Light">
    <w:panose1 w:val="020B0502040204020203"/>
    <w:charset w:val="00"/>
    <w:family w:val="swiss"/>
    <w:pitch w:val="variable"/>
    <w:sig w:usb0="80000047"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31BC7"/>
    <w:multiLevelType w:val="hybridMultilevel"/>
    <w:tmpl w:val="0BB46438"/>
    <w:lvl w:ilvl="0" w:tplc="8DEE6F58">
      <w:numFmt w:val="bullet"/>
      <w:lvlText w:val=""/>
      <w:lvlJc w:val="left"/>
      <w:pPr>
        <w:ind w:left="1080" w:hanging="360"/>
      </w:pPr>
      <w:rPr>
        <w:rFonts w:ascii="Symbol" w:eastAsiaTheme="minorHAnsi" w:hAnsi="Symbo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I2tjQxNTUxtzAyNTRX0lEKTi0uzszPAykwrAUA3TRnsCwAAAA="/>
  </w:docVars>
  <w:rsids>
    <w:rsidRoot w:val="004C0AD2"/>
    <w:rsid w:val="00246FA5"/>
    <w:rsid w:val="0026673E"/>
    <w:rsid w:val="002C7B0E"/>
    <w:rsid w:val="004C0AD2"/>
    <w:rsid w:val="004F19AC"/>
    <w:rsid w:val="006A3C8F"/>
    <w:rsid w:val="006A4BBD"/>
    <w:rsid w:val="00745215"/>
    <w:rsid w:val="008974EA"/>
    <w:rsid w:val="008F0823"/>
    <w:rsid w:val="009E453E"/>
    <w:rsid w:val="00EB1658"/>
    <w:rsid w:val="00F51435"/>
    <w:rsid w:val="00FD37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F2575"/>
  <w15:chartTrackingRefBased/>
  <w15:docId w15:val="{792078BD-18A1-420D-898D-92487F51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B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16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B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165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B1658"/>
    <w:pPr>
      <w:ind w:left="720"/>
      <w:contextualSpacing/>
    </w:pPr>
  </w:style>
  <w:style w:type="paragraph" w:styleId="TOCHeading">
    <w:name w:val="TOC Heading"/>
    <w:basedOn w:val="Heading1"/>
    <w:next w:val="Normal"/>
    <w:uiPriority w:val="39"/>
    <w:unhideWhenUsed/>
    <w:qFormat/>
    <w:rsid w:val="00246FA5"/>
    <w:pPr>
      <w:outlineLvl w:val="9"/>
    </w:pPr>
    <w:rPr>
      <w:lang w:val="en-US"/>
    </w:rPr>
  </w:style>
  <w:style w:type="paragraph" w:styleId="TOC1">
    <w:name w:val="toc 1"/>
    <w:basedOn w:val="Normal"/>
    <w:next w:val="Normal"/>
    <w:autoRedefine/>
    <w:uiPriority w:val="39"/>
    <w:unhideWhenUsed/>
    <w:rsid w:val="00246FA5"/>
    <w:pPr>
      <w:spacing w:after="100"/>
    </w:pPr>
  </w:style>
  <w:style w:type="paragraph" w:styleId="TOC2">
    <w:name w:val="toc 2"/>
    <w:basedOn w:val="Normal"/>
    <w:next w:val="Normal"/>
    <w:autoRedefine/>
    <w:uiPriority w:val="39"/>
    <w:unhideWhenUsed/>
    <w:rsid w:val="00246FA5"/>
    <w:pPr>
      <w:spacing w:after="100"/>
      <w:ind w:left="220"/>
    </w:pPr>
  </w:style>
  <w:style w:type="character" w:styleId="Hyperlink">
    <w:name w:val="Hyperlink"/>
    <w:basedOn w:val="DefaultParagraphFont"/>
    <w:uiPriority w:val="99"/>
    <w:unhideWhenUsed/>
    <w:rsid w:val="00246F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28B37-2D74-4A0E-8F4A-D4E005BD8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Srinivas Naga Satya Pothukuchi</dc:creator>
  <cp:keywords/>
  <dc:description/>
  <cp:lastModifiedBy>Mohan Srinivas Naga Satya Pothukuchi</cp:lastModifiedBy>
  <cp:revision>8</cp:revision>
  <cp:lastPrinted>2018-02-05T23:24:00Z</cp:lastPrinted>
  <dcterms:created xsi:type="dcterms:W3CDTF">2018-02-05T21:24:00Z</dcterms:created>
  <dcterms:modified xsi:type="dcterms:W3CDTF">2018-02-05T23:37:00Z</dcterms:modified>
</cp:coreProperties>
</file>