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u w:val="none"/>
        </w:rPr>
      </w:pPr>
      <w:r>
        <w:rPr>
          <w:color w:val="001F5F"/>
          <w:u w:val="single" w:color="001F5F"/>
        </w:rPr>
        <w:t>ENVIRONMENTAL</w:t>
      </w:r>
      <w:r>
        <w:rPr>
          <w:color w:val="001F5F"/>
          <w:spacing w:val="-23"/>
          <w:u w:val="single" w:color="001F5F"/>
        </w:rPr>
        <w:t> </w:t>
      </w:r>
      <w:r>
        <w:rPr>
          <w:color w:val="001F5F"/>
          <w:u w:val="single" w:color="001F5F"/>
        </w:rPr>
        <w:t>MONITORING</w:t>
      </w:r>
      <w:r>
        <w:rPr>
          <w:color w:val="001F5F"/>
          <w:spacing w:val="-20"/>
          <w:u w:val="single" w:color="001F5F"/>
        </w:rPr>
        <w:t> </w:t>
      </w:r>
      <w:r>
        <w:rPr>
          <w:color w:val="001F5F"/>
          <w:u w:val="single" w:color="001F5F"/>
        </w:rPr>
        <w:t>USING</w:t>
      </w:r>
      <w:r>
        <w:rPr>
          <w:color w:val="001F5F"/>
          <w:spacing w:val="-20"/>
          <w:u w:val="single" w:color="001F5F"/>
        </w:rPr>
        <w:t> </w:t>
      </w:r>
      <w:r>
        <w:rPr>
          <w:color w:val="001F5F"/>
          <w:spacing w:val="-5"/>
          <w:u w:val="single" w:color="001F5F"/>
        </w:rPr>
        <w:t>IOT</w:t>
      </w:r>
    </w:p>
    <w:p>
      <w:pPr>
        <w:spacing w:before="204"/>
        <w:ind w:left="4" w:right="600" w:firstLine="0"/>
        <w:jc w:val="center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PHASE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3: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spacing w:val="-2"/>
          <w:sz w:val="28"/>
        </w:rPr>
        <w:t>INNOVATION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1386907</wp:posOffset>
                </wp:positionH>
                <wp:positionV relativeFrom="paragraph">
                  <wp:posOffset>178780</wp:posOffset>
                </wp:positionV>
                <wp:extent cx="4892040" cy="2898775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4892040" cy="2898775"/>
                          <a:chExt cx="4892040" cy="2898775"/>
                        </a:xfrm>
                      </wpg:grpSpPr>
                      <pic:pic>
                        <pic:nvPicPr>
                          <pic:cNvPr id="2" name="Image 2" descr="GettyImages-1289348332-1280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905" cy="28987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 descr="GettyImages-1289348332-1280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79" y="134365"/>
                            <a:ext cx="4374515" cy="2406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5315pt;margin-top:14.077227pt;width:385.2pt;height:228.25pt;mso-position-horizontal-relative:page;mso-position-vertical-relative:paragraph;z-index:-15728640;mso-wrap-distance-left:0;mso-wrap-distance-right:0" id="docshapegroup1" coordorigin="2184,282" coordsize="7704,4565">
                <v:shape style="position:absolute;left:2184;top:281;width:7704;height:4565" type="#_x0000_t75" id="docshape2" alt="GettyImages-1289348332-1280.jpg" stroked="false">
                  <v:imagedata r:id="rId5" o:title=""/>
                </v:shape>
                <v:shape style="position:absolute;left:2436;top:493;width:6889;height:3789" type="#_x0000_t75" id="docshape3" alt="GettyImages-1289348332-1280.jpg" stroked="false">
                  <v:imagedata r:id="rId6" o:title=""/>
                </v:shape>
                <w10:wrap type="topAndBottom"/>
              </v:group>
            </w:pict>
          </mc:Fallback>
        </mc:AlternateContent>
      </w:r>
    </w:p>
    <w:p>
      <w:pPr>
        <w:pStyle w:val="Heading1"/>
        <w:spacing w:before="92"/>
        <w:ind w:left="12" w:right="600"/>
        <w:jc w:val="center"/>
        <w:rPr>
          <w:u w:val="none"/>
        </w:rPr>
      </w:pPr>
      <w:r>
        <w:rPr>
          <w:u w:val="none"/>
        </w:rPr>
        <w:t>Environmental</w:t>
      </w:r>
      <w:r>
        <w:rPr>
          <w:spacing w:val="-18"/>
          <w:u w:val="none"/>
        </w:rPr>
        <w:t> </w:t>
      </w:r>
      <w:r>
        <w:rPr>
          <w:spacing w:val="-2"/>
          <w:u w:val="none"/>
        </w:rPr>
        <w:t>monitoring</w:t>
      </w:r>
    </w:p>
    <w:p>
      <w:pPr>
        <w:pStyle w:val="BodyText"/>
        <w:spacing w:before="255"/>
        <w:rPr>
          <w:rFonts w:ascii="Times New Roman"/>
          <w:b/>
          <w:sz w:val="32"/>
        </w:rPr>
      </w:pPr>
    </w:p>
    <w:p>
      <w:pPr>
        <w:spacing w:before="0"/>
        <w:ind w:left="140" w:right="0" w:firstLine="0"/>
        <w:jc w:val="both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INTRODUCTION</w:t>
      </w:r>
      <w:r>
        <w:rPr>
          <w:rFonts w:ascii="Times New Roman"/>
          <w:b/>
          <w:spacing w:val="-10"/>
          <w:sz w:val="22"/>
        </w:rPr>
        <w:t> :</w:t>
      </w:r>
    </w:p>
    <w:p>
      <w:pPr>
        <w:pStyle w:val="BodyText"/>
        <w:spacing w:line="259" w:lineRule="auto" w:before="185"/>
        <w:ind w:left="140" w:right="857" w:firstLine="1080"/>
        <w:jc w:val="both"/>
        <w:rPr>
          <w:rFonts w:ascii="Calibri"/>
        </w:rPr>
      </w:pPr>
      <w:r>
        <w:rPr>
          <w:rFonts w:ascii="Calibri"/>
        </w:rPr>
        <w:t>Environmental monitoring refers to the process of tracking and assessing various aspects of</w:t>
      </w:r>
      <w:r>
        <w:rPr>
          <w:rFonts w:ascii="Calibri"/>
          <w:spacing w:val="-1"/>
        </w:rPr>
        <w:t> </w:t>
      </w:r>
      <w:r>
        <w:rPr>
          <w:rFonts w:ascii="Calibri"/>
        </w:rPr>
        <w:t>the natural</w:t>
      </w:r>
      <w:r>
        <w:rPr>
          <w:rFonts w:ascii="Calibri"/>
          <w:spacing w:val="-2"/>
        </w:rPr>
        <w:t> </w:t>
      </w:r>
      <w:r>
        <w:rPr>
          <w:rFonts w:ascii="Calibri"/>
        </w:rPr>
        <w:t>environment to understand changes,</w:t>
      </w:r>
      <w:r>
        <w:rPr>
          <w:rFonts w:ascii="Calibri"/>
          <w:spacing w:val="-2"/>
        </w:rPr>
        <w:t> </w:t>
      </w:r>
      <w:r>
        <w:rPr>
          <w:rFonts w:ascii="Calibri"/>
        </w:rPr>
        <w:t>trends, and potential impacts on ecosystems,</w:t>
      </w:r>
      <w:r>
        <w:rPr>
          <w:rFonts w:ascii="Calibri"/>
          <w:spacing w:val="-6"/>
        </w:rPr>
        <w:t> </w:t>
      </w:r>
      <w:r>
        <w:rPr>
          <w:rFonts w:ascii="Calibri"/>
        </w:rPr>
        <w:t>human</w:t>
      </w:r>
      <w:r>
        <w:rPr>
          <w:rFonts w:ascii="Calibri"/>
          <w:spacing w:val="-5"/>
        </w:rPr>
        <w:t> </w:t>
      </w:r>
      <w:r>
        <w:rPr>
          <w:rFonts w:ascii="Calibri"/>
        </w:rPr>
        <w:t>health,</w:t>
      </w:r>
      <w:r>
        <w:rPr>
          <w:rFonts w:ascii="Calibri"/>
          <w:spacing w:val="-6"/>
        </w:rPr>
        <w:t> </w:t>
      </w:r>
      <w:r>
        <w:rPr>
          <w:rFonts w:ascii="Calibri"/>
        </w:rPr>
        <w:t>and</w:t>
      </w:r>
      <w:r>
        <w:rPr>
          <w:rFonts w:ascii="Calibri"/>
          <w:spacing w:val="-5"/>
        </w:rPr>
        <w:t> </w:t>
      </w:r>
      <w:r>
        <w:rPr>
          <w:rFonts w:ascii="Calibri"/>
        </w:rPr>
        <w:t>the planet</w:t>
      </w:r>
      <w:r>
        <w:rPr>
          <w:rFonts w:ascii="Calibri"/>
          <w:spacing w:val="-2"/>
        </w:rPr>
        <w:t> </w:t>
      </w:r>
      <w:r>
        <w:rPr>
          <w:rFonts w:ascii="Calibri"/>
        </w:rPr>
        <w:t>as</w:t>
      </w:r>
      <w:r>
        <w:rPr>
          <w:rFonts w:ascii="Calibri"/>
          <w:spacing w:val="-2"/>
        </w:rPr>
        <w:t> </w:t>
      </w:r>
      <w:r>
        <w:rPr>
          <w:rFonts w:ascii="Calibri"/>
        </w:rPr>
        <w:t>a</w:t>
      </w:r>
      <w:r>
        <w:rPr>
          <w:rFonts w:ascii="Calibri"/>
          <w:spacing w:val="-4"/>
        </w:rPr>
        <w:t> </w:t>
      </w:r>
      <w:r>
        <w:rPr>
          <w:rFonts w:ascii="Calibri"/>
        </w:rPr>
        <w:t>whole.</w:t>
      </w:r>
      <w:r>
        <w:rPr>
          <w:rFonts w:ascii="Calibri"/>
          <w:spacing w:val="-2"/>
        </w:rPr>
        <w:t> </w:t>
      </w:r>
      <w:r>
        <w:rPr>
          <w:rFonts w:ascii="Calibri"/>
        </w:rPr>
        <w:t>It</w:t>
      </w:r>
      <w:r>
        <w:rPr>
          <w:rFonts w:ascii="Calibri"/>
          <w:spacing w:val="-3"/>
        </w:rPr>
        <w:t> </w:t>
      </w:r>
      <w:r>
        <w:rPr>
          <w:rFonts w:ascii="Calibri"/>
        </w:rPr>
        <w:t>involves the</w:t>
      </w:r>
      <w:r>
        <w:rPr>
          <w:rFonts w:ascii="Calibri"/>
          <w:spacing w:val="-3"/>
        </w:rPr>
        <w:t> </w:t>
      </w:r>
      <w:r>
        <w:rPr>
          <w:rFonts w:ascii="Calibri"/>
        </w:rPr>
        <w:t>collection,</w:t>
      </w:r>
      <w:r>
        <w:rPr>
          <w:rFonts w:ascii="Calibri"/>
          <w:spacing w:val="-6"/>
        </w:rPr>
        <w:t> </w:t>
      </w:r>
      <w:r>
        <w:rPr>
          <w:rFonts w:ascii="Calibri"/>
        </w:rPr>
        <w:t>analysis,</w:t>
      </w:r>
      <w:r>
        <w:rPr>
          <w:rFonts w:ascii="Calibri"/>
          <w:spacing w:val="-6"/>
        </w:rPr>
        <w:t> </w:t>
      </w:r>
      <w:r>
        <w:rPr>
          <w:rFonts w:ascii="Calibri"/>
        </w:rPr>
        <w:t>and interpretation of data related to air, water, soil, and other environmental factors.</w:t>
      </w:r>
    </w:p>
    <w:p>
      <w:pPr>
        <w:pStyle w:val="BodyText"/>
        <w:spacing w:line="290" w:lineRule="exact"/>
        <w:ind w:left="140"/>
        <w:jc w:val="both"/>
        <w:rPr>
          <w:rFonts w:ascii="Calibri"/>
        </w:rPr>
      </w:pPr>
      <w:r>
        <w:rPr>
          <w:rFonts w:ascii="Calibri"/>
        </w:rPr>
        <w:t>Environmental</w:t>
      </w:r>
      <w:r>
        <w:rPr>
          <w:rFonts w:ascii="Calibri"/>
          <w:spacing w:val="-7"/>
        </w:rPr>
        <w:t> </w:t>
      </w:r>
      <w:r>
        <w:rPr>
          <w:rFonts w:ascii="Calibri"/>
        </w:rPr>
        <w:t>monitoring</w:t>
      </w:r>
      <w:r>
        <w:rPr>
          <w:rFonts w:ascii="Calibri"/>
          <w:spacing w:val="-2"/>
        </w:rPr>
        <w:t> </w:t>
      </w:r>
      <w:r>
        <w:rPr>
          <w:rFonts w:ascii="Calibri"/>
        </w:rPr>
        <w:t>is</w:t>
      </w:r>
      <w:r>
        <w:rPr>
          <w:rFonts w:ascii="Calibri"/>
          <w:spacing w:val="-3"/>
        </w:rPr>
        <w:t> </w:t>
      </w:r>
      <w:r>
        <w:rPr>
          <w:rFonts w:ascii="Calibri"/>
        </w:rPr>
        <w:t>crucial</w:t>
      </w:r>
      <w:r>
        <w:rPr>
          <w:rFonts w:ascii="Calibri"/>
          <w:spacing w:val="-6"/>
        </w:rPr>
        <w:t> </w:t>
      </w:r>
      <w:r>
        <w:rPr>
          <w:rFonts w:ascii="Calibri"/>
        </w:rPr>
        <w:t>for</w:t>
      </w:r>
      <w:r>
        <w:rPr>
          <w:rFonts w:ascii="Calibri"/>
          <w:spacing w:val="-6"/>
        </w:rPr>
        <w:t> </w:t>
      </w:r>
      <w:r>
        <w:rPr>
          <w:rFonts w:ascii="Calibri"/>
        </w:rPr>
        <w:t>several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</w:rPr>
        <w:t>reasons: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31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944868</wp:posOffset>
                </wp:positionH>
                <wp:positionV relativeFrom="paragraph">
                  <wp:posOffset>253691</wp:posOffset>
                </wp:positionV>
                <wp:extent cx="2908935" cy="2220595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908935" cy="2220595"/>
                          <a:chExt cx="2908935" cy="2220595"/>
                        </a:xfrm>
                      </wpg:grpSpPr>
                      <pic:pic>
                        <pic:nvPicPr>
                          <pic:cNvPr id="5" name="Image 5" descr="GettyImages-1298235638-128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8935"/>
                            <a:ext cx="2908577" cy="4914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1" y="0"/>
                            <a:ext cx="2893060" cy="173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399063pt;margin-top:19.975729pt;width:229.05pt;height:174.85pt;mso-position-horizontal-relative:page;mso-position-vertical-relative:paragraph;z-index:-15728128;mso-wrap-distance-left:0;mso-wrap-distance-right:0" id="docshapegroup4" coordorigin="1488,400" coordsize="4581,3497">
                <v:shape style="position:absolute;left:1487;top:3122;width:4581;height:774" type="#_x0000_t75" id="docshape5" alt="GettyImages-1298235638-1280.jpg" stroked="false">
                  <v:imagedata r:id="rId7" o:title=""/>
                </v:shape>
                <v:shape style="position:absolute;left:1500;top:399;width:4556;height:2730" type="#_x0000_t75" id="docshape6" stroked="false">
                  <v:imagedata r:id="rId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4163554</wp:posOffset>
                </wp:positionH>
                <wp:positionV relativeFrom="paragraph">
                  <wp:posOffset>253691</wp:posOffset>
                </wp:positionV>
                <wp:extent cx="2524760" cy="2220595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524760" cy="2220595"/>
                          <a:chExt cx="2524760" cy="2220595"/>
                        </a:xfrm>
                      </wpg:grpSpPr>
                      <pic:pic>
                        <pic:nvPicPr>
                          <pic:cNvPr id="8" name="Image 8" descr="GettyImages-1095734060-1280x720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8935"/>
                            <a:ext cx="2524533" cy="4914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14" y="0"/>
                            <a:ext cx="2510028" cy="173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838928pt;margin-top:19.975729pt;width:198.8pt;height:174.85pt;mso-position-horizontal-relative:page;mso-position-vertical-relative:paragraph;z-index:-15727616;mso-wrap-distance-left:0;mso-wrap-distance-right:0" id="docshapegroup7" coordorigin="6557,400" coordsize="3976,3497">
                <v:shape style="position:absolute;left:6556;top:3122;width:3976;height:774" type="#_x0000_t75" id="docshape8" alt="GettyImages-1095734060-1280x720.jpg" stroked="false">
                  <v:imagedata r:id="rId9" o:title=""/>
                </v:shape>
                <v:shape style="position:absolute;left:6569;top:399;width:3953;height:2730" type="#_x0000_t75" id="docshape9" stroked="false">
                  <v:imagedata r:id="rId10" o:title=""/>
                </v:shape>
                <w10:wrap type="topAndBottom"/>
              </v:group>
            </w:pict>
          </mc:Fallback>
        </mc:AlternateContent>
      </w:r>
    </w:p>
    <w:p>
      <w:pPr>
        <w:tabs>
          <w:tab w:pos="5028" w:val="left" w:leader="none"/>
        </w:tabs>
        <w:spacing w:before="286"/>
        <w:ind w:left="779" w:right="0" w:firstLine="0"/>
        <w:jc w:val="left"/>
        <w:rPr>
          <w:rFonts w:ascii="Arial"/>
          <w:b/>
          <w:sz w:val="22"/>
        </w:rPr>
      </w:pPr>
      <w:bookmarkStart w:name="Leak Detection Systems                  " w:id="1"/>
      <w:bookmarkEnd w:id="1"/>
      <w:r>
        <w:rPr/>
      </w:r>
      <w:r>
        <w:rPr>
          <w:rFonts w:ascii="Arial"/>
          <w:b/>
          <w:color w:val="3E4245"/>
          <w:sz w:val="22"/>
        </w:rPr>
        <w:t>Leak</w:t>
      </w:r>
      <w:r>
        <w:rPr>
          <w:rFonts w:ascii="Arial"/>
          <w:b/>
          <w:color w:val="3E4245"/>
          <w:spacing w:val="-9"/>
          <w:sz w:val="22"/>
        </w:rPr>
        <w:t> </w:t>
      </w:r>
      <w:r>
        <w:rPr>
          <w:rFonts w:ascii="Arial"/>
          <w:b/>
          <w:color w:val="3E4245"/>
          <w:sz w:val="22"/>
        </w:rPr>
        <w:t>Detection</w:t>
      </w:r>
      <w:r>
        <w:rPr>
          <w:rFonts w:ascii="Arial"/>
          <w:b/>
          <w:color w:val="3E4245"/>
          <w:spacing w:val="-9"/>
          <w:sz w:val="22"/>
        </w:rPr>
        <w:t> </w:t>
      </w:r>
      <w:r>
        <w:rPr>
          <w:rFonts w:ascii="Arial"/>
          <w:b/>
          <w:color w:val="3E4245"/>
          <w:spacing w:val="-2"/>
          <w:sz w:val="22"/>
        </w:rPr>
        <w:t>Systems</w:t>
      </w:r>
      <w:r>
        <w:rPr>
          <w:rFonts w:ascii="Arial"/>
          <w:b/>
          <w:color w:val="3E4245"/>
          <w:sz w:val="22"/>
        </w:rPr>
        <w:tab/>
        <w:t>Techniques</w:t>
      </w:r>
      <w:r>
        <w:rPr>
          <w:rFonts w:ascii="Arial"/>
          <w:b/>
          <w:color w:val="3E4245"/>
          <w:spacing w:val="-10"/>
          <w:sz w:val="22"/>
        </w:rPr>
        <w:t> </w:t>
      </w:r>
      <w:r>
        <w:rPr>
          <w:rFonts w:ascii="Arial"/>
          <w:b/>
          <w:color w:val="3E4245"/>
          <w:sz w:val="22"/>
        </w:rPr>
        <w:t>of</w:t>
      </w:r>
      <w:r>
        <w:rPr>
          <w:rFonts w:ascii="Arial"/>
          <w:b/>
          <w:color w:val="3E4245"/>
          <w:spacing w:val="-7"/>
          <w:sz w:val="22"/>
        </w:rPr>
        <w:t> </w:t>
      </w:r>
      <w:r>
        <w:rPr>
          <w:rFonts w:ascii="Arial"/>
          <w:b/>
          <w:color w:val="3E4245"/>
          <w:sz w:val="22"/>
        </w:rPr>
        <w:t>Environmental</w:t>
      </w:r>
      <w:r>
        <w:rPr>
          <w:rFonts w:ascii="Arial"/>
          <w:b/>
          <w:color w:val="3E4245"/>
          <w:spacing w:val="-3"/>
          <w:sz w:val="22"/>
        </w:rPr>
        <w:t> </w:t>
      </w:r>
      <w:r>
        <w:rPr>
          <w:rFonts w:ascii="Arial"/>
          <w:b/>
          <w:color w:val="3E4245"/>
          <w:spacing w:val="-2"/>
          <w:sz w:val="22"/>
        </w:rPr>
        <w:t>Monitoring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1910" w:h="16840"/>
          <w:pgMar w:top="800" w:bottom="280" w:left="1300" w:right="5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7"/>
        <w:rPr>
          <w:u w:val="none"/>
        </w:rPr>
      </w:pPr>
      <w:r>
        <w:rPr>
          <w:u w:val="single"/>
        </w:rPr>
        <w:t>CIRCUIT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DIAGRAM</w:t>
      </w:r>
    </w:p>
    <w:p>
      <w:pPr>
        <w:pStyle w:val="BodyText"/>
        <w:spacing w:before="7"/>
        <w:rPr>
          <w:rFonts w:ascii="Times New Roman"/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121939</wp:posOffset>
            </wp:positionV>
            <wp:extent cx="6234214" cy="2853023"/>
            <wp:effectExtent l="0" t="0" r="0" b="0"/>
            <wp:wrapTopAndBottom/>
            <wp:docPr id="10" name="Image 10" descr="The-schematic-diagram-of-smart-environmental-monitoring-in-the-SCI-system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The-schematic-diagram-of-smart-environmental-monitoring-in-the-SCI-system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214" cy="285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1"/>
        <w:rPr>
          <w:rFonts w:ascii="Times New Roman"/>
          <w:b/>
          <w:sz w:val="32"/>
        </w:rPr>
      </w:pPr>
    </w:p>
    <w:p>
      <w:pPr>
        <w:spacing w:before="0"/>
        <w:ind w:left="140" w:right="0" w:firstLine="0"/>
        <w:jc w:val="left"/>
        <w:rPr>
          <w:rFonts w:ascii="Times New Roman"/>
          <w:sz w:val="32"/>
        </w:rPr>
      </w:pPr>
      <w:r>
        <w:rPr>
          <w:rFonts w:ascii="Times New Roman"/>
          <w:sz w:val="32"/>
          <w:u w:val="single"/>
        </w:rPr>
        <w:t>STEPS</w:t>
      </w:r>
      <w:r>
        <w:rPr>
          <w:rFonts w:ascii="Times New Roman"/>
          <w:spacing w:val="73"/>
          <w:sz w:val="32"/>
          <w:u w:val="single"/>
        </w:rPr>
        <w:t> </w:t>
      </w:r>
      <w:r>
        <w:rPr>
          <w:rFonts w:ascii="Times New Roman"/>
          <w:sz w:val="32"/>
          <w:u w:val="single"/>
        </w:rPr>
        <w:t>FOR</w:t>
      </w:r>
      <w:r>
        <w:rPr>
          <w:rFonts w:ascii="Times New Roman"/>
          <w:spacing w:val="77"/>
          <w:sz w:val="32"/>
          <w:u w:val="single"/>
        </w:rPr>
        <w:t> </w:t>
      </w:r>
      <w:r>
        <w:rPr>
          <w:rFonts w:ascii="Times New Roman"/>
          <w:spacing w:val="-2"/>
          <w:sz w:val="32"/>
          <w:u w:val="single"/>
        </w:rPr>
        <w:t>FLOWCHART</w:t>
      </w:r>
    </w:p>
    <w:p>
      <w:pPr>
        <w:spacing w:before="192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b/>
          <w:sz w:val="28"/>
        </w:rPr>
        <w:t>STEP</w:t>
      </w:r>
      <w:r>
        <w:rPr>
          <w:rFonts w:ascii="Calibri"/>
          <w:b/>
          <w:spacing w:val="2"/>
          <w:sz w:val="28"/>
        </w:rPr>
        <w:t> </w:t>
      </w:r>
      <w:r>
        <w:rPr>
          <w:rFonts w:ascii="Calibri"/>
          <w:b/>
          <w:sz w:val="28"/>
        </w:rPr>
        <w:t>1</w:t>
      </w:r>
      <w:r>
        <w:rPr>
          <w:rFonts w:ascii="Calibri"/>
          <w:b/>
          <w:spacing w:val="28"/>
          <w:sz w:val="28"/>
        </w:rPr>
        <w:t>  </w:t>
      </w:r>
      <w:r>
        <w:rPr>
          <w:rFonts w:ascii="Calibri"/>
          <w:sz w:val="24"/>
        </w:rPr>
        <w:t>: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2"/>
          <w:sz w:val="24"/>
        </w:rPr>
        <w:t>Start</w:t>
      </w:r>
    </w:p>
    <w:p>
      <w:pPr>
        <w:spacing w:before="191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b/>
          <w:sz w:val="28"/>
        </w:rPr>
        <w:t>STEP</w:t>
      </w:r>
      <w:r>
        <w:rPr>
          <w:rFonts w:ascii="Calibri"/>
          <w:b/>
          <w:spacing w:val="1"/>
          <w:sz w:val="28"/>
        </w:rPr>
        <w:t> </w:t>
      </w:r>
      <w:r>
        <w:rPr>
          <w:rFonts w:ascii="Calibri"/>
          <w:b/>
          <w:sz w:val="28"/>
        </w:rPr>
        <w:t>2</w:t>
      </w:r>
      <w:r>
        <w:rPr>
          <w:rFonts w:ascii="Calibri"/>
          <w:b/>
          <w:spacing w:val="25"/>
          <w:sz w:val="28"/>
        </w:rPr>
        <w:t>  </w:t>
      </w:r>
      <w:r>
        <w:rPr>
          <w:rFonts w:ascii="Calibri"/>
          <w:b/>
          <w:sz w:val="28"/>
        </w:rPr>
        <w:t>:</w:t>
      </w:r>
      <w:r>
        <w:rPr>
          <w:rFonts w:ascii="Calibri"/>
          <w:b/>
          <w:spacing w:val="-10"/>
          <w:sz w:val="28"/>
        </w:rPr>
        <w:t> </w:t>
      </w:r>
      <w:r>
        <w:rPr>
          <w:rFonts w:ascii="Calibri"/>
          <w:sz w:val="24"/>
        </w:rPr>
        <w:t>Define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Monitoring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2"/>
          <w:sz w:val="24"/>
        </w:rPr>
        <w:t>Objectives</w:t>
      </w:r>
    </w:p>
    <w:p>
      <w:pPr>
        <w:pStyle w:val="BodyText"/>
        <w:spacing w:before="187"/>
        <w:ind w:left="140"/>
        <w:rPr>
          <w:rFonts w:ascii="Calibri"/>
        </w:rPr>
      </w:pPr>
      <w:r>
        <w:rPr>
          <w:rFonts w:ascii="Calibri"/>
          <w:b/>
          <w:sz w:val="28"/>
        </w:rPr>
        <w:t>STEP</w:t>
      </w:r>
      <w:r>
        <w:rPr>
          <w:rFonts w:ascii="Calibri"/>
          <w:b/>
          <w:spacing w:val="2"/>
          <w:sz w:val="28"/>
        </w:rPr>
        <w:t> </w:t>
      </w:r>
      <w:r>
        <w:rPr>
          <w:rFonts w:ascii="Calibri"/>
          <w:b/>
          <w:sz w:val="28"/>
        </w:rPr>
        <w:t>3</w:t>
      </w:r>
      <w:r>
        <w:rPr>
          <w:rFonts w:ascii="Calibri"/>
          <w:b/>
          <w:spacing w:val="70"/>
          <w:w w:val="150"/>
          <w:sz w:val="28"/>
        </w:rPr>
        <w:t> </w:t>
      </w:r>
      <w:r>
        <w:rPr>
          <w:rFonts w:ascii="Calibri"/>
        </w:rPr>
        <w:t>:</w:t>
      </w:r>
      <w:r>
        <w:rPr>
          <w:rFonts w:ascii="Calibri"/>
          <w:spacing w:val="46"/>
        </w:rPr>
        <w:t> </w:t>
      </w:r>
      <w:r>
        <w:rPr>
          <w:rFonts w:ascii="Calibri"/>
        </w:rPr>
        <w:t>Select</w:t>
      </w:r>
      <w:r>
        <w:rPr>
          <w:rFonts w:ascii="Calibri"/>
          <w:spacing w:val="-3"/>
        </w:rPr>
        <w:t> </w:t>
      </w:r>
      <w:r>
        <w:rPr>
          <w:rFonts w:ascii="Calibri"/>
        </w:rPr>
        <w:t>Environmental</w:t>
      </w:r>
      <w:r>
        <w:rPr>
          <w:rFonts w:ascii="Calibri"/>
          <w:spacing w:val="-6"/>
        </w:rPr>
        <w:t> </w:t>
      </w:r>
      <w:r>
        <w:rPr>
          <w:rFonts w:ascii="Calibri"/>
        </w:rPr>
        <w:t>Parameters</w:t>
      </w:r>
      <w:r>
        <w:rPr>
          <w:rFonts w:ascii="Calibri"/>
          <w:spacing w:val="-1"/>
        </w:rPr>
        <w:t> </w:t>
      </w:r>
      <w:r>
        <w:rPr>
          <w:rFonts w:ascii="Calibri"/>
        </w:rPr>
        <w:t>to</w:t>
      </w:r>
      <w:r>
        <w:rPr>
          <w:rFonts w:ascii="Calibri"/>
          <w:spacing w:val="-6"/>
        </w:rPr>
        <w:t> </w:t>
      </w:r>
      <w:r>
        <w:rPr>
          <w:rFonts w:ascii="Calibri"/>
          <w:spacing w:val="-2"/>
        </w:rPr>
        <w:t>Monitor</w:t>
      </w:r>
    </w:p>
    <w:p>
      <w:pPr>
        <w:pStyle w:val="BodyText"/>
        <w:tabs>
          <w:tab w:pos="1052" w:val="left" w:leader="none"/>
        </w:tabs>
        <w:spacing w:line="372" w:lineRule="auto" w:before="186"/>
        <w:ind w:left="140" w:right="5490"/>
        <w:rPr>
          <w:rFonts w:ascii="Calibri"/>
        </w:rPr>
      </w:pPr>
      <w:r>
        <w:rPr>
          <w:rFonts w:ascii="Calibri"/>
          <w:b/>
          <w:spacing w:val="-2"/>
          <w:sz w:val="28"/>
        </w:rPr>
        <w:t>STEP4</w:t>
      </w:r>
      <w:r>
        <w:rPr>
          <w:rFonts w:ascii="Calibri"/>
          <w:b/>
          <w:sz w:val="28"/>
        </w:rPr>
        <w:tab/>
      </w:r>
      <w:r>
        <w:rPr>
          <w:rFonts w:ascii="Calibri"/>
        </w:rPr>
        <w:t>:. Choose Monitoring Locations </w:t>
      </w:r>
      <w:r>
        <w:rPr>
          <w:rFonts w:ascii="Calibri"/>
          <w:b/>
          <w:spacing w:val="-2"/>
          <w:sz w:val="28"/>
        </w:rPr>
        <w:t>STEP5</w:t>
      </w:r>
      <w:r>
        <w:rPr>
          <w:rFonts w:ascii="Calibri"/>
          <w:b/>
          <w:sz w:val="28"/>
        </w:rPr>
        <w:tab/>
      </w:r>
      <w:r>
        <w:rPr>
          <w:rFonts w:ascii="Calibri"/>
        </w:rPr>
        <w:t>:. Deploy Monitoring Equipment </w:t>
      </w:r>
      <w:r>
        <w:rPr>
          <w:rFonts w:ascii="Calibri"/>
          <w:b/>
          <w:spacing w:val="-2"/>
          <w:sz w:val="28"/>
        </w:rPr>
        <w:t>STEP6</w:t>
      </w:r>
      <w:r>
        <w:rPr>
          <w:rFonts w:ascii="Calibri"/>
          <w:b/>
          <w:sz w:val="28"/>
        </w:rPr>
        <w:tab/>
      </w:r>
      <w:r>
        <w:rPr>
          <w:rFonts w:ascii="Calibri"/>
        </w:rPr>
        <w:t>:.</w:t>
      </w:r>
      <w:r>
        <w:rPr>
          <w:rFonts w:ascii="Calibri"/>
          <w:spacing w:val="-8"/>
        </w:rPr>
        <w:t> </w:t>
      </w:r>
      <w:r>
        <w:rPr>
          <w:rFonts w:ascii="Calibri"/>
        </w:rPr>
        <w:t>Data</w:t>
      </w:r>
      <w:r>
        <w:rPr>
          <w:rFonts w:ascii="Calibri"/>
          <w:spacing w:val="-10"/>
        </w:rPr>
        <w:t> </w:t>
      </w:r>
      <w:r>
        <w:rPr>
          <w:rFonts w:ascii="Calibri"/>
        </w:rPr>
        <w:t>Collection</w:t>
      </w:r>
      <w:r>
        <w:rPr>
          <w:rFonts w:ascii="Calibri"/>
          <w:spacing w:val="-10"/>
        </w:rPr>
        <w:t> </w:t>
      </w:r>
      <w:r>
        <w:rPr>
          <w:rFonts w:ascii="Calibri"/>
        </w:rPr>
        <w:t>and</w:t>
      </w:r>
      <w:r>
        <w:rPr>
          <w:rFonts w:ascii="Calibri"/>
          <w:spacing w:val="-7"/>
        </w:rPr>
        <w:t> </w:t>
      </w:r>
      <w:r>
        <w:rPr>
          <w:rFonts w:ascii="Calibri"/>
        </w:rPr>
        <w:t>Measurement</w:t>
      </w:r>
    </w:p>
    <w:p>
      <w:pPr>
        <w:pStyle w:val="BodyText"/>
        <w:tabs>
          <w:tab w:pos="1052" w:val="left" w:leader="none"/>
        </w:tabs>
        <w:ind w:left="140"/>
        <w:rPr>
          <w:rFonts w:ascii="Calibri"/>
        </w:rPr>
      </w:pPr>
      <w:r>
        <w:rPr>
          <w:rFonts w:ascii="Calibri"/>
          <w:b/>
          <w:spacing w:val="-2"/>
          <w:sz w:val="28"/>
        </w:rPr>
        <w:t>STEP7</w:t>
      </w:r>
      <w:r>
        <w:rPr>
          <w:rFonts w:ascii="Calibri"/>
          <w:b/>
          <w:sz w:val="28"/>
        </w:rPr>
        <w:tab/>
      </w:r>
      <w:r>
        <w:rPr>
          <w:rFonts w:ascii="Calibri"/>
        </w:rPr>
        <w:t>:</w:t>
      </w:r>
      <w:r>
        <w:rPr>
          <w:rFonts w:ascii="Calibri"/>
          <w:spacing w:val="-8"/>
        </w:rPr>
        <w:t> </w:t>
      </w:r>
      <w:r>
        <w:rPr>
          <w:rFonts w:ascii="Calibri"/>
        </w:rPr>
        <w:t>Data</w:t>
      </w:r>
      <w:r>
        <w:rPr>
          <w:rFonts w:ascii="Calibri"/>
          <w:spacing w:val="-5"/>
        </w:rPr>
        <w:t> </w:t>
      </w:r>
      <w:r>
        <w:rPr>
          <w:rFonts w:ascii="Calibri"/>
        </w:rPr>
        <w:t>Transmission</w:t>
      </w:r>
      <w:r>
        <w:rPr>
          <w:rFonts w:ascii="Calibri"/>
          <w:spacing w:val="-3"/>
        </w:rPr>
        <w:t> </w:t>
      </w:r>
      <w:r>
        <w:rPr>
          <w:rFonts w:ascii="Calibri"/>
        </w:rPr>
        <w:t>(if</w:t>
      </w:r>
      <w:r>
        <w:rPr>
          <w:rFonts w:ascii="Calibri"/>
          <w:spacing w:val="-3"/>
        </w:rPr>
        <w:t> </w:t>
      </w:r>
      <w:r>
        <w:rPr>
          <w:rFonts w:ascii="Calibri"/>
        </w:rPr>
        <w:t>remote</w:t>
      </w:r>
      <w:r>
        <w:rPr>
          <w:rFonts w:ascii="Calibri"/>
          <w:spacing w:val="-4"/>
        </w:rPr>
        <w:t> </w:t>
      </w:r>
      <w:r>
        <w:rPr>
          <w:rFonts w:ascii="Calibri"/>
          <w:spacing w:val="-2"/>
        </w:rPr>
        <w:t>monitoring)</w:t>
      </w:r>
    </w:p>
    <w:p>
      <w:pPr>
        <w:pStyle w:val="BodyText"/>
        <w:tabs>
          <w:tab w:pos="1052" w:val="left" w:leader="none"/>
        </w:tabs>
        <w:spacing w:before="186"/>
        <w:ind w:left="140"/>
        <w:rPr>
          <w:rFonts w:ascii="Calibri"/>
        </w:rPr>
      </w:pPr>
      <w:r>
        <w:rPr>
          <w:rFonts w:ascii="Calibri"/>
          <w:b/>
          <w:spacing w:val="-2"/>
          <w:sz w:val="28"/>
        </w:rPr>
        <w:t>STEP8</w:t>
      </w:r>
      <w:r>
        <w:rPr>
          <w:rFonts w:ascii="Calibri"/>
          <w:b/>
          <w:sz w:val="28"/>
        </w:rPr>
        <w:tab/>
      </w:r>
      <w:r>
        <w:rPr>
          <w:rFonts w:ascii="Calibri"/>
        </w:rPr>
        <w:t>:</w:t>
      </w:r>
      <w:r>
        <w:rPr>
          <w:rFonts w:ascii="Calibri"/>
          <w:spacing w:val="-4"/>
        </w:rPr>
        <w:t> </w:t>
      </w:r>
      <w:r>
        <w:rPr>
          <w:rFonts w:ascii="Calibri"/>
        </w:rPr>
        <w:t>Data</w:t>
      </w:r>
      <w:r>
        <w:rPr>
          <w:rFonts w:ascii="Calibri"/>
          <w:spacing w:val="-2"/>
        </w:rPr>
        <w:t> </w:t>
      </w:r>
      <w:r>
        <w:rPr>
          <w:rFonts w:ascii="Calibri"/>
        </w:rPr>
        <w:t>Storage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  <w:spacing w:val="-2"/>
        </w:rPr>
        <w:t>Management</w:t>
      </w:r>
    </w:p>
    <w:p>
      <w:pPr>
        <w:tabs>
          <w:tab w:pos="1105" w:val="left" w:leader="none"/>
        </w:tabs>
        <w:spacing w:before="187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b/>
          <w:spacing w:val="-2"/>
          <w:sz w:val="28"/>
        </w:rPr>
        <w:t>STEP9</w:t>
      </w:r>
      <w:r>
        <w:rPr>
          <w:rFonts w:ascii="Calibri"/>
          <w:b/>
          <w:sz w:val="28"/>
        </w:rPr>
        <w:tab/>
      </w:r>
      <w:r>
        <w:rPr>
          <w:rFonts w:ascii="Calibri"/>
          <w:sz w:val="24"/>
        </w:rPr>
        <w:t>: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Data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2"/>
          <w:sz w:val="24"/>
        </w:rPr>
        <w:t>Analysis</w:t>
      </w:r>
    </w:p>
    <w:p>
      <w:pPr>
        <w:pStyle w:val="BodyText"/>
        <w:spacing w:before="186"/>
        <w:ind w:left="140"/>
        <w:rPr>
          <w:rFonts w:ascii="Calibri"/>
        </w:rPr>
      </w:pPr>
      <w:r>
        <w:rPr>
          <w:rFonts w:ascii="Calibri"/>
          <w:b/>
          <w:sz w:val="28"/>
        </w:rPr>
        <w:t>STEP10</w:t>
      </w:r>
      <w:r>
        <w:rPr>
          <w:rFonts w:ascii="Calibri"/>
          <w:b/>
          <w:spacing w:val="36"/>
          <w:sz w:val="28"/>
        </w:rPr>
        <w:t> </w:t>
      </w:r>
      <w:r>
        <w:rPr>
          <w:rFonts w:ascii="Calibri"/>
        </w:rPr>
        <w:t>:</w:t>
      </w:r>
      <w:r>
        <w:rPr>
          <w:rFonts w:ascii="Calibri"/>
          <w:spacing w:val="-7"/>
        </w:rPr>
        <w:t> </w:t>
      </w:r>
      <w:r>
        <w:rPr>
          <w:rFonts w:ascii="Calibri"/>
        </w:rPr>
        <w:t>Interpretation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  <w:spacing w:val="-2"/>
        </w:rPr>
        <w:t>Reporting</w:t>
      </w:r>
    </w:p>
    <w:p>
      <w:pPr>
        <w:spacing w:before="186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b/>
          <w:sz w:val="28"/>
        </w:rPr>
        <w:t>STEP11</w:t>
      </w:r>
      <w:r>
        <w:rPr>
          <w:rFonts w:ascii="Calibri"/>
          <w:b/>
          <w:spacing w:val="37"/>
          <w:sz w:val="28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Decision-</w:t>
      </w:r>
      <w:r>
        <w:rPr>
          <w:rFonts w:ascii="Calibri"/>
          <w:spacing w:val="-2"/>
          <w:sz w:val="24"/>
        </w:rPr>
        <w:t>Making</w:t>
      </w:r>
    </w:p>
    <w:p>
      <w:pPr>
        <w:pStyle w:val="BodyText"/>
        <w:spacing w:before="187"/>
        <w:ind w:left="140"/>
        <w:rPr>
          <w:rFonts w:ascii="Calibri"/>
        </w:rPr>
      </w:pPr>
      <w:r>
        <w:rPr>
          <w:rFonts w:ascii="Calibri"/>
          <w:b/>
          <w:sz w:val="28"/>
        </w:rPr>
        <w:t>STEP12</w:t>
      </w:r>
      <w:r>
        <w:rPr>
          <w:rFonts w:ascii="Calibri"/>
          <w:b/>
          <w:spacing w:val="36"/>
          <w:sz w:val="28"/>
        </w:rPr>
        <w:t> </w:t>
      </w:r>
      <w:r>
        <w:rPr>
          <w:rFonts w:ascii="Calibri"/>
        </w:rPr>
        <w:t>:</w:t>
      </w:r>
      <w:r>
        <w:rPr>
          <w:rFonts w:ascii="Calibri"/>
          <w:spacing w:val="-7"/>
        </w:rPr>
        <w:t> </w:t>
      </w:r>
      <w:r>
        <w:rPr>
          <w:rFonts w:ascii="Calibri"/>
        </w:rPr>
        <w:t>Implement</w:t>
      </w:r>
      <w:r>
        <w:rPr>
          <w:rFonts w:ascii="Calibri"/>
          <w:spacing w:val="-5"/>
        </w:rPr>
        <w:t> </w:t>
      </w:r>
      <w:r>
        <w:rPr>
          <w:rFonts w:ascii="Calibri"/>
        </w:rPr>
        <w:t>Mitigation</w:t>
      </w:r>
      <w:r>
        <w:rPr>
          <w:rFonts w:ascii="Calibri"/>
          <w:spacing w:val="-2"/>
        </w:rPr>
        <w:t> </w:t>
      </w:r>
      <w:r>
        <w:rPr>
          <w:rFonts w:ascii="Calibri"/>
        </w:rPr>
        <w:t>Measures</w:t>
      </w:r>
      <w:r>
        <w:rPr>
          <w:rFonts w:ascii="Calibri"/>
          <w:spacing w:val="-4"/>
        </w:rPr>
        <w:t> </w:t>
      </w:r>
      <w:r>
        <w:rPr>
          <w:rFonts w:ascii="Calibri"/>
        </w:rPr>
        <w:t>(if</w:t>
      </w:r>
      <w:r>
        <w:rPr>
          <w:rFonts w:ascii="Calibri"/>
          <w:spacing w:val="-3"/>
        </w:rPr>
        <w:t> </w:t>
      </w:r>
      <w:r>
        <w:rPr>
          <w:rFonts w:ascii="Calibri"/>
          <w:spacing w:val="-2"/>
        </w:rPr>
        <w:t>necessary)</w:t>
      </w:r>
    </w:p>
    <w:p>
      <w:pPr>
        <w:spacing w:before="191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b/>
          <w:sz w:val="28"/>
        </w:rPr>
        <w:t>STEP13</w:t>
      </w:r>
      <w:r>
        <w:rPr>
          <w:rFonts w:ascii="Calibri"/>
          <w:b/>
          <w:spacing w:val="38"/>
          <w:sz w:val="28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Regulatory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2"/>
          <w:sz w:val="24"/>
        </w:rPr>
        <w:t>Compliance</w:t>
      </w:r>
    </w:p>
    <w:p>
      <w:pPr>
        <w:spacing w:before="186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b/>
          <w:sz w:val="28"/>
        </w:rPr>
        <w:t>STEP14</w:t>
      </w:r>
      <w:r>
        <w:rPr>
          <w:rFonts w:ascii="Calibri"/>
          <w:b/>
          <w:spacing w:val="53"/>
          <w:sz w:val="28"/>
        </w:rPr>
        <w:t> </w:t>
      </w:r>
      <w:r>
        <w:rPr>
          <w:rFonts w:ascii="Calibri"/>
          <w:b/>
          <w:sz w:val="28"/>
        </w:rPr>
        <w:t>:</w:t>
      </w:r>
      <w:r>
        <w:rPr>
          <w:rFonts w:ascii="Calibri"/>
          <w:b/>
          <w:spacing w:val="-14"/>
          <w:sz w:val="28"/>
        </w:rPr>
        <w:t> </w:t>
      </w:r>
      <w:r>
        <w:rPr>
          <w:rFonts w:ascii="Calibri"/>
          <w:sz w:val="24"/>
        </w:rPr>
        <w:t>Public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Communication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2"/>
          <w:sz w:val="24"/>
        </w:rPr>
        <w:t>Awareness</w:t>
      </w:r>
    </w:p>
    <w:p>
      <w:pPr>
        <w:spacing w:before="186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b/>
          <w:sz w:val="28"/>
        </w:rPr>
        <w:t>STEP15</w:t>
      </w:r>
      <w:r>
        <w:rPr>
          <w:rFonts w:ascii="Calibri"/>
          <w:b/>
          <w:spacing w:val="56"/>
          <w:sz w:val="28"/>
        </w:rPr>
        <w:t> </w:t>
      </w:r>
      <w:r>
        <w:rPr>
          <w:rFonts w:ascii="Calibri"/>
          <w:b/>
          <w:sz w:val="28"/>
        </w:rPr>
        <w:t>:</w:t>
      </w:r>
      <w:r>
        <w:rPr>
          <w:rFonts w:ascii="Calibri"/>
          <w:b/>
          <w:spacing w:val="-12"/>
          <w:sz w:val="28"/>
        </w:rPr>
        <w:t> </w:t>
      </w:r>
      <w:r>
        <w:rPr>
          <w:rFonts w:ascii="Calibri"/>
          <w:spacing w:val="-5"/>
          <w:sz w:val="24"/>
        </w:rPr>
        <w:t>End</w:t>
      </w:r>
    </w:p>
    <w:p>
      <w:pPr>
        <w:spacing w:after="0"/>
        <w:jc w:val="left"/>
        <w:rPr>
          <w:rFonts w:ascii="Calibri"/>
          <w:sz w:val="24"/>
        </w:rPr>
        <w:sectPr>
          <w:pgSz w:w="11910" w:h="16840"/>
          <w:pgMar w:top="1780" w:bottom="280" w:left="1300" w:right="5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6"/>
        <w:ind w:left="140" w:right="0" w:firstLine="0"/>
        <w:jc w:val="left"/>
        <w:rPr>
          <w:rFonts w:ascii="Times New Roman"/>
          <w:sz w:val="32"/>
        </w:rPr>
      </w:pPr>
      <w:r>
        <w:rPr>
          <w:rFonts w:ascii="Times New Roman"/>
          <w:spacing w:val="-2"/>
          <w:sz w:val="32"/>
          <w:u w:val="single"/>
        </w:rPr>
        <w:t>FLOWCHART</w:t>
      </w:r>
    </w:p>
    <w:p>
      <w:pPr>
        <w:pStyle w:val="BodyText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1085850</wp:posOffset>
            </wp:positionH>
            <wp:positionV relativeFrom="paragraph">
              <wp:posOffset>125114</wp:posOffset>
            </wp:positionV>
            <wp:extent cx="4581524" cy="3505200"/>
            <wp:effectExtent l="0" t="0" r="0" b="0"/>
            <wp:wrapTopAndBottom/>
            <wp:docPr id="11" name="Image 11" descr="IoT_environmental_monitoring_system_solution_-_Overview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IoT_environmental_monitoring_system_solution_-_Overview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114"/>
        <w:rPr>
          <w:rFonts w:ascii="Times New Roman"/>
          <w:sz w:val="32"/>
        </w:rPr>
      </w:pPr>
    </w:p>
    <w:p>
      <w:pPr>
        <w:pStyle w:val="Heading1"/>
        <w:rPr>
          <w:u w:val="none"/>
        </w:rPr>
      </w:pPr>
      <w:r>
        <w:rPr>
          <w:u w:val="single"/>
        </w:rPr>
        <w:t>Python</w:t>
      </w:r>
      <w:r>
        <w:rPr>
          <w:spacing w:val="-15"/>
          <w:u w:val="single"/>
        </w:rPr>
        <w:t> </w:t>
      </w:r>
      <w:r>
        <w:rPr>
          <w:u w:val="single"/>
        </w:rPr>
        <w:t>Script</w:t>
      </w:r>
      <w:r>
        <w:rPr>
          <w:spacing w:val="-9"/>
          <w:u w:val="single"/>
        </w:rPr>
        <w:t> </w:t>
      </w:r>
      <w:r>
        <w:rPr>
          <w:u w:val="single"/>
        </w:rPr>
        <w:t>For</w:t>
      </w:r>
      <w:r>
        <w:rPr>
          <w:spacing w:val="-8"/>
          <w:u w:val="single"/>
        </w:rPr>
        <w:t> </w:t>
      </w:r>
      <w:r>
        <w:rPr>
          <w:u w:val="single"/>
        </w:rPr>
        <w:t>Environmental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Monitoring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97"/>
        <w:rPr>
          <w:rFonts w:ascii="Times New Roman"/>
          <w:b/>
        </w:rPr>
      </w:pPr>
    </w:p>
    <w:p>
      <w:pPr>
        <w:pStyle w:val="BodyText"/>
        <w:spacing w:line="391" w:lineRule="auto"/>
        <w:ind w:left="140" w:right="7405"/>
      </w:pPr>
      <w:r>
        <w:rPr/>
        <w:t>#include &lt;WiFi.h&gt; #include "DHTesp.h" #include</w:t>
      </w:r>
      <w:r>
        <w:rPr>
          <w:spacing w:val="-14"/>
        </w:rPr>
        <w:t> </w:t>
      </w:r>
      <w:r>
        <w:rPr/>
        <w:t>"ThingSpeak.h" const int DHT_PIN = 15; const int LED_PIN = 13;</w:t>
      </w:r>
    </w:p>
    <w:p>
      <w:pPr>
        <w:pStyle w:val="BodyText"/>
        <w:spacing w:line="393" w:lineRule="auto"/>
        <w:ind w:left="140" w:right="5490"/>
      </w:pPr>
      <w:r>
        <w:rPr/>
        <w:t>const</w:t>
      </w:r>
      <w:r>
        <w:rPr>
          <w:spacing w:val="-7"/>
        </w:rPr>
        <w:t> </w:t>
      </w:r>
      <w:r>
        <w:rPr/>
        <w:t>char*</w:t>
      </w:r>
      <w:r>
        <w:rPr>
          <w:spacing w:val="-9"/>
        </w:rPr>
        <w:t> </w:t>
      </w:r>
      <w:r>
        <w:rPr/>
        <w:t>WIFI_NAME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/>
        <w:t>"Wokwi-GUEST"; const char* WIFI_PASSWORD = "";</w:t>
      </w:r>
    </w:p>
    <w:p>
      <w:pPr>
        <w:pStyle w:val="BodyText"/>
        <w:spacing w:line="288" w:lineRule="exact"/>
        <w:ind w:left="140"/>
      </w:pPr>
      <w:r>
        <w:rPr/>
        <w:t>const</w:t>
      </w:r>
      <w:r>
        <w:rPr>
          <w:spacing w:val="-6"/>
        </w:rPr>
        <w:t> </w:t>
      </w:r>
      <w:r>
        <w:rPr/>
        <w:t>int</w:t>
      </w:r>
      <w:r>
        <w:rPr>
          <w:spacing w:val="-5"/>
        </w:rPr>
        <w:t> </w:t>
      </w:r>
      <w:r>
        <w:rPr/>
        <w:t>myChannelNumber</w:t>
      </w:r>
      <w:r>
        <w:rPr>
          <w:spacing w:val="-4"/>
        </w:rPr>
        <w:t> </w:t>
      </w:r>
      <w:r>
        <w:rPr/>
        <w:t>=2307358</w:t>
      </w:r>
      <w:r>
        <w:rPr>
          <w:spacing w:val="-5"/>
        </w:rPr>
        <w:t> </w:t>
      </w:r>
      <w:r>
        <w:rPr>
          <w:spacing w:val="-10"/>
        </w:rPr>
        <w:t>;</w:t>
      </w:r>
    </w:p>
    <w:p>
      <w:pPr>
        <w:pStyle w:val="BodyText"/>
        <w:spacing w:line="388" w:lineRule="auto" w:before="176"/>
        <w:ind w:left="140" w:right="5081"/>
      </w:pPr>
      <w:r>
        <w:rPr/>
        <w:t>const</w:t>
      </w:r>
      <w:r>
        <w:rPr>
          <w:spacing w:val="-9"/>
        </w:rPr>
        <w:t> </w:t>
      </w:r>
      <w:r>
        <w:rPr/>
        <w:t>char*</w:t>
      </w:r>
      <w:r>
        <w:rPr>
          <w:spacing w:val="-10"/>
        </w:rPr>
        <w:t> </w:t>
      </w:r>
      <w:r>
        <w:rPr/>
        <w:t>myApiKey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"1U2N21SZEGP74GFZ"; const char* server = "api.thingspeak.com"; DHTesp dhtSensor;</w:t>
      </w:r>
    </w:p>
    <w:p>
      <w:pPr>
        <w:pStyle w:val="BodyText"/>
        <w:spacing w:line="388" w:lineRule="auto" w:before="7"/>
        <w:ind w:left="140" w:right="8292"/>
      </w:pPr>
      <w:r>
        <w:rPr/>
        <w:t>WiFiClient</w:t>
      </w:r>
      <w:r>
        <w:rPr>
          <w:spacing w:val="-14"/>
        </w:rPr>
        <w:t> </w:t>
      </w:r>
      <w:r>
        <w:rPr/>
        <w:t>client; void setup() {</w:t>
      </w:r>
    </w:p>
    <w:p>
      <w:pPr>
        <w:pStyle w:val="BodyText"/>
        <w:spacing w:before="1"/>
        <w:ind w:left="246"/>
      </w:pPr>
      <w:r>
        <w:rPr>
          <w:spacing w:val="-2"/>
        </w:rPr>
        <w:t>Serial.begin(115200);</w:t>
      </w:r>
    </w:p>
    <w:p>
      <w:pPr>
        <w:spacing w:after="0"/>
        <w:sectPr>
          <w:pgSz w:w="11910" w:h="16840"/>
          <w:pgMar w:top="860" w:bottom="280" w:left="1300" w:right="5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91" w:lineRule="auto" w:before="34"/>
        <w:ind w:left="246" w:right="5529"/>
      </w:pPr>
      <w:r>
        <w:rPr/>
        <w:t>dhtSensor.setup(DHT_PIN,</w:t>
      </w:r>
      <w:r>
        <w:rPr>
          <w:spacing w:val="-14"/>
        </w:rPr>
        <w:t> </w:t>
      </w:r>
      <w:r>
        <w:rPr/>
        <w:t>DHTesp::DHT22); pinMode(LED_PIN, OUTPUT); WiFi.begin(WIFI_NAME, WIFI_PASSWORD);</w:t>
      </w:r>
    </w:p>
    <w:p>
      <w:pPr>
        <w:pStyle w:val="BodyText"/>
        <w:spacing w:line="388" w:lineRule="auto"/>
        <w:ind w:left="351" w:right="5490" w:hanging="106"/>
      </w:pPr>
      <w:r>
        <w:rPr/>
        <w:t>while</w:t>
      </w:r>
      <w:r>
        <w:rPr>
          <w:spacing w:val="-13"/>
        </w:rPr>
        <w:t> </w:t>
      </w:r>
      <w:r>
        <w:rPr/>
        <w:t>(WiFi.status()</w:t>
      </w:r>
      <w:r>
        <w:rPr>
          <w:spacing w:val="-13"/>
        </w:rPr>
        <w:t> </w:t>
      </w:r>
      <w:r>
        <w:rPr/>
        <w:t>!=</w:t>
      </w:r>
      <w:r>
        <w:rPr>
          <w:spacing w:val="-10"/>
        </w:rPr>
        <w:t> </w:t>
      </w:r>
      <w:r>
        <w:rPr/>
        <w:t>WL_CONNECTED){ </w:t>
      </w:r>
      <w:r>
        <w:rPr>
          <w:spacing w:val="-2"/>
        </w:rPr>
        <w:t>delay(1000);</w:t>
      </w:r>
    </w:p>
    <w:p>
      <w:pPr>
        <w:pStyle w:val="BodyText"/>
        <w:ind w:left="351"/>
      </w:pPr>
      <w:r>
        <w:rPr/>
        <w:t>Serial.println("Wifi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connected");</w:t>
      </w:r>
    </w:p>
    <w:p>
      <w:pPr>
        <w:spacing w:before="187"/>
        <w:ind w:left="24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88" w:lineRule="auto" w:before="182"/>
        <w:ind w:left="246" w:right="5188"/>
      </w:pPr>
      <w:r>
        <w:rPr/>
        <w:t>Serial.println("Wifi connected !"); Serial.println("Local</w:t>
      </w:r>
      <w:r>
        <w:rPr>
          <w:spacing w:val="-10"/>
        </w:rPr>
        <w:t> </w:t>
      </w:r>
      <w:r>
        <w:rPr/>
        <w:t>IP:</w:t>
      </w:r>
      <w:r>
        <w:rPr>
          <w:spacing w:val="-7"/>
        </w:rPr>
        <w:t> </w:t>
      </w:r>
      <w:r>
        <w:rPr/>
        <w:t>"</w:t>
      </w:r>
      <w:r>
        <w:rPr>
          <w:spacing w:val="-10"/>
        </w:rPr>
        <w:t> </w:t>
      </w:r>
      <w:r>
        <w:rPr/>
        <w:t>+</w:t>
      </w:r>
      <w:r>
        <w:rPr>
          <w:spacing w:val="-10"/>
        </w:rPr>
        <w:t> </w:t>
      </w:r>
      <w:r>
        <w:rPr/>
        <w:t>String(WiFi.localIP())); </w:t>
      </w:r>
      <w:r>
        <w:rPr>
          <w:spacing w:val="-2"/>
        </w:rPr>
        <w:t>WiFi.mode(WIFI_STA);</w:t>
      </w:r>
      <w:r>
        <w:rPr>
          <w:spacing w:val="40"/>
        </w:rPr>
        <w:t>  </w:t>
      </w:r>
      <w:r>
        <w:rPr>
          <w:spacing w:val="-2"/>
        </w:rPr>
        <w:t>ThingSpeak.begin(client);</w:t>
      </w:r>
    </w:p>
    <w:p>
      <w:pPr>
        <w:spacing w:before="8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82"/>
        <w:ind w:left="140"/>
      </w:pPr>
      <w:r>
        <w:rPr/>
        <w:t>void</w:t>
      </w:r>
      <w:r>
        <w:rPr>
          <w:spacing w:val="-4"/>
        </w:rPr>
        <w:t> </w:t>
      </w:r>
      <w:r>
        <w:rPr/>
        <w:t>loop()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388" w:lineRule="auto" w:before="182"/>
        <w:ind w:left="246" w:right="3843"/>
      </w:pPr>
      <w:r>
        <w:rPr/>
        <w:t>TempAndHumidity</w:t>
      </w:r>
      <w:r>
        <w:rPr>
          <w:spacing w:val="35"/>
        </w:rPr>
        <w:t> </w:t>
      </w:r>
      <w:r>
        <w:rPr/>
        <w:t>data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dhtSensor.getTempAndHumidity(); </w:t>
      </w:r>
      <w:r>
        <w:rPr>
          <w:spacing w:val="-2"/>
        </w:rPr>
        <w:t>ThingSpeak.setField(1,data.temperature); ThingSpeak.setField(2,data.humidity);</w:t>
      </w:r>
    </w:p>
    <w:p>
      <w:pPr>
        <w:pStyle w:val="BodyText"/>
        <w:spacing w:line="254" w:lineRule="auto" w:before="7"/>
        <w:ind w:left="140" w:right="789" w:firstLine="105"/>
      </w:pPr>
      <w:r>
        <w:rPr/>
        <w:t>if</w:t>
      </w:r>
      <w:r>
        <w:rPr>
          <w:spacing w:val="-3"/>
        </w:rPr>
        <w:t> </w:t>
      </w:r>
      <w:r>
        <w:rPr/>
        <w:t>(data.temperature</w:t>
      </w:r>
      <w:r>
        <w:rPr>
          <w:spacing w:val="-2"/>
        </w:rPr>
        <w:t> </w:t>
      </w:r>
      <w:r>
        <w:rPr/>
        <w:t>&gt;</w:t>
      </w:r>
      <w:r>
        <w:rPr>
          <w:spacing w:val="-2"/>
        </w:rPr>
        <w:t> </w:t>
      </w:r>
      <w:r>
        <w:rPr/>
        <w:t>35</w:t>
      </w:r>
      <w:r>
        <w:rPr>
          <w:spacing w:val="-5"/>
        </w:rPr>
        <w:t> </w:t>
      </w:r>
      <w:r>
        <w:rPr/>
        <w:t>||</w:t>
      </w:r>
      <w:r>
        <w:rPr>
          <w:spacing w:val="-1"/>
        </w:rPr>
        <w:t> </w:t>
      </w:r>
      <w:r>
        <w:rPr/>
        <w:t>data.temperature</w:t>
      </w:r>
      <w:r>
        <w:rPr>
          <w:spacing w:val="-2"/>
        </w:rPr>
        <w:t> </w:t>
      </w:r>
      <w:r>
        <w:rPr/>
        <w:t>&lt; 12</w:t>
      </w:r>
      <w:r>
        <w:rPr>
          <w:spacing w:val="-5"/>
        </w:rPr>
        <w:t> </w:t>
      </w:r>
      <w:r>
        <w:rPr/>
        <w:t>||</w:t>
      </w:r>
      <w:r>
        <w:rPr>
          <w:spacing w:val="-1"/>
        </w:rPr>
        <w:t> </w:t>
      </w:r>
      <w:r>
        <w:rPr/>
        <w:t>data.humidity</w:t>
      </w:r>
      <w:r>
        <w:rPr>
          <w:spacing w:val="-3"/>
        </w:rPr>
        <w:t> </w:t>
      </w:r>
      <w:r>
        <w:rPr/>
        <w:t>&gt;</w:t>
      </w:r>
      <w:r>
        <w:rPr>
          <w:spacing w:val="-2"/>
        </w:rPr>
        <w:t> </w:t>
      </w:r>
      <w:r>
        <w:rPr/>
        <w:t>70 ||</w:t>
      </w:r>
      <w:r>
        <w:rPr>
          <w:spacing w:val="-1"/>
        </w:rPr>
        <w:t> </w:t>
      </w:r>
      <w:r>
        <w:rPr/>
        <w:t>data.humidity</w:t>
      </w:r>
      <w:r>
        <w:rPr>
          <w:spacing w:val="-3"/>
        </w:rPr>
        <w:t> </w:t>
      </w:r>
      <w:r>
        <w:rPr/>
        <w:t>&lt; 40) {</w:t>
      </w:r>
    </w:p>
    <w:p>
      <w:pPr>
        <w:pStyle w:val="BodyText"/>
        <w:spacing w:before="172"/>
        <w:ind w:left="351"/>
      </w:pPr>
      <w:r>
        <w:rPr/>
        <w:t>digitalWrite(LED_PIN,</w:t>
      </w:r>
      <w:r>
        <w:rPr>
          <w:spacing w:val="-5"/>
        </w:rPr>
        <w:t> </w:t>
      </w:r>
      <w:r>
        <w:rPr>
          <w:spacing w:val="-2"/>
        </w:rPr>
        <w:t>HIGH);</w:t>
      </w:r>
    </w:p>
    <w:p>
      <w:pPr>
        <w:pStyle w:val="BodyText"/>
        <w:spacing w:before="182"/>
        <w:ind w:left="246"/>
      </w:pPr>
      <w:r>
        <w:rPr>
          <w:spacing w:val="-2"/>
        </w:rPr>
        <w:t>}else{</w:t>
      </w:r>
    </w:p>
    <w:p>
      <w:pPr>
        <w:pStyle w:val="BodyText"/>
        <w:spacing w:before="182"/>
        <w:ind w:left="351"/>
      </w:pPr>
      <w:r>
        <w:rPr/>
        <w:t>digitalWrite(LED_PIN,</w:t>
      </w:r>
      <w:r>
        <w:rPr>
          <w:spacing w:val="-5"/>
        </w:rPr>
        <w:t> </w:t>
      </w:r>
      <w:r>
        <w:rPr>
          <w:spacing w:val="-2"/>
        </w:rPr>
        <w:t>LOW);</w:t>
      </w:r>
    </w:p>
    <w:p>
      <w:pPr>
        <w:spacing w:before="183"/>
        <w:ind w:left="24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91" w:lineRule="auto" w:before="182"/>
        <w:ind w:left="246" w:right="3843"/>
      </w:pPr>
      <w:r>
        <w:rPr/>
        <w:t>int</w:t>
      </w:r>
      <w:r>
        <w:rPr>
          <w:spacing w:val="-14"/>
        </w:rPr>
        <w:t> </w:t>
      </w:r>
      <w:r>
        <w:rPr/>
        <w:t>x</w:t>
      </w:r>
      <w:r>
        <w:rPr>
          <w:spacing w:val="-8"/>
        </w:rPr>
        <w:t> </w:t>
      </w:r>
      <w:r>
        <w:rPr/>
        <w:t>=</w:t>
      </w:r>
      <w:r>
        <w:rPr>
          <w:spacing w:val="-11"/>
        </w:rPr>
        <w:t> </w:t>
      </w:r>
      <w:r>
        <w:rPr/>
        <w:t>ThingSpeak.writeFields(myChannelNumber,myApiKey); Serial.println("Temp: " + String(data.temperature, 2) + "°C"); Serial.println("Humidity: " + String(data.humidity, 1) + "%"); if(x == 200){</w:t>
      </w:r>
    </w:p>
    <w:p>
      <w:pPr>
        <w:pStyle w:val="BodyText"/>
        <w:spacing w:line="289" w:lineRule="exact"/>
        <w:ind w:left="351"/>
      </w:pPr>
      <w:r>
        <w:rPr/>
        <w:t>Serial.println("Data</w:t>
      </w:r>
      <w:r>
        <w:rPr>
          <w:spacing w:val="-6"/>
        </w:rPr>
        <w:t> </w:t>
      </w:r>
      <w:r>
        <w:rPr/>
        <w:t>pushed</w:t>
      </w:r>
      <w:r>
        <w:rPr>
          <w:spacing w:val="-6"/>
        </w:rPr>
        <w:t> </w:t>
      </w:r>
      <w:r>
        <w:rPr>
          <w:spacing w:val="-2"/>
        </w:rPr>
        <w:t>successfull");</w:t>
      </w:r>
    </w:p>
    <w:p>
      <w:pPr>
        <w:pStyle w:val="BodyText"/>
        <w:spacing w:before="182"/>
        <w:ind w:left="246"/>
      </w:pPr>
      <w:r>
        <w:rPr>
          <w:spacing w:val="-2"/>
        </w:rPr>
        <w:t>}else{</w:t>
      </w:r>
    </w:p>
    <w:p>
      <w:pPr>
        <w:pStyle w:val="BodyText"/>
        <w:spacing w:before="188"/>
        <w:ind w:left="351"/>
      </w:pPr>
      <w:r>
        <w:rPr/>
        <w:t>Serial.println("Push</w:t>
      </w:r>
      <w:r>
        <w:rPr>
          <w:spacing w:val="-6"/>
        </w:rPr>
        <w:t> </w:t>
      </w:r>
      <w:r>
        <w:rPr/>
        <w:t>error"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>
          <w:spacing w:val="-2"/>
        </w:rPr>
        <w:t>String(x));</w:t>
      </w:r>
    </w:p>
    <w:p>
      <w:pPr>
        <w:spacing w:before="182"/>
        <w:ind w:left="24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388" w:lineRule="auto" w:before="182"/>
        <w:ind w:left="246" w:right="7405"/>
      </w:pPr>
      <w:r>
        <w:rPr>
          <w:spacing w:val="-2"/>
        </w:rPr>
        <w:t>Serial.println("---"); delay(10000);</w:t>
      </w:r>
    </w:p>
    <w:p>
      <w:pPr>
        <w:spacing w:before="2"/>
        <w:ind w:left="14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top="900" w:bottom="280" w:left="1300" w:right="5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1"/>
        <w:rPr>
          <w:u w:val="none"/>
        </w:rPr>
      </w:pPr>
      <w:r>
        <w:rPr>
          <w:spacing w:val="-2"/>
          <w:u w:val="single"/>
        </w:rPr>
        <w:t>OUTPUT</w:t>
      </w:r>
    </w:p>
    <w:p>
      <w:pPr>
        <w:spacing w:before="192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--</w:t>
      </w:r>
      <w:r>
        <w:rPr>
          <w:rFonts w:ascii="Calibri"/>
          <w:spacing w:val="-10"/>
          <w:sz w:val="24"/>
        </w:rPr>
        <w:t>-</w:t>
      </w:r>
    </w:p>
    <w:p>
      <w:pPr>
        <w:pStyle w:val="BodyText"/>
        <w:spacing w:before="187"/>
        <w:ind w:left="140"/>
        <w:rPr>
          <w:rFonts w:ascii="Calibri" w:hAnsi="Calibri"/>
        </w:rPr>
      </w:pPr>
      <w:r>
        <w:rPr>
          <w:rFonts w:ascii="Calibri" w:hAnsi="Calibri"/>
        </w:rPr>
        <w:t>Temp: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  <w:spacing w:val="-2"/>
        </w:rPr>
        <w:t>38.70°C</w:t>
      </w:r>
    </w:p>
    <w:p>
      <w:pPr>
        <w:pStyle w:val="BodyText"/>
        <w:spacing w:line="388" w:lineRule="auto" w:before="183"/>
        <w:ind w:left="140" w:right="8315"/>
        <w:rPr>
          <w:rFonts w:ascii="Calibri"/>
        </w:rPr>
      </w:pPr>
      <w:r>
        <w:rPr>
          <w:rFonts w:ascii="Calibri"/>
        </w:rPr>
        <w:t>Humidity:</w:t>
      </w:r>
      <w:r>
        <w:rPr>
          <w:rFonts w:ascii="Calibri"/>
          <w:spacing w:val="-14"/>
        </w:rPr>
        <w:t> </w:t>
      </w:r>
      <w:r>
        <w:rPr>
          <w:rFonts w:ascii="Calibri"/>
        </w:rPr>
        <w:t>65.5% Push error-401</w:t>
      </w:r>
    </w:p>
    <w:p>
      <w:pPr>
        <w:spacing w:before="1"/>
        <w:ind w:left="140" w:right="0" w:firstLine="0"/>
        <w:jc w:val="left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--</w:t>
      </w:r>
      <w:r>
        <w:rPr>
          <w:rFonts w:ascii="Calibri"/>
          <w:spacing w:val="-10"/>
          <w:sz w:val="24"/>
        </w:rPr>
        <w:t>-</w:t>
      </w:r>
    </w:p>
    <w:p>
      <w:pPr>
        <w:pStyle w:val="BodyText"/>
        <w:spacing w:before="182"/>
        <w:ind w:left="140"/>
        <w:rPr>
          <w:rFonts w:ascii="Calibri" w:hAnsi="Calibri"/>
        </w:rPr>
      </w:pPr>
      <w:r>
        <w:rPr>
          <w:rFonts w:ascii="Calibri" w:hAnsi="Calibri"/>
        </w:rPr>
        <w:t>Temp: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  <w:spacing w:val="-2"/>
        </w:rPr>
        <w:t>38.70°C</w:t>
      </w:r>
    </w:p>
    <w:p>
      <w:pPr>
        <w:pStyle w:val="BodyText"/>
        <w:spacing w:before="188"/>
        <w:ind w:left="140"/>
        <w:rPr>
          <w:rFonts w:ascii="Calibri"/>
        </w:rPr>
      </w:pPr>
      <w:r>
        <w:rPr>
          <w:rFonts w:ascii="Calibri"/>
        </w:rPr>
        <w:t>Humidity:</w:t>
      </w:r>
      <w:r>
        <w:rPr>
          <w:rFonts w:ascii="Calibri"/>
          <w:spacing w:val="-9"/>
        </w:rPr>
        <w:t> </w:t>
      </w:r>
      <w:r>
        <w:rPr>
          <w:rFonts w:ascii="Calibri"/>
          <w:spacing w:val="-4"/>
        </w:rPr>
        <w:t>65.5%</w:t>
      </w:r>
    </w:p>
    <w:p>
      <w:pPr>
        <w:pStyle w:val="BodyText"/>
        <w:spacing w:before="182"/>
        <w:ind w:left="140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896416</wp:posOffset>
                </wp:positionH>
                <wp:positionV relativeFrom="paragraph">
                  <wp:posOffset>327767</wp:posOffset>
                </wp:positionV>
                <wp:extent cx="5875655" cy="952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587565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75655" h="9525">
                              <a:moveTo>
                                <a:pt x="5875654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875654" y="9144"/>
                              </a:lnTo>
                              <a:lnTo>
                                <a:pt x="58756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25.808437pt;width:462.65pt;height:.72pt;mso-position-horizontal-relative:page;mso-position-vertical-relative:paragraph;z-index:-1572608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rFonts w:ascii="Calibri"/>
        </w:rPr>
        <w:t>Data</w:t>
      </w:r>
      <w:r>
        <w:rPr>
          <w:rFonts w:ascii="Calibri"/>
          <w:spacing w:val="-5"/>
        </w:rPr>
        <w:t> </w:t>
      </w:r>
      <w:r>
        <w:rPr>
          <w:rFonts w:ascii="Calibri"/>
        </w:rPr>
        <w:t>pushed</w:t>
      </w:r>
      <w:r>
        <w:rPr>
          <w:rFonts w:ascii="Calibri"/>
          <w:spacing w:val="-5"/>
        </w:rPr>
        <w:t> </w:t>
      </w:r>
      <w:r>
        <w:rPr>
          <w:rFonts w:ascii="Calibri"/>
          <w:spacing w:val="-2"/>
        </w:rPr>
        <w:t>successfull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4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926499</wp:posOffset>
                </wp:positionH>
                <wp:positionV relativeFrom="paragraph">
                  <wp:posOffset>249465</wp:posOffset>
                </wp:positionV>
                <wp:extent cx="5910580" cy="409067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910580" cy="4090670"/>
                          <a:chExt cx="5910580" cy="4090670"/>
                        </a:xfrm>
                      </wpg:grpSpPr>
                      <pic:pic>
                        <pic:nvPicPr>
                          <pic:cNvPr id="14" name="Image 14" descr="wokwi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257" cy="40906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 descr="wokwi2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50" y="131953"/>
                            <a:ext cx="5400675" cy="3609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52682pt;margin-top:19.642969pt;width:465.4pt;height:322.1pt;mso-position-horizontal-relative:page;mso-position-vertical-relative:paragraph;z-index:-15725568;mso-wrap-distance-left:0;mso-wrap-distance-right:0" id="docshapegroup11" coordorigin="1459,393" coordsize="9308,6442">
                <v:shape style="position:absolute;left:1459;top:392;width:9308;height:6442" type="#_x0000_t75" id="docshape12" alt="wokwi2.JPG" stroked="false">
                  <v:imagedata r:id="rId13" o:title=""/>
                </v:shape>
                <v:shape style="position:absolute;left:1710;top:600;width:8505;height:5685" type="#_x0000_t75" id="docshape13" alt="wokwi2.JPG" stroked="false">
                  <v:imagedata r:id="rId1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55"/>
        <w:rPr>
          <w:rFonts w:ascii="Calibri"/>
          <w:sz w:val="28"/>
        </w:rPr>
      </w:pPr>
    </w:p>
    <w:p>
      <w:pPr>
        <w:spacing w:before="0"/>
        <w:ind w:left="1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CONCLUSION</w:t>
      </w:r>
      <w:r>
        <w:rPr>
          <w:rFonts w:ascii="Calibri"/>
          <w:b/>
          <w:spacing w:val="-15"/>
          <w:sz w:val="28"/>
        </w:rPr>
        <w:t> </w:t>
      </w:r>
      <w:r>
        <w:rPr>
          <w:rFonts w:ascii="Calibri"/>
          <w:b/>
          <w:spacing w:val="-10"/>
          <w:sz w:val="28"/>
        </w:rPr>
        <w:t>:</w:t>
      </w:r>
    </w:p>
    <w:p>
      <w:pPr>
        <w:pStyle w:val="BodyText"/>
        <w:spacing w:line="259" w:lineRule="auto" w:before="196"/>
        <w:ind w:left="140" w:right="789"/>
        <w:rPr>
          <w:rFonts w:ascii="Calibri"/>
        </w:rPr>
      </w:pPr>
      <w:r>
        <w:rPr>
          <w:rFonts w:ascii="Calibri"/>
        </w:rPr>
        <w:t>Environmental monitoring is a multidisciplinary field that involves collaboration between scientists,</w:t>
      </w:r>
      <w:r>
        <w:rPr>
          <w:rFonts w:ascii="Calibri"/>
          <w:spacing w:val="-7"/>
        </w:rPr>
        <w:t> </w:t>
      </w:r>
      <w:r>
        <w:rPr>
          <w:rFonts w:ascii="Calibri"/>
        </w:rPr>
        <w:t>government</w:t>
      </w:r>
      <w:r>
        <w:rPr>
          <w:rFonts w:ascii="Calibri"/>
          <w:spacing w:val="-4"/>
        </w:rPr>
        <w:t> </w:t>
      </w:r>
      <w:r>
        <w:rPr>
          <w:rFonts w:ascii="Calibri"/>
        </w:rPr>
        <w:t>agencies,</w:t>
      </w:r>
      <w:r>
        <w:rPr>
          <w:rFonts w:ascii="Calibri"/>
          <w:spacing w:val="-7"/>
        </w:rPr>
        <w:t> </w:t>
      </w:r>
      <w:r>
        <w:rPr>
          <w:rFonts w:ascii="Calibri"/>
        </w:rPr>
        <w:t>environmental</w:t>
      </w:r>
      <w:r>
        <w:rPr>
          <w:rFonts w:ascii="Calibri"/>
          <w:spacing w:val="-4"/>
        </w:rPr>
        <w:t> </w:t>
      </w:r>
      <w:r>
        <w:rPr>
          <w:rFonts w:ascii="Calibri"/>
        </w:rPr>
        <w:t>organizations,</w:t>
      </w:r>
      <w:r>
        <w:rPr>
          <w:rFonts w:ascii="Calibri"/>
          <w:spacing w:val="-4"/>
        </w:rPr>
        <w:t> </w:t>
      </w:r>
      <w:r>
        <w:rPr>
          <w:rFonts w:ascii="Calibri"/>
        </w:rPr>
        <w:t>and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private</w:t>
      </w:r>
      <w:r>
        <w:rPr>
          <w:rFonts w:ascii="Calibri"/>
          <w:spacing w:val="-4"/>
        </w:rPr>
        <w:t> </w:t>
      </w:r>
      <w:r>
        <w:rPr>
          <w:rFonts w:ascii="Calibri"/>
        </w:rPr>
        <w:t>sector.</w:t>
      </w:r>
      <w:r>
        <w:rPr>
          <w:rFonts w:ascii="Calibri"/>
          <w:spacing w:val="-4"/>
        </w:rPr>
        <w:t> </w:t>
      </w:r>
      <w:r>
        <w:rPr>
          <w:rFonts w:ascii="Calibri"/>
        </w:rPr>
        <w:t>It</w:t>
      </w:r>
      <w:r>
        <w:rPr>
          <w:rFonts w:ascii="Calibri"/>
          <w:spacing w:val="-4"/>
        </w:rPr>
        <w:t> </w:t>
      </w:r>
      <w:r>
        <w:rPr>
          <w:rFonts w:ascii="Calibri"/>
        </w:rPr>
        <w:t>plays a</w:t>
      </w:r>
      <w:r>
        <w:rPr>
          <w:rFonts w:ascii="Calibri"/>
          <w:spacing w:val="-3"/>
        </w:rPr>
        <w:t> </w:t>
      </w:r>
      <w:r>
        <w:rPr>
          <w:rFonts w:ascii="Calibri"/>
        </w:rPr>
        <w:t>crucial role</w:t>
      </w:r>
      <w:r>
        <w:rPr>
          <w:rFonts w:ascii="Calibri"/>
          <w:spacing w:val="-2"/>
        </w:rPr>
        <w:t> </w:t>
      </w:r>
      <w:r>
        <w:rPr>
          <w:rFonts w:ascii="Calibri"/>
        </w:rPr>
        <w:t>in</w:t>
      </w:r>
      <w:r>
        <w:rPr>
          <w:rFonts w:ascii="Calibri"/>
          <w:spacing w:val="-4"/>
        </w:rPr>
        <w:t> </w:t>
      </w:r>
      <w:r>
        <w:rPr>
          <w:rFonts w:ascii="Calibri"/>
        </w:rPr>
        <w:t>addressing</w:t>
      </w:r>
      <w:r>
        <w:rPr>
          <w:rFonts w:ascii="Calibri"/>
          <w:spacing w:val="-1"/>
        </w:rPr>
        <w:t> </w:t>
      </w:r>
      <w:r>
        <w:rPr>
          <w:rFonts w:ascii="Calibri"/>
        </w:rPr>
        <w:t>pressing</w:t>
      </w:r>
      <w:r>
        <w:rPr>
          <w:rFonts w:ascii="Calibri"/>
          <w:spacing w:val="-1"/>
        </w:rPr>
        <w:t> </w:t>
      </w:r>
      <w:r>
        <w:rPr>
          <w:rFonts w:ascii="Calibri"/>
        </w:rPr>
        <w:t>environmental</w:t>
      </w:r>
      <w:r>
        <w:rPr>
          <w:rFonts w:ascii="Calibri"/>
          <w:spacing w:val="-5"/>
        </w:rPr>
        <w:t> </w:t>
      </w:r>
      <w:r>
        <w:rPr>
          <w:rFonts w:ascii="Calibri"/>
        </w:rPr>
        <w:t>challenges</w:t>
      </w:r>
      <w:r>
        <w:rPr>
          <w:rFonts w:ascii="Calibri"/>
          <w:spacing w:val="-1"/>
        </w:rPr>
        <w:t> </w:t>
      </w:r>
      <w:r>
        <w:rPr>
          <w:rFonts w:ascii="Calibri"/>
        </w:rPr>
        <w:t>and promoting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sustainable management of natural resources.</w:t>
      </w:r>
    </w:p>
    <w:sectPr>
      <w:pgSz w:w="11910" w:h="16840"/>
      <w:pgMar w:top="860" w:bottom="280" w:left="1300" w:right="54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 Light" w:hAnsi="Calibri Light" w:eastAsia="Calibri Light" w:cs="Calibri Ligh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 Light" w:hAnsi="Calibri Light" w:eastAsia="Calibri Light" w:cs="Calibri Ligh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1"/>
      <w:ind w:right="600"/>
      <w:jc w:val="center"/>
    </w:pPr>
    <w:rPr>
      <w:rFonts w:ascii="Times New Roman" w:hAnsi="Times New Roman" w:eastAsia="Times New Roman" w:cs="Times New Roman"/>
      <w:sz w:val="40"/>
      <w:szCs w:val="4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terms:created xsi:type="dcterms:W3CDTF">2023-10-17T14:22:19Z</dcterms:created>
  <dcterms:modified xsi:type="dcterms:W3CDTF">2023-10-17T14:22:19Z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2023-10-17T00:00:00Z</vt:filetime>
  </property>
  <property fmtid="{D5CDD505-2E9C-101B-9397-08002B2CF9AE}" pid="5" name="Producer">
    <vt:lpwstr>www.ilovepdf.com</vt:lpwstr>
  </property>
</Properties>
</file>