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4FCE1" w14:textId="77777777" w:rsidR="001F19FF" w:rsidRDefault="008E6846">
      <w:pPr>
        <w:rPr>
          <w:rStyle w:val="Hyperlink"/>
          <w:b/>
        </w:rPr>
      </w:pPr>
      <w:r>
        <w:rPr>
          <w:b/>
        </w:rPr>
        <w:t xml:space="preserve">Shape Example </w:t>
      </w:r>
      <w:r>
        <w:rPr>
          <w:b/>
        </w:rPr>
        <w:tab/>
      </w:r>
      <w:r>
        <w:rPr>
          <w:b/>
        </w:rPr>
        <w:tab/>
      </w:r>
      <w:r>
        <w:rPr>
          <w:b/>
        </w:rPr>
        <w:tab/>
      </w:r>
      <w:r w:rsidRPr="008E6846">
        <w:rPr>
          <w:b/>
        </w:rPr>
        <w:t xml:space="preserve">Barbara Ericson </w:t>
      </w:r>
      <w:hyperlink r:id="rId5" w:history="1">
        <w:r w:rsidRPr="008E6846">
          <w:rPr>
            <w:rStyle w:val="Hyperlink"/>
            <w:b/>
          </w:rPr>
          <w:t>ericson@cc.gatech.edu</w:t>
        </w:r>
      </w:hyperlink>
    </w:p>
    <w:p w14:paraId="50B61988" w14:textId="77777777" w:rsidR="00093116" w:rsidRDefault="00093116">
      <w:pPr>
        <w:rPr>
          <w:rStyle w:val="Hyperlink"/>
          <w:b/>
        </w:rPr>
      </w:pPr>
    </w:p>
    <w:p w14:paraId="74FE4F6B" w14:textId="77777777" w:rsidR="00093116" w:rsidRPr="008E6846" w:rsidRDefault="00093116">
      <w:pPr>
        <w:rPr>
          <w:b/>
        </w:rPr>
      </w:pPr>
      <w:r>
        <w:rPr>
          <w:b/>
        </w:rPr>
        <w:t>Example of: Interface, Abstract class, Polymorphism, and a List</w:t>
      </w:r>
    </w:p>
    <w:p w14:paraId="5B39B3FB" w14:textId="77777777" w:rsidR="008E6846" w:rsidRDefault="008E6846"/>
    <w:p w14:paraId="4FBA849E" w14:textId="3F0D76D5" w:rsidR="008E6846" w:rsidRDefault="00093116">
      <w:r>
        <w:t xml:space="preserve">Run the main in </w:t>
      </w:r>
      <w:proofErr w:type="spellStart"/>
      <w:r>
        <w:t>ShapePanel</w:t>
      </w:r>
      <w:proofErr w:type="spellEnd"/>
      <w:r w:rsidR="00110F18">
        <w:t xml:space="preserve"> class</w:t>
      </w:r>
      <w:r>
        <w:t xml:space="preserve">.  You can click on a button and then click and drag in the yellow area to draw that shape.  </w:t>
      </w:r>
    </w:p>
    <w:p w14:paraId="417E7279" w14:textId="77777777" w:rsidR="00093116" w:rsidRDefault="00093116"/>
    <w:p w14:paraId="2AFA53F7" w14:textId="00B8DE17" w:rsidR="00093116" w:rsidRDefault="00C367A5" w:rsidP="00C367A5">
      <w:pPr>
        <w:jc w:val="center"/>
      </w:pPr>
      <w:r>
        <w:rPr>
          <w:noProof/>
        </w:rPr>
        <w:drawing>
          <wp:inline distT="0" distB="0" distL="0" distR="0" wp14:anchorId="4F2CBF8B" wp14:editId="49BF9A9B">
            <wp:extent cx="4343400" cy="4736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01 at 9.34.07 PM.png"/>
                    <pic:cNvPicPr/>
                  </pic:nvPicPr>
                  <pic:blipFill>
                    <a:blip r:embed="rId6">
                      <a:extLst>
                        <a:ext uri="{28A0092B-C50C-407E-A947-70E740481C1C}">
                          <a14:useLocalDpi xmlns:a14="http://schemas.microsoft.com/office/drawing/2010/main" val="0"/>
                        </a:ext>
                      </a:extLst>
                    </a:blip>
                    <a:stretch>
                      <a:fillRect/>
                    </a:stretch>
                  </pic:blipFill>
                  <pic:spPr>
                    <a:xfrm>
                      <a:off x="0" y="0"/>
                      <a:ext cx="4343400" cy="4736518"/>
                    </a:xfrm>
                    <a:prstGeom prst="rect">
                      <a:avLst/>
                    </a:prstGeom>
                  </pic:spPr>
                </pic:pic>
              </a:graphicData>
            </a:graphic>
          </wp:inline>
        </w:drawing>
      </w:r>
    </w:p>
    <w:p w14:paraId="6073F38F" w14:textId="77777777" w:rsidR="00093116" w:rsidRDefault="00093116"/>
    <w:p w14:paraId="5B53A411" w14:textId="3624DF4B" w:rsidR="00093116" w:rsidRDefault="00093116">
      <w:r>
        <w:t xml:space="preserve">This </w:t>
      </w:r>
      <w:r w:rsidR="003E7F5C">
        <w:t xml:space="preserve">example features the abstract class Shape.  A shape has two points that define it so this is only good for the kinds of shapes that can be defined by two points.  The </w:t>
      </w:r>
      <w:proofErr w:type="spellStart"/>
      <w:r w:rsidR="003E7F5C">
        <w:t>ShapePanel</w:t>
      </w:r>
      <w:proofErr w:type="spellEnd"/>
      <w:r w:rsidR="003E7F5C">
        <w:t xml:space="preserve"> has a </w:t>
      </w:r>
      <w:proofErr w:type="spellStart"/>
      <w:r w:rsidR="003E7F5C">
        <w:t>ShapeC</w:t>
      </w:r>
      <w:r w:rsidR="001C3178">
        <w:t>omponent</w:t>
      </w:r>
      <w:proofErr w:type="spellEnd"/>
      <w:r w:rsidR="003E7F5C">
        <w:t xml:space="preserve"> that is used to display the shapes and handle the user interface.  </w:t>
      </w:r>
      <w:r w:rsidR="00AB7D23">
        <w:t xml:space="preserve">The </w:t>
      </w:r>
      <w:proofErr w:type="spellStart"/>
      <w:r w:rsidR="00AB7D23">
        <w:t>ShapeC</w:t>
      </w:r>
      <w:r w:rsidR="001C3178">
        <w:t>omponent</w:t>
      </w:r>
      <w:bookmarkStart w:id="0" w:name="_GoBack"/>
      <w:bookmarkEnd w:id="0"/>
      <w:proofErr w:type="spellEnd"/>
      <w:r w:rsidR="00AB7D23">
        <w:t xml:space="preserve"> keeps a list of shapes that it is displaying.  </w:t>
      </w:r>
      <w:r w:rsidR="00C94948">
        <w:t xml:space="preserve"> The </w:t>
      </w:r>
      <w:proofErr w:type="spellStart"/>
      <w:r w:rsidR="00C94948">
        <w:t>ShapeCanvas</w:t>
      </w:r>
      <w:proofErr w:type="spellEnd"/>
      <w:r w:rsidR="00C94948">
        <w:t xml:space="preserve"> implements the </w:t>
      </w:r>
      <w:proofErr w:type="spellStart"/>
      <w:r w:rsidR="00C94948">
        <w:t>ShapeInterface</w:t>
      </w:r>
      <w:proofErr w:type="spellEnd"/>
      <w:r w:rsidR="00C94948">
        <w:t>.  The Shape class is abstract and has an abstract method draw since we need to know the type of shape in order to draw it.  The Oval and Rectangle classes are subclasses of Shape and provide the code for the draw method.</w:t>
      </w:r>
    </w:p>
    <w:p w14:paraId="1543F35E" w14:textId="31903C02" w:rsidR="00A958E5" w:rsidRDefault="00A958E5"/>
    <w:p w14:paraId="055AD57F" w14:textId="5BC89025" w:rsidR="005E3445" w:rsidRDefault="005E3445">
      <w:r>
        <w:rPr>
          <w:noProof/>
        </w:rPr>
        <w:lastRenderedPageBreak/>
        <w:drawing>
          <wp:inline distT="0" distB="0" distL="0" distR="0" wp14:anchorId="384EB1C2" wp14:editId="1141998C">
            <wp:extent cx="5486400" cy="302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01 at 9.30.59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25140"/>
                    </a:xfrm>
                    <a:prstGeom prst="rect">
                      <a:avLst/>
                    </a:prstGeom>
                  </pic:spPr>
                </pic:pic>
              </a:graphicData>
            </a:graphic>
          </wp:inline>
        </w:drawing>
      </w:r>
    </w:p>
    <w:p w14:paraId="662EE536" w14:textId="77777777" w:rsidR="005E3445" w:rsidRDefault="005E3445"/>
    <w:p w14:paraId="301C265B" w14:textId="3CE7762B" w:rsidR="005E3445" w:rsidRDefault="005E3445">
      <w:r>
        <w:t xml:space="preserve">Try adding a Line </w:t>
      </w:r>
      <w:proofErr w:type="gramStart"/>
      <w:r>
        <w:t>class which</w:t>
      </w:r>
      <w:proofErr w:type="gramEnd"/>
      <w:r>
        <w:t xml:space="preserve"> also subclasses Shape.  Add "Line" to the </w:t>
      </w:r>
      <w:proofErr w:type="spellStart"/>
      <w:r>
        <w:t>shapeNames</w:t>
      </w:r>
      <w:proofErr w:type="spellEnd"/>
      <w:r>
        <w:t xml:space="preserve"> field in the </w:t>
      </w:r>
      <w:proofErr w:type="spellStart"/>
      <w:r>
        <w:t>ButtonPanel</w:t>
      </w:r>
      <w:proofErr w:type="spellEnd"/>
      <w:r>
        <w:t xml:space="preserve">.  </w:t>
      </w:r>
    </w:p>
    <w:sectPr w:rsidR="005E3445" w:rsidSect="00AF7B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46"/>
    <w:rsid w:val="00093116"/>
    <w:rsid w:val="00110F18"/>
    <w:rsid w:val="001C3178"/>
    <w:rsid w:val="001F19FF"/>
    <w:rsid w:val="003E7F5C"/>
    <w:rsid w:val="004F16A8"/>
    <w:rsid w:val="005E3445"/>
    <w:rsid w:val="008E6846"/>
    <w:rsid w:val="00A958E5"/>
    <w:rsid w:val="00AB7D23"/>
    <w:rsid w:val="00AF7B04"/>
    <w:rsid w:val="00C367A5"/>
    <w:rsid w:val="00C94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E1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846"/>
    <w:rPr>
      <w:color w:val="0000FF" w:themeColor="hyperlink"/>
      <w:u w:val="single"/>
    </w:rPr>
  </w:style>
  <w:style w:type="character" w:styleId="FollowedHyperlink">
    <w:name w:val="FollowedHyperlink"/>
    <w:basedOn w:val="DefaultParagraphFont"/>
    <w:uiPriority w:val="99"/>
    <w:semiHidden/>
    <w:unhideWhenUsed/>
    <w:rsid w:val="008E6846"/>
    <w:rPr>
      <w:color w:val="800080" w:themeColor="followedHyperlink"/>
      <w:u w:val="single"/>
    </w:rPr>
  </w:style>
  <w:style w:type="paragraph" w:styleId="BalloonText">
    <w:name w:val="Balloon Text"/>
    <w:basedOn w:val="Normal"/>
    <w:link w:val="BalloonTextChar"/>
    <w:uiPriority w:val="99"/>
    <w:semiHidden/>
    <w:unhideWhenUsed/>
    <w:rsid w:val="00093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846"/>
    <w:rPr>
      <w:color w:val="0000FF" w:themeColor="hyperlink"/>
      <w:u w:val="single"/>
    </w:rPr>
  </w:style>
  <w:style w:type="character" w:styleId="FollowedHyperlink">
    <w:name w:val="FollowedHyperlink"/>
    <w:basedOn w:val="DefaultParagraphFont"/>
    <w:uiPriority w:val="99"/>
    <w:semiHidden/>
    <w:unhideWhenUsed/>
    <w:rsid w:val="008E6846"/>
    <w:rPr>
      <w:color w:val="800080" w:themeColor="followedHyperlink"/>
      <w:u w:val="single"/>
    </w:rPr>
  </w:style>
  <w:style w:type="paragraph" w:styleId="BalloonText">
    <w:name w:val="Balloon Text"/>
    <w:basedOn w:val="Normal"/>
    <w:link w:val="BalloonTextChar"/>
    <w:uiPriority w:val="99"/>
    <w:semiHidden/>
    <w:unhideWhenUsed/>
    <w:rsid w:val="00093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ricson@cc.gatech.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Words>
  <Characters>865</Characters>
  <Application>Microsoft Macintosh Word</Application>
  <DocSecurity>0</DocSecurity>
  <Lines>7</Lines>
  <Paragraphs>2</Paragraphs>
  <ScaleCrop>false</ScaleCrop>
  <Company>Georgia Tech</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Ericson</dc:creator>
  <cp:keywords/>
  <dc:description/>
  <cp:lastModifiedBy>Barbara Ericson</cp:lastModifiedBy>
  <cp:revision>2</cp:revision>
  <dcterms:created xsi:type="dcterms:W3CDTF">2013-02-02T02:37:00Z</dcterms:created>
  <dcterms:modified xsi:type="dcterms:W3CDTF">2013-02-02T02:37:00Z</dcterms:modified>
</cp:coreProperties>
</file>