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E3140" w:themeColor="background2" w:themeShade="3F"/>
  <w:body>
    <w:p w14:paraId="35E3B700" w14:textId="6D51AE1A" w:rsidR="00222E70" w:rsidRDefault="00F77EE9" w:rsidP="00F77EE9">
      <w:pPr>
        <w:pStyle w:val="Title"/>
      </w:pPr>
      <w:r>
        <w:t>Interface Specification</w:t>
      </w:r>
    </w:p>
    <w:p w14:paraId="7191004C" w14:textId="528BC754" w:rsidR="00F77EE9" w:rsidRDefault="00F77EE9" w:rsidP="00F77EE9">
      <w:r>
        <w:t>This document contains descriptions for all front-facing interface functions</w:t>
      </w:r>
      <w:r w:rsidR="00067731">
        <w:t xml:space="preserve">. Note that functions used solely by the </w:t>
      </w:r>
      <w:proofErr w:type="gramStart"/>
      <w:r w:rsidR="00067731">
        <w:t>back-end</w:t>
      </w:r>
      <w:proofErr w:type="gramEnd"/>
      <w:r w:rsidR="00067731">
        <w:t xml:space="preserve"> aren’t included.</w:t>
      </w:r>
    </w:p>
    <w:p w14:paraId="5417EA3E" w14:textId="672C2EE1" w:rsidR="0017428A" w:rsidRDefault="0017428A" w:rsidP="0017428A">
      <w:pPr>
        <w:pStyle w:val="Heading1"/>
      </w:pPr>
      <w:r>
        <w:t>Exceptions</w:t>
      </w:r>
    </w:p>
    <w:p w14:paraId="2EF5CF5B" w14:textId="291A9DFB" w:rsidR="0017428A" w:rsidRDefault="0017428A" w:rsidP="0017428A">
      <w:r>
        <w:t>Exceptions that can be thrown by the backend.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3506"/>
        <w:gridCol w:w="2984"/>
      </w:tblGrid>
      <w:tr w:rsidR="00A03611" w14:paraId="710EB982" w14:textId="3724DE1E" w:rsidTr="004C1D57">
        <w:tc>
          <w:tcPr>
            <w:tcW w:w="3111" w:type="dxa"/>
          </w:tcPr>
          <w:p w14:paraId="7388E48E" w14:textId="263BA6D0" w:rsidR="00A03611" w:rsidRPr="0017428A" w:rsidRDefault="00A03611" w:rsidP="0017428A">
            <w:pPr>
              <w:rPr>
                <w:rStyle w:val="Strong"/>
                <w:sz w:val="36"/>
                <w:szCs w:val="36"/>
              </w:rPr>
            </w:pPr>
            <w:r w:rsidRPr="0017428A">
              <w:rPr>
                <w:rStyle w:val="Strong"/>
                <w:sz w:val="36"/>
                <w:szCs w:val="36"/>
              </w:rPr>
              <w:t>Name</w:t>
            </w:r>
          </w:p>
        </w:tc>
        <w:tc>
          <w:tcPr>
            <w:tcW w:w="7229" w:type="dxa"/>
          </w:tcPr>
          <w:p w14:paraId="65B5230E" w14:textId="5A996636" w:rsidR="00A03611" w:rsidRPr="0017428A" w:rsidRDefault="00A03611" w:rsidP="0017428A">
            <w:pPr>
              <w:rPr>
                <w:rStyle w:val="Strong"/>
                <w:sz w:val="36"/>
                <w:szCs w:val="36"/>
              </w:rPr>
            </w:pPr>
            <w:r w:rsidRPr="0017428A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7371" w:type="dxa"/>
          </w:tcPr>
          <w:p w14:paraId="1C69ED22" w14:textId="01890E50" w:rsidR="00A03611" w:rsidRPr="0017428A" w:rsidRDefault="00A03611" w:rsidP="0017428A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Usage</w:t>
            </w:r>
          </w:p>
        </w:tc>
      </w:tr>
      <w:tr w:rsidR="00A03611" w14:paraId="58959F25" w14:textId="2E290AE9" w:rsidTr="004C1D57">
        <w:trPr>
          <w:trHeight w:val="419"/>
        </w:trPr>
        <w:tc>
          <w:tcPr>
            <w:tcW w:w="3111" w:type="dxa"/>
          </w:tcPr>
          <w:p w14:paraId="5CEF9FDE" w14:textId="4625FE31" w:rsidR="00A03611" w:rsidRPr="004D7B4A" w:rsidRDefault="007A3522" w:rsidP="002B39E5">
            <w:pPr>
              <w:rPr>
                <w:rStyle w:val="Code"/>
              </w:rPr>
            </w:pPr>
            <w:r w:rsidRPr="004D7B4A">
              <w:rPr>
                <w:rStyle w:val="Code"/>
              </w:rPr>
              <w:t>ProjectReadError</w:t>
            </w:r>
          </w:p>
        </w:tc>
        <w:tc>
          <w:tcPr>
            <w:tcW w:w="7229" w:type="dxa"/>
          </w:tcPr>
          <w:p w14:paraId="6FD4FA5C" w14:textId="663139E2" w:rsidR="00A03611" w:rsidRDefault="00A03611" w:rsidP="002B39E5">
            <w:r>
              <w:t>Thrown when a project is in an invalid format</w:t>
            </w:r>
          </w:p>
        </w:tc>
        <w:tc>
          <w:tcPr>
            <w:tcW w:w="7371" w:type="dxa"/>
          </w:tcPr>
          <w:p w14:paraId="77945E2A" w14:textId="77777777" w:rsidR="00A03611" w:rsidRDefault="00A03611" w:rsidP="002B39E5"/>
        </w:tc>
      </w:tr>
      <w:tr w:rsidR="00A03611" w14:paraId="07E879B5" w14:textId="11ED6314" w:rsidTr="004C1D57">
        <w:trPr>
          <w:trHeight w:val="411"/>
        </w:trPr>
        <w:tc>
          <w:tcPr>
            <w:tcW w:w="3111" w:type="dxa"/>
          </w:tcPr>
          <w:p w14:paraId="010DBF90" w14:textId="4838B9FB" w:rsidR="00A03611" w:rsidRPr="007A3522" w:rsidRDefault="00A03611" w:rsidP="002B39E5">
            <w:pPr>
              <w:rPr>
                <w:rStyle w:val="Code"/>
              </w:rPr>
            </w:pPr>
          </w:p>
        </w:tc>
        <w:tc>
          <w:tcPr>
            <w:tcW w:w="7229" w:type="dxa"/>
          </w:tcPr>
          <w:p w14:paraId="077AAA6B" w14:textId="01290F81" w:rsidR="00A03611" w:rsidRDefault="00A03611" w:rsidP="002B39E5"/>
        </w:tc>
        <w:tc>
          <w:tcPr>
            <w:tcW w:w="7371" w:type="dxa"/>
          </w:tcPr>
          <w:p w14:paraId="5AFEA671" w14:textId="77777777" w:rsidR="00A03611" w:rsidRDefault="00A03611" w:rsidP="002B39E5"/>
        </w:tc>
      </w:tr>
    </w:tbl>
    <w:p w14:paraId="7D2B80FE" w14:textId="708D0B07" w:rsidR="0017428A" w:rsidRDefault="0017428A" w:rsidP="0017428A"/>
    <w:p w14:paraId="6DECF830" w14:textId="6B04D2C4" w:rsidR="00EE4F65" w:rsidRDefault="00EE4F65" w:rsidP="00EE4F65">
      <w:pPr>
        <w:pStyle w:val="Heading1"/>
      </w:pPr>
      <w:r>
        <w:t>Types</w:t>
      </w:r>
    </w:p>
    <w:p w14:paraId="33168B6F" w14:textId="21D481A1" w:rsidR="00EE4F65" w:rsidRDefault="00EE4F65" w:rsidP="00EE4F65">
      <w:r>
        <w:t xml:space="preserve">Data types used by the </w:t>
      </w:r>
      <w:r w:rsidR="00022464">
        <w:t>back end</w:t>
      </w:r>
      <w:r>
        <w:t>.</w:t>
      </w:r>
      <w:r w:rsidR="00AC589F">
        <w:t xml:space="preserve"> Use structs not classes to pass by copy.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3724"/>
        <w:gridCol w:w="3242"/>
      </w:tblGrid>
      <w:tr w:rsidR="00EE4F65" w:rsidRPr="0017428A" w14:paraId="6171850E" w14:textId="77777777" w:rsidTr="009C6DCD">
        <w:tc>
          <w:tcPr>
            <w:tcW w:w="3111" w:type="dxa"/>
          </w:tcPr>
          <w:p w14:paraId="77BD97F4" w14:textId="77777777" w:rsidR="00EE4F65" w:rsidRPr="0017428A" w:rsidRDefault="00EE4F65" w:rsidP="009C6DCD">
            <w:pPr>
              <w:rPr>
                <w:rStyle w:val="Strong"/>
                <w:sz w:val="36"/>
                <w:szCs w:val="36"/>
              </w:rPr>
            </w:pPr>
            <w:r w:rsidRPr="0017428A">
              <w:rPr>
                <w:rStyle w:val="Strong"/>
                <w:sz w:val="36"/>
                <w:szCs w:val="36"/>
              </w:rPr>
              <w:t>Name</w:t>
            </w:r>
          </w:p>
        </w:tc>
        <w:tc>
          <w:tcPr>
            <w:tcW w:w="7229" w:type="dxa"/>
          </w:tcPr>
          <w:p w14:paraId="3F7B5763" w14:textId="77777777" w:rsidR="00EE4F65" w:rsidRPr="0017428A" w:rsidRDefault="00EE4F65" w:rsidP="009C6DCD">
            <w:pPr>
              <w:rPr>
                <w:rStyle w:val="Strong"/>
                <w:sz w:val="36"/>
                <w:szCs w:val="36"/>
              </w:rPr>
            </w:pPr>
            <w:r w:rsidRPr="0017428A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7371" w:type="dxa"/>
          </w:tcPr>
          <w:p w14:paraId="79D45298" w14:textId="77777777" w:rsidR="00EE4F65" w:rsidRPr="0017428A" w:rsidRDefault="00EE4F65" w:rsidP="009C6DCD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Usage</w:t>
            </w:r>
          </w:p>
        </w:tc>
      </w:tr>
      <w:tr w:rsidR="00EE4F65" w14:paraId="23FC4C65" w14:textId="77777777" w:rsidTr="009C6DCD">
        <w:trPr>
          <w:trHeight w:val="414"/>
        </w:trPr>
        <w:tc>
          <w:tcPr>
            <w:tcW w:w="3111" w:type="dxa"/>
          </w:tcPr>
          <w:p w14:paraId="5B0A6365" w14:textId="7001E106" w:rsidR="00EE4F65" w:rsidRPr="004D7B4A" w:rsidRDefault="00EE4F65" w:rsidP="009C6DCD">
            <w:pPr>
              <w:rPr>
                <w:rStyle w:val="Code"/>
              </w:rPr>
            </w:pPr>
            <w:r>
              <w:rPr>
                <w:rStyle w:val="Code"/>
              </w:rPr>
              <w:t>MidiLength</w:t>
            </w:r>
          </w:p>
        </w:tc>
        <w:tc>
          <w:tcPr>
            <w:tcW w:w="7229" w:type="dxa"/>
          </w:tcPr>
          <w:p w14:paraId="3893F674" w14:textId="34263147" w:rsidR="00EE4F65" w:rsidRPr="0017428A" w:rsidRDefault="00EE4F65" w:rsidP="009C6DCD">
            <w:pPr>
              <w:rPr>
                <w:rStyle w:val="Strong"/>
                <w:sz w:val="36"/>
                <w:szCs w:val="36"/>
              </w:rPr>
            </w:pPr>
            <w:r>
              <w:t>Length of a MIDI object (in ticks)</w:t>
            </w:r>
          </w:p>
        </w:tc>
        <w:tc>
          <w:tcPr>
            <w:tcW w:w="7371" w:type="dxa"/>
          </w:tcPr>
          <w:p w14:paraId="1F629509" w14:textId="7222F073" w:rsidR="00EE4F65" w:rsidRDefault="00EE4F65" w:rsidP="009C6DCD">
            <w:r>
              <w:t xml:space="preserve">Lengths of notes, </w:t>
            </w:r>
            <w:r w:rsidR="00CF75B1">
              <w:t>phrases</w:t>
            </w:r>
          </w:p>
        </w:tc>
      </w:tr>
      <w:tr w:rsidR="00EE4F65" w14:paraId="0DF5968E" w14:textId="77777777" w:rsidTr="009C6DCD">
        <w:trPr>
          <w:trHeight w:val="419"/>
        </w:trPr>
        <w:tc>
          <w:tcPr>
            <w:tcW w:w="3111" w:type="dxa"/>
          </w:tcPr>
          <w:p w14:paraId="210B752B" w14:textId="0C69E7DC" w:rsidR="00EE4F65" w:rsidRPr="004D7B4A" w:rsidRDefault="00EE4F65" w:rsidP="009C6DCD">
            <w:pPr>
              <w:rPr>
                <w:rStyle w:val="Code"/>
              </w:rPr>
            </w:pPr>
            <w:r>
              <w:rPr>
                <w:rStyle w:val="Code"/>
              </w:rPr>
              <w:t>MidiPos</w:t>
            </w:r>
          </w:p>
        </w:tc>
        <w:tc>
          <w:tcPr>
            <w:tcW w:w="7229" w:type="dxa"/>
          </w:tcPr>
          <w:p w14:paraId="4F9AA81F" w14:textId="3CBFEC57" w:rsidR="00EE4F65" w:rsidRDefault="00EE4F65" w:rsidP="009C6DCD">
            <w:r>
              <w:t>Position of a MIDI object (in ticks) relative to the parent body</w:t>
            </w:r>
          </w:p>
        </w:tc>
        <w:tc>
          <w:tcPr>
            <w:tcW w:w="7371" w:type="dxa"/>
          </w:tcPr>
          <w:p w14:paraId="7B307B42" w14:textId="38D120CC" w:rsidR="00EE4F65" w:rsidRDefault="00CF75B1" w:rsidP="009C6DCD">
            <w:r>
              <w:t>Positions of MIDI notes relative to the start of a phrase, positions of phrases relative to the start of the project</w:t>
            </w:r>
          </w:p>
        </w:tc>
      </w:tr>
      <w:tr w:rsidR="00EE4F65" w14:paraId="4B0ED4DB" w14:textId="77777777" w:rsidTr="009C6DCD">
        <w:trPr>
          <w:trHeight w:val="411"/>
        </w:trPr>
        <w:tc>
          <w:tcPr>
            <w:tcW w:w="3111" w:type="dxa"/>
          </w:tcPr>
          <w:p w14:paraId="219D7791" w14:textId="71D52E1E" w:rsidR="00EE4F65" w:rsidRPr="007A3522" w:rsidRDefault="00851D4E" w:rsidP="009C6DCD">
            <w:pPr>
              <w:rPr>
                <w:rStyle w:val="Code"/>
              </w:rPr>
            </w:pPr>
            <w:r>
              <w:rPr>
                <w:rStyle w:val="Code"/>
              </w:rPr>
              <w:t>MidiCoord</w:t>
            </w:r>
          </w:p>
        </w:tc>
        <w:tc>
          <w:tcPr>
            <w:tcW w:w="7229" w:type="dxa"/>
          </w:tcPr>
          <w:p w14:paraId="3100AF12" w14:textId="099360C3" w:rsidR="00EE4F65" w:rsidRDefault="00851D4E" w:rsidP="009C6DCD">
            <w:r>
              <w:t>Position in a phrase or project (x (</w:t>
            </w:r>
            <w:r w:rsidRPr="00851D4E">
              <w:rPr>
                <w:rStyle w:val="Code"/>
              </w:rPr>
              <w:t>MidiPos</w:t>
            </w:r>
            <w:r>
              <w:t>) and y (int) coordinates)</w:t>
            </w:r>
          </w:p>
        </w:tc>
        <w:tc>
          <w:tcPr>
            <w:tcW w:w="7371" w:type="dxa"/>
          </w:tcPr>
          <w:p w14:paraId="024924A1" w14:textId="1D651DE7" w:rsidR="00EE4F65" w:rsidRDefault="00851D4E" w:rsidP="009C6DCD">
            <w:r>
              <w:t>Selection points, trim points</w:t>
            </w:r>
          </w:p>
        </w:tc>
      </w:tr>
      <w:tr w:rsidR="00022464" w14:paraId="79A2B470" w14:textId="77777777" w:rsidTr="009C6DCD">
        <w:trPr>
          <w:trHeight w:val="411"/>
        </w:trPr>
        <w:tc>
          <w:tcPr>
            <w:tcW w:w="3111" w:type="dxa"/>
          </w:tcPr>
          <w:p w14:paraId="4ED5E570" w14:textId="307A2287" w:rsidR="00022464" w:rsidRDefault="00022464" w:rsidP="009C6DCD">
            <w:pPr>
              <w:rPr>
                <w:rStyle w:val="Code"/>
              </w:rPr>
            </w:pPr>
            <w:r>
              <w:rPr>
                <w:rStyle w:val="Code"/>
              </w:rPr>
              <w:t>MidiBox</w:t>
            </w:r>
          </w:p>
        </w:tc>
        <w:tc>
          <w:tcPr>
            <w:tcW w:w="7229" w:type="dxa"/>
          </w:tcPr>
          <w:p w14:paraId="7ECFE86E" w14:textId="7C6208BE" w:rsidR="00022464" w:rsidRDefault="00022464" w:rsidP="009C6DCD">
            <w:r>
              <w:t xml:space="preserve">Position and size of a phrase (contains 2 </w:t>
            </w:r>
            <w:r w:rsidRPr="00022464">
              <w:rPr>
                <w:rStyle w:val="Code"/>
              </w:rPr>
              <w:t>MidiCoord</w:t>
            </w:r>
            <w:r>
              <w:t xml:space="preserve"> structs)</w:t>
            </w:r>
          </w:p>
        </w:tc>
        <w:tc>
          <w:tcPr>
            <w:tcW w:w="7371" w:type="dxa"/>
          </w:tcPr>
          <w:p w14:paraId="0914AFA3" w14:textId="77777777" w:rsidR="00022464" w:rsidRDefault="00022464" w:rsidP="009C6DCD"/>
        </w:tc>
      </w:tr>
    </w:tbl>
    <w:p w14:paraId="14C57F9E" w14:textId="49F55C8B" w:rsidR="00EE4F65" w:rsidRDefault="00EE4F65" w:rsidP="00EE4F65"/>
    <w:p w14:paraId="64EC0A73" w14:textId="2E569888" w:rsidR="00606D59" w:rsidRDefault="00606D59" w:rsidP="00606D59">
      <w:pPr>
        <w:pStyle w:val="Heading1"/>
      </w:pPr>
      <w:r>
        <w:t>Objects</w:t>
      </w:r>
    </w:p>
    <w:p w14:paraId="4B266229" w14:textId="3704735C" w:rsidR="001B7CEF" w:rsidRDefault="001B7CEF" w:rsidP="00DC0C04">
      <w:pPr>
        <w:pStyle w:val="Heading2Code"/>
      </w:pPr>
      <w:r>
        <w:t>Settings</w:t>
      </w:r>
    </w:p>
    <w:p w14:paraId="40CA6790" w14:textId="770EDAA7" w:rsidR="001B7CEF" w:rsidRDefault="001B7CEF" w:rsidP="001B7CEF">
      <w:r>
        <w:t>Contains the program’s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2038"/>
        <w:gridCol w:w="1933"/>
        <w:gridCol w:w="1474"/>
        <w:gridCol w:w="1898"/>
      </w:tblGrid>
      <w:tr w:rsidR="00DB4523" w:rsidRPr="00F64EA5" w14:paraId="55120A65" w14:textId="77777777" w:rsidTr="00A83FC5">
        <w:trPr>
          <w:trHeight w:val="545"/>
        </w:trPr>
        <w:tc>
          <w:tcPr>
            <w:tcW w:w="2544" w:type="dxa"/>
          </w:tcPr>
          <w:p w14:paraId="50CE7191" w14:textId="77777777" w:rsidR="00DB4523" w:rsidRPr="00F64EA5" w:rsidRDefault="00DB4523" w:rsidP="00A83FC5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</w:tcPr>
          <w:p w14:paraId="1AE79F45" w14:textId="77777777" w:rsidR="00DB4523" w:rsidRPr="00F64EA5" w:rsidRDefault="00DB4523" w:rsidP="00A83FC5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</w:tcPr>
          <w:p w14:paraId="42D5DA81" w14:textId="77777777" w:rsidR="00DB4523" w:rsidRPr="00F64EA5" w:rsidRDefault="00DB4523" w:rsidP="00A83FC5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</w:tcPr>
          <w:p w14:paraId="212C68CC" w14:textId="77777777" w:rsidR="00DB4523" w:rsidRPr="00F64EA5" w:rsidRDefault="00DB4523" w:rsidP="00A83FC5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8" w:type="dxa"/>
          </w:tcPr>
          <w:p w14:paraId="3FBD1D18" w14:textId="77777777" w:rsidR="00DB4523" w:rsidRPr="00F64EA5" w:rsidRDefault="00DB4523" w:rsidP="00A83FC5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DB4523" w:rsidRPr="0037401D" w14:paraId="6E5067CA" w14:textId="77777777" w:rsidTr="00A83FC5">
        <w:trPr>
          <w:trHeight w:val="1061"/>
        </w:trPr>
        <w:tc>
          <w:tcPr>
            <w:tcW w:w="2544" w:type="dxa"/>
          </w:tcPr>
          <w:p w14:paraId="30259504" w14:textId="77777777" w:rsidR="00DB4523" w:rsidRPr="004D7B4A" w:rsidRDefault="00DB4523" w:rsidP="00A83FC5">
            <w:pPr>
              <w:rPr>
                <w:rStyle w:val="Code"/>
              </w:rPr>
            </w:pPr>
            <w:r w:rsidRPr="004D7B4A">
              <w:rPr>
                <w:rStyle w:val="Code"/>
              </w:rPr>
              <w:t>saveProject</w:t>
            </w:r>
          </w:p>
        </w:tc>
        <w:tc>
          <w:tcPr>
            <w:tcW w:w="4528" w:type="dxa"/>
          </w:tcPr>
          <w:p w14:paraId="2CD28981" w14:textId="77777777" w:rsidR="00DB4523" w:rsidRDefault="00DB4523" w:rsidP="00A83FC5">
            <w:r>
              <w:t>Saves a project (if it has been changed)</w:t>
            </w:r>
          </w:p>
        </w:tc>
        <w:tc>
          <w:tcPr>
            <w:tcW w:w="3536" w:type="dxa"/>
          </w:tcPr>
          <w:p w14:paraId="23F1E58B" w14:textId="77777777" w:rsidR="00DB4523" w:rsidRDefault="00DB4523" w:rsidP="00A83FC5">
            <w:r>
              <w:t>(none)</w:t>
            </w:r>
          </w:p>
        </w:tc>
        <w:tc>
          <w:tcPr>
            <w:tcW w:w="3536" w:type="dxa"/>
          </w:tcPr>
          <w:p w14:paraId="11FFCA82" w14:textId="77777777" w:rsidR="00DB4523" w:rsidRDefault="00DB4523" w:rsidP="00A83FC5">
            <w:r>
              <w:t>(none)</w:t>
            </w:r>
          </w:p>
        </w:tc>
        <w:tc>
          <w:tcPr>
            <w:tcW w:w="3538" w:type="dxa"/>
          </w:tcPr>
          <w:p w14:paraId="1D089BDE" w14:textId="77777777" w:rsidR="00DB4523" w:rsidRPr="0037401D" w:rsidRDefault="00DB4523" w:rsidP="00A83FC5">
            <w:r>
              <w:rPr>
                <w:rStyle w:val="Code"/>
              </w:rPr>
              <w:t>IOError</w:t>
            </w:r>
            <w:r>
              <w:rPr>
                <w:rFonts w:eastAsiaTheme="minorEastAsia"/>
              </w:rPr>
              <w:t>: error saving project file</w:t>
            </w:r>
          </w:p>
        </w:tc>
      </w:tr>
    </w:tbl>
    <w:p w14:paraId="0FE71DD3" w14:textId="77777777" w:rsidR="001B7CEF" w:rsidRPr="001B7CEF" w:rsidRDefault="001B7CEF" w:rsidP="001B7CEF"/>
    <w:p w14:paraId="3A653D45" w14:textId="77777777" w:rsidR="001B7CEF" w:rsidRPr="001B7CEF" w:rsidRDefault="001B7CEF" w:rsidP="001B7CEF"/>
    <w:p w14:paraId="46D20293" w14:textId="5DF1349B" w:rsidR="00F77EE9" w:rsidRDefault="00F77EE9" w:rsidP="00DC0C04">
      <w:pPr>
        <w:pStyle w:val="Heading2Code"/>
      </w:pPr>
      <w:r>
        <w:t>Projects</w:t>
      </w:r>
    </w:p>
    <w:p w14:paraId="097C14B3" w14:textId="6D4DF3D2" w:rsidR="00F77EE9" w:rsidRDefault="005B5748" w:rsidP="00F77EE9">
      <w:r>
        <w:t>Methods</w:t>
      </w:r>
      <w:r w:rsidR="00F77EE9">
        <w:t xml:space="preserve"> related to </w:t>
      </w:r>
      <w:r>
        <w:t xml:space="preserve">multiple </w:t>
      </w:r>
      <w:r w:rsidR="00F77EE9">
        <w:t>project management</w:t>
      </w:r>
      <w:r w:rsidR="00CA450F">
        <w:t xml:space="preserve">, contained inside </w:t>
      </w:r>
      <w:r>
        <w:t>the static</w:t>
      </w:r>
      <w:r w:rsidR="00CA450F">
        <w:t xml:space="preserve"> </w:t>
      </w:r>
      <m:oMath>
        <m:r>
          <w:rPr>
            <w:rFonts w:ascii="Cambria Math" w:hAnsi="Cambria Math"/>
          </w:rPr>
          <m:t>Projects</m:t>
        </m:r>
      </m:oMath>
      <w:r w:rsidR="00CA450F">
        <w:rPr>
          <w:rFonts w:eastAsiaTheme="minorEastAsia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1799"/>
        <w:gridCol w:w="1738"/>
        <w:gridCol w:w="1295"/>
        <w:gridCol w:w="2178"/>
      </w:tblGrid>
      <w:tr w:rsidR="00A03611" w14:paraId="6E01F876" w14:textId="77777777" w:rsidTr="00A03611">
        <w:trPr>
          <w:trHeight w:val="545"/>
        </w:trPr>
        <w:tc>
          <w:tcPr>
            <w:tcW w:w="2544" w:type="dxa"/>
          </w:tcPr>
          <w:p w14:paraId="34953A33" w14:textId="789F5AC8" w:rsidR="00F64EA5" w:rsidRPr="00F64EA5" w:rsidRDefault="00F64EA5" w:rsidP="00F77EE9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</w:tcPr>
          <w:p w14:paraId="5BE67EE8" w14:textId="1C29ED27" w:rsidR="00F64EA5" w:rsidRPr="00F64EA5" w:rsidRDefault="00F64EA5" w:rsidP="00F77EE9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</w:tcPr>
          <w:p w14:paraId="349F75F4" w14:textId="1CB80E7C" w:rsidR="00F64EA5" w:rsidRPr="00F64EA5" w:rsidRDefault="00F64EA5" w:rsidP="00F77EE9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</w:tcPr>
          <w:p w14:paraId="647CEC27" w14:textId="73AB51B1" w:rsidR="00F64EA5" w:rsidRPr="00F64EA5" w:rsidRDefault="00F64EA5" w:rsidP="00F77EE9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8" w:type="dxa"/>
          </w:tcPr>
          <w:p w14:paraId="277C7E31" w14:textId="24AABEBC" w:rsidR="00F64EA5" w:rsidRPr="00F64EA5" w:rsidRDefault="00F64EA5" w:rsidP="00F77EE9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5F190F" w14:paraId="14DDAF59" w14:textId="77777777" w:rsidTr="00A03611">
        <w:trPr>
          <w:trHeight w:val="545"/>
        </w:trPr>
        <w:tc>
          <w:tcPr>
            <w:tcW w:w="2544" w:type="dxa"/>
            <w:vMerge w:val="restart"/>
          </w:tcPr>
          <w:p w14:paraId="3F29F145" w14:textId="2872FA55" w:rsidR="001E2ECD" w:rsidRPr="004D7B4A" w:rsidRDefault="00A03611" w:rsidP="00A03611">
            <w:pPr>
              <w:rPr>
                <w:rStyle w:val="Code"/>
              </w:rPr>
            </w:pPr>
            <w:r w:rsidRPr="004D7B4A">
              <w:rPr>
                <w:rStyle w:val="Code"/>
              </w:rPr>
              <w:t>addProject</w:t>
            </w:r>
          </w:p>
        </w:tc>
        <w:tc>
          <w:tcPr>
            <w:tcW w:w="4528" w:type="dxa"/>
          </w:tcPr>
          <w:p w14:paraId="4719AA0D" w14:textId="32BF374B" w:rsidR="001E2ECD" w:rsidRPr="00F64EA5" w:rsidRDefault="001E2ECD" w:rsidP="00704839">
            <w:pPr>
              <w:rPr>
                <w:rStyle w:val="Strong"/>
                <w:sz w:val="36"/>
                <w:szCs w:val="36"/>
              </w:rPr>
            </w:pPr>
            <w:r>
              <w:t>Create a new project</w:t>
            </w:r>
          </w:p>
        </w:tc>
        <w:tc>
          <w:tcPr>
            <w:tcW w:w="3536" w:type="dxa"/>
          </w:tcPr>
          <w:p w14:paraId="3E9D8CB0" w14:textId="6CB90233" w:rsidR="001E2ECD" w:rsidRPr="00F64EA5" w:rsidRDefault="001E2ECD" w:rsidP="00704839">
            <w:pPr>
              <w:rPr>
                <w:rStyle w:val="Strong"/>
                <w:sz w:val="36"/>
                <w:szCs w:val="36"/>
              </w:rPr>
            </w:pPr>
            <w:r>
              <w:t>(none)</w:t>
            </w:r>
          </w:p>
        </w:tc>
        <w:tc>
          <w:tcPr>
            <w:tcW w:w="3536" w:type="dxa"/>
            <w:vMerge w:val="restart"/>
          </w:tcPr>
          <w:p w14:paraId="3D2B1F38" w14:textId="2C4D8629" w:rsidR="001E2ECD" w:rsidRPr="00F64EA5" w:rsidRDefault="001E2ECD" w:rsidP="00704839">
            <w:pPr>
              <w:rPr>
                <w:rStyle w:val="Strong"/>
                <w:sz w:val="36"/>
                <w:szCs w:val="36"/>
              </w:rPr>
            </w:pPr>
            <w:r>
              <w:t>(int)</w:t>
            </w:r>
            <w:r w:rsidR="00B56CE3">
              <w:t xml:space="preserve"> </w:t>
            </w:r>
            <w:r w:rsidR="00B56CE3">
              <w:rPr>
                <w:rStyle w:val="Code"/>
              </w:rPr>
              <w:t>projID</w:t>
            </w:r>
            <w:r>
              <w:t>: identifier that can be used to refer to this project</w:t>
            </w:r>
          </w:p>
        </w:tc>
        <w:tc>
          <w:tcPr>
            <w:tcW w:w="3538" w:type="dxa"/>
          </w:tcPr>
          <w:p w14:paraId="3A5974AC" w14:textId="6F984D79" w:rsidR="001E2ECD" w:rsidRPr="00F64EA5" w:rsidRDefault="001E2ECD" w:rsidP="00704839">
            <w:pPr>
              <w:rPr>
                <w:rStyle w:val="Strong"/>
                <w:sz w:val="36"/>
                <w:szCs w:val="36"/>
              </w:rPr>
            </w:pPr>
            <w:r>
              <w:t>(none)</w:t>
            </w:r>
          </w:p>
        </w:tc>
      </w:tr>
      <w:tr w:rsidR="005F190F" w14:paraId="2BF57034" w14:textId="77777777" w:rsidTr="00A03611">
        <w:trPr>
          <w:trHeight w:val="1061"/>
        </w:trPr>
        <w:tc>
          <w:tcPr>
            <w:tcW w:w="2544" w:type="dxa"/>
            <w:vMerge/>
          </w:tcPr>
          <w:p w14:paraId="5CA5BED3" w14:textId="034EE872" w:rsidR="001E2ECD" w:rsidRPr="007A3522" w:rsidRDefault="001E2ECD" w:rsidP="00704839">
            <w:pPr>
              <w:rPr>
                <w:rStyle w:val="Code"/>
              </w:rPr>
            </w:pPr>
          </w:p>
        </w:tc>
        <w:tc>
          <w:tcPr>
            <w:tcW w:w="4528" w:type="dxa"/>
          </w:tcPr>
          <w:p w14:paraId="5D969D83" w14:textId="40E11AC9" w:rsidR="001E2ECD" w:rsidRDefault="001E2ECD" w:rsidP="00704839">
            <w:r>
              <w:t>Open an existing project</w:t>
            </w:r>
          </w:p>
        </w:tc>
        <w:tc>
          <w:tcPr>
            <w:tcW w:w="3536" w:type="dxa"/>
          </w:tcPr>
          <w:p w14:paraId="762583E7" w14:textId="7D6866E0" w:rsidR="001E2ECD" w:rsidRDefault="001E2ECD" w:rsidP="00704839">
            <w:r>
              <w:t>(str)</w:t>
            </w:r>
            <w:r w:rsidR="00B56CE3">
              <w:t xml:space="preserve"> </w:t>
            </w:r>
            <w:r w:rsidR="00B56CE3">
              <w:rPr>
                <w:rStyle w:val="Code"/>
              </w:rPr>
              <w:t>projDir</w:t>
            </w:r>
            <w:r>
              <w:rPr>
                <w:rFonts w:eastAsiaTheme="minorEastAsia"/>
              </w:rPr>
              <w:t>: directory of the project to open</w:t>
            </w:r>
          </w:p>
        </w:tc>
        <w:tc>
          <w:tcPr>
            <w:tcW w:w="3536" w:type="dxa"/>
            <w:vMerge/>
          </w:tcPr>
          <w:p w14:paraId="1842228A" w14:textId="5688B4A5" w:rsidR="001E2ECD" w:rsidRDefault="001E2ECD" w:rsidP="00704839"/>
        </w:tc>
        <w:tc>
          <w:tcPr>
            <w:tcW w:w="3538" w:type="dxa"/>
          </w:tcPr>
          <w:p w14:paraId="12AD3169" w14:textId="77777777" w:rsidR="00B56CE3" w:rsidRDefault="004D7B4A" w:rsidP="00704839">
            <w:r w:rsidRPr="004D7B4A">
              <w:rPr>
                <w:rStyle w:val="Code"/>
              </w:rPr>
              <w:t>IOError</w:t>
            </w:r>
            <w:r w:rsidR="001E2ECD">
              <w:t xml:space="preserve">: the directory </w:t>
            </w:r>
            <w:proofErr w:type="gramStart"/>
            <w:r w:rsidR="001E2ECD">
              <w:t>doesn’t</w:t>
            </w:r>
            <w:proofErr w:type="gramEnd"/>
            <w:r w:rsidR="001E2ECD">
              <w:t xml:space="preserve"> exist</w:t>
            </w:r>
          </w:p>
          <w:p w14:paraId="6035D341" w14:textId="284FDA17" w:rsidR="001E2ECD" w:rsidRPr="00B56CE3" w:rsidRDefault="00B56CE3" w:rsidP="00704839">
            <w:r w:rsidRPr="00B56CE3">
              <w:rPr>
                <w:rStyle w:val="Code"/>
              </w:rPr>
              <w:t>ProjectReadError</w:t>
            </w:r>
            <w:r w:rsidR="001E2ECD">
              <w:rPr>
                <w:rFonts w:eastAsiaTheme="minorEastAsia"/>
              </w:rPr>
              <w:t xml:space="preserve">: the project folder </w:t>
            </w:r>
            <w:proofErr w:type="gramStart"/>
            <w:r w:rsidR="001E2ECD">
              <w:rPr>
                <w:rFonts w:eastAsiaTheme="minorEastAsia"/>
              </w:rPr>
              <w:t>doesn’t</w:t>
            </w:r>
            <w:proofErr w:type="gramEnd"/>
            <w:r w:rsidR="001E2ECD">
              <w:rPr>
                <w:rFonts w:eastAsiaTheme="minorEastAsia"/>
              </w:rPr>
              <w:t xml:space="preserve"> contain a valid </w:t>
            </w:r>
            <m:oMath>
              <m:r>
                <w:rPr>
                  <w:rFonts w:ascii="Cambria Math" w:eastAsiaTheme="minorEastAsia" w:hAnsi="Cambria Math"/>
                </w:rPr>
                <m:t>project.json</m:t>
              </m:r>
            </m:oMath>
            <w:r w:rsidR="001E2ECD">
              <w:rPr>
                <w:rFonts w:eastAsiaTheme="minorEastAsia"/>
              </w:rPr>
              <w:t xml:space="preserve"> file</w:t>
            </w:r>
          </w:p>
          <w:p w14:paraId="3C33D815" w14:textId="3EF1B297" w:rsidR="001E2ECD" w:rsidRDefault="001E2ECD" w:rsidP="00704839"/>
        </w:tc>
      </w:tr>
      <w:tr w:rsidR="005F190F" w14:paraId="26A1CBA0" w14:textId="77777777" w:rsidTr="00A03611">
        <w:trPr>
          <w:trHeight w:val="1061"/>
        </w:trPr>
        <w:tc>
          <w:tcPr>
            <w:tcW w:w="2544" w:type="dxa"/>
            <w:vMerge/>
          </w:tcPr>
          <w:p w14:paraId="5E8AAA1D" w14:textId="77777777" w:rsidR="001E2ECD" w:rsidRPr="007A3522" w:rsidRDefault="001E2ECD" w:rsidP="00704839">
            <w:pPr>
              <w:rPr>
                <w:rStyle w:val="Code"/>
              </w:rPr>
            </w:pPr>
          </w:p>
        </w:tc>
        <w:tc>
          <w:tcPr>
            <w:tcW w:w="4528" w:type="dxa"/>
          </w:tcPr>
          <w:p w14:paraId="08AD08FC" w14:textId="1A4F63B1" w:rsidR="001E2ECD" w:rsidRDefault="001E2ECD" w:rsidP="00704839">
            <w:r>
              <w:t>Open an existing compressed project</w:t>
            </w:r>
          </w:p>
        </w:tc>
        <w:tc>
          <w:tcPr>
            <w:tcW w:w="3536" w:type="dxa"/>
          </w:tcPr>
          <w:p w14:paraId="713E54FB" w14:textId="5E528999" w:rsidR="001E2ECD" w:rsidRDefault="001E2ECD" w:rsidP="00704839">
            <w:r>
              <w:t>(str)</w:t>
            </w:r>
            <w:r w:rsidR="00B56CE3">
              <w:t xml:space="preserve"> </w:t>
            </w:r>
            <w:r w:rsidR="00B56CE3">
              <w:rPr>
                <w:rStyle w:val="Code"/>
              </w:rPr>
              <w:t>projFile</w:t>
            </w:r>
            <w:r>
              <w:rPr>
                <w:rFonts w:eastAsiaTheme="minorEastAsia"/>
              </w:rPr>
              <w:t xml:space="preserve">: file location of the </w:t>
            </w:r>
            <m:oMath>
              <m:r>
                <w:rPr>
                  <w:rFonts w:ascii="Cambria Math" w:eastAsiaTheme="minorEastAsia" w:hAnsi="Cambria Math"/>
                </w:rPr>
                <m:t>~.irz</m:t>
              </m:r>
            </m:oMath>
            <w:r>
              <w:rPr>
                <w:rFonts w:eastAsiaTheme="minorEastAsia"/>
              </w:rPr>
              <w:t xml:space="preserve"> file to load</w:t>
            </w:r>
          </w:p>
        </w:tc>
        <w:tc>
          <w:tcPr>
            <w:tcW w:w="3536" w:type="dxa"/>
            <w:vMerge/>
          </w:tcPr>
          <w:p w14:paraId="7F4F0C2D" w14:textId="218D0FD9" w:rsidR="001E2ECD" w:rsidRDefault="001E2ECD" w:rsidP="00704839"/>
        </w:tc>
        <w:tc>
          <w:tcPr>
            <w:tcW w:w="3538" w:type="dxa"/>
          </w:tcPr>
          <w:p w14:paraId="036CCFCF" w14:textId="50C7A1CF" w:rsidR="001E2ECD" w:rsidRDefault="00B56CE3" w:rsidP="001E2ECD">
            <w:r w:rsidRPr="00B56CE3">
              <w:rPr>
                <w:rStyle w:val="Code"/>
              </w:rPr>
              <w:t>IOError</w:t>
            </w:r>
            <w:r w:rsidR="001E2ECD">
              <w:t xml:space="preserve">: </w:t>
            </w:r>
            <w:r w:rsidR="00900DFA">
              <w:t xml:space="preserve">error reading file (file </w:t>
            </w:r>
            <w:proofErr w:type="gramStart"/>
            <w:r w:rsidR="00900DFA">
              <w:t>doesn’t</w:t>
            </w:r>
            <w:proofErr w:type="gramEnd"/>
            <w:r w:rsidR="00900DFA">
              <w:t xml:space="preserve"> exist or access denied)</w:t>
            </w:r>
          </w:p>
          <w:p w14:paraId="006CEA8E" w14:textId="4850B387" w:rsidR="001E2ECD" w:rsidRPr="00826F93" w:rsidRDefault="00B56CE3" w:rsidP="001E2ECD">
            <w:r>
              <w:rPr>
                <w:rStyle w:val="Code"/>
              </w:rPr>
              <w:t>ProjectReadError</w:t>
            </w:r>
            <w:r w:rsidR="001E2ECD">
              <w:rPr>
                <w:rFonts w:eastAsiaTheme="minorEastAsia"/>
              </w:rPr>
              <w:t xml:space="preserve">: the project file (when decompressed) </w:t>
            </w:r>
            <w:proofErr w:type="gramStart"/>
            <w:r w:rsidR="001E2ECD">
              <w:rPr>
                <w:rFonts w:eastAsiaTheme="minorEastAsia"/>
              </w:rPr>
              <w:t>doesn’t</w:t>
            </w:r>
            <w:proofErr w:type="gramEnd"/>
            <w:r w:rsidR="001E2ECD">
              <w:rPr>
                <w:rFonts w:eastAsiaTheme="minorEastAsia"/>
              </w:rPr>
              <w:t xml:space="preserve"> contain a valid </w:t>
            </w:r>
            <m:oMath>
              <m:r>
                <w:rPr>
                  <w:rFonts w:ascii="Cambria Math" w:eastAsiaTheme="minorEastAsia" w:hAnsi="Cambria Math"/>
                </w:rPr>
                <m:t>project.json</m:t>
              </m:r>
            </m:oMath>
            <w:r w:rsidR="001E2ECD">
              <w:rPr>
                <w:rFonts w:eastAsiaTheme="minorEastAsia"/>
              </w:rPr>
              <w:t xml:space="preserve"> file</w:t>
            </w:r>
          </w:p>
          <w:p w14:paraId="1693293D" w14:textId="060583E4" w:rsidR="001E2ECD" w:rsidRDefault="001E2ECD" w:rsidP="00704839"/>
        </w:tc>
      </w:tr>
      <w:tr w:rsidR="00A03611" w14:paraId="5CDFB1FA" w14:textId="77777777" w:rsidTr="00A03611">
        <w:trPr>
          <w:trHeight w:val="1061"/>
        </w:trPr>
        <w:tc>
          <w:tcPr>
            <w:tcW w:w="2544" w:type="dxa"/>
          </w:tcPr>
          <w:p w14:paraId="400236FF" w14:textId="086F99DC" w:rsidR="001E2ECD" w:rsidRPr="004D7B4A" w:rsidRDefault="00A03611" w:rsidP="00704839">
            <w:pPr>
              <w:rPr>
                <w:rStyle w:val="Code"/>
              </w:rPr>
            </w:pPr>
            <w:r w:rsidRPr="004D7B4A">
              <w:rPr>
                <w:rStyle w:val="Code"/>
              </w:rPr>
              <w:t>closeProject</w:t>
            </w:r>
          </w:p>
        </w:tc>
        <w:tc>
          <w:tcPr>
            <w:tcW w:w="4528" w:type="dxa"/>
          </w:tcPr>
          <w:p w14:paraId="3004B1D9" w14:textId="0E678B5F" w:rsidR="001E2ECD" w:rsidRDefault="00644CC7" w:rsidP="00704839">
            <w:r>
              <w:t>Close an open project (without saving)</w:t>
            </w:r>
          </w:p>
        </w:tc>
        <w:tc>
          <w:tcPr>
            <w:tcW w:w="3536" w:type="dxa"/>
          </w:tcPr>
          <w:p w14:paraId="3F27AA2C" w14:textId="3EB7A6AB" w:rsidR="001E2ECD" w:rsidRDefault="00644CC7" w:rsidP="00704839">
            <w:r>
              <w:t>(int)</w:t>
            </w:r>
            <w:r w:rsidR="00B56CE3">
              <w:t xml:space="preserve"> </w:t>
            </w:r>
            <w:r w:rsidR="00B56CE3">
              <w:rPr>
                <w:rStyle w:val="Code"/>
              </w:rPr>
              <w:t>projID</w:t>
            </w:r>
            <w:r>
              <w:rPr>
                <w:rFonts w:eastAsiaTheme="minorEastAsia"/>
              </w:rPr>
              <w:t>: project’s identifier</w:t>
            </w:r>
          </w:p>
        </w:tc>
        <w:tc>
          <w:tcPr>
            <w:tcW w:w="3536" w:type="dxa"/>
          </w:tcPr>
          <w:p w14:paraId="6FB839BD" w14:textId="7A073BA3" w:rsidR="001E2ECD" w:rsidRDefault="00644CC7" w:rsidP="00704839">
            <w:r>
              <w:t>(none)</w:t>
            </w:r>
          </w:p>
        </w:tc>
        <w:tc>
          <w:tcPr>
            <w:tcW w:w="3538" w:type="dxa"/>
          </w:tcPr>
          <w:p w14:paraId="098C0D1C" w14:textId="59BEF7EA" w:rsidR="001E2ECD" w:rsidRDefault="00644CC7" w:rsidP="00704839">
            <w:r>
              <w:t>(none)</w:t>
            </w:r>
          </w:p>
        </w:tc>
      </w:tr>
      <w:tr w:rsidR="007A3522" w14:paraId="421E3DFC" w14:textId="77777777" w:rsidTr="00A03611">
        <w:trPr>
          <w:trHeight w:val="1061"/>
        </w:trPr>
        <w:tc>
          <w:tcPr>
            <w:tcW w:w="2544" w:type="dxa"/>
          </w:tcPr>
          <w:p w14:paraId="621C88A5" w14:textId="0DDEF0E7" w:rsidR="006466A6" w:rsidRPr="007A3522" w:rsidRDefault="007A3522" w:rsidP="00704839">
            <w:pPr>
              <w:rPr>
                <w:rStyle w:val="Code"/>
              </w:rPr>
            </w:pPr>
            <w:r w:rsidRPr="007A3522">
              <w:rPr>
                <w:rStyle w:val="Code"/>
              </w:rPr>
              <w:t>saveAllProjects</w:t>
            </w:r>
          </w:p>
        </w:tc>
        <w:tc>
          <w:tcPr>
            <w:tcW w:w="4528" w:type="dxa"/>
          </w:tcPr>
          <w:p w14:paraId="7BB311BB" w14:textId="65E3AF6B" w:rsidR="006466A6" w:rsidRDefault="006466A6" w:rsidP="00704839">
            <w:r>
              <w:t>Saves every project that requires it</w:t>
            </w:r>
          </w:p>
        </w:tc>
        <w:tc>
          <w:tcPr>
            <w:tcW w:w="3536" w:type="dxa"/>
          </w:tcPr>
          <w:p w14:paraId="1FBC3370" w14:textId="05EFE589" w:rsidR="006466A6" w:rsidRDefault="006466A6" w:rsidP="00704839">
            <w:r>
              <w:t>(none)</w:t>
            </w:r>
          </w:p>
        </w:tc>
        <w:tc>
          <w:tcPr>
            <w:tcW w:w="3536" w:type="dxa"/>
          </w:tcPr>
          <w:p w14:paraId="120E16F3" w14:textId="24559DD5" w:rsidR="006466A6" w:rsidRDefault="006466A6" w:rsidP="00704839">
            <w:r>
              <w:t>(none)</w:t>
            </w:r>
          </w:p>
        </w:tc>
        <w:tc>
          <w:tcPr>
            <w:tcW w:w="3538" w:type="dxa"/>
          </w:tcPr>
          <w:p w14:paraId="419311CA" w14:textId="04A2E62F" w:rsidR="006466A6" w:rsidRDefault="00B56CE3" w:rsidP="00704839">
            <w:pPr>
              <w:rPr>
                <w:rFonts w:ascii="Calibri" w:eastAsia="Calibri" w:hAnsi="Calibri" w:cs="Times New Roman"/>
              </w:rPr>
            </w:pPr>
            <w:r>
              <w:rPr>
                <w:rStyle w:val="Code"/>
              </w:rPr>
              <w:t>IOError</w:t>
            </w:r>
            <w:r w:rsidR="006466A6">
              <w:rPr>
                <w:rFonts w:eastAsiaTheme="minorEastAsia"/>
              </w:rPr>
              <w:t>: error saving project file(s)</w:t>
            </w:r>
          </w:p>
        </w:tc>
      </w:tr>
    </w:tbl>
    <w:p w14:paraId="6B19A9AC" w14:textId="0BA7098A" w:rsidR="00F64EA5" w:rsidRDefault="00F64EA5" w:rsidP="00F77EE9"/>
    <w:p w14:paraId="2225A197" w14:textId="3899A839" w:rsidR="00CA450F" w:rsidRDefault="00CA450F" w:rsidP="00571C52">
      <w:pPr>
        <w:pStyle w:val="Heading2Code"/>
      </w:pPr>
      <w:r>
        <w:t>Project</w:t>
      </w:r>
    </w:p>
    <w:p w14:paraId="79D762A7" w14:textId="5D0B3032" w:rsidR="005B5748" w:rsidRDefault="005B5748" w:rsidP="00F77EE9">
      <w:pPr>
        <w:rPr>
          <w:rFonts w:eastAsiaTheme="minorEastAsia"/>
        </w:rPr>
      </w:pPr>
      <w:r>
        <w:t xml:space="preserve">Methods related to a single project, contained inside the </w:t>
      </w:r>
      <m:oMath>
        <m:r>
          <w:rPr>
            <w:rFonts w:ascii="Cambria Math" w:hAnsi="Cambria Math"/>
          </w:rPr>
          <m:t>Project</m:t>
        </m:r>
      </m:oMath>
      <w:r>
        <w:rPr>
          <w:rFonts w:eastAsiaTheme="minorEastAsia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1965"/>
        <w:gridCol w:w="1886"/>
        <w:gridCol w:w="1414"/>
        <w:gridCol w:w="1850"/>
      </w:tblGrid>
      <w:tr w:rsidR="00A03611" w:rsidRPr="00F64EA5" w14:paraId="0C72CFD7" w14:textId="77777777" w:rsidTr="00DB4523">
        <w:trPr>
          <w:trHeight w:val="545"/>
        </w:trPr>
        <w:tc>
          <w:tcPr>
            <w:tcW w:w="2544" w:type="dxa"/>
          </w:tcPr>
          <w:p w14:paraId="1A2C1856" w14:textId="77777777" w:rsidR="005F190F" w:rsidRPr="00F64EA5" w:rsidRDefault="005F190F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</w:tcPr>
          <w:p w14:paraId="28AE4F18" w14:textId="77777777" w:rsidR="005F190F" w:rsidRPr="00F64EA5" w:rsidRDefault="005F190F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</w:tcPr>
          <w:p w14:paraId="421D19DF" w14:textId="77777777" w:rsidR="005F190F" w:rsidRPr="00F64EA5" w:rsidRDefault="005F190F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</w:tcPr>
          <w:p w14:paraId="717644CB" w14:textId="77777777" w:rsidR="005F190F" w:rsidRPr="00F64EA5" w:rsidRDefault="005F190F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8" w:type="dxa"/>
          </w:tcPr>
          <w:p w14:paraId="613A1635" w14:textId="77777777" w:rsidR="005F190F" w:rsidRPr="00F64EA5" w:rsidRDefault="005F190F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A03611" w:rsidRPr="0037401D" w14:paraId="6BC9D731" w14:textId="77777777" w:rsidTr="00DB4523">
        <w:trPr>
          <w:trHeight w:val="1061"/>
        </w:trPr>
        <w:tc>
          <w:tcPr>
            <w:tcW w:w="2544" w:type="dxa"/>
          </w:tcPr>
          <w:p w14:paraId="6C5975B8" w14:textId="03599A87" w:rsidR="005F190F" w:rsidRPr="004D7B4A" w:rsidRDefault="004D7B4A" w:rsidP="009C6DCD">
            <w:pPr>
              <w:rPr>
                <w:rStyle w:val="Code"/>
              </w:rPr>
            </w:pPr>
            <w:r w:rsidRPr="004D7B4A">
              <w:rPr>
                <w:rStyle w:val="Code"/>
              </w:rPr>
              <w:t>saveProject</w:t>
            </w:r>
          </w:p>
        </w:tc>
        <w:tc>
          <w:tcPr>
            <w:tcW w:w="4528" w:type="dxa"/>
          </w:tcPr>
          <w:p w14:paraId="3F05F4E0" w14:textId="77777777" w:rsidR="005F190F" w:rsidRDefault="005F190F" w:rsidP="009C6DCD">
            <w:r>
              <w:t>Saves a project (if it has been changed)</w:t>
            </w:r>
          </w:p>
        </w:tc>
        <w:tc>
          <w:tcPr>
            <w:tcW w:w="3536" w:type="dxa"/>
          </w:tcPr>
          <w:p w14:paraId="629017E7" w14:textId="7DE84652" w:rsidR="005F190F" w:rsidRDefault="005F190F" w:rsidP="009C6DCD">
            <w:r>
              <w:t>(none)</w:t>
            </w:r>
          </w:p>
        </w:tc>
        <w:tc>
          <w:tcPr>
            <w:tcW w:w="3536" w:type="dxa"/>
          </w:tcPr>
          <w:p w14:paraId="4CF1F3A6" w14:textId="77777777" w:rsidR="005F190F" w:rsidRDefault="005F190F" w:rsidP="009C6DCD">
            <w:r>
              <w:t>(none)</w:t>
            </w:r>
          </w:p>
        </w:tc>
        <w:tc>
          <w:tcPr>
            <w:tcW w:w="3538" w:type="dxa"/>
          </w:tcPr>
          <w:p w14:paraId="791D155F" w14:textId="0E5AA0CA" w:rsidR="005F190F" w:rsidRPr="0037401D" w:rsidRDefault="00B56CE3" w:rsidP="009C6DCD">
            <w:r>
              <w:rPr>
                <w:rStyle w:val="Code"/>
              </w:rPr>
              <w:t>IOError</w:t>
            </w:r>
            <w:r w:rsidR="005F190F">
              <w:rPr>
                <w:rFonts w:eastAsiaTheme="minorEastAsia"/>
              </w:rPr>
              <w:t>: error saving project file</w:t>
            </w:r>
          </w:p>
        </w:tc>
      </w:tr>
      <w:tr w:rsidR="00A03611" w:rsidRPr="0037401D" w14:paraId="5B8CDD4C" w14:textId="77777777" w:rsidTr="00DB4523">
        <w:trPr>
          <w:trHeight w:val="1061"/>
        </w:trPr>
        <w:tc>
          <w:tcPr>
            <w:tcW w:w="2544" w:type="dxa"/>
          </w:tcPr>
          <w:p w14:paraId="4FAD3FA9" w14:textId="15AFD82D" w:rsidR="00A03611" w:rsidRPr="004D7B4A" w:rsidRDefault="004D7B4A" w:rsidP="009C6DCD">
            <w:pPr>
              <w:rPr>
                <w:rStyle w:val="Code"/>
              </w:rPr>
            </w:pPr>
            <w:r w:rsidRPr="004D7B4A">
              <w:rPr>
                <w:rStyle w:val="Code"/>
              </w:rPr>
              <w:t>exportProject</w:t>
            </w:r>
          </w:p>
        </w:tc>
        <w:tc>
          <w:tcPr>
            <w:tcW w:w="4528" w:type="dxa"/>
          </w:tcPr>
          <w:p w14:paraId="4470230A" w14:textId="2988E1DA" w:rsidR="00A03611" w:rsidRDefault="00D00278" w:rsidP="009C6DCD">
            <w:r>
              <w:t>Compiles a project to a MIDI file</w:t>
            </w:r>
          </w:p>
        </w:tc>
        <w:tc>
          <w:tcPr>
            <w:tcW w:w="3536" w:type="dxa"/>
          </w:tcPr>
          <w:p w14:paraId="1CFD1F03" w14:textId="3A2936C6" w:rsidR="00A03611" w:rsidRPr="00D00278" w:rsidRDefault="00D00278" w:rsidP="009C6DCD">
            <w:pPr>
              <w:rPr>
                <w:rStyle w:val="Code"/>
              </w:rPr>
            </w:pPr>
            <w:r>
              <w:t xml:space="preserve">(str) </w:t>
            </w:r>
            <w:r>
              <w:rPr>
                <w:rStyle w:val="Code"/>
              </w:rPr>
              <w:t>fileName</w:t>
            </w:r>
          </w:p>
        </w:tc>
        <w:tc>
          <w:tcPr>
            <w:tcW w:w="3536" w:type="dxa"/>
          </w:tcPr>
          <w:p w14:paraId="359B6A8A" w14:textId="06216FC1" w:rsidR="00A03611" w:rsidRDefault="00D00278" w:rsidP="009C6DCD">
            <w:r>
              <w:t>(none)</w:t>
            </w:r>
          </w:p>
        </w:tc>
        <w:tc>
          <w:tcPr>
            <w:tcW w:w="3538" w:type="dxa"/>
          </w:tcPr>
          <w:p w14:paraId="26530FAB" w14:textId="1E2AF7D9" w:rsidR="00D00278" w:rsidRPr="00D00278" w:rsidRDefault="00D00278" w:rsidP="00D00278">
            <w:pPr>
              <w:rPr>
                <w:rStyle w:val="Code"/>
              </w:rPr>
            </w:pPr>
            <w:r>
              <w:rPr>
                <w:rStyle w:val="Code"/>
              </w:rPr>
              <w:t>IOError</w:t>
            </w:r>
            <w:r w:rsidRPr="00D00278">
              <w:t xml:space="preserve">: error saving </w:t>
            </w:r>
            <w:r>
              <w:t>MIDI</w:t>
            </w:r>
            <w:r w:rsidRPr="00D00278">
              <w:t xml:space="preserve"> file</w:t>
            </w:r>
          </w:p>
        </w:tc>
      </w:tr>
    </w:tbl>
    <w:p w14:paraId="0D395AB4" w14:textId="574FAEF6" w:rsidR="005F190F" w:rsidRDefault="005F190F" w:rsidP="00F77EE9"/>
    <w:p w14:paraId="26F7ED6F" w14:textId="78D44864" w:rsidR="005D0505" w:rsidRDefault="002B39E5" w:rsidP="00DC0C04">
      <w:pPr>
        <w:pStyle w:val="Heading2Code"/>
      </w:pPr>
      <w:r>
        <w:t>Details</w:t>
      </w:r>
    </w:p>
    <w:p w14:paraId="02EA1EB1" w14:textId="2138F05C" w:rsidR="002B39E5" w:rsidRDefault="00DB4523" w:rsidP="00F77EE9">
      <w:r>
        <w:t>Properties</w:t>
      </w:r>
      <w:r w:rsidR="002B39E5">
        <w:t xml:space="preserve"> related to a project’s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1927"/>
        <w:gridCol w:w="1861"/>
        <w:gridCol w:w="1382"/>
        <w:gridCol w:w="1825"/>
      </w:tblGrid>
      <w:tr w:rsidR="002B39E5" w:rsidRPr="00F64EA5" w14:paraId="17660CBF" w14:textId="77777777" w:rsidTr="009C6DCD">
        <w:trPr>
          <w:trHeight w:val="545"/>
        </w:trPr>
        <w:tc>
          <w:tcPr>
            <w:tcW w:w="2544" w:type="dxa"/>
          </w:tcPr>
          <w:p w14:paraId="47EDA8C5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</w:tcPr>
          <w:p w14:paraId="03706BE8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</w:tcPr>
          <w:p w14:paraId="0AE84AB2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</w:tcPr>
          <w:p w14:paraId="0C8656F9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8" w:type="dxa"/>
          </w:tcPr>
          <w:p w14:paraId="18C34CCD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B547F5" w:rsidRPr="00F64EA5" w14:paraId="1DC622B4" w14:textId="77777777" w:rsidTr="009C6DCD">
        <w:trPr>
          <w:trHeight w:val="545"/>
        </w:trPr>
        <w:tc>
          <w:tcPr>
            <w:tcW w:w="2544" w:type="dxa"/>
          </w:tcPr>
          <w:p w14:paraId="0ACD3E17" w14:textId="67251AF7" w:rsidR="00B547F5" w:rsidRPr="00B547F5" w:rsidRDefault="00B547F5" w:rsidP="009C6DCD">
            <w:pPr>
              <w:rPr>
                <w:rStyle w:val="Code"/>
              </w:rPr>
            </w:pPr>
            <w:r w:rsidRPr="00B547F5">
              <w:rPr>
                <w:rStyle w:val="Code"/>
              </w:rPr>
              <w:t>Name</w:t>
            </w:r>
          </w:p>
        </w:tc>
        <w:tc>
          <w:tcPr>
            <w:tcW w:w="4528" w:type="dxa"/>
          </w:tcPr>
          <w:p w14:paraId="7ED3BA10" w14:textId="05F73AB0" w:rsidR="00B547F5" w:rsidRPr="00B547F5" w:rsidRDefault="00B547F5" w:rsidP="00B547F5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Name of the project</w:t>
            </w:r>
            <w:r w:rsidR="008B34BE">
              <w:rPr>
                <w:rStyle w:val="Strong"/>
                <w:b w:val="0"/>
                <w:bCs w:val="0"/>
              </w:rPr>
              <w:t xml:space="preserve"> (str)</w:t>
            </w:r>
          </w:p>
        </w:tc>
        <w:tc>
          <w:tcPr>
            <w:tcW w:w="3536" w:type="dxa"/>
          </w:tcPr>
          <w:p w14:paraId="1B96037B" w14:textId="77777777" w:rsidR="00B547F5" w:rsidRPr="00F64EA5" w:rsidRDefault="00B547F5" w:rsidP="009C6DCD">
            <w:pPr>
              <w:rPr>
                <w:rStyle w:val="Strong"/>
                <w:sz w:val="36"/>
                <w:szCs w:val="36"/>
              </w:rPr>
            </w:pPr>
          </w:p>
        </w:tc>
        <w:tc>
          <w:tcPr>
            <w:tcW w:w="3536" w:type="dxa"/>
          </w:tcPr>
          <w:p w14:paraId="65104F56" w14:textId="77777777" w:rsidR="00B547F5" w:rsidRPr="00F64EA5" w:rsidRDefault="00B547F5" w:rsidP="009C6DCD">
            <w:pPr>
              <w:rPr>
                <w:rStyle w:val="Strong"/>
                <w:sz w:val="36"/>
                <w:szCs w:val="36"/>
              </w:rPr>
            </w:pPr>
          </w:p>
        </w:tc>
        <w:tc>
          <w:tcPr>
            <w:tcW w:w="3538" w:type="dxa"/>
          </w:tcPr>
          <w:p w14:paraId="3DC08549" w14:textId="77777777" w:rsidR="00B547F5" w:rsidRPr="00F64EA5" w:rsidRDefault="00B547F5" w:rsidP="009C6DCD">
            <w:pPr>
              <w:rPr>
                <w:rStyle w:val="Strong"/>
                <w:sz w:val="36"/>
                <w:szCs w:val="36"/>
              </w:rPr>
            </w:pPr>
          </w:p>
        </w:tc>
      </w:tr>
      <w:tr w:rsidR="002B39E5" w:rsidRPr="002B39E5" w14:paraId="65AE48DC" w14:textId="77777777" w:rsidTr="009C6DCD">
        <w:trPr>
          <w:trHeight w:val="545"/>
        </w:trPr>
        <w:tc>
          <w:tcPr>
            <w:tcW w:w="2544" w:type="dxa"/>
          </w:tcPr>
          <w:p w14:paraId="4103BEAC" w14:textId="47A4EDC7" w:rsidR="002B39E5" w:rsidRPr="00B547F5" w:rsidRDefault="00DB4523" w:rsidP="009C6DCD">
            <w:pPr>
              <w:rPr>
                <w:rStyle w:val="Code"/>
              </w:rPr>
            </w:pPr>
            <w:r w:rsidRPr="00B547F5">
              <w:rPr>
                <w:rStyle w:val="Code"/>
              </w:rPr>
              <w:t>Author</w:t>
            </w:r>
          </w:p>
        </w:tc>
        <w:tc>
          <w:tcPr>
            <w:tcW w:w="4528" w:type="dxa"/>
          </w:tcPr>
          <w:p w14:paraId="47B6AAAB" w14:textId="37A2481B" w:rsidR="002B39E5" w:rsidRPr="002B39E5" w:rsidRDefault="00DB4523" w:rsidP="009C6DCD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Author of the project</w:t>
            </w:r>
            <w:r w:rsidR="008B34BE">
              <w:rPr>
                <w:rStyle w:val="Strong"/>
                <w:b w:val="0"/>
                <w:bCs w:val="0"/>
              </w:rPr>
              <w:t xml:space="preserve"> (str)</w:t>
            </w:r>
          </w:p>
        </w:tc>
        <w:tc>
          <w:tcPr>
            <w:tcW w:w="3536" w:type="dxa"/>
          </w:tcPr>
          <w:p w14:paraId="45BE4853" w14:textId="77777777" w:rsidR="002B39E5" w:rsidRPr="002B39E5" w:rsidRDefault="002B39E5" w:rsidP="009C6DCD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2FE968B4" w14:textId="77777777" w:rsidR="002B39E5" w:rsidRPr="002B39E5" w:rsidRDefault="002B39E5" w:rsidP="009C6DCD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8" w:type="dxa"/>
          </w:tcPr>
          <w:p w14:paraId="28627EFC" w14:textId="77777777" w:rsidR="002B39E5" w:rsidRPr="002B39E5" w:rsidRDefault="002B39E5" w:rsidP="009C6DCD">
            <w:pPr>
              <w:rPr>
                <w:rStyle w:val="Strong"/>
                <w:b w:val="0"/>
                <w:bCs w:val="0"/>
              </w:rPr>
            </w:pPr>
          </w:p>
        </w:tc>
      </w:tr>
      <w:tr w:rsidR="00B547F5" w:rsidRPr="002B39E5" w14:paraId="0710A283" w14:textId="77777777" w:rsidTr="009C6DCD">
        <w:trPr>
          <w:trHeight w:val="545"/>
        </w:trPr>
        <w:tc>
          <w:tcPr>
            <w:tcW w:w="2544" w:type="dxa"/>
          </w:tcPr>
          <w:p w14:paraId="09A86CC1" w14:textId="23043FEF" w:rsidR="00B547F5" w:rsidRPr="00B547F5" w:rsidRDefault="00B547F5" w:rsidP="009C6DCD">
            <w:pPr>
              <w:rPr>
                <w:rStyle w:val="Code"/>
              </w:rPr>
            </w:pPr>
            <w:r w:rsidRPr="00B547F5">
              <w:rPr>
                <w:rStyle w:val="Code"/>
              </w:rPr>
              <w:t>Description</w:t>
            </w:r>
          </w:p>
        </w:tc>
        <w:tc>
          <w:tcPr>
            <w:tcW w:w="4528" w:type="dxa"/>
          </w:tcPr>
          <w:p w14:paraId="1D60CEB4" w14:textId="41ECE05C" w:rsidR="00B547F5" w:rsidRDefault="008B34BE" w:rsidP="009C6DCD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Description of the project (str)</w:t>
            </w:r>
          </w:p>
        </w:tc>
        <w:tc>
          <w:tcPr>
            <w:tcW w:w="3536" w:type="dxa"/>
          </w:tcPr>
          <w:p w14:paraId="25E697C6" w14:textId="77777777" w:rsidR="00B547F5" w:rsidRPr="002B39E5" w:rsidRDefault="00B547F5" w:rsidP="009C6DCD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1A594C3E" w14:textId="77777777" w:rsidR="00B547F5" w:rsidRPr="002B39E5" w:rsidRDefault="00B547F5" w:rsidP="009C6DCD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8" w:type="dxa"/>
          </w:tcPr>
          <w:p w14:paraId="6ECE9AAC" w14:textId="77777777" w:rsidR="00B547F5" w:rsidRPr="002B39E5" w:rsidRDefault="00B547F5" w:rsidP="009C6DCD">
            <w:pPr>
              <w:rPr>
                <w:rStyle w:val="Strong"/>
                <w:b w:val="0"/>
                <w:bCs w:val="0"/>
              </w:rPr>
            </w:pPr>
          </w:p>
        </w:tc>
      </w:tr>
      <w:tr w:rsidR="00B547F5" w:rsidRPr="002B39E5" w14:paraId="7E50944F" w14:textId="77777777" w:rsidTr="009C6DCD">
        <w:trPr>
          <w:trHeight w:val="545"/>
        </w:trPr>
        <w:tc>
          <w:tcPr>
            <w:tcW w:w="2544" w:type="dxa"/>
          </w:tcPr>
          <w:p w14:paraId="0585B7D7" w14:textId="25E0F4E2" w:rsidR="00B547F5" w:rsidRPr="00B547F5" w:rsidRDefault="00B547F5" w:rsidP="009C6DCD">
            <w:pPr>
              <w:rPr>
                <w:rStyle w:val="Code"/>
              </w:rPr>
            </w:pPr>
            <w:r w:rsidRPr="00B547F5">
              <w:rPr>
                <w:rStyle w:val="Code"/>
              </w:rPr>
              <w:t>Copyright</w:t>
            </w:r>
          </w:p>
        </w:tc>
        <w:tc>
          <w:tcPr>
            <w:tcW w:w="4528" w:type="dxa"/>
          </w:tcPr>
          <w:p w14:paraId="75EA6A79" w14:textId="105C76A3" w:rsidR="00B547F5" w:rsidRDefault="008B34BE" w:rsidP="009C6DCD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Copyright information (str)</w:t>
            </w:r>
          </w:p>
        </w:tc>
        <w:tc>
          <w:tcPr>
            <w:tcW w:w="3536" w:type="dxa"/>
          </w:tcPr>
          <w:p w14:paraId="3D03AD14" w14:textId="77777777" w:rsidR="00B547F5" w:rsidRPr="002B39E5" w:rsidRDefault="00B547F5" w:rsidP="009C6DCD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51139B53" w14:textId="77777777" w:rsidR="00B547F5" w:rsidRPr="002B39E5" w:rsidRDefault="00B547F5" w:rsidP="009C6DCD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8" w:type="dxa"/>
          </w:tcPr>
          <w:p w14:paraId="783AAECB" w14:textId="77777777" w:rsidR="00B547F5" w:rsidRPr="002B39E5" w:rsidRDefault="00B547F5" w:rsidP="009C6DCD">
            <w:pPr>
              <w:rPr>
                <w:rStyle w:val="Strong"/>
                <w:b w:val="0"/>
                <w:bCs w:val="0"/>
              </w:rPr>
            </w:pPr>
          </w:p>
        </w:tc>
      </w:tr>
      <w:tr w:rsidR="008C0ED2" w:rsidRPr="002B39E5" w14:paraId="235E0860" w14:textId="77777777" w:rsidTr="009C6DCD">
        <w:trPr>
          <w:trHeight w:val="545"/>
        </w:trPr>
        <w:tc>
          <w:tcPr>
            <w:tcW w:w="2544" w:type="dxa"/>
          </w:tcPr>
          <w:p w14:paraId="12725DF9" w14:textId="784F2D93" w:rsidR="008C0ED2" w:rsidRPr="00B547F5" w:rsidRDefault="008C0ED2" w:rsidP="009C6DCD">
            <w:pPr>
              <w:rPr>
                <w:rStyle w:val="Code"/>
              </w:rPr>
            </w:pPr>
            <w:r>
              <w:rPr>
                <w:rStyle w:val="Code"/>
              </w:rPr>
              <w:t>getWorkingTime</w:t>
            </w:r>
          </w:p>
        </w:tc>
        <w:tc>
          <w:tcPr>
            <w:tcW w:w="4528" w:type="dxa"/>
          </w:tcPr>
          <w:p w14:paraId="488BD733" w14:textId="1B828359" w:rsidR="008C0ED2" w:rsidRPr="008C0ED2" w:rsidRDefault="008C0ED2" w:rsidP="009C6DCD">
            <w:pPr>
              <w:rPr>
                <w:rStyle w:val="Strong"/>
                <w:b w:val="0"/>
                <w:bCs w:val="0"/>
              </w:rPr>
            </w:pPr>
            <w:r w:rsidRPr="008C0ED2">
              <w:rPr>
                <w:rStyle w:val="Strong"/>
                <w:b w:val="0"/>
                <w:bCs w:val="0"/>
              </w:rPr>
              <w:t>Return</w:t>
            </w:r>
            <w:r>
              <w:rPr>
                <w:rStyle w:val="Strong"/>
                <w:b w:val="0"/>
                <w:bCs w:val="0"/>
              </w:rPr>
              <w:t>s the total time spent working on the project.</w:t>
            </w:r>
          </w:p>
        </w:tc>
        <w:tc>
          <w:tcPr>
            <w:tcW w:w="3536" w:type="dxa"/>
          </w:tcPr>
          <w:p w14:paraId="37CB8CC7" w14:textId="09CB8F9A" w:rsidR="008C0ED2" w:rsidRPr="002B39E5" w:rsidRDefault="008C0ED2" w:rsidP="009C6DCD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(none)</w:t>
            </w:r>
          </w:p>
        </w:tc>
        <w:tc>
          <w:tcPr>
            <w:tcW w:w="3536" w:type="dxa"/>
          </w:tcPr>
          <w:p w14:paraId="16E4928D" w14:textId="7B94C56C" w:rsidR="008C0ED2" w:rsidRPr="002B39E5" w:rsidRDefault="008C0ED2" w:rsidP="009C6DCD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</w:t>
            </w:r>
            <w:proofErr w:type="spellStart"/>
            <w:r w:rsidRPr="008C0ED2">
              <w:rPr>
                <w:rStyle w:val="Code"/>
              </w:rPr>
              <w:t>TimeDiff</w:t>
            </w:r>
            <w:proofErr w:type="spellEnd"/>
            <w:r>
              <w:rPr>
                <w:rStyle w:val="Strong"/>
                <w:b w:val="0"/>
                <w:bCs w:val="0"/>
              </w:rPr>
              <w:t>) working time</w:t>
            </w:r>
          </w:p>
        </w:tc>
        <w:tc>
          <w:tcPr>
            <w:tcW w:w="3538" w:type="dxa"/>
          </w:tcPr>
          <w:p w14:paraId="59D6E00C" w14:textId="77777777" w:rsidR="008C0ED2" w:rsidRPr="002B39E5" w:rsidRDefault="008C0ED2" w:rsidP="009C6DCD">
            <w:pPr>
              <w:rPr>
                <w:rStyle w:val="Strong"/>
                <w:b w:val="0"/>
                <w:bCs w:val="0"/>
              </w:rPr>
            </w:pPr>
          </w:p>
        </w:tc>
      </w:tr>
    </w:tbl>
    <w:p w14:paraId="092676E7" w14:textId="77777777" w:rsidR="002B39E5" w:rsidRDefault="002B39E5" w:rsidP="00F77EE9"/>
    <w:p w14:paraId="30315E5C" w14:textId="0F4C9CC2" w:rsidR="002B39E5" w:rsidRDefault="002B39E5" w:rsidP="00DC0C04">
      <w:pPr>
        <w:pStyle w:val="Heading2Code"/>
      </w:pPr>
      <w:r>
        <w:t>History</w:t>
      </w:r>
    </w:p>
    <w:p w14:paraId="657CFED3" w14:textId="0094C092" w:rsidR="002B39E5" w:rsidRDefault="002B39E5" w:rsidP="00F77EE9">
      <w:r>
        <w:t>Methods related to a project’s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666"/>
        <w:gridCol w:w="1610"/>
        <w:gridCol w:w="1205"/>
        <w:gridCol w:w="3215"/>
      </w:tblGrid>
      <w:tr w:rsidR="002B39E5" w:rsidRPr="00F64EA5" w14:paraId="5DAE3695" w14:textId="77777777" w:rsidTr="00AC589F">
        <w:trPr>
          <w:trHeight w:val="545"/>
        </w:trPr>
        <w:tc>
          <w:tcPr>
            <w:tcW w:w="2544" w:type="dxa"/>
          </w:tcPr>
          <w:p w14:paraId="1DA0AFBC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</w:tcPr>
          <w:p w14:paraId="38827F49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</w:tcPr>
          <w:p w14:paraId="0159F202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</w:tcPr>
          <w:p w14:paraId="72A5EC13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758" w:type="dxa"/>
          </w:tcPr>
          <w:p w14:paraId="625E7B54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2B39E5" w:rsidRPr="00F64EA5" w14:paraId="61A788BD" w14:textId="77777777" w:rsidTr="00AC589F">
        <w:trPr>
          <w:trHeight w:val="545"/>
        </w:trPr>
        <w:tc>
          <w:tcPr>
            <w:tcW w:w="2544" w:type="dxa"/>
          </w:tcPr>
          <w:p w14:paraId="7788CCE3" w14:textId="7ABB280A" w:rsidR="002B39E5" w:rsidRPr="00B56CE3" w:rsidRDefault="00B56CE3" w:rsidP="002B39E5">
            <w:pPr>
              <w:rPr>
                <w:rStyle w:val="Code"/>
              </w:rPr>
            </w:pPr>
            <w:r>
              <w:rPr>
                <w:rStyle w:val="Code"/>
              </w:rPr>
              <w:t>undo</w:t>
            </w:r>
          </w:p>
        </w:tc>
        <w:tc>
          <w:tcPr>
            <w:tcW w:w="4528" w:type="dxa"/>
          </w:tcPr>
          <w:p w14:paraId="562907CA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7F1CBCCD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0C83FE4F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758" w:type="dxa"/>
          </w:tcPr>
          <w:p w14:paraId="3EBFDDAA" w14:textId="543D18B5" w:rsidR="002B39E5" w:rsidRPr="00D845AD" w:rsidRDefault="00D845AD" w:rsidP="00D845AD">
            <w:pPr>
              <w:rPr>
                <w:rStyle w:val="Code"/>
              </w:rPr>
            </w:pPr>
            <w:r>
              <w:rPr>
                <w:rStyle w:val="Code"/>
              </w:rPr>
              <w:t>InvalidOperationException</w:t>
            </w:r>
            <w:r w:rsidRPr="00D845AD">
              <w:t>: nothing to undo</w:t>
            </w:r>
          </w:p>
        </w:tc>
      </w:tr>
      <w:tr w:rsidR="002B39E5" w:rsidRPr="00F64EA5" w14:paraId="399B8086" w14:textId="77777777" w:rsidTr="00AC589F">
        <w:trPr>
          <w:trHeight w:val="545"/>
        </w:trPr>
        <w:tc>
          <w:tcPr>
            <w:tcW w:w="2544" w:type="dxa"/>
          </w:tcPr>
          <w:p w14:paraId="153A28A9" w14:textId="71CD0591" w:rsidR="002B39E5" w:rsidRPr="00B56CE3" w:rsidRDefault="00B56CE3" w:rsidP="002B39E5">
            <w:pPr>
              <w:rPr>
                <w:rStyle w:val="Code"/>
              </w:rPr>
            </w:pPr>
            <w:r>
              <w:rPr>
                <w:rStyle w:val="Code"/>
              </w:rPr>
              <w:t>redo</w:t>
            </w:r>
          </w:p>
        </w:tc>
        <w:tc>
          <w:tcPr>
            <w:tcW w:w="4528" w:type="dxa"/>
          </w:tcPr>
          <w:p w14:paraId="7336A1C0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11E83219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13D69990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758" w:type="dxa"/>
          </w:tcPr>
          <w:p w14:paraId="2ACDF0CC" w14:textId="3774514B" w:rsidR="002B39E5" w:rsidRPr="002B39E5" w:rsidRDefault="00D845AD" w:rsidP="002B39E5">
            <w:pPr>
              <w:rPr>
                <w:rStyle w:val="Strong"/>
                <w:b w:val="0"/>
                <w:bCs w:val="0"/>
              </w:rPr>
            </w:pPr>
            <w:r w:rsidRPr="00D845AD">
              <w:rPr>
                <w:rStyle w:val="Code"/>
              </w:rPr>
              <w:t>InvalidOperationException</w:t>
            </w:r>
            <w:r w:rsidRPr="00D845AD">
              <w:t>: nothing to redo</w:t>
            </w:r>
          </w:p>
        </w:tc>
      </w:tr>
      <w:tr w:rsidR="002B39E5" w:rsidRPr="00F64EA5" w14:paraId="289514C2" w14:textId="77777777" w:rsidTr="00AC589F">
        <w:trPr>
          <w:trHeight w:val="545"/>
        </w:trPr>
        <w:tc>
          <w:tcPr>
            <w:tcW w:w="2544" w:type="dxa"/>
          </w:tcPr>
          <w:p w14:paraId="6C4EFA71" w14:textId="1217B9D9" w:rsidR="002B39E5" w:rsidRPr="00B56CE3" w:rsidRDefault="00DB4523" w:rsidP="002B39E5">
            <w:pPr>
              <w:rPr>
                <w:rStyle w:val="Code"/>
              </w:rPr>
            </w:pPr>
            <w:r>
              <w:rPr>
                <w:rStyle w:val="Code"/>
              </w:rPr>
              <w:t>U</w:t>
            </w:r>
            <w:r w:rsidR="00B56CE3">
              <w:rPr>
                <w:rStyle w:val="Code"/>
              </w:rPr>
              <w:t>ndoPos</w:t>
            </w:r>
          </w:p>
        </w:tc>
        <w:tc>
          <w:tcPr>
            <w:tcW w:w="4528" w:type="dxa"/>
          </w:tcPr>
          <w:p w14:paraId="2CEABB7C" w14:textId="042FB686" w:rsidR="002B39E5" w:rsidRPr="002B39E5" w:rsidRDefault="00C93E89" w:rsidP="002B39E5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</w:t>
            </w:r>
            <w:r>
              <w:rPr>
                <w:rStyle w:val="Strong"/>
              </w:rPr>
              <w:t>et or s</w:t>
            </w:r>
            <w:r w:rsidR="002B39E5">
              <w:rPr>
                <w:rStyle w:val="Strong"/>
                <w:b w:val="0"/>
                <w:bCs w:val="0"/>
              </w:rPr>
              <w:t>et position in undo history</w:t>
            </w:r>
          </w:p>
        </w:tc>
        <w:tc>
          <w:tcPr>
            <w:tcW w:w="3536" w:type="dxa"/>
          </w:tcPr>
          <w:p w14:paraId="44275665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342A2C12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758" w:type="dxa"/>
          </w:tcPr>
          <w:p w14:paraId="50E97E0A" w14:textId="448FCBA9" w:rsidR="002B39E5" w:rsidRPr="002B39E5" w:rsidRDefault="00D845AD" w:rsidP="002B39E5">
            <w:pPr>
              <w:rPr>
                <w:rStyle w:val="Strong"/>
                <w:b w:val="0"/>
                <w:bCs w:val="0"/>
              </w:rPr>
            </w:pPr>
            <w:r w:rsidRPr="00D845AD">
              <w:rPr>
                <w:rStyle w:val="Code"/>
              </w:rPr>
              <w:t>ArgumentOutOfRangeException</w:t>
            </w:r>
            <w:r w:rsidRPr="00D845AD">
              <w:t xml:space="preserve">: position in undo history </w:t>
            </w:r>
            <w:proofErr w:type="gramStart"/>
            <w:r w:rsidRPr="00D845AD">
              <w:t>doesn’t</w:t>
            </w:r>
            <w:proofErr w:type="gramEnd"/>
            <w:r w:rsidRPr="00D845AD">
              <w:t xml:space="preserve"> exist</w:t>
            </w:r>
          </w:p>
        </w:tc>
      </w:tr>
    </w:tbl>
    <w:p w14:paraId="6C59FB69" w14:textId="77777777" w:rsidR="0024751B" w:rsidRDefault="0024751B" w:rsidP="00F77EE9"/>
    <w:p w14:paraId="46FC2A29" w14:textId="46E47B86" w:rsidR="005D0505" w:rsidRDefault="008A45A0" w:rsidP="00DC0C04">
      <w:pPr>
        <w:pStyle w:val="Heading2Code"/>
      </w:pPr>
      <w:r>
        <w:t>Phrases</w:t>
      </w:r>
    </w:p>
    <w:p w14:paraId="6C53118A" w14:textId="69B021EF" w:rsidR="00A03611" w:rsidRDefault="00A03611" w:rsidP="00F77EE9">
      <w:r>
        <w:t xml:space="preserve">Methods relating to </w:t>
      </w:r>
      <w:r w:rsidR="008A45A0">
        <w:t>phrase</w:t>
      </w:r>
      <w:r w:rsidR="001949B1">
        <w:t xml:space="preserve"> </w:t>
      </w:r>
      <w:r>
        <w:t>management</w:t>
      </w:r>
      <w:r w:rsidR="00571C52">
        <w:t xml:space="preserve"> in a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1849"/>
        <w:gridCol w:w="1786"/>
        <w:gridCol w:w="1569"/>
        <w:gridCol w:w="1752"/>
      </w:tblGrid>
      <w:tr w:rsidR="001949B1" w14:paraId="02578D43" w14:textId="77777777" w:rsidTr="00EE4F65">
        <w:trPr>
          <w:trHeight w:val="545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25BB5" w14:textId="77777777" w:rsidR="00A03611" w:rsidRDefault="00A03611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4E528" w14:textId="77777777" w:rsidR="00A03611" w:rsidRDefault="00A03611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7DE10" w14:textId="77777777" w:rsidR="00A03611" w:rsidRDefault="00A03611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EDDEF" w14:textId="77777777" w:rsidR="00A03611" w:rsidRDefault="00A03611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F6A8" w14:textId="77777777" w:rsidR="00A03611" w:rsidRDefault="00A03611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1949B1" w14:paraId="1FC0136F" w14:textId="77777777" w:rsidTr="00EE4F65">
        <w:trPr>
          <w:trHeight w:val="545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EB20" w14:textId="21995883" w:rsidR="00A03611" w:rsidRPr="00B56CE3" w:rsidRDefault="00A03611">
            <w:pPr>
              <w:rPr>
                <w:rStyle w:val="Code"/>
              </w:rPr>
            </w:pPr>
            <w:r w:rsidRPr="00B56CE3">
              <w:rPr>
                <w:rStyle w:val="Code"/>
              </w:rPr>
              <w:t>newP</w:t>
            </w:r>
            <w:r w:rsidR="008A45A0">
              <w:rPr>
                <w:rStyle w:val="Code"/>
              </w:rPr>
              <w:t>hrase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315C5" w14:textId="6D6A3ABC" w:rsidR="00A03611" w:rsidRPr="008A45A0" w:rsidRDefault="00C41EF7">
            <w:pPr>
              <w:rPr>
                <w:rStyle w:val="Strong"/>
                <w:b w:val="0"/>
                <w:bCs w:val="0"/>
              </w:rPr>
            </w:pPr>
            <w:r w:rsidRPr="008A45A0">
              <w:rPr>
                <w:rStyle w:val="Strong"/>
                <w:b w:val="0"/>
                <w:bCs w:val="0"/>
              </w:rPr>
              <w:t xml:space="preserve">Create a new </w:t>
            </w:r>
            <w:r w:rsidR="008A45A0" w:rsidRPr="008A45A0">
              <w:rPr>
                <w:rStyle w:val="Strong"/>
                <w:b w:val="0"/>
                <w:bCs w:val="0"/>
              </w:rPr>
              <w:t>phrase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341C" w14:textId="43C0EA5C" w:rsidR="00A03611" w:rsidRDefault="00D00278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(none)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CE4C" w14:textId="0B6E57C5" w:rsidR="00A03611" w:rsidRPr="00D00278" w:rsidRDefault="00D00278">
            <w:pPr>
              <w:rPr>
                <w:rStyle w:val="Code"/>
              </w:rPr>
            </w:pPr>
            <w:r>
              <w:rPr>
                <w:rStyle w:val="Strong"/>
                <w:b w:val="0"/>
                <w:bCs w:val="0"/>
              </w:rPr>
              <w:t xml:space="preserve">(int) </w:t>
            </w:r>
            <w:r>
              <w:rPr>
                <w:rStyle w:val="Code"/>
              </w:rPr>
              <w:t>p</w:t>
            </w:r>
            <w:r w:rsidR="008A45A0">
              <w:rPr>
                <w:rStyle w:val="Code"/>
              </w:rPr>
              <w:t>hrase</w:t>
            </w:r>
            <w:r>
              <w:rPr>
                <w:rStyle w:val="Code"/>
              </w:rPr>
              <w:t>ID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EEF6" w14:textId="77777777" w:rsidR="00A03611" w:rsidRDefault="00A03611">
            <w:pPr>
              <w:rPr>
                <w:rStyle w:val="Strong"/>
                <w:b w:val="0"/>
                <w:bCs w:val="0"/>
              </w:rPr>
            </w:pPr>
          </w:p>
        </w:tc>
      </w:tr>
      <w:tr w:rsidR="00EE4F65" w14:paraId="75A9F670" w14:textId="77777777" w:rsidTr="00EE4F65">
        <w:trPr>
          <w:trHeight w:val="545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3189" w14:textId="070C204B" w:rsidR="00A03611" w:rsidRPr="00B56CE3" w:rsidRDefault="00A03611">
            <w:pPr>
              <w:rPr>
                <w:rStyle w:val="Code"/>
              </w:rPr>
            </w:pPr>
            <w:r w:rsidRPr="00B56CE3">
              <w:rPr>
                <w:rStyle w:val="Code"/>
              </w:rPr>
              <w:t>importP</w:t>
            </w:r>
            <w:r w:rsidR="008A45A0">
              <w:rPr>
                <w:rStyle w:val="Code"/>
              </w:rPr>
              <w:t>hrase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21BCD" w14:textId="73BA2801" w:rsidR="00A03611" w:rsidRPr="008A45A0" w:rsidRDefault="00A03611">
            <w:pPr>
              <w:rPr>
                <w:rStyle w:val="Strong"/>
                <w:b w:val="0"/>
                <w:bCs w:val="0"/>
              </w:rPr>
            </w:pPr>
            <w:r w:rsidRPr="008A45A0">
              <w:rPr>
                <w:rStyle w:val="Strong"/>
                <w:b w:val="0"/>
                <w:bCs w:val="0"/>
              </w:rPr>
              <w:t xml:space="preserve">Import MIDI file </w:t>
            </w:r>
            <w:r w:rsidR="00D00278" w:rsidRPr="008A45A0">
              <w:rPr>
                <w:rStyle w:val="Strong"/>
                <w:b w:val="0"/>
                <w:bCs w:val="0"/>
              </w:rPr>
              <w:t xml:space="preserve">as </w:t>
            </w:r>
            <w:r w:rsidR="008A45A0" w:rsidRPr="008A45A0">
              <w:rPr>
                <w:rStyle w:val="Strong"/>
                <w:b w:val="0"/>
                <w:bCs w:val="0"/>
              </w:rPr>
              <w:t>phrase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68CE" w14:textId="4C83E598" w:rsidR="00A03611" w:rsidRPr="00C41EF7" w:rsidRDefault="00D00278">
            <w:pPr>
              <w:rPr>
                <w:rStyle w:val="Code"/>
              </w:rPr>
            </w:pPr>
            <w:r>
              <w:rPr>
                <w:rStyle w:val="Strong"/>
                <w:b w:val="0"/>
                <w:bCs w:val="0"/>
              </w:rPr>
              <w:t xml:space="preserve">(str) </w:t>
            </w:r>
            <w:r w:rsidR="00C41EF7">
              <w:rPr>
                <w:rStyle w:val="Code"/>
              </w:rPr>
              <w:t>fileName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E7ECD" w14:textId="6F82B86E" w:rsidR="00A03611" w:rsidRPr="00D00278" w:rsidRDefault="00D00278">
            <w:pPr>
              <w:rPr>
                <w:rStyle w:val="Code"/>
              </w:rPr>
            </w:pPr>
            <w:r>
              <w:rPr>
                <w:rStyle w:val="Strong"/>
                <w:b w:val="0"/>
                <w:bCs w:val="0"/>
              </w:rPr>
              <w:t xml:space="preserve">(int) </w:t>
            </w:r>
            <w:r>
              <w:rPr>
                <w:rStyle w:val="Code"/>
              </w:rPr>
              <w:t>p</w:t>
            </w:r>
            <w:r w:rsidR="008A45A0">
              <w:rPr>
                <w:rStyle w:val="Code"/>
              </w:rPr>
              <w:t>hrase</w:t>
            </w:r>
            <w:r>
              <w:rPr>
                <w:rStyle w:val="Code"/>
              </w:rPr>
              <w:t>ID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72EC" w14:textId="74EC3335" w:rsidR="00C41EF7" w:rsidRDefault="00C41EF7" w:rsidP="00C41EF7">
            <w:r w:rsidRPr="00B56CE3">
              <w:rPr>
                <w:rStyle w:val="Code"/>
              </w:rPr>
              <w:t>IOError</w:t>
            </w:r>
            <w:r>
              <w:t xml:space="preserve">: error reading </w:t>
            </w:r>
            <w:r w:rsidR="008A45A0">
              <w:t xml:space="preserve">MIDI </w:t>
            </w:r>
            <w:r>
              <w:t xml:space="preserve">file (file </w:t>
            </w:r>
            <w:proofErr w:type="gramStart"/>
            <w:r>
              <w:t>doesn’t</w:t>
            </w:r>
            <w:proofErr w:type="gramEnd"/>
            <w:r>
              <w:t xml:space="preserve"> exist or access denied)</w:t>
            </w:r>
          </w:p>
          <w:p w14:paraId="6E6361C0" w14:textId="77777777" w:rsidR="00A03611" w:rsidRDefault="00A03611">
            <w:pPr>
              <w:rPr>
                <w:rStyle w:val="Strong"/>
                <w:b w:val="0"/>
                <w:bCs w:val="0"/>
              </w:rPr>
            </w:pPr>
          </w:p>
        </w:tc>
      </w:tr>
      <w:tr w:rsidR="00A03611" w14:paraId="27445787" w14:textId="77777777" w:rsidTr="00EE4F65">
        <w:trPr>
          <w:trHeight w:val="545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574D" w14:textId="753CCF90" w:rsidR="00A03611" w:rsidRPr="00D00278" w:rsidRDefault="00D00278">
            <w:pPr>
              <w:rPr>
                <w:rStyle w:val="Code"/>
              </w:rPr>
            </w:pPr>
            <w:r>
              <w:rPr>
                <w:rStyle w:val="Code"/>
              </w:rPr>
              <w:t>removeP</w:t>
            </w:r>
            <w:r w:rsidR="008A45A0">
              <w:rPr>
                <w:rStyle w:val="Code"/>
              </w:rPr>
              <w:t>hrase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F9F2" w14:textId="432BD7A0" w:rsidR="00A03611" w:rsidRPr="001949B1" w:rsidRDefault="001949B1">
            <w:pPr>
              <w:rPr>
                <w:rStyle w:val="Strong"/>
                <w:b w:val="0"/>
                <w:bCs w:val="0"/>
              </w:rPr>
            </w:pPr>
            <w:r w:rsidRPr="001949B1">
              <w:rPr>
                <w:rStyle w:val="Strong"/>
                <w:b w:val="0"/>
                <w:bCs w:val="0"/>
              </w:rPr>
              <w:t>Remove a phrase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E6BA4" w14:textId="40F05B5A" w:rsidR="00A03611" w:rsidRPr="001949B1" w:rsidRDefault="001949B1" w:rsidP="001949B1">
            <w:pPr>
              <w:rPr>
                <w:rStyle w:val="Code"/>
              </w:rPr>
            </w:pPr>
            <w:r>
              <w:rPr>
                <w:rStyle w:val="Strong"/>
                <w:b w:val="0"/>
                <w:bCs w:val="0"/>
              </w:rPr>
              <w:t xml:space="preserve">(int) </w:t>
            </w:r>
            <w:r>
              <w:rPr>
                <w:rStyle w:val="Code"/>
              </w:rPr>
              <w:t>phraseID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44B4B" w14:textId="41D4B4B5" w:rsidR="00A03611" w:rsidRDefault="001949B1" w:rsidP="001949B1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(none)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587D" w14:textId="77777777" w:rsidR="00A03611" w:rsidRDefault="00A03611">
            <w:pPr>
              <w:rPr>
                <w:rStyle w:val="Strong"/>
                <w:b w:val="0"/>
                <w:bCs w:val="0"/>
              </w:rPr>
            </w:pPr>
          </w:p>
        </w:tc>
      </w:tr>
      <w:tr w:rsidR="001949B1" w14:paraId="2DEF0509" w14:textId="77777777" w:rsidTr="00EE4F65">
        <w:trPr>
          <w:trHeight w:val="545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4565" w14:textId="33CAC5B4" w:rsidR="001949B1" w:rsidRDefault="001949B1">
            <w:pPr>
              <w:rPr>
                <w:rStyle w:val="Code"/>
              </w:rPr>
            </w:pPr>
            <w:r>
              <w:rPr>
                <w:rStyle w:val="Code"/>
              </w:rPr>
              <w:t>duplicatePhrase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F0C2" w14:textId="24FD6349" w:rsidR="001949B1" w:rsidRPr="001949B1" w:rsidRDefault="001949B1" w:rsidP="001949B1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Make a copy of a phrase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1DBE" w14:textId="3AB40D26" w:rsidR="001949B1" w:rsidRPr="001949B1" w:rsidRDefault="001949B1" w:rsidP="001949B1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(int) </w:t>
            </w:r>
            <w:r w:rsidRPr="001949B1">
              <w:rPr>
                <w:rStyle w:val="Code"/>
              </w:rPr>
              <w:t>phraseID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BEA3" w14:textId="552D8023" w:rsidR="001949B1" w:rsidRPr="001949B1" w:rsidRDefault="001949B1" w:rsidP="001949B1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(int) </w:t>
            </w:r>
            <w:r w:rsidRPr="001949B1">
              <w:rPr>
                <w:rStyle w:val="Code"/>
              </w:rPr>
              <w:t>newPhraseID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7165" w14:textId="488252EA" w:rsidR="001949B1" w:rsidRPr="001949B1" w:rsidRDefault="001949B1" w:rsidP="00EE4F65">
            <w:pPr>
              <w:rPr>
                <w:rStyle w:val="Code"/>
              </w:rPr>
            </w:pPr>
          </w:p>
        </w:tc>
      </w:tr>
    </w:tbl>
    <w:p w14:paraId="3E81172C" w14:textId="4AB3A94F" w:rsidR="00A03611" w:rsidRDefault="00A03611" w:rsidP="00F77EE9"/>
    <w:p w14:paraId="69730E6B" w14:textId="18C91AB7" w:rsidR="00EE4F65" w:rsidRDefault="00EE4F65" w:rsidP="00571C52">
      <w:pPr>
        <w:pStyle w:val="Heading2Code"/>
      </w:pPr>
      <w:r>
        <w:t>Phrase</w:t>
      </w:r>
    </w:p>
    <w:p w14:paraId="7612AA61" w14:textId="74458A0F" w:rsidR="00EE4F65" w:rsidRDefault="00EE4F65" w:rsidP="00F77EE9">
      <w:r>
        <w:t>Methods</w:t>
      </w:r>
      <w:r w:rsidR="00067731">
        <w:t xml:space="preserve"> and properties</w:t>
      </w:r>
      <w:r>
        <w:t xml:space="preserve"> relating to a single phrase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963"/>
        <w:gridCol w:w="1884"/>
        <w:gridCol w:w="1664"/>
        <w:gridCol w:w="1972"/>
      </w:tblGrid>
      <w:tr w:rsidR="00EE4F65" w14:paraId="0EE182F7" w14:textId="77777777" w:rsidTr="0086387E">
        <w:trPr>
          <w:trHeight w:val="705"/>
        </w:trPr>
        <w:tc>
          <w:tcPr>
            <w:tcW w:w="2536" w:type="dxa"/>
          </w:tcPr>
          <w:p w14:paraId="2FFE961B" w14:textId="71E719C6" w:rsidR="00EE4F65" w:rsidRPr="002125D9" w:rsidRDefault="00EE4F65" w:rsidP="00F77EE9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4" w:type="dxa"/>
          </w:tcPr>
          <w:p w14:paraId="54D15290" w14:textId="75EC885F" w:rsidR="00EE4F65" w:rsidRPr="002125D9" w:rsidRDefault="00EE4F65" w:rsidP="00F77EE9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4" w:type="dxa"/>
          </w:tcPr>
          <w:p w14:paraId="7D594676" w14:textId="039A96E7" w:rsidR="00EE4F65" w:rsidRPr="002125D9" w:rsidRDefault="00EE4F65" w:rsidP="00F77EE9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3" w:type="dxa"/>
          </w:tcPr>
          <w:p w14:paraId="64F10923" w14:textId="6963EB6A" w:rsidR="00EE4F65" w:rsidRPr="002125D9" w:rsidRDefault="00EE4F65" w:rsidP="00F77EE9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4" w:type="dxa"/>
          </w:tcPr>
          <w:p w14:paraId="0DF86FB1" w14:textId="75CCB823" w:rsidR="00EE4F65" w:rsidRPr="002125D9" w:rsidRDefault="00EE4F65" w:rsidP="00F77EE9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EE4F65" w14:paraId="2498DADB" w14:textId="77777777" w:rsidTr="0086387E">
        <w:trPr>
          <w:trHeight w:val="447"/>
        </w:trPr>
        <w:tc>
          <w:tcPr>
            <w:tcW w:w="2536" w:type="dxa"/>
          </w:tcPr>
          <w:p w14:paraId="7C69F0E7" w14:textId="39EE586C" w:rsidR="00EE4F65" w:rsidRDefault="00AC589F" w:rsidP="00EE4F65">
            <w:r>
              <w:rPr>
                <w:rStyle w:val="Code"/>
              </w:rPr>
              <w:t>Name</w:t>
            </w:r>
          </w:p>
        </w:tc>
        <w:tc>
          <w:tcPr>
            <w:tcW w:w="4524" w:type="dxa"/>
          </w:tcPr>
          <w:p w14:paraId="074BD072" w14:textId="55249C87" w:rsidR="00EE4F65" w:rsidRPr="00AC589F" w:rsidRDefault="00AC589F" w:rsidP="00EE4F65">
            <w:pPr>
              <w:rPr>
                <w:b/>
                <w:bCs/>
              </w:rPr>
            </w:pPr>
            <w:r w:rsidRPr="00AC589F">
              <w:rPr>
                <w:rStyle w:val="Strong"/>
                <w:b w:val="0"/>
                <w:bCs w:val="0"/>
              </w:rPr>
              <w:t>Get or set the name of the phrase</w:t>
            </w:r>
          </w:p>
        </w:tc>
        <w:tc>
          <w:tcPr>
            <w:tcW w:w="3534" w:type="dxa"/>
          </w:tcPr>
          <w:p w14:paraId="02886914" w14:textId="014DF8A8" w:rsidR="00EE4F65" w:rsidRDefault="00AC589F" w:rsidP="00EE4F65">
            <w:r>
              <w:t>(str)</w:t>
            </w:r>
          </w:p>
        </w:tc>
        <w:tc>
          <w:tcPr>
            <w:tcW w:w="3533" w:type="dxa"/>
          </w:tcPr>
          <w:p w14:paraId="4633D891" w14:textId="256D0C64" w:rsidR="00EE4F65" w:rsidRPr="0086387E" w:rsidRDefault="00EE4F65" w:rsidP="00EE4F65">
            <w:pPr>
              <w:rPr>
                <w:b/>
                <w:bCs/>
              </w:rPr>
            </w:pPr>
            <w:r w:rsidRPr="0086387E">
              <w:rPr>
                <w:rStyle w:val="Strong"/>
                <w:b w:val="0"/>
                <w:bCs w:val="0"/>
              </w:rPr>
              <w:t>(</w:t>
            </w:r>
            <w:r w:rsidR="00AC589F" w:rsidRPr="0086387E">
              <w:rPr>
                <w:rStyle w:val="Strong"/>
                <w:b w:val="0"/>
                <w:bCs w:val="0"/>
              </w:rPr>
              <w:t>str</w:t>
            </w:r>
            <w:r w:rsidRPr="0086387E">
              <w:rPr>
                <w:rStyle w:val="Strong"/>
                <w:b w:val="0"/>
                <w:bCs w:val="0"/>
              </w:rPr>
              <w:t>)</w:t>
            </w:r>
          </w:p>
        </w:tc>
        <w:tc>
          <w:tcPr>
            <w:tcW w:w="3534" w:type="dxa"/>
          </w:tcPr>
          <w:p w14:paraId="4E080446" w14:textId="365D7352" w:rsidR="00EE4F65" w:rsidRDefault="004C1D57" w:rsidP="00EE4F65">
            <w:r>
              <w:rPr>
                <w:rStyle w:val="Code"/>
              </w:rPr>
              <w:t>ArgumentError</w:t>
            </w:r>
            <w:r w:rsidR="00EE4F65" w:rsidRPr="001949B1">
              <w:t xml:space="preserve">: </w:t>
            </w:r>
            <w:r w:rsidR="00EE4F65" w:rsidRPr="001949B1">
              <w:rPr>
                <w:rStyle w:val="Code"/>
              </w:rPr>
              <w:t>newName</w:t>
            </w:r>
            <w:r w:rsidR="00EE4F65" w:rsidRPr="001949B1">
              <w:t xml:space="preserve"> is empty</w:t>
            </w:r>
          </w:p>
        </w:tc>
      </w:tr>
      <w:tr w:rsidR="0093073B" w14:paraId="0B1BDBAC" w14:textId="77777777" w:rsidTr="0086387E">
        <w:trPr>
          <w:trHeight w:val="447"/>
        </w:trPr>
        <w:tc>
          <w:tcPr>
            <w:tcW w:w="2536" w:type="dxa"/>
          </w:tcPr>
          <w:p w14:paraId="59CBA800" w14:textId="407BB9E6" w:rsidR="0093073B" w:rsidRDefault="0093073B" w:rsidP="00EE4F65">
            <w:pPr>
              <w:rPr>
                <w:rStyle w:val="Code"/>
              </w:rPr>
            </w:pPr>
            <w:r>
              <w:rPr>
                <w:rStyle w:val="Code"/>
              </w:rPr>
              <w:t>previewImg</w:t>
            </w:r>
          </w:p>
        </w:tc>
        <w:tc>
          <w:tcPr>
            <w:tcW w:w="4524" w:type="dxa"/>
          </w:tcPr>
          <w:p w14:paraId="74F8EC1A" w14:textId="37336211" w:rsidR="0093073B" w:rsidRPr="0093073B" w:rsidRDefault="0093073B" w:rsidP="0093073B">
            <w:pPr>
              <w:rPr>
                <w:rStyle w:val="Strong"/>
                <w:b w:val="0"/>
                <w:bCs w:val="0"/>
              </w:rPr>
            </w:pPr>
            <w:r w:rsidRPr="0093073B">
              <w:rPr>
                <w:rStyle w:val="Strong"/>
                <w:b w:val="0"/>
                <w:bCs w:val="0"/>
              </w:rPr>
              <w:t>Returns the</w:t>
            </w:r>
            <w:r>
              <w:rPr>
                <w:rStyle w:val="Strong"/>
                <w:b w:val="0"/>
                <w:bCs w:val="0"/>
              </w:rPr>
              <w:t xml:space="preserve"> file address of the preview image</w:t>
            </w:r>
            <w:r w:rsidR="00E1306C">
              <w:rPr>
                <w:rStyle w:val="Strong"/>
                <w:b w:val="0"/>
                <w:bCs w:val="0"/>
              </w:rPr>
              <w:t xml:space="preserve"> (file location based on hash of file)</w:t>
            </w:r>
          </w:p>
        </w:tc>
        <w:tc>
          <w:tcPr>
            <w:tcW w:w="3534" w:type="dxa"/>
          </w:tcPr>
          <w:p w14:paraId="0C869510" w14:textId="129B1D19" w:rsidR="0093073B" w:rsidRDefault="0086387E" w:rsidP="00EE4F65">
            <w:r>
              <w:t>(none)</w:t>
            </w:r>
          </w:p>
        </w:tc>
        <w:tc>
          <w:tcPr>
            <w:tcW w:w="3533" w:type="dxa"/>
          </w:tcPr>
          <w:p w14:paraId="221144C8" w14:textId="232641D1" w:rsidR="0093073B" w:rsidRPr="0086387E" w:rsidRDefault="0086387E" w:rsidP="00EE4F65">
            <w:pPr>
              <w:rPr>
                <w:rStyle w:val="Strong"/>
                <w:b w:val="0"/>
                <w:bCs w:val="0"/>
              </w:rPr>
            </w:pPr>
            <w:r w:rsidRPr="0086387E">
              <w:rPr>
                <w:rStyle w:val="Strong"/>
                <w:b w:val="0"/>
                <w:bCs w:val="0"/>
              </w:rPr>
              <w:t>(str)</w:t>
            </w:r>
            <w:r>
              <w:rPr>
                <w:rStyle w:val="Strong"/>
                <w:b w:val="0"/>
                <w:bCs w:val="0"/>
              </w:rPr>
              <w:t xml:space="preserve"> </w:t>
            </w:r>
            <w:r>
              <w:rPr>
                <w:rStyle w:val="Strong"/>
              </w:rPr>
              <w:t>file address</w:t>
            </w:r>
          </w:p>
        </w:tc>
        <w:tc>
          <w:tcPr>
            <w:tcW w:w="3534" w:type="dxa"/>
          </w:tcPr>
          <w:p w14:paraId="0B886874" w14:textId="77777777" w:rsidR="0093073B" w:rsidRDefault="0093073B" w:rsidP="00EE4F65">
            <w:pPr>
              <w:rPr>
                <w:rStyle w:val="Code"/>
              </w:rPr>
            </w:pPr>
          </w:p>
        </w:tc>
      </w:tr>
      <w:tr w:rsidR="00EE4F65" w14:paraId="6712EFF0" w14:textId="77777777" w:rsidTr="0086387E">
        <w:trPr>
          <w:trHeight w:val="422"/>
        </w:trPr>
        <w:tc>
          <w:tcPr>
            <w:tcW w:w="2536" w:type="dxa"/>
          </w:tcPr>
          <w:p w14:paraId="71BB7AFB" w14:textId="3C505300" w:rsidR="00EE4F65" w:rsidRPr="00605137" w:rsidRDefault="00EE4F65" w:rsidP="00EE4F65">
            <w:pPr>
              <w:rPr>
                <w:rStyle w:val="Code"/>
              </w:rPr>
            </w:pPr>
            <w:r w:rsidRPr="00605137">
              <w:rPr>
                <w:rStyle w:val="Code"/>
              </w:rPr>
              <w:t>getLength</w:t>
            </w:r>
          </w:p>
        </w:tc>
        <w:tc>
          <w:tcPr>
            <w:tcW w:w="4524" w:type="dxa"/>
          </w:tcPr>
          <w:p w14:paraId="4069EFD6" w14:textId="381FF682" w:rsidR="00EE4F65" w:rsidRDefault="00605137" w:rsidP="00EE4F65">
            <w:r>
              <w:t>Returns the length of a phrase</w:t>
            </w:r>
          </w:p>
        </w:tc>
        <w:tc>
          <w:tcPr>
            <w:tcW w:w="3534" w:type="dxa"/>
          </w:tcPr>
          <w:p w14:paraId="3B22B9F0" w14:textId="0028D6AA" w:rsidR="00EE4F65" w:rsidRDefault="00605137" w:rsidP="00EE4F65">
            <w:r>
              <w:t>(none)</w:t>
            </w:r>
          </w:p>
        </w:tc>
        <w:tc>
          <w:tcPr>
            <w:tcW w:w="3533" w:type="dxa"/>
          </w:tcPr>
          <w:p w14:paraId="3E43F3D2" w14:textId="2C78A340" w:rsidR="00EE4F65" w:rsidRDefault="00605137" w:rsidP="00EE4F65">
            <w:r>
              <w:t>(</w:t>
            </w:r>
            <w:r w:rsidRPr="00B72275">
              <w:rPr>
                <w:rStyle w:val="Code"/>
              </w:rPr>
              <w:t>MidiLength</w:t>
            </w:r>
            <w:r>
              <w:t>) length</w:t>
            </w:r>
          </w:p>
        </w:tc>
        <w:tc>
          <w:tcPr>
            <w:tcW w:w="3534" w:type="dxa"/>
          </w:tcPr>
          <w:p w14:paraId="4FED8BA4" w14:textId="77777777" w:rsidR="00EE4F65" w:rsidRDefault="00EE4F65" w:rsidP="00EE4F65"/>
        </w:tc>
      </w:tr>
      <w:tr w:rsidR="00605137" w14:paraId="37714693" w14:textId="77777777" w:rsidTr="0086387E">
        <w:trPr>
          <w:trHeight w:val="447"/>
        </w:trPr>
        <w:tc>
          <w:tcPr>
            <w:tcW w:w="2536" w:type="dxa"/>
          </w:tcPr>
          <w:p w14:paraId="3817FE93" w14:textId="78B5DFEE" w:rsidR="00605137" w:rsidRPr="00605137" w:rsidRDefault="00605137" w:rsidP="00EE4F65">
            <w:pPr>
              <w:rPr>
                <w:rStyle w:val="Code"/>
              </w:rPr>
            </w:pPr>
            <w:r>
              <w:rPr>
                <w:rStyle w:val="Code"/>
              </w:rPr>
              <w:t>getHeight</w:t>
            </w:r>
          </w:p>
        </w:tc>
        <w:tc>
          <w:tcPr>
            <w:tcW w:w="4524" w:type="dxa"/>
          </w:tcPr>
          <w:p w14:paraId="0B8E2D64" w14:textId="79E52E96" w:rsidR="00605137" w:rsidRDefault="00605137" w:rsidP="00EE4F65">
            <w:r>
              <w:t>Returns the number of tracks in a phrase</w:t>
            </w:r>
          </w:p>
        </w:tc>
        <w:tc>
          <w:tcPr>
            <w:tcW w:w="3534" w:type="dxa"/>
          </w:tcPr>
          <w:p w14:paraId="686FFC97" w14:textId="1BD4A6AC" w:rsidR="00605137" w:rsidRDefault="00605137" w:rsidP="00EE4F65">
            <w:r>
              <w:t>(none)</w:t>
            </w:r>
          </w:p>
        </w:tc>
        <w:tc>
          <w:tcPr>
            <w:tcW w:w="3533" w:type="dxa"/>
          </w:tcPr>
          <w:p w14:paraId="2B3A0D97" w14:textId="08863B50" w:rsidR="00605137" w:rsidRDefault="00605137" w:rsidP="00EE4F65">
            <w:r>
              <w:t>(int) number of tracks</w:t>
            </w:r>
          </w:p>
        </w:tc>
        <w:tc>
          <w:tcPr>
            <w:tcW w:w="3534" w:type="dxa"/>
          </w:tcPr>
          <w:p w14:paraId="6D28206F" w14:textId="77777777" w:rsidR="00605137" w:rsidRDefault="00605137" w:rsidP="00EE4F65"/>
        </w:tc>
      </w:tr>
      <w:tr w:rsidR="0086387E" w14:paraId="40BBCD9B" w14:textId="77777777" w:rsidTr="0086387E">
        <w:trPr>
          <w:trHeight w:val="447"/>
        </w:trPr>
        <w:tc>
          <w:tcPr>
            <w:tcW w:w="2536" w:type="dxa"/>
          </w:tcPr>
          <w:p w14:paraId="492B0207" w14:textId="1B7E651B" w:rsidR="0086387E" w:rsidRDefault="0086387E" w:rsidP="00EE4F65">
            <w:pPr>
              <w:rPr>
                <w:rStyle w:val="Code"/>
              </w:rPr>
            </w:pPr>
            <w:r>
              <w:rPr>
                <w:rStyle w:val="Code"/>
              </w:rPr>
              <w:t>File</w:t>
            </w:r>
          </w:p>
        </w:tc>
        <w:tc>
          <w:tcPr>
            <w:tcW w:w="4524" w:type="dxa"/>
          </w:tcPr>
          <w:p w14:paraId="11F9A7E1" w14:textId="36834859" w:rsidR="0086387E" w:rsidRDefault="0086387E" w:rsidP="00EE4F65">
            <w:r>
              <w:t>Get or set the address of the MIDI file associated with the phrase</w:t>
            </w:r>
          </w:p>
        </w:tc>
        <w:tc>
          <w:tcPr>
            <w:tcW w:w="7067" w:type="dxa"/>
            <w:gridSpan w:val="2"/>
          </w:tcPr>
          <w:p w14:paraId="64DB30E2" w14:textId="4AEC8330" w:rsidR="0086387E" w:rsidRDefault="0086387E" w:rsidP="00EE4F65">
            <w:r>
              <w:t>(str) file address</w:t>
            </w:r>
          </w:p>
        </w:tc>
        <w:tc>
          <w:tcPr>
            <w:tcW w:w="3534" w:type="dxa"/>
          </w:tcPr>
          <w:p w14:paraId="47EF41CA" w14:textId="77777777" w:rsidR="0086387E" w:rsidRDefault="0086387E" w:rsidP="00EE4F65"/>
        </w:tc>
      </w:tr>
      <w:tr w:rsidR="0086387E" w14:paraId="455D751F" w14:textId="77777777" w:rsidTr="0086387E">
        <w:trPr>
          <w:trHeight w:val="447"/>
        </w:trPr>
        <w:tc>
          <w:tcPr>
            <w:tcW w:w="2536" w:type="dxa"/>
          </w:tcPr>
          <w:p w14:paraId="0A82BE6A" w14:textId="6BE4CA85" w:rsidR="0086387E" w:rsidRDefault="0086387E" w:rsidP="00EE4F65">
            <w:pPr>
              <w:rPr>
                <w:rStyle w:val="Code"/>
              </w:rPr>
            </w:pPr>
            <w:r>
              <w:rPr>
                <w:rStyle w:val="Code"/>
              </w:rPr>
              <w:t>Loaded</w:t>
            </w:r>
            <w:r w:rsidRPr="00B72275">
              <w:t xml:space="preserve"> (</w:t>
            </w:r>
            <w:r>
              <w:rPr>
                <w:rStyle w:val="Code"/>
              </w:rPr>
              <w:t>get</w:t>
            </w:r>
            <w:r w:rsidRPr="00B72275">
              <w:t xml:space="preserve">, </w:t>
            </w:r>
            <w:r>
              <w:rPr>
                <w:rStyle w:val="Code"/>
              </w:rPr>
              <w:t>set</w:t>
            </w:r>
            <w:r w:rsidRPr="00B72275">
              <w:t>)</w:t>
            </w:r>
          </w:p>
        </w:tc>
        <w:tc>
          <w:tcPr>
            <w:tcW w:w="4524" w:type="dxa"/>
          </w:tcPr>
          <w:p w14:paraId="54CF9CBB" w14:textId="39D0B578" w:rsidR="0086387E" w:rsidRDefault="0086387E" w:rsidP="00EE4F65">
            <w:r>
              <w:t>Whether the phrase is loaded into memory for MIDI playback</w:t>
            </w:r>
          </w:p>
        </w:tc>
        <w:tc>
          <w:tcPr>
            <w:tcW w:w="7067" w:type="dxa"/>
            <w:gridSpan w:val="2"/>
          </w:tcPr>
          <w:p w14:paraId="4EC334A4" w14:textId="34EB3420" w:rsidR="0086387E" w:rsidRDefault="0086387E" w:rsidP="00EE4F65">
            <w:r>
              <w:t>(bool)</w:t>
            </w:r>
          </w:p>
        </w:tc>
        <w:tc>
          <w:tcPr>
            <w:tcW w:w="3534" w:type="dxa"/>
          </w:tcPr>
          <w:p w14:paraId="31C7498D" w14:textId="77777777" w:rsidR="0086387E" w:rsidRDefault="0086387E" w:rsidP="00EE4F65"/>
        </w:tc>
      </w:tr>
      <w:tr w:rsidR="0086387E" w14:paraId="509A0D4F" w14:textId="77777777" w:rsidTr="0086387E">
        <w:trPr>
          <w:trHeight w:val="447"/>
        </w:trPr>
        <w:tc>
          <w:tcPr>
            <w:tcW w:w="2536" w:type="dxa"/>
          </w:tcPr>
          <w:p w14:paraId="121903F0" w14:textId="2AF700B1" w:rsidR="0086387E" w:rsidRDefault="0086387E" w:rsidP="00345532">
            <w:pPr>
              <w:rPr>
                <w:rStyle w:val="Code"/>
              </w:rPr>
            </w:pPr>
            <w:r>
              <w:rPr>
                <w:rStyle w:val="Code"/>
              </w:rPr>
              <w:t>Muted</w:t>
            </w:r>
            <w:r w:rsidRPr="00A53050">
              <w:t xml:space="preserve"> </w:t>
            </w:r>
            <w:r w:rsidRPr="00B72275">
              <w:t>(</w:t>
            </w:r>
            <w:r>
              <w:rPr>
                <w:rStyle w:val="Code"/>
              </w:rPr>
              <w:t>get</w:t>
            </w:r>
            <w:r w:rsidRPr="00B72275">
              <w:t xml:space="preserve">, </w:t>
            </w:r>
            <w:r>
              <w:rPr>
                <w:rStyle w:val="Code"/>
              </w:rPr>
              <w:t>set</w:t>
            </w:r>
            <w:r w:rsidRPr="00B72275">
              <w:t>)</w:t>
            </w:r>
          </w:p>
        </w:tc>
        <w:tc>
          <w:tcPr>
            <w:tcW w:w="4524" w:type="dxa"/>
          </w:tcPr>
          <w:p w14:paraId="64B8BF30" w14:textId="2B305E1D" w:rsidR="0086387E" w:rsidRDefault="0086387E" w:rsidP="00345532">
            <w:r>
              <w:t>Whether the phrase will be included in playback</w:t>
            </w:r>
          </w:p>
        </w:tc>
        <w:tc>
          <w:tcPr>
            <w:tcW w:w="7067" w:type="dxa"/>
            <w:gridSpan w:val="2"/>
          </w:tcPr>
          <w:p w14:paraId="6AA176F5" w14:textId="14D0983D" w:rsidR="0086387E" w:rsidRDefault="0086387E" w:rsidP="00345532">
            <w:r>
              <w:t>(bool)</w:t>
            </w:r>
          </w:p>
        </w:tc>
        <w:tc>
          <w:tcPr>
            <w:tcW w:w="3534" w:type="dxa"/>
          </w:tcPr>
          <w:p w14:paraId="4F5D7D3B" w14:textId="77777777" w:rsidR="0086387E" w:rsidRDefault="0086387E" w:rsidP="00345532"/>
        </w:tc>
      </w:tr>
      <w:tr w:rsidR="0086387E" w14:paraId="6786C318" w14:textId="77777777" w:rsidTr="00464B3F">
        <w:trPr>
          <w:trHeight w:val="447"/>
        </w:trPr>
        <w:tc>
          <w:tcPr>
            <w:tcW w:w="2536" w:type="dxa"/>
          </w:tcPr>
          <w:p w14:paraId="1BCE596A" w14:textId="79CE49C5" w:rsidR="0086387E" w:rsidRDefault="0086387E" w:rsidP="00345532">
            <w:pPr>
              <w:rPr>
                <w:rStyle w:val="Code"/>
              </w:rPr>
            </w:pPr>
            <w:r>
              <w:rPr>
                <w:rStyle w:val="Code"/>
              </w:rPr>
              <w:t xml:space="preserve">Colour </w:t>
            </w:r>
            <w:r w:rsidRPr="00067731">
              <w:t>(</w:t>
            </w:r>
            <w:r>
              <w:rPr>
                <w:rStyle w:val="Code"/>
              </w:rPr>
              <w:t>get</w:t>
            </w:r>
            <w:r w:rsidRPr="00067731">
              <w:t xml:space="preserve">, </w:t>
            </w:r>
            <w:r>
              <w:rPr>
                <w:rStyle w:val="Code"/>
              </w:rPr>
              <w:t>set</w:t>
            </w:r>
            <w:r w:rsidRPr="00067731">
              <w:t>)</w:t>
            </w:r>
          </w:p>
        </w:tc>
        <w:tc>
          <w:tcPr>
            <w:tcW w:w="4524" w:type="dxa"/>
          </w:tcPr>
          <w:p w14:paraId="5648E537" w14:textId="23C82BDF" w:rsidR="0086387E" w:rsidRDefault="0086387E" w:rsidP="00345532">
            <w:r>
              <w:t>Colour used when displaying phrase</w:t>
            </w:r>
          </w:p>
        </w:tc>
        <w:tc>
          <w:tcPr>
            <w:tcW w:w="7067" w:type="dxa"/>
            <w:gridSpan w:val="2"/>
          </w:tcPr>
          <w:p w14:paraId="7D673F26" w14:textId="191C2A9E" w:rsidR="0086387E" w:rsidRPr="00B72275" w:rsidRDefault="0086387E" w:rsidP="00345532">
            <w:pPr>
              <w:rPr>
                <w:rStyle w:val="Code"/>
              </w:rPr>
            </w:pPr>
            <w:r w:rsidRPr="0086387E">
              <w:t>(</w:t>
            </w:r>
            <w:r>
              <w:rPr>
                <w:rStyle w:val="Code"/>
              </w:rPr>
              <w:t>Colour</w:t>
            </w:r>
            <w:r w:rsidRPr="0086387E">
              <w:t>)</w:t>
            </w:r>
          </w:p>
        </w:tc>
        <w:tc>
          <w:tcPr>
            <w:tcW w:w="3534" w:type="dxa"/>
          </w:tcPr>
          <w:p w14:paraId="7CEE92E8" w14:textId="77777777" w:rsidR="0086387E" w:rsidRDefault="0086387E" w:rsidP="00345532"/>
        </w:tc>
      </w:tr>
    </w:tbl>
    <w:p w14:paraId="5983F601" w14:textId="3E37FA5D" w:rsidR="00EE4F65" w:rsidRDefault="00EE4F65" w:rsidP="00F77EE9"/>
    <w:p w14:paraId="048C8FA4" w14:textId="4E8115F5" w:rsidR="00507A08" w:rsidRDefault="00571C52" w:rsidP="00571C52">
      <w:pPr>
        <w:pStyle w:val="Heading2Code"/>
      </w:pPr>
      <w:r>
        <w:t>PhraseInstance</w:t>
      </w:r>
    </w:p>
    <w:p w14:paraId="4934452D" w14:textId="1BAE71AC" w:rsidR="00571C52" w:rsidRDefault="00571C52" w:rsidP="00571C52">
      <w:r>
        <w:t>Methods related to an instance of a phrase on the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2000"/>
        <w:gridCol w:w="1908"/>
        <w:gridCol w:w="1566"/>
        <w:gridCol w:w="1995"/>
      </w:tblGrid>
      <w:tr w:rsidR="0086387E" w:rsidRPr="002125D9" w14:paraId="49439303" w14:textId="77777777" w:rsidTr="0086387E">
        <w:trPr>
          <w:trHeight w:val="705"/>
        </w:trPr>
        <w:tc>
          <w:tcPr>
            <w:tcW w:w="2536" w:type="dxa"/>
          </w:tcPr>
          <w:p w14:paraId="028B1CC9" w14:textId="77777777" w:rsidR="0093073B" w:rsidRPr="002125D9" w:rsidRDefault="0093073B" w:rsidP="00A83FC5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4" w:type="dxa"/>
          </w:tcPr>
          <w:p w14:paraId="2DDBF5CE" w14:textId="77777777" w:rsidR="0093073B" w:rsidRPr="002125D9" w:rsidRDefault="0093073B" w:rsidP="00A83FC5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4" w:type="dxa"/>
          </w:tcPr>
          <w:p w14:paraId="6A71AECF" w14:textId="77777777" w:rsidR="0093073B" w:rsidRPr="002125D9" w:rsidRDefault="0093073B" w:rsidP="00A83FC5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3" w:type="dxa"/>
          </w:tcPr>
          <w:p w14:paraId="264C3D47" w14:textId="77777777" w:rsidR="0093073B" w:rsidRPr="002125D9" w:rsidRDefault="0093073B" w:rsidP="00A83FC5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4" w:type="dxa"/>
          </w:tcPr>
          <w:p w14:paraId="55D78CDB" w14:textId="77777777" w:rsidR="0093073B" w:rsidRPr="002125D9" w:rsidRDefault="0093073B" w:rsidP="00A83FC5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86387E" w14:paraId="4542E30A" w14:textId="77777777" w:rsidTr="0086387E">
        <w:trPr>
          <w:trHeight w:val="447"/>
        </w:trPr>
        <w:tc>
          <w:tcPr>
            <w:tcW w:w="2536" w:type="dxa"/>
          </w:tcPr>
          <w:p w14:paraId="406BB1AE" w14:textId="173C999A" w:rsidR="0093073B" w:rsidRDefault="0093073B" w:rsidP="00A83FC5">
            <w:r>
              <w:rPr>
                <w:rStyle w:val="Code"/>
              </w:rPr>
              <w:t>Anchor</w:t>
            </w:r>
          </w:p>
        </w:tc>
        <w:tc>
          <w:tcPr>
            <w:tcW w:w="4524" w:type="dxa"/>
          </w:tcPr>
          <w:p w14:paraId="7E8C4702" w14:textId="247A82F8" w:rsidR="0093073B" w:rsidRPr="00E1306C" w:rsidRDefault="0093073B" w:rsidP="00A83FC5">
            <w:pPr>
              <w:rPr>
                <w:b/>
                <w:bCs/>
              </w:rPr>
            </w:pPr>
            <w:r w:rsidRPr="00E1306C">
              <w:rPr>
                <w:rStyle w:val="Strong"/>
                <w:b w:val="0"/>
                <w:bCs w:val="0"/>
              </w:rPr>
              <w:t>Starting position of the phrase</w:t>
            </w:r>
            <w:r w:rsidR="00E1306C">
              <w:rPr>
                <w:rStyle w:val="Strong"/>
                <w:b w:val="0"/>
                <w:bCs w:val="0"/>
              </w:rPr>
              <w:t xml:space="preserve"> (get, set)</w:t>
            </w:r>
          </w:p>
        </w:tc>
        <w:tc>
          <w:tcPr>
            <w:tcW w:w="3534" w:type="dxa"/>
          </w:tcPr>
          <w:p w14:paraId="668D2005" w14:textId="522E7A62" w:rsidR="0093073B" w:rsidRDefault="0093073B" w:rsidP="00A83FC5">
            <w:r>
              <w:t>(</w:t>
            </w:r>
            <w:proofErr w:type="spellStart"/>
            <w:r w:rsidR="00E1306C" w:rsidRPr="00E1306C">
              <w:rPr>
                <w:rStyle w:val="Code"/>
              </w:rPr>
              <w:t>MidiCoord</w:t>
            </w:r>
            <w:proofErr w:type="spellEnd"/>
            <w:r>
              <w:t>)</w:t>
            </w:r>
          </w:p>
        </w:tc>
        <w:tc>
          <w:tcPr>
            <w:tcW w:w="3533" w:type="dxa"/>
          </w:tcPr>
          <w:p w14:paraId="4F12493D" w14:textId="292F0A37" w:rsidR="0093073B" w:rsidRDefault="0093073B" w:rsidP="00A83FC5">
            <w:r>
              <w:rPr>
                <w:rStyle w:val="Strong"/>
                <w:b w:val="0"/>
                <w:bCs w:val="0"/>
              </w:rPr>
              <w:t>(</w:t>
            </w:r>
            <w:proofErr w:type="spellStart"/>
            <w:r w:rsidR="00E1306C" w:rsidRPr="00E1306C">
              <w:rPr>
                <w:rStyle w:val="Code"/>
              </w:rPr>
              <w:t>MidiCoord</w:t>
            </w:r>
            <w:proofErr w:type="spellEnd"/>
            <w:r>
              <w:rPr>
                <w:rStyle w:val="Strong"/>
                <w:b w:val="0"/>
                <w:bCs w:val="0"/>
              </w:rPr>
              <w:t>)</w:t>
            </w:r>
          </w:p>
        </w:tc>
        <w:tc>
          <w:tcPr>
            <w:tcW w:w="3534" w:type="dxa"/>
          </w:tcPr>
          <w:p w14:paraId="0B9098CF" w14:textId="628FFED0" w:rsidR="0093073B" w:rsidRDefault="0093073B" w:rsidP="00A83FC5"/>
        </w:tc>
      </w:tr>
      <w:tr w:rsidR="00E1306C" w14:paraId="1A5DBBDC" w14:textId="77777777" w:rsidTr="0086387E">
        <w:trPr>
          <w:trHeight w:val="447"/>
        </w:trPr>
        <w:tc>
          <w:tcPr>
            <w:tcW w:w="2536" w:type="dxa"/>
          </w:tcPr>
          <w:p w14:paraId="1460A91E" w14:textId="4F65DF8A" w:rsidR="00E1306C" w:rsidRDefault="007A5E8F" w:rsidP="00A83FC5">
            <w:pPr>
              <w:rPr>
                <w:rStyle w:val="Code"/>
              </w:rPr>
            </w:pPr>
            <w:r>
              <w:rPr>
                <w:rStyle w:val="Code"/>
              </w:rPr>
              <w:t>Trim</w:t>
            </w:r>
          </w:p>
        </w:tc>
        <w:tc>
          <w:tcPr>
            <w:tcW w:w="4524" w:type="dxa"/>
          </w:tcPr>
          <w:p w14:paraId="5B44B0DA" w14:textId="6EE66A2C" w:rsidR="00E1306C" w:rsidRPr="007A5E8F" w:rsidRDefault="007A5E8F" w:rsidP="007A5E8F">
            <w:pPr>
              <w:rPr>
                <w:rStyle w:val="Strong"/>
                <w:b w:val="0"/>
                <w:bCs w:val="0"/>
              </w:rPr>
            </w:pPr>
            <w:r w:rsidRPr="007A5E8F">
              <w:rPr>
                <w:rStyle w:val="Strong"/>
                <w:b w:val="0"/>
                <w:bCs w:val="0"/>
              </w:rPr>
              <w:t>Trimming of the phrase</w:t>
            </w:r>
            <w:r>
              <w:rPr>
                <w:rStyle w:val="Strong"/>
                <w:b w:val="0"/>
                <w:bCs w:val="0"/>
              </w:rPr>
              <w:t xml:space="preserve"> (from top left and bottom right of clip). Ensure that when updating the top left, the </w:t>
            </w:r>
            <w:r w:rsidR="003F471B">
              <w:rPr>
                <w:rStyle w:val="Strong"/>
              </w:rPr>
              <w:t>A</w:t>
            </w:r>
            <w:r w:rsidRPr="003F471B">
              <w:rPr>
                <w:rStyle w:val="Code"/>
              </w:rPr>
              <w:t>nchor</w:t>
            </w:r>
            <w:r>
              <w:rPr>
                <w:rStyle w:val="Strong"/>
                <w:b w:val="0"/>
                <w:bCs w:val="0"/>
              </w:rPr>
              <w:t xml:space="preserve"> is also updated so that the </w:t>
            </w:r>
            <w:r w:rsidR="003F471B" w:rsidRPr="003F471B">
              <w:rPr>
                <w:rStyle w:val="Strong"/>
                <w:b w:val="0"/>
                <w:bCs w:val="0"/>
              </w:rPr>
              <w:t>instance</w:t>
            </w:r>
            <w:r>
              <w:rPr>
                <w:rStyle w:val="Strong"/>
                <w:b w:val="0"/>
                <w:bCs w:val="0"/>
              </w:rPr>
              <w:t xml:space="preserve"> </w:t>
            </w:r>
            <w:proofErr w:type="gramStart"/>
            <w:r>
              <w:rPr>
                <w:rStyle w:val="Strong"/>
                <w:b w:val="0"/>
                <w:bCs w:val="0"/>
              </w:rPr>
              <w:t>doesn’t</w:t>
            </w:r>
            <w:proofErr w:type="gramEnd"/>
            <w:r>
              <w:rPr>
                <w:rStyle w:val="Strong"/>
                <w:b w:val="0"/>
                <w:bCs w:val="0"/>
              </w:rPr>
              <w:t xml:space="preserve"> move around</w:t>
            </w:r>
          </w:p>
        </w:tc>
        <w:tc>
          <w:tcPr>
            <w:tcW w:w="3534" w:type="dxa"/>
          </w:tcPr>
          <w:p w14:paraId="75417A93" w14:textId="5197B965" w:rsidR="00E1306C" w:rsidRDefault="003F471B" w:rsidP="00A83FC5">
            <w:r>
              <w:t>(</w:t>
            </w:r>
            <w:proofErr w:type="spellStart"/>
            <w:r w:rsidRPr="003F471B">
              <w:rPr>
                <w:rStyle w:val="Code"/>
              </w:rPr>
              <w:t>MidiBox</w:t>
            </w:r>
            <w:proofErr w:type="spellEnd"/>
            <w:r>
              <w:t>)</w:t>
            </w:r>
          </w:p>
        </w:tc>
        <w:tc>
          <w:tcPr>
            <w:tcW w:w="3533" w:type="dxa"/>
          </w:tcPr>
          <w:p w14:paraId="6C08625E" w14:textId="750CF0FC" w:rsidR="00E1306C" w:rsidRDefault="003F471B" w:rsidP="00A83FC5">
            <w:pPr>
              <w:rPr>
                <w:rStyle w:val="Strong"/>
                <w:b w:val="0"/>
                <w:bCs w:val="0"/>
              </w:rPr>
            </w:pPr>
            <w:r>
              <w:t>(</w:t>
            </w:r>
            <w:proofErr w:type="spellStart"/>
            <w:r w:rsidRPr="003F471B">
              <w:rPr>
                <w:rStyle w:val="Code"/>
              </w:rPr>
              <w:t>MidiBox</w:t>
            </w:r>
            <w:proofErr w:type="spellEnd"/>
            <w:r>
              <w:t>)</w:t>
            </w:r>
          </w:p>
        </w:tc>
        <w:tc>
          <w:tcPr>
            <w:tcW w:w="3534" w:type="dxa"/>
          </w:tcPr>
          <w:p w14:paraId="199A3473" w14:textId="77777777" w:rsidR="00E1306C" w:rsidRDefault="0086387E" w:rsidP="00A83FC5">
            <w:r>
              <w:rPr>
                <w:rStyle w:val="Code"/>
              </w:rPr>
              <w:t>ArgumentError</w:t>
            </w:r>
            <w:r w:rsidRPr="001949B1">
              <w:t>:</w:t>
            </w:r>
            <w:r>
              <w:t xml:space="preserve"> attempt to trim past the end or before beginning of clip</w:t>
            </w:r>
          </w:p>
          <w:p w14:paraId="18B2B1DA" w14:textId="3782BD6F" w:rsidR="0086387E" w:rsidRPr="0086387E" w:rsidRDefault="0086387E" w:rsidP="00A83FC5">
            <w:pPr>
              <w:rPr>
                <w:rStyle w:val="Code"/>
              </w:rPr>
            </w:pPr>
            <w:r>
              <w:rPr>
                <w:rStyle w:val="Code"/>
              </w:rPr>
              <w:t>ArgumentError</w:t>
            </w:r>
            <w:r w:rsidRPr="001949B1">
              <w:t xml:space="preserve">: </w:t>
            </w:r>
            <w:r>
              <w:t>top left and bottom right are ordered incorrectly</w:t>
            </w:r>
          </w:p>
        </w:tc>
      </w:tr>
      <w:tr w:rsidR="0086387E" w14:paraId="65494292" w14:textId="77777777" w:rsidTr="0086387E">
        <w:trPr>
          <w:trHeight w:val="447"/>
        </w:trPr>
        <w:tc>
          <w:tcPr>
            <w:tcW w:w="2536" w:type="dxa"/>
          </w:tcPr>
          <w:p w14:paraId="7CDEE61E" w14:textId="2E9EA5CA" w:rsidR="0086387E" w:rsidRDefault="0086387E" w:rsidP="00A83FC5">
            <w:pPr>
              <w:rPr>
                <w:rStyle w:val="Code"/>
              </w:rPr>
            </w:pPr>
            <w:r>
              <w:rPr>
                <w:rStyle w:val="Code"/>
              </w:rPr>
              <w:t>getCoords</w:t>
            </w:r>
          </w:p>
        </w:tc>
        <w:tc>
          <w:tcPr>
            <w:tcW w:w="4524" w:type="dxa"/>
          </w:tcPr>
          <w:p w14:paraId="0E2F162C" w14:textId="486ABF91" w:rsidR="0086387E" w:rsidRPr="0086387E" w:rsidRDefault="0086387E" w:rsidP="007A5E8F">
            <w:pPr>
              <w:rPr>
                <w:rStyle w:val="Strong"/>
                <w:b w:val="0"/>
                <w:bCs w:val="0"/>
              </w:rPr>
            </w:pPr>
            <w:r w:rsidRPr="0086387E">
              <w:rPr>
                <w:rStyle w:val="Strong"/>
                <w:b w:val="0"/>
                <w:bCs w:val="0"/>
              </w:rPr>
              <w:t>Returns the</w:t>
            </w:r>
            <w:r>
              <w:rPr>
                <w:rStyle w:val="Strong"/>
                <w:b w:val="0"/>
                <w:bCs w:val="0"/>
              </w:rPr>
              <w:t xml:space="preserve"> bounding box of the phrase instance</w:t>
            </w:r>
            <w:r w:rsidR="00FC7480" w:rsidRPr="008C0ED2">
              <w:rPr>
                <w:rStyle w:val="Strong"/>
                <w:b w:val="0"/>
                <w:bCs w:val="0"/>
              </w:rPr>
              <w:t xml:space="preserve"> relative to the </w:t>
            </w:r>
            <w:r w:rsidR="008C0ED2">
              <w:rPr>
                <w:rStyle w:val="Strong"/>
                <w:b w:val="0"/>
                <w:bCs w:val="0"/>
              </w:rPr>
              <w:t>timeline.</w:t>
            </w:r>
          </w:p>
        </w:tc>
        <w:tc>
          <w:tcPr>
            <w:tcW w:w="3534" w:type="dxa"/>
          </w:tcPr>
          <w:p w14:paraId="3F724078" w14:textId="4A722755" w:rsidR="0086387E" w:rsidRDefault="0086387E" w:rsidP="00A83FC5">
            <w:r>
              <w:t>(none)</w:t>
            </w:r>
          </w:p>
        </w:tc>
        <w:tc>
          <w:tcPr>
            <w:tcW w:w="3533" w:type="dxa"/>
          </w:tcPr>
          <w:p w14:paraId="1D201510" w14:textId="2968FD6C" w:rsidR="0086387E" w:rsidRDefault="0086387E" w:rsidP="00A83FC5">
            <w:r>
              <w:t>(</w:t>
            </w:r>
            <w:proofErr w:type="spellStart"/>
            <w:r w:rsidRPr="0086387E">
              <w:rPr>
                <w:rStyle w:val="Code"/>
              </w:rPr>
              <w:t>MidiBox</w:t>
            </w:r>
            <w:proofErr w:type="spellEnd"/>
            <w:r>
              <w:t>)</w:t>
            </w:r>
          </w:p>
        </w:tc>
        <w:tc>
          <w:tcPr>
            <w:tcW w:w="3534" w:type="dxa"/>
          </w:tcPr>
          <w:p w14:paraId="72D4B5A4" w14:textId="77777777" w:rsidR="0086387E" w:rsidRDefault="0086387E" w:rsidP="00A83FC5">
            <w:pPr>
              <w:rPr>
                <w:rStyle w:val="Code"/>
              </w:rPr>
            </w:pPr>
          </w:p>
        </w:tc>
      </w:tr>
    </w:tbl>
    <w:p w14:paraId="0E4B871D" w14:textId="77777777" w:rsidR="0093073B" w:rsidRPr="00571C52" w:rsidRDefault="0093073B" w:rsidP="00571C52"/>
    <w:sectPr w:rsidR="0093073B" w:rsidRPr="00571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D1"/>
    <w:rsid w:val="00022464"/>
    <w:rsid w:val="00067731"/>
    <w:rsid w:val="000A508D"/>
    <w:rsid w:val="0017428A"/>
    <w:rsid w:val="001949B1"/>
    <w:rsid w:val="001B7CEF"/>
    <w:rsid w:val="001D71DD"/>
    <w:rsid w:val="001E2ECD"/>
    <w:rsid w:val="002125D9"/>
    <w:rsid w:val="0024751B"/>
    <w:rsid w:val="00274E89"/>
    <w:rsid w:val="002B39E5"/>
    <w:rsid w:val="00345532"/>
    <w:rsid w:val="0037401D"/>
    <w:rsid w:val="003F471B"/>
    <w:rsid w:val="004317D1"/>
    <w:rsid w:val="004620BD"/>
    <w:rsid w:val="004C0B0E"/>
    <w:rsid w:val="004C1D57"/>
    <w:rsid w:val="004D7B4A"/>
    <w:rsid w:val="00507A08"/>
    <w:rsid w:val="00571C52"/>
    <w:rsid w:val="005B5748"/>
    <w:rsid w:val="005D0505"/>
    <w:rsid w:val="005F190F"/>
    <w:rsid w:val="00605137"/>
    <w:rsid w:val="00606D59"/>
    <w:rsid w:val="00644CC7"/>
    <w:rsid w:val="006466A6"/>
    <w:rsid w:val="006C2BA1"/>
    <w:rsid w:val="00704839"/>
    <w:rsid w:val="007A3522"/>
    <w:rsid w:val="007A5E8F"/>
    <w:rsid w:val="007C6B69"/>
    <w:rsid w:val="00826ACD"/>
    <w:rsid w:val="00826F93"/>
    <w:rsid w:val="00851D4E"/>
    <w:rsid w:val="0086387E"/>
    <w:rsid w:val="008A45A0"/>
    <w:rsid w:val="008B34BE"/>
    <w:rsid w:val="008C0ED2"/>
    <w:rsid w:val="00900DFA"/>
    <w:rsid w:val="0093073B"/>
    <w:rsid w:val="00A03611"/>
    <w:rsid w:val="00A06159"/>
    <w:rsid w:val="00A53050"/>
    <w:rsid w:val="00AC589F"/>
    <w:rsid w:val="00B547F5"/>
    <w:rsid w:val="00B56CE3"/>
    <w:rsid w:val="00B72275"/>
    <w:rsid w:val="00C41EF7"/>
    <w:rsid w:val="00C93E89"/>
    <w:rsid w:val="00CA450F"/>
    <w:rsid w:val="00CF75B1"/>
    <w:rsid w:val="00D00278"/>
    <w:rsid w:val="00D52A2F"/>
    <w:rsid w:val="00D845AD"/>
    <w:rsid w:val="00DB4523"/>
    <w:rsid w:val="00DC0C04"/>
    <w:rsid w:val="00E1306C"/>
    <w:rsid w:val="00E4610E"/>
    <w:rsid w:val="00ED3FBF"/>
    <w:rsid w:val="00EE4F65"/>
    <w:rsid w:val="00F64EA5"/>
    <w:rsid w:val="00F77EE9"/>
    <w:rsid w:val="00FC7480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1369"/>
  <w15:chartTrackingRefBased/>
  <w15:docId w15:val="{5C6984F3-1131-4479-AD49-722197FF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51B"/>
  </w:style>
  <w:style w:type="paragraph" w:styleId="Heading1">
    <w:name w:val="heading 1"/>
    <w:basedOn w:val="Normal"/>
    <w:next w:val="Normal"/>
    <w:link w:val="Heading1Char"/>
    <w:uiPriority w:val="9"/>
    <w:qFormat/>
    <w:rsid w:val="00606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E4DCB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E4DCB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D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2891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59"/>
    <w:rPr>
      <w:rFonts w:asciiTheme="majorHAnsi" w:eastAsiaTheme="majorEastAsia" w:hAnsiTheme="majorHAnsi" w:cstheme="majorBidi"/>
      <w:color w:val="CE4DCB" w:themeColor="accent1" w:themeShade="BF"/>
      <w:sz w:val="4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6D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06D59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table" w:styleId="TableGrid">
    <w:name w:val="Table Grid"/>
    <w:basedOn w:val="TableNormal"/>
    <w:uiPriority w:val="39"/>
    <w:rsid w:val="00F64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64EA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04839"/>
    <w:rPr>
      <w:color w:val="808080"/>
    </w:rPr>
  </w:style>
  <w:style w:type="character" w:customStyle="1" w:styleId="Code">
    <w:name w:val="Code"/>
    <w:basedOn w:val="DefaultParagraphFont"/>
    <w:uiPriority w:val="1"/>
    <w:qFormat/>
    <w:rsid w:val="004D7B4A"/>
    <w:rPr>
      <w:rFonts w:ascii="Cascadia Code" w:hAnsi="Cascadia Code"/>
      <w:noProof/>
      <w:sz w:val="2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06D59"/>
    <w:rPr>
      <w:rFonts w:asciiTheme="majorHAnsi" w:eastAsiaTheme="majorEastAsia" w:hAnsiTheme="majorHAnsi" w:cstheme="majorBidi"/>
      <w:color w:val="CE4DCB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D59"/>
    <w:rPr>
      <w:rFonts w:asciiTheme="majorHAnsi" w:eastAsiaTheme="majorEastAsia" w:hAnsiTheme="majorHAnsi" w:cstheme="majorBidi"/>
      <w:color w:val="942891" w:themeColor="accent1" w:themeShade="7F"/>
      <w:sz w:val="28"/>
      <w:szCs w:val="24"/>
    </w:rPr>
  </w:style>
  <w:style w:type="character" w:styleId="Emphasis">
    <w:name w:val="Emphasis"/>
    <w:basedOn w:val="DefaultParagraphFont"/>
    <w:uiPriority w:val="20"/>
    <w:qFormat/>
    <w:rsid w:val="002125D9"/>
    <w:rPr>
      <w:i/>
      <w:iCs/>
    </w:rPr>
  </w:style>
  <w:style w:type="paragraph" w:customStyle="1" w:styleId="Heading2Code">
    <w:name w:val="Heading 2 (Code)"/>
    <w:basedOn w:val="Heading2"/>
    <w:next w:val="Normal"/>
    <w:link w:val="Heading2CodeChar"/>
    <w:qFormat/>
    <w:rsid w:val="00571C52"/>
    <w:rPr>
      <w:rFonts w:ascii="Cascadia Code" w:hAnsi="Cascadia Code"/>
      <w:noProof/>
    </w:rPr>
  </w:style>
  <w:style w:type="character" w:customStyle="1" w:styleId="Heading2CodeChar">
    <w:name w:val="Heading 2 (Code) Char"/>
    <w:basedOn w:val="Heading2Char"/>
    <w:link w:val="Heading2Code"/>
    <w:rsid w:val="00571C52"/>
    <w:rPr>
      <w:rFonts w:ascii="Cascadia Code" w:eastAsiaTheme="majorEastAsia" w:hAnsi="Cascadia Code" w:cstheme="majorBidi"/>
      <w:noProof/>
      <w:color w:val="CE4DCB" w:themeColor="accent1" w:themeShade="BF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3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urple Dark Mode">
      <a:dk1>
        <a:sysClr val="windowText" lastClr="000000"/>
      </a:dk1>
      <a:lt1>
        <a:sysClr val="window" lastClr="FFFFFF"/>
      </a:lt1>
      <a:dk2>
        <a:srgbClr val="3F3F3F"/>
      </a:dk2>
      <a:lt2>
        <a:srgbClr val="EAE5EB"/>
      </a:lt2>
      <a:accent1>
        <a:srgbClr val="E398E1"/>
      </a:accent1>
      <a:accent2>
        <a:srgbClr val="D7BBED"/>
      </a:accent2>
      <a:accent3>
        <a:srgbClr val="C7BEEF"/>
      </a:accent3>
      <a:accent4>
        <a:srgbClr val="C1BEE2"/>
      </a:accent4>
      <a:accent5>
        <a:srgbClr val="B4DBF7"/>
      </a:accent5>
      <a:accent6>
        <a:srgbClr val="BCCDF0"/>
      </a:accent6>
      <a:hlink>
        <a:srgbClr val="99C1FE"/>
      </a:hlink>
      <a:folHlink>
        <a:srgbClr val="C1C1D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Guthridge</dc:creator>
  <cp:keywords/>
  <dc:description/>
  <cp:lastModifiedBy>Miguel Guthridge</cp:lastModifiedBy>
  <cp:revision>63</cp:revision>
  <dcterms:created xsi:type="dcterms:W3CDTF">2021-05-08T12:10:00Z</dcterms:created>
  <dcterms:modified xsi:type="dcterms:W3CDTF">2021-05-11T11:42:00Z</dcterms:modified>
</cp:coreProperties>
</file>