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3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31 January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SWTID1741251008146123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Rhythmic Tunes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rPr>
          <w:b/>
        </w:rPr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Leader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D.MADHAVAN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Members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G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DIVAKAR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P.DEVA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G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TAMILSELVAN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rPr/>
        <w:t>Following are the functional requirements of the proposed solution.</w:t>
      </w:r>
    </w:p>
    <w:p>
      <w:pPr>
        <w:pStyle w:val="style0"/>
        <w:rPr>
          <w:b/>
        </w:rPr>
      </w:pPr>
      <w:r>
        <w:rPr>
          <w:b/>
        </w:rPr>
        <w:t>Functional Requirements – Music Streaming App</w:t>
      </w:r>
    </w:p>
    <w:tbl>
      <w:tblPr>
        <w:tblStyle w:val="style4104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Music Search &amp; Discovery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for Songs, Albums, and Artists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View Trending and Recommended Music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Playback &amp; Streaming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Play, Pause, and Skip Songs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Display Album Art and Song Details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Playlist &amp; Favorites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Create and Manage Playlists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Add or Remove Songs from Playlists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Like / Favorite Songs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Audio Streaming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Stream High-Quality Audio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</w:p>
    <w:p>
      <w:pPr>
        <w:pStyle w:val="style0"/>
        <w:rPr/>
      </w:pPr>
      <w:r>
        <w:rPr/>
        <w:t>Following are the non-functional requirements of the proposed solution.</w:t>
      </w:r>
    </w:p>
    <w:tbl>
      <w:tblPr>
        <w:tblStyle w:val="style4105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The app should have an intuitive and user-friendly interface, ensuring smooth navigation and accessibility for users of all demographics.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The app should ensure a consistent and uninterrupted music streaming experience, minimizing crashes and downtime.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Songs should load and stream with minimal buffering. The app should respond to user interactions (search, playback, playlist management) within 2 seconds.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The system should maintain an uptime of at least 99.9%, ensuring accessibility across different time zones.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266</Words>
  <Characters>1692</Characters>
  <Application>WPS Office</Application>
  <Paragraphs>102</Paragraphs>
  <CharactersWithSpaces>1898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2025-03-06T08:22:00Z</dcterms:created>
  <dc:creator>Amarender Katkam</dc:creator>
  <lastModifiedBy>RMX3771</lastModifiedBy>
  <dcterms:modified xsi:type="dcterms:W3CDTF">2025-03-11T05:09:03Z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b13e12278c14460a8386891853b6fce9</vt:lpwstr>
  </property>
</Properties>
</file>