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攻略说</w:t>
      </w:r>
      <w:r>
        <w:rPr>
          <w:rFonts w:hint="eastAsia"/>
        </w:rPr>
        <w:t>沟通管理计划</w:t>
      </w:r>
    </w:p>
    <w:tbl>
      <w:tblPr>
        <w:tblStyle w:val="12"/>
        <w:tblW w:w="1280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4552"/>
        <w:gridCol w:w="6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552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06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552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068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r>
              <w:rPr>
                <w:rFonts w:hint="eastAsia"/>
                <w:lang w:val="en-US" w:eastAsia="zh-CN"/>
              </w:rPr>
              <w:t>张家程</w:t>
            </w:r>
            <w:r>
              <w:rPr>
                <w:rFonts w:hint="eastAsia"/>
              </w:rPr>
              <w:t>（设计人员）</w:t>
            </w:r>
          </w:p>
        </w:tc>
        <w:tc>
          <w:tcPr>
            <w:tcW w:w="4552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1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1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1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068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1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r>
              <w:rPr>
                <w:rFonts w:hint="eastAsia"/>
                <w:lang w:val="en-US" w:eastAsia="zh-CN"/>
              </w:rPr>
              <w:t>刘英杰，陈琛，赵芊伊</w:t>
            </w:r>
            <w:r>
              <w:rPr>
                <w:rFonts w:hint="eastAsia"/>
              </w:rPr>
              <w:t>（UI人员）</w:t>
            </w:r>
          </w:p>
        </w:tc>
        <w:tc>
          <w:tcPr>
            <w:tcW w:w="4552" w:type="dxa"/>
          </w:tcPr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068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1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r>
              <w:rPr>
                <w:rFonts w:hint="eastAsia"/>
                <w:lang w:val="en-US" w:eastAsia="zh-CN"/>
              </w:rPr>
              <w:t>黄鹏</w:t>
            </w:r>
            <w:bookmarkStart w:id="0" w:name="_GoBack"/>
            <w:bookmarkEnd w:id="0"/>
            <w:r>
              <w:rPr>
                <w:rFonts w:hint="eastAsia"/>
              </w:rPr>
              <w:t>（质量人员）</w:t>
            </w:r>
          </w:p>
        </w:tc>
        <w:tc>
          <w:tcPr>
            <w:tcW w:w="4552" w:type="dxa"/>
          </w:tcPr>
          <w:p>
            <w:pPr>
              <w:pStyle w:val="11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1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1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068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1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</w:tbl>
    <w:p/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82"/>
    <w:rsid w:val="000555CF"/>
    <w:rsid w:val="001E6F65"/>
    <w:rsid w:val="00240D7F"/>
    <w:rsid w:val="005C0324"/>
    <w:rsid w:val="0072098C"/>
    <w:rsid w:val="00737382"/>
    <w:rsid w:val="009D5962"/>
    <w:rsid w:val="00A478E6"/>
    <w:rsid w:val="00BB2A50"/>
    <w:rsid w:val="491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  <w:style w:type="character" w:customStyle="1" w:styleId="10">
    <w:name w:val="标题 字符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table" w:customStyle="1" w:styleId="12">
    <w:name w:val="网格型1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060BA9-FF24-42E4-9DF9-6B0E13D37C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270</Characters>
  <Lines>2</Lines>
  <Paragraphs>1</Paragraphs>
  <TotalTime>3</TotalTime>
  <ScaleCrop>false</ScaleCrop>
  <LinksUpToDate>false</LinksUpToDate>
  <CharactersWithSpaces>316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2018-11-27T12:38:00Z</dcterms:created>
  <dc:creator>王岑</dc:creator>
  <cp:lastModifiedBy>water</cp:lastModifiedBy>
  <dcterms:modified xsi:type="dcterms:W3CDTF">2018-12-24T08:06:37Z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