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REPUBLIQUE DU CAMEROUN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Paix-Travail-Patrie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——————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MINISTERE DE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L'ENSEIGNEMENT SUPERIEUR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——————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INSTITUT SUPERIEUR DE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TECHNOLOGIE APPLIQUEE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ET DE GESTION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REPUBLIC OF CAMEROON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Peace-Work-Fatherland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——————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MINISTRY OF HIGHER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EDUCATION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——————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HIGHER INSTITUTE OF APPLIED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TECHNOLOGY AND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6"/>
              </w:rPr>
              <w:t>MANAGEMENT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sz w:val="18"/>
              </w:rPr>
              <w:t>[ Logo ISTAG ]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sz w:val="18"/>
              </w:rPr>
              <w:t>[ Logo IU des Tropiques ]</w:t>
            </w:r>
          </w:p>
        </w:tc>
      </w:tr>
    </w:tbl>
    <w:p>
      <w:pPr>
        <w:spacing w:after="200"/>
      </w:pPr>
    </w:p>
    <w:p>
      <w:pPr>
        <w:spacing w:before="120" w:after="120"/>
        <w:jc w:val="center"/>
        <w:shd w:val="clear" w:color="auto" w:fill="4472C4"/>
      </w:pPr>
      <w:r>
        <w:rPr>
          <w:b/>
          <w:color w:val="C05000"/>
          <w:sz w:val="30"/>
        </w:rPr>
        <w:t>Développement d'une Application de</w:t>
        <w:br/>
        <w:t>Gestion de Voyages :</w:t>
      </w:r>
    </w:p>
    <w:p>
      <w:pPr>
        <w:spacing w:before="120" w:after="120"/>
        <w:jc w:val="center"/>
        <w:shd w:val="clear" w:color="auto" w:fill="4472C4"/>
      </w:pPr>
      <w:r>
        <w:rPr>
          <w:b/>
          <w:color w:val="C05000"/>
          <w:sz w:val="30"/>
        </w:rPr>
        <w:t>Cas de FIRESOFTWARE</w:t>
      </w:r>
    </w:p>
    <w:p>
      <w:pPr>
        <w:spacing w:after="120"/>
      </w:pPr>
    </w:p>
    <w:p>
      <w:pPr>
        <w:spacing w:before="80" w:after="80"/>
        <w:jc w:val="center"/>
      </w:pPr>
      <w:r>
        <w:rPr>
          <w:b/>
          <w:i w:val="0"/>
          <w:sz w:val="22"/>
        </w:rPr>
        <w:t>Stage effectué du 12 Janvier au 12 Juin 2026</w:t>
      </w:r>
    </w:p>
    <w:p>
      <w:pPr>
        <w:spacing w:before="0" w:after="0"/>
        <w:jc w:val="center"/>
      </w:pPr>
      <w:r>
        <w:rPr>
          <w:color w:val="646464"/>
          <w:sz w:val="12"/>
        </w:rPr>
        <w:t>—————</w:t>
      </w:r>
    </w:p>
    <w:p>
      <w:pPr>
        <w:spacing w:before="80" w:after="80"/>
        <w:jc w:val="center"/>
      </w:pPr>
      <w:r>
        <w:rPr>
          <w:sz w:val="22"/>
        </w:rPr>
        <w:t xml:space="preserve">En vue de l'obtention de la </w:t>
      </w:r>
      <w:r>
        <w:rPr>
          <w:b/>
          <w:sz w:val="22"/>
        </w:rPr>
        <w:t>Licence Professionnelle</w:t>
      </w:r>
      <w:r>
        <w:rPr>
          <w:sz w:val="22"/>
        </w:rPr>
        <w:t xml:space="preserve"> en</w:t>
        <w:br/>
      </w:r>
      <w:r>
        <w:rPr>
          <w:b/>
          <w:sz w:val="22"/>
        </w:rPr>
        <w:t>Informatique de Gestion</w:t>
      </w:r>
      <w:r>
        <w:rPr>
          <w:sz w:val="22"/>
        </w:rPr>
        <w:t xml:space="preserve"> (</w:t>
      </w:r>
      <w:r>
        <w:rPr>
          <w:b/>
          <w:sz w:val="22"/>
        </w:rPr>
        <w:t>IG</w:t>
      </w:r>
      <w:r>
        <w:rPr>
          <w:sz w:val="22"/>
        </w:rPr>
        <w:t>)</w:t>
      </w:r>
    </w:p>
    <w:p>
      <w:pPr>
        <w:spacing w:before="0" w:after="0"/>
        <w:jc w:val="center"/>
      </w:pPr>
      <w:r>
        <w:rPr>
          <w:color w:val="646464"/>
          <w:sz w:val="12"/>
        </w:rPr>
        <w:t>—————</w:t>
      </w:r>
    </w:p>
    <w:p>
      <w:pPr>
        <w:spacing w:before="80" w:after="40"/>
        <w:jc w:val="center"/>
      </w:pPr>
      <w:r>
        <w:rPr>
          <w:b w:val="0"/>
          <w:i/>
          <w:sz w:val="22"/>
        </w:rPr>
        <w:t>Rédigé et présenté par</w:t>
      </w:r>
    </w:p>
    <w:p>
      <w:pPr>
        <w:spacing w:before="0" w:after="40"/>
        <w:jc w:val="center"/>
      </w:pPr>
      <w:r>
        <w:rPr>
          <w:b/>
          <w:i w:val="0"/>
          <w:sz w:val="24"/>
        </w:rPr>
        <w:t>YOUMBI FLORIDA</w:t>
      </w:r>
    </w:p>
    <w:p>
      <w:pPr>
        <w:spacing w:before="0" w:after="160"/>
        <w:jc w:val="center"/>
      </w:pPr>
      <w:r>
        <w:rPr>
          <w:b w:val="0"/>
          <w:i w:val="0"/>
          <w:sz w:val="20"/>
        </w:rPr>
        <w:t>Étudiante en Licence Professionnelle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/>
              <w:jc w:val="center"/>
            </w:pPr>
            <w:r>
              <w:rPr>
                <w:b/>
                <w:sz w:val="20"/>
              </w:rPr>
              <w:t>M. YAMSI CHRISTIAN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20"/>
              </w:rPr>
              <w:t>Encadreur Professionnel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20"/>
              </w:rPr>
              <w:t>Directeur Général de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20"/>
              </w:rPr>
              <w:t>FIRESOFTWARE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0"/>
              <w:jc w:val="center"/>
            </w:pPr>
            <w:r>
              <w:rPr>
                <w:b/>
                <w:sz w:val="20"/>
              </w:rPr>
              <w:t>M. MBEKECK MARTIN ROLAND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20"/>
              </w:rPr>
              <w:t>Encadreur Académique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20"/>
              </w:rPr>
              <w:t>Enseignant à l'ISTAG</w:t>
            </w:r>
          </w:p>
        </w:tc>
      </w:tr>
    </w:tbl>
    <w:p>
      <w:pPr>
        <w:spacing w:after="160"/>
      </w:pPr>
    </w:p>
    <w:p>
      <w:pPr>
        <w:spacing w:before="120" w:after="120"/>
        <w:jc w:val="center"/>
        <w:shd w:val="clear" w:color="auto" w:fill="4472C4"/>
      </w:pPr>
      <w:r>
        <w:rPr>
          <w:b/>
          <w:color w:val="FFFFFF"/>
          <w:sz w:val="22"/>
        </w:rPr>
        <w:t>Année Académique</w:t>
        <w:br/>
        <w:t>2025 / 2026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  <w:pgBorders w:offsetFrom="page">
        <w:top w:val="doubleWave" w:sz="24" w:space="24" w:color="1F3A8A"/>
        <w:left w:val="doubleWave" w:sz="24" w:space="24" w:color="1F3A8A"/>
        <w:bottom w:val="doubleWave" w:sz="24" w:space="24" w:color="1F3A8A"/>
        <w:right w:val="doubleWave" w:sz="24" w:space="24" w:color="1F3A8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