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3B6" w:rsidRDefault="00E043B6">
      <w:pPr>
        <w:rPr>
          <w:rFonts w:ascii="Arial" w:hAnsi="Arial"/>
          <w:b/>
          <w:sz w:val="28"/>
        </w:rPr>
      </w:pPr>
    </w:p>
    <w:p w:rsidR="00E6290C" w:rsidRDefault="00E6290C">
      <w:pPr>
        <w:rPr>
          <w:rFonts w:ascii="Arial" w:hAnsi="Arial"/>
          <w:b/>
          <w:sz w:val="28"/>
        </w:rPr>
      </w:pPr>
      <w:r>
        <w:rPr>
          <w:rFonts w:ascii="Arial" w:hAnsi="Arial"/>
          <w:b/>
          <w:sz w:val="28"/>
        </w:rPr>
        <w:t>DBS201 Lab 1</w:t>
      </w:r>
      <w:r w:rsidR="0085441D">
        <w:rPr>
          <w:rFonts w:ascii="Arial" w:hAnsi="Arial"/>
          <w:b/>
          <w:sz w:val="28"/>
        </w:rPr>
        <w:t xml:space="preserve"> (revised </w:t>
      </w:r>
      <w:r w:rsidR="0051216F" w:rsidRPr="0023495E">
        <w:rPr>
          <w:rFonts w:ascii="Arial" w:hAnsi="Arial"/>
          <w:b/>
          <w:sz w:val="28"/>
        </w:rPr>
        <w:t>Winter</w:t>
      </w:r>
      <w:r w:rsidR="0085441D" w:rsidRPr="0023495E">
        <w:rPr>
          <w:rFonts w:ascii="Arial" w:hAnsi="Arial"/>
          <w:b/>
          <w:sz w:val="28"/>
        </w:rPr>
        <w:t xml:space="preserve"> 20</w:t>
      </w:r>
      <w:r w:rsidR="009F2727" w:rsidRPr="0023495E">
        <w:rPr>
          <w:rFonts w:ascii="Arial" w:hAnsi="Arial"/>
          <w:b/>
          <w:sz w:val="28"/>
        </w:rPr>
        <w:t>1</w:t>
      </w:r>
      <w:r w:rsidR="00F25A46">
        <w:rPr>
          <w:rFonts w:ascii="Arial" w:hAnsi="Arial"/>
          <w:b/>
          <w:sz w:val="28"/>
        </w:rPr>
        <w:t>9</w:t>
      </w:r>
      <w:r w:rsidR="0018604E">
        <w:rPr>
          <w:rFonts w:ascii="Arial" w:hAnsi="Arial"/>
          <w:b/>
          <w:sz w:val="28"/>
        </w:rPr>
        <w:t>)</w:t>
      </w:r>
    </w:p>
    <w:p w:rsidR="00E6290C" w:rsidRDefault="00E6290C">
      <w:pPr>
        <w:rPr>
          <w:rFonts w:ascii="Arial" w:hAnsi="Arial"/>
          <w:b/>
          <w:sz w:val="28"/>
        </w:rPr>
      </w:pPr>
    </w:p>
    <w:p w:rsidR="00E6290C" w:rsidRDefault="00E6290C">
      <w:pPr>
        <w:rPr>
          <w:rFonts w:ascii="Arial" w:hAnsi="Arial"/>
          <w:b/>
          <w:sz w:val="28"/>
        </w:rPr>
      </w:pPr>
      <w:r>
        <w:rPr>
          <w:rFonts w:ascii="Arial" w:hAnsi="Arial"/>
          <w:b/>
          <w:sz w:val="28"/>
        </w:rPr>
        <w:t>Purpose:</w:t>
      </w:r>
    </w:p>
    <w:p w:rsidR="00E6290C" w:rsidRDefault="00E6290C" w:rsidP="00CC6384">
      <w:pPr>
        <w:numPr>
          <w:ilvl w:val="0"/>
          <w:numId w:val="1"/>
        </w:numPr>
        <w:rPr>
          <w:rFonts w:ascii="Arial" w:hAnsi="Arial"/>
          <w:b/>
        </w:rPr>
      </w:pPr>
      <w:r>
        <w:rPr>
          <w:rFonts w:ascii="Arial" w:hAnsi="Arial"/>
          <w:b/>
        </w:rPr>
        <w:t xml:space="preserve">to become familiar with the signing on </w:t>
      </w:r>
      <w:r w:rsidR="005F7D45">
        <w:rPr>
          <w:rFonts w:ascii="Arial" w:hAnsi="Arial"/>
          <w:b/>
        </w:rPr>
        <w:t>process for the IBMi</w:t>
      </w:r>
      <w:r w:rsidR="00CC6384">
        <w:rPr>
          <w:rFonts w:ascii="Arial" w:hAnsi="Arial"/>
          <w:b/>
        </w:rPr>
        <w:t>.</w:t>
      </w:r>
    </w:p>
    <w:p w:rsidR="00477031" w:rsidRDefault="00477031" w:rsidP="00CC6384">
      <w:pPr>
        <w:numPr>
          <w:ilvl w:val="0"/>
          <w:numId w:val="1"/>
        </w:numPr>
        <w:rPr>
          <w:rFonts w:ascii="Arial" w:hAnsi="Arial"/>
          <w:b/>
        </w:rPr>
      </w:pPr>
      <w:r>
        <w:rPr>
          <w:rFonts w:ascii="Arial" w:hAnsi="Arial"/>
          <w:b/>
        </w:rPr>
        <w:t xml:space="preserve">to learn how to </w:t>
      </w:r>
      <w:r w:rsidRPr="00477031">
        <w:rPr>
          <w:rFonts w:ascii="Arial" w:hAnsi="Arial"/>
          <w:b/>
        </w:rPr>
        <w:t>change your password</w:t>
      </w:r>
      <w:r>
        <w:rPr>
          <w:rFonts w:ascii="Arial" w:hAnsi="Arial"/>
          <w:b/>
        </w:rPr>
        <w:t>.</w:t>
      </w:r>
    </w:p>
    <w:p w:rsidR="0010188C" w:rsidRPr="0010188C" w:rsidRDefault="0010188C" w:rsidP="0010188C">
      <w:pPr>
        <w:numPr>
          <w:ilvl w:val="0"/>
          <w:numId w:val="1"/>
        </w:numPr>
        <w:rPr>
          <w:rFonts w:ascii="Arial" w:hAnsi="Arial"/>
          <w:b/>
        </w:rPr>
      </w:pPr>
      <w:r>
        <w:rPr>
          <w:rFonts w:ascii="Arial" w:hAnsi="Arial"/>
          <w:b/>
        </w:rPr>
        <w:t>to learn how to print on the line printer.</w:t>
      </w:r>
    </w:p>
    <w:p w:rsidR="00E6290C" w:rsidRDefault="00423DC9">
      <w:pPr>
        <w:numPr>
          <w:ilvl w:val="0"/>
          <w:numId w:val="1"/>
        </w:numPr>
        <w:rPr>
          <w:rFonts w:ascii="Arial" w:hAnsi="Arial"/>
          <w:b/>
        </w:rPr>
      </w:pPr>
      <w:r>
        <w:rPr>
          <w:rFonts w:ascii="Arial" w:hAnsi="Arial"/>
          <w:b/>
        </w:rPr>
        <w:t>to enter a SQL statement</w:t>
      </w:r>
    </w:p>
    <w:p w:rsidR="00423DC9" w:rsidRDefault="00423DC9">
      <w:pPr>
        <w:numPr>
          <w:ilvl w:val="0"/>
          <w:numId w:val="1"/>
        </w:numPr>
        <w:rPr>
          <w:rFonts w:ascii="Arial" w:hAnsi="Arial"/>
          <w:b/>
        </w:rPr>
      </w:pPr>
      <w:r>
        <w:rPr>
          <w:rFonts w:ascii="Arial" w:hAnsi="Arial"/>
          <w:b/>
        </w:rPr>
        <w:t>compare Schemas Libraries and Collections</w:t>
      </w:r>
    </w:p>
    <w:p w:rsidR="00BC10C9" w:rsidRDefault="00BC10C9">
      <w:pPr>
        <w:numPr>
          <w:ilvl w:val="0"/>
          <w:numId w:val="1"/>
        </w:numPr>
        <w:rPr>
          <w:rFonts w:ascii="Arial" w:hAnsi="Arial"/>
          <w:b/>
        </w:rPr>
      </w:pPr>
      <w:r>
        <w:rPr>
          <w:rFonts w:ascii="Arial" w:hAnsi="Arial"/>
          <w:b/>
        </w:rPr>
        <w:t xml:space="preserve">download Access Client Solutions </w:t>
      </w:r>
      <w:bookmarkStart w:id="0" w:name="_GoBack"/>
      <w:bookmarkEnd w:id="0"/>
    </w:p>
    <w:p w:rsidR="0061447D" w:rsidRDefault="0061447D" w:rsidP="0061447D">
      <w:pPr>
        <w:pStyle w:val="Heading3"/>
        <w:numPr>
          <w:ilvl w:val="0"/>
          <w:numId w:val="1"/>
        </w:numPr>
      </w:pPr>
      <w:r>
        <w:t>Requirements to pass the lab:</w:t>
      </w:r>
    </w:p>
    <w:p w:rsidR="0061447D" w:rsidRPr="00006AC1" w:rsidRDefault="00006AC1" w:rsidP="00006AC1">
      <w:pPr>
        <w:pStyle w:val="ListParagraph"/>
        <w:numPr>
          <w:ilvl w:val="0"/>
          <w:numId w:val="1"/>
        </w:numPr>
        <w:rPr>
          <w:b/>
          <w:bCs/>
          <w:sz w:val="28"/>
          <w:szCs w:val="28"/>
        </w:rPr>
      </w:pPr>
      <w:r>
        <w:rPr>
          <w:b/>
        </w:rPr>
        <w:t xml:space="preserve">Hand in a system generated printout of DBS201LIB/ALLSHIFT </w:t>
      </w:r>
    </w:p>
    <w:p w:rsidR="0061447D" w:rsidRPr="0061447D" w:rsidRDefault="0061447D" w:rsidP="0061447D">
      <w:pPr>
        <w:pStyle w:val="ListParagraph"/>
        <w:numPr>
          <w:ilvl w:val="0"/>
          <w:numId w:val="1"/>
        </w:numPr>
        <w:rPr>
          <w:b/>
        </w:rPr>
      </w:pPr>
      <w:r w:rsidRPr="0061447D">
        <w:rPr>
          <w:b/>
        </w:rPr>
        <w:t>Answer the questions on this handout</w:t>
      </w:r>
    </w:p>
    <w:p w:rsidR="00E6290C" w:rsidRDefault="00E6290C">
      <w:pPr>
        <w:rPr>
          <w:rFonts w:ascii="Arial" w:hAnsi="Arial"/>
          <w:b/>
        </w:rPr>
      </w:pPr>
    </w:p>
    <w:p w:rsidR="00E6290C" w:rsidRDefault="00E6290C">
      <w:pPr>
        <w:rPr>
          <w:rFonts w:ascii="Arial" w:hAnsi="Arial"/>
          <w:b/>
        </w:rPr>
      </w:pPr>
      <w:r>
        <w:rPr>
          <w:rFonts w:ascii="Arial" w:hAnsi="Arial"/>
          <w:b/>
        </w:rPr>
        <w:t>You will need a userid and password from your instructor before starting this lab.</w:t>
      </w:r>
    </w:p>
    <w:p w:rsidR="00E6290C" w:rsidRDefault="00E6290C">
      <w:pPr>
        <w:rPr>
          <w:rFonts w:ascii="Arial" w:hAnsi="Arial"/>
          <w:b/>
        </w:rPr>
      </w:pPr>
    </w:p>
    <w:p w:rsidR="00E6290C" w:rsidRDefault="00E6290C">
      <w:pPr>
        <w:numPr>
          <w:ilvl w:val="0"/>
          <w:numId w:val="2"/>
        </w:numPr>
        <w:rPr>
          <w:rFonts w:ascii="Arial" w:hAnsi="Arial"/>
          <w:b/>
        </w:rPr>
      </w:pPr>
      <w:r>
        <w:rPr>
          <w:rFonts w:ascii="Arial" w:hAnsi="Arial"/>
          <w:b/>
        </w:rPr>
        <w:t>Signing On:</w:t>
      </w:r>
    </w:p>
    <w:p w:rsidR="00E6290C" w:rsidRDefault="00E6290C">
      <w:pPr>
        <w:rPr>
          <w:rFonts w:ascii="Arial" w:hAnsi="Arial"/>
        </w:rPr>
      </w:pPr>
    </w:p>
    <w:p w:rsidR="00BA0EC7" w:rsidRDefault="00F9261A">
      <w:pPr>
        <w:rPr>
          <w:rFonts w:ascii="Arial" w:hAnsi="Arial"/>
        </w:rPr>
      </w:pPr>
      <w:r>
        <w:rPr>
          <w:rFonts w:ascii="Arial" w:hAnsi="Arial"/>
        </w:rPr>
        <w:t xml:space="preserve">Start up IBMi Access Client Solutions. Under the General menu, click on 5250 Emulator. You will be asked to sign on twice. Use </w:t>
      </w:r>
      <w:r w:rsidR="00277195">
        <w:rPr>
          <w:rFonts w:ascii="Arial" w:hAnsi="Arial"/>
        </w:rPr>
        <w:t>the profile provided to you by your instructor</w:t>
      </w:r>
      <w:r>
        <w:rPr>
          <w:rFonts w:ascii="Arial" w:hAnsi="Arial"/>
        </w:rPr>
        <w:t xml:space="preserve">. </w:t>
      </w:r>
      <w:r w:rsidR="00BA0EC7">
        <w:rPr>
          <w:rFonts w:ascii="Arial" w:hAnsi="Arial"/>
        </w:rPr>
        <w:t xml:space="preserve"> </w:t>
      </w:r>
    </w:p>
    <w:p w:rsidR="006D296C" w:rsidRDefault="006C2A25">
      <w:pPr>
        <w:rPr>
          <w:rFonts w:ascii="Arial" w:hAnsi="Arial"/>
        </w:rPr>
      </w:pPr>
      <w:r>
        <w:rPr>
          <w:noProof/>
        </w:rPr>
        <w:drawing>
          <wp:inline distT="0" distB="0" distL="0" distR="0" wp14:anchorId="3070D4EB" wp14:editId="73A507A5">
            <wp:extent cx="5943600" cy="3803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3650"/>
                    </a:xfrm>
                    <a:prstGeom prst="rect">
                      <a:avLst/>
                    </a:prstGeom>
                  </pic:spPr>
                </pic:pic>
              </a:graphicData>
            </a:graphic>
          </wp:inline>
        </w:drawing>
      </w:r>
    </w:p>
    <w:p w:rsidR="0061447D" w:rsidRDefault="0061447D">
      <w:pPr>
        <w:rPr>
          <w:rFonts w:ascii="Arial" w:hAnsi="Arial"/>
        </w:rPr>
      </w:pPr>
      <w:r>
        <w:rPr>
          <w:rFonts w:ascii="Arial" w:hAnsi="Arial"/>
        </w:rPr>
        <w:br w:type="page"/>
      </w:r>
    </w:p>
    <w:p w:rsidR="006C2A25" w:rsidRDefault="0061447D">
      <w:pPr>
        <w:rPr>
          <w:rFonts w:ascii="Arial" w:hAnsi="Arial"/>
        </w:rPr>
      </w:pPr>
      <w:r>
        <w:rPr>
          <w:rFonts w:ascii="Arial" w:hAnsi="Arial"/>
        </w:rPr>
        <w:lastRenderedPageBreak/>
        <w:t>Signing on twice:</w:t>
      </w:r>
    </w:p>
    <w:p w:rsidR="0061447D" w:rsidRDefault="0061447D">
      <w:pPr>
        <w:rPr>
          <w:rFonts w:ascii="Arial" w:hAnsi="Arial"/>
        </w:rPr>
      </w:pPr>
    </w:p>
    <w:p w:rsidR="006C2A25" w:rsidRDefault="006C2A25">
      <w:pPr>
        <w:rPr>
          <w:rFonts w:ascii="Arial" w:hAnsi="Arial"/>
        </w:rPr>
      </w:pPr>
      <w:r>
        <w:rPr>
          <w:noProof/>
        </w:rPr>
        <w:drawing>
          <wp:inline distT="0" distB="0" distL="0" distR="0" wp14:anchorId="7F53D706" wp14:editId="4E6CEC67">
            <wp:extent cx="3670300" cy="1263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0300" cy="1263650"/>
                    </a:xfrm>
                    <a:prstGeom prst="rect">
                      <a:avLst/>
                    </a:prstGeom>
                  </pic:spPr>
                </pic:pic>
              </a:graphicData>
            </a:graphic>
          </wp:inline>
        </w:drawing>
      </w:r>
    </w:p>
    <w:p w:rsidR="006C2A25" w:rsidRDefault="006C2A25">
      <w:pPr>
        <w:rPr>
          <w:noProof/>
        </w:rPr>
      </w:pPr>
    </w:p>
    <w:p w:rsidR="006C2A25" w:rsidRDefault="006C2A25">
      <w:pPr>
        <w:rPr>
          <w:noProof/>
        </w:rPr>
      </w:pPr>
      <w:r>
        <w:rPr>
          <w:noProof/>
        </w:rPr>
        <w:t>Enter you user profile, press the tab key and then enter your password.</w:t>
      </w:r>
    </w:p>
    <w:p w:rsidR="006C2A25" w:rsidRDefault="006C2A25">
      <w:pPr>
        <w:rPr>
          <w:rFonts w:ascii="Arial" w:hAnsi="Arial"/>
        </w:rPr>
      </w:pPr>
      <w:r>
        <w:rPr>
          <w:noProof/>
        </w:rPr>
        <w:drawing>
          <wp:inline distT="0" distB="0" distL="0" distR="0" wp14:anchorId="313E2622" wp14:editId="3849A897">
            <wp:extent cx="5943600" cy="375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9200"/>
                    </a:xfrm>
                    <a:prstGeom prst="rect">
                      <a:avLst/>
                    </a:prstGeom>
                  </pic:spPr>
                </pic:pic>
              </a:graphicData>
            </a:graphic>
          </wp:inline>
        </w:drawing>
      </w:r>
    </w:p>
    <w:p w:rsidR="006C2A25" w:rsidRDefault="006C2A25">
      <w:pPr>
        <w:rPr>
          <w:rFonts w:ascii="Arial" w:hAnsi="Arial"/>
        </w:rPr>
      </w:pPr>
    </w:p>
    <w:p w:rsidR="006C2A25" w:rsidRDefault="006C2A25">
      <w:pPr>
        <w:rPr>
          <w:rFonts w:ascii="Arial" w:hAnsi="Arial"/>
        </w:rPr>
      </w:pPr>
      <w:r>
        <w:rPr>
          <w:rFonts w:ascii="Arial" w:hAnsi="Arial"/>
        </w:rPr>
        <w:t>For your first signon, an initial program will run. It will provide some information, get your data and then remove itself from running for subsequent sign ons.</w:t>
      </w:r>
    </w:p>
    <w:p w:rsidR="006C2A25" w:rsidRDefault="006C2A25">
      <w:pPr>
        <w:rPr>
          <w:rFonts w:ascii="Arial" w:hAnsi="Arial"/>
        </w:rPr>
      </w:pPr>
    </w:p>
    <w:p w:rsidR="00E6290C" w:rsidRDefault="00E6290C">
      <w:pPr>
        <w:rPr>
          <w:rFonts w:ascii="Arial" w:hAnsi="Arial"/>
        </w:rPr>
      </w:pPr>
      <w:r>
        <w:rPr>
          <w:rFonts w:ascii="Arial" w:hAnsi="Arial"/>
        </w:rPr>
        <w:t xml:space="preserve">Read the guidelines for use of computer accounts and press enter. Read the second screen and press enter.  Now you will be prompted for your name and student number.  Enter your first name, then </w:t>
      </w:r>
      <w:r>
        <w:rPr>
          <w:rFonts w:ascii="Arial" w:hAnsi="Arial"/>
          <w:b/>
        </w:rPr>
        <w:t>TAB</w:t>
      </w:r>
      <w:r>
        <w:rPr>
          <w:rFonts w:ascii="Arial" w:hAnsi="Arial"/>
        </w:rPr>
        <w:t xml:space="preserve"> and enter your last name, then </w:t>
      </w:r>
      <w:r>
        <w:rPr>
          <w:rFonts w:ascii="Arial" w:hAnsi="Arial"/>
          <w:b/>
        </w:rPr>
        <w:t>TAB</w:t>
      </w:r>
      <w:r>
        <w:rPr>
          <w:rFonts w:ascii="Arial" w:hAnsi="Arial"/>
        </w:rPr>
        <w:t xml:space="preserve"> and enter your student number.  Once you have entered all three, then press </w:t>
      </w:r>
      <w:r>
        <w:rPr>
          <w:rFonts w:ascii="Arial" w:hAnsi="Arial"/>
          <w:b/>
        </w:rPr>
        <w:t>ENTER</w:t>
      </w:r>
      <w:r>
        <w:rPr>
          <w:rFonts w:ascii="Arial" w:hAnsi="Arial"/>
        </w:rPr>
        <w:t>!</w:t>
      </w:r>
    </w:p>
    <w:p w:rsidR="00E6290C" w:rsidRDefault="00E6290C">
      <w:pPr>
        <w:rPr>
          <w:rFonts w:ascii="Arial" w:hAnsi="Arial"/>
        </w:rPr>
      </w:pPr>
    </w:p>
    <w:p w:rsidR="00E6290C" w:rsidRDefault="00E6290C">
      <w:pPr>
        <w:rPr>
          <w:rFonts w:ascii="Arial" w:hAnsi="Arial"/>
        </w:rPr>
      </w:pPr>
      <w:r>
        <w:rPr>
          <w:rFonts w:ascii="Arial" w:hAnsi="Arial"/>
        </w:rPr>
        <w:t xml:space="preserve">Read the confirmation screen. If the information is correct press enter. If something needs to be changed, enter an </w:t>
      </w:r>
      <w:r>
        <w:rPr>
          <w:rFonts w:ascii="Arial" w:hAnsi="Arial"/>
          <w:b/>
        </w:rPr>
        <w:t>N</w:t>
      </w:r>
      <w:r>
        <w:rPr>
          <w:rFonts w:ascii="Arial" w:hAnsi="Arial"/>
        </w:rPr>
        <w:t xml:space="preserve"> (and press enter) to go back and make corrections.</w:t>
      </w:r>
    </w:p>
    <w:p w:rsidR="00E6290C" w:rsidRDefault="00E6290C">
      <w:pPr>
        <w:rPr>
          <w:rFonts w:ascii="Arial" w:hAnsi="Arial"/>
        </w:rPr>
      </w:pPr>
    </w:p>
    <w:p w:rsidR="00E6290C" w:rsidRDefault="00E6290C">
      <w:pPr>
        <w:rPr>
          <w:rFonts w:ascii="Arial" w:hAnsi="Arial"/>
        </w:rPr>
      </w:pPr>
      <w:r>
        <w:rPr>
          <w:rFonts w:ascii="Arial" w:hAnsi="Arial"/>
        </w:rPr>
        <w:t>Once you have confirmed your information</w:t>
      </w:r>
      <w:r w:rsidR="00AA2060">
        <w:rPr>
          <w:rFonts w:ascii="Arial" w:hAnsi="Arial"/>
        </w:rPr>
        <w:t>, you will be at a Menu screen</w:t>
      </w:r>
      <w:r w:rsidR="005F7D45">
        <w:rPr>
          <w:rFonts w:ascii="Arial" w:hAnsi="Arial"/>
        </w:rPr>
        <w:t xml:space="preserve">. This signon is using </w:t>
      </w:r>
      <w:r w:rsidR="00F9261A">
        <w:rPr>
          <w:rFonts w:ascii="Arial" w:hAnsi="Arial"/>
        </w:rPr>
        <w:t>5250 emulation</w:t>
      </w:r>
      <w:r w:rsidR="005F7D45">
        <w:rPr>
          <w:rFonts w:ascii="Arial" w:hAnsi="Arial"/>
        </w:rPr>
        <w:t>. This is sometimes referred to as the Green Screen.</w:t>
      </w:r>
    </w:p>
    <w:p w:rsidR="00AA2060" w:rsidRDefault="00AA2060">
      <w:pPr>
        <w:rPr>
          <w:rFonts w:ascii="Arial" w:hAnsi="Arial"/>
        </w:rPr>
      </w:pPr>
    </w:p>
    <w:p w:rsidR="00E6290C" w:rsidRDefault="0073205D" w:rsidP="00E043B6">
      <w:pPr>
        <w:rPr>
          <w:rFonts w:ascii="Arial" w:hAnsi="Arial"/>
          <w:b/>
        </w:rPr>
      </w:pPr>
      <w:r>
        <w:rPr>
          <w:rFonts w:ascii="Arial" w:hAnsi="Arial"/>
          <w:b/>
        </w:rPr>
        <w:t>Type the following command at the command line prompt:</w:t>
      </w:r>
    </w:p>
    <w:p w:rsidR="0073205D" w:rsidRDefault="0073205D" w:rsidP="0073205D">
      <w:pPr>
        <w:rPr>
          <w:rFonts w:ascii="Arial" w:hAnsi="Arial"/>
          <w:b/>
        </w:rPr>
      </w:pPr>
    </w:p>
    <w:p w:rsidR="0073205D" w:rsidRDefault="0073205D" w:rsidP="0073205D">
      <w:pPr>
        <w:rPr>
          <w:rFonts w:ascii="Arial" w:hAnsi="Arial"/>
          <w:b/>
        </w:rPr>
      </w:pPr>
      <w:r>
        <w:rPr>
          <w:rFonts w:ascii="Arial" w:hAnsi="Arial"/>
          <w:b/>
        </w:rPr>
        <w:t xml:space="preserve">=&gt; </w:t>
      </w:r>
      <w:r>
        <w:rPr>
          <w:rFonts w:ascii="Arial" w:hAnsi="Arial"/>
          <w:b/>
          <w:u w:val="single"/>
        </w:rPr>
        <w:t>GO  DBS201LIB/SQLTERM</w:t>
      </w:r>
    </w:p>
    <w:p w:rsidR="0073205D" w:rsidRDefault="0073205D" w:rsidP="0073205D">
      <w:pPr>
        <w:rPr>
          <w:rFonts w:ascii="Arial" w:hAnsi="Arial"/>
          <w:b/>
        </w:rPr>
      </w:pPr>
    </w:p>
    <w:p w:rsidR="0061447D" w:rsidRDefault="0073205D" w:rsidP="0073205D">
      <w:pPr>
        <w:rPr>
          <w:rFonts w:ascii="Arial" w:hAnsi="Arial"/>
        </w:rPr>
      </w:pPr>
      <w:r>
        <w:rPr>
          <w:rFonts w:ascii="Arial" w:hAnsi="Arial"/>
        </w:rPr>
        <w:t xml:space="preserve">This terminology is something you will have mastered by the end of this subject. </w:t>
      </w:r>
      <w:r w:rsidR="0061447D">
        <w:rPr>
          <w:rFonts w:ascii="Arial" w:hAnsi="Arial"/>
        </w:rPr>
        <w:t>Take a brief look at the terms to ensure all of them are accessible. On the provided answer sheet</w:t>
      </w:r>
      <w:r w:rsidR="005E10F8">
        <w:rPr>
          <w:rFonts w:ascii="Arial" w:hAnsi="Arial"/>
        </w:rPr>
        <w:t>,</w:t>
      </w:r>
      <w:r w:rsidR="0061447D">
        <w:rPr>
          <w:rFonts w:ascii="Arial" w:hAnsi="Arial"/>
        </w:rPr>
        <w:t xml:space="preserve"> write out a copy of the definitions for a row and for a record.</w:t>
      </w:r>
    </w:p>
    <w:p w:rsidR="0061447D" w:rsidRDefault="0061447D" w:rsidP="0073205D">
      <w:pPr>
        <w:rPr>
          <w:rFonts w:ascii="Arial" w:hAnsi="Arial"/>
        </w:rPr>
      </w:pPr>
    </w:p>
    <w:p w:rsidR="0073205D" w:rsidRDefault="0061447D" w:rsidP="0073205D">
      <w:pPr>
        <w:rPr>
          <w:rFonts w:ascii="Arial" w:hAnsi="Arial"/>
        </w:rPr>
      </w:pPr>
      <w:r>
        <w:rPr>
          <w:rFonts w:ascii="Arial" w:hAnsi="Arial"/>
        </w:rPr>
        <w:t>You are not expected to know all these definitions now, but are encouraged to keep familiarizing yourself with the definitions periodically when signing in.</w:t>
      </w:r>
      <w:r w:rsidR="005E10F8">
        <w:rPr>
          <w:rFonts w:ascii="Arial" w:hAnsi="Arial"/>
        </w:rPr>
        <w:t xml:space="preserve"> You should know the definitions by the end of the course.</w:t>
      </w:r>
    </w:p>
    <w:p w:rsidR="0061447D" w:rsidRDefault="0061447D" w:rsidP="0073205D">
      <w:pPr>
        <w:rPr>
          <w:rFonts w:ascii="Arial" w:hAnsi="Arial"/>
        </w:rPr>
      </w:pPr>
    </w:p>
    <w:p w:rsidR="0073205D" w:rsidRDefault="0073205D" w:rsidP="0073205D">
      <w:pPr>
        <w:rPr>
          <w:rFonts w:ascii="Arial" w:hAnsi="Arial"/>
        </w:rPr>
      </w:pPr>
      <w:r>
        <w:rPr>
          <w:rFonts w:ascii="Arial" w:hAnsi="Arial"/>
        </w:rPr>
        <w:t>Press F23 (done by pressing Shift + F11).  This should ensure tha</w:t>
      </w:r>
      <w:r w:rsidR="006C2A25">
        <w:rPr>
          <w:rFonts w:ascii="Arial" w:hAnsi="Arial"/>
        </w:rPr>
        <w:t>t anytime you start an</w:t>
      </w:r>
      <w:r>
        <w:rPr>
          <w:rFonts w:ascii="Arial" w:hAnsi="Arial"/>
        </w:rPr>
        <w:t xml:space="preserve"> Access</w:t>
      </w:r>
      <w:r w:rsidR="006C2A25">
        <w:rPr>
          <w:rFonts w:ascii="Arial" w:hAnsi="Arial"/>
        </w:rPr>
        <w:t xml:space="preserve"> Client session</w:t>
      </w:r>
      <w:r>
        <w:rPr>
          <w:rFonts w:ascii="Arial" w:hAnsi="Arial"/>
        </w:rPr>
        <w:t>, the definitions will be easily accessible. This will always be the first screen you will see when signing on.</w:t>
      </w:r>
    </w:p>
    <w:p w:rsidR="00E6290C" w:rsidRDefault="00E6290C">
      <w:pPr>
        <w:rPr>
          <w:rFonts w:ascii="Arial" w:hAnsi="Arial"/>
        </w:rPr>
      </w:pPr>
    </w:p>
    <w:p w:rsidR="00B7698D" w:rsidRDefault="00B7698D" w:rsidP="0073205D">
      <w:pPr>
        <w:rPr>
          <w:rFonts w:ascii="Arial" w:hAnsi="Arial"/>
        </w:rPr>
      </w:pPr>
      <w:r>
        <w:rPr>
          <w:rFonts w:ascii="Arial" w:hAnsi="Arial"/>
        </w:rPr>
        <w:t>In order for your name to show at the bottom of the printout, you need to remember to always run the following command from the command line:</w:t>
      </w:r>
    </w:p>
    <w:p w:rsidR="00B7698D" w:rsidRDefault="00B7698D" w:rsidP="0073205D">
      <w:pPr>
        <w:rPr>
          <w:rFonts w:ascii="Arial" w:hAnsi="Arial"/>
        </w:rPr>
      </w:pPr>
    </w:p>
    <w:p w:rsidR="00B7698D" w:rsidRDefault="00B7698D" w:rsidP="0073205D">
      <w:pPr>
        <w:rPr>
          <w:rFonts w:ascii="Arial" w:hAnsi="Arial"/>
        </w:rPr>
      </w:pPr>
      <w:r>
        <w:rPr>
          <w:rFonts w:ascii="Arial" w:hAnsi="Arial"/>
        </w:rPr>
        <w:t>==&gt;</w:t>
      </w:r>
      <w:r>
        <w:rPr>
          <w:rFonts w:ascii="Arial" w:hAnsi="Arial"/>
          <w:u w:val="single"/>
        </w:rPr>
        <w:t>CALL STRJOB    .</w:t>
      </w:r>
    </w:p>
    <w:p w:rsidR="00B7698D" w:rsidRDefault="00B7698D" w:rsidP="0073205D">
      <w:pPr>
        <w:rPr>
          <w:rFonts w:ascii="Arial" w:hAnsi="Arial"/>
        </w:rPr>
      </w:pPr>
    </w:p>
    <w:p w:rsidR="00AA2060" w:rsidRDefault="00AA2060">
      <w:pPr>
        <w:rPr>
          <w:rFonts w:ascii="Arial" w:hAnsi="Arial"/>
          <w:b/>
        </w:rPr>
      </w:pPr>
      <w:r>
        <w:rPr>
          <w:rFonts w:ascii="Arial" w:hAnsi="Arial"/>
          <w:b/>
        </w:rPr>
        <w:t>Type the following command at the command line prompt:</w:t>
      </w:r>
    </w:p>
    <w:p w:rsidR="00AA2060" w:rsidRDefault="00AA2060">
      <w:pPr>
        <w:rPr>
          <w:rFonts w:ascii="Arial" w:hAnsi="Arial"/>
          <w:b/>
        </w:rPr>
      </w:pPr>
    </w:p>
    <w:p w:rsidR="00AA2060" w:rsidRDefault="00AA2060" w:rsidP="00AA2060">
      <w:pPr>
        <w:rPr>
          <w:rFonts w:ascii="Arial" w:hAnsi="Arial"/>
          <w:b/>
        </w:rPr>
      </w:pPr>
      <w:r>
        <w:rPr>
          <w:rFonts w:ascii="Arial" w:hAnsi="Arial"/>
          <w:b/>
        </w:rPr>
        <w:t xml:space="preserve">=&gt; </w:t>
      </w:r>
      <w:r>
        <w:rPr>
          <w:rFonts w:ascii="Arial" w:hAnsi="Arial"/>
          <w:b/>
          <w:u w:val="single"/>
        </w:rPr>
        <w:t>STRSQL</w:t>
      </w:r>
    </w:p>
    <w:p w:rsidR="00AA2060" w:rsidRDefault="00AA2060">
      <w:pPr>
        <w:rPr>
          <w:rFonts w:ascii="Arial" w:hAnsi="Arial"/>
          <w:b/>
        </w:rPr>
      </w:pPr>
    </w:p>
    <w:p w:rsidR="00006AC1" w:rsidRDefault="00AA2060" w:rsidP="00AA2060">
      <w:pPr>
        <w:rPr>
          <w:rFonts w:ascii="Arial" w:hAnsi="Arial"/>
        </w:rPr>
      </w:pPr>
      <w:r>
        <w:rPr>
          <w:rFonts w:ascii="Arial" w:hAnsi="Arial"/>
        </w:rPr>
        <w:t xml:space="preserve">This places you </w:t>
      </w:r>
      <w:r w:rsidR="007B58A4">
        <w:rPr>
          <w:rFonts w:ascii="Arial" w:hAnsi="Arial"/>
        </w:rPr>
        <w:t>into a</w:t>
      </w:r>
      <w:r>
        <w:rPr>
          <w:rFonts w:ascii="Arial" w:hAnsi="Arial"/>
        </w:rPr>
        <w:t xml:space="preserve"> friendly SQL environment where you can enter </w:t>
      </w:r>
      <w:r w:rsidR="007B58A4">
        <w:rPr>
          <w:rFonts w:ascii="Arial" w:hAnsi="Arial"/>
        </w:rPr>
        <w:t>SQL statements interactively.</w:t>
      </w:r>
    </w:p>
    <w:p w:rsidR="00DC2D60" w:rsidRDefault="00DC2D60" w:rsidP="00AA2060">
      <w:pPr>
        <w:rPr>
          <w:rFonts w:ascii="Arial" w:hAnsi="Arial"/>
        </w:rPr>
      </w:pPr>
    </w:p>
    <w:p w:rsidR="00DC2D60" w:rsidRDefault="00DC2D60" w:rsidP="00DC2D60">
      <w:pPr>
        <w:rPr>
          <w:rFonts w:ascii="Arial" w:hAnsi="Arial"/>
        </w:rPr>
      </w:pPr>
      <w:r>
        <w:rPr>
          <w:rFonts w:ascii="Arial" w:hAnsi="Arial"/>
        </w:rPr>
        <w:t>Type CREATE at the SQL command prompt and press the F4 function key.</w:t>
      </w:r>
    </w:p>
    <w:p w:rsidR="00DC2D60" w:rsidRDefault="00DC2D60" w:rsidP="00DC2D60">
      <w:pPr>
        <w:rPr>
          <w:rFonts w:ascii="Arial" w:hAnsi="Arial"/>
          <w:b/>
        </w:rPr>
      </w:pPr>
    </w:p>
    <w:p w:rsidR="00DC2D60" w:rsidRDefault="00DC2D60" w:rsidP="00DC2D60">
      <w:pPr>
        <w:rPr>
          <w:rFonts w:ascii="Arial" w:hAnsi="Arial"/>
          <w:b/>
        </w:rPr>
      </w:pPr>
      <w:r>
        <w:rPr>
          <w:rFonts w:ascii="Arial" w:hAnsi="Arial"/>
          <w:b/>
        </w:rPr>
        <w:t>Type SQL statement, press Enter</w:t>
      </w:r>
    </w:p>
    <w:p w:rsidR="00DC2D60" w:rsidRPr="007B58A4" w:rsidRDefault="00DC2D60" w:rsidP="00DC2D60">
      <w:pPr>
        <w:rPr>
          <w:rFonts w:ascii="Arial" w:hAnsi="Arial"/>
          <w:b/>
        </w:rPr>
      </w:pPr>
      <w:r w:rsidRPr="00B43303">
        <w:rPr>
          <w:rFonts w:ascii="Arial" w:hAnsi="Arial"/>
          <w:b/>
        </w:rPr>
        <w:t xml:space="preserve">Current connection is </w:t>
      </w:r>
      <w:r>
        <w:rPr>
          <w:rFonts w:ascii="Arial" w:hAnsi="Arial"/>
          <w:b/>
        </w:rPr>
        <w:t>to relational database S10A04C2</w:t>
      </w:r>
    </w:p>
    <w:p w:rsidR="00DC2D60" w:rsidRDefault="00DC2D60" w:rsidP="00DC2D60">
      <w:pPr>
        <w:rPr>
          <w:rFonts w:ascii="Arial" w:hAnsi="Arial"/>
          <w:b/>
        </w:rPr>
      </w:pPr>
    </w:p>
    <w:p w:rsidR="00DC2D60" w:rsidRDefault="00DC2D60" w:rsidP="00DC2D60">
      <w:pPr>
        <w:rPr>
          <w:rFonts w:ascii="Arial" w:hAnsi="Arial"/>
          <w:b/>
          <w:u w:val="single"/>
        </w:rPr>
      </w:pPr>
      <w:r>
        <w:rPr>
          <w:rFonts w:ascii="Arial" w:hAnsi="Arial"/>
          <w:b/>
        </w:rPr>
        <w:t xml:space="preserve">===&gt; </w:t>
      </w:r>
      <w:r>
        <w:rPr>
          <w:rFonts w:ascii="Arial" w:hAnsi="Arial"/>
          <w:b/>
          <w:u w:val="single"/>
        </w:rPr>
        <w:t>CREATE (F4)</w:t>
      </w:r>
    </w:p>
    <w:p w:rsidR="00DC2D60" w:rsidRDefault="00DC2D60" w:rsidP="00DC2D60">
      <w:pPr>
        <w:rPr>
          <w:rFonts w:ascii="Arial" w:hAnsi="Arial"/>
        </w:rPr>
      </w:pPr>
    </w:p>
    <w:p w:rsidR="00DC2D60" w:rsidRDefault="00DC2D60" w:rsidP="00DC2D60">
      <w:pPr>
        <w:rPr>
          <w:rFonts w:ascii="Arial" w:hAnsi="Arial"/>
        </w:rPr>
      </w:pPr>
      <w:r>
        <w:rPr>
          <w:rFonts w:ascii="Arial" w:hAnsi="Arial"/>
        </w:rPr>
        <w:t>Select option 2 (Collection)</w:t>
      </w:r>
    </w:p>
    <w:p w:rsidR="00DC2D60" w:rsidRDefault="00DC2D60" w:rsidP="00DC2D60">
      <w:pPr>
        <w:rPr>
          <w:rFonts w:ascii="Arial" w:hAnsi="Arial"/>
        </w:rPr>
      </w:pPr>
    </w:p>
    <w:p w:rsidR="00DC2D60" w:rsidRDefault="00DC2D60" w:rsidP="00DC2D60">
      <w:pPr>
        <w:rPr>
          <w:rFonts w:ascii="Arial" w:hAnsi="Arial"/>
        </w:rPr>
      </w:pPr>
      <w:r>
        <w:rPr>
          <w:rFonts w:ascii="Arial" w:hAnsi="Arial"/>
        </w:rPr>
        <w:t>For the Library prompt, provide a name that is similar to your ID.  If your id is WS201A40 use WS201A40</w:t>
      </w:r>
      <w:r w:rsidRPr="007B58A4">
        <w:rPr>
          <w:rFonts w:ascii="Arial" w:hAnsi="Arial"/>
          <w:b/>
        </w:rPr>
        <w:t>SQ</w:t>
      </w:r>
    </w:p>
    <w:p w:rsidR="00DC2D60" w:rsidRDefault="00DC2D60" w:rsidP="00DC2D60">
      <w:pPr>
        <w:rPr>
          <w:rFonts w:ascii="Arial" w:hAnsi="Arial"/>
        </w:rPr>
      </w:pPr>
    </w:p>
    <w:p w:rsidR="00DC2D60" w:rsidRDefault="00DC2D60" w:rsidP="00DC2D60">
      <w:pPr>
        <w:rPr>
          <w:rFonts w:ascii="Arial" w:hAnsi="Arial"/>
        </w:rPr>
      </w:pPr>
      <w:r>
        <w:rPr>
          <w:rFonts w:ascii="Arial" w:hAnsi="Arial"/>
        </w:rPr>
        <w:t>Indicate on the answer sheet what feedback was provided for the execution of this SQL statement.</w:t>
      </w:r>
    </w:p>
    <w:p w:rsidR="00006AC1" w:rsidRDefault="00006AC1" w:rsidP="00AA2060">
      <w:pPr>
        <w:rPr>
          <w:rFonts w:ascii="Arial" w:hAnsi="Arial"/>
        </w:rPr>
      </w:pPr>
    </w:p>
    <w:p w:rsidR="00006AC1" w:rsidRDefault="00006AC1" w:rsidP="00AA2060">
      <w:pPr>
        <w:rPr>
          <w:rFonts w:ascii="Arial" w:hAnsi="Arial"/>
        </w:rPr>
      </w:pPr>
      <w:r>
        <w:rPr>
          <w:rFonts w:ascii="Arial" w:hAnsi="Arial"/>
        </w:rPr>
        <w:t>Type SELECT and press the F4 (Prompt) key</w:t>
      </w:r>
    </w:p>
    <w:p w:rsidR="00006AC1" w:rsidRDefault="00006AC1" w:rsidP="00AA2060">
      <w:pPr>
        <w:rPr>
          <w:rFonts w:ascii="Arial" w:hAnsi="Arial"/>
        </w:rPr>
      </w:pPr>
    </w:p>
    <w:p w:rsidR="00006AC1" w:rsidRDefault="00006AC1">
      <w:pPr>
        <w:rPr>
          <w:rFonts w:ascii="Arial" w:hAnsi="Arial"/>
        </w:rPr>
      </w:pPr>
      <w:r>
        <w:rPr>
          <w:rFonts w:ascii="Arial" w:hAnsi="Arial"/>
        </w:rPr>
        <w:t>We want to view the data in a file (table) called ALLSHIFT that is stored in a library called DBS201LIB.</w:t>
      </w:r>
    </w:p>
    <w:p w:rsidR="00006AC1" w:rsidRDefault="00006AC1">
      <w:pPr>
        <w:rPr>
          <w:rFonts w:ascii="Arial" w:hAnsi="Arial"/>
        </w:rPr>
      </w:pPr>
    </w:p>
    <w:p w:rsidR="00006AC1" w:rsidRDefault="00006AC1">
      <w:pPr>
        <w:rPr>
          <w:rFonts w:ascii="Arial" w:hAnsi="Arial"/>
        </w:rPr>
      </w:pPr>
      <w:r w:rsidRPr="00006AC1">
        <w:rPr>
          <w:rFonts w:ascii="Arial" w:hAnsi="Arial"/>
          <w:noProof/>
        </w:rPr>
        <w:lastRenderedPageBreak/>
        <w:drawing>
          <wp:inline distT="0" distB="0" distL="0" distR="0" wp14:anchorId="724C4746" wp14:editId="649C80D5">
            <wp:extent cx="6858000" cy="165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657985"/>
                    </a:xfrm>
                    <a:prstGeom prst="rect">
                      <a:avLst/>
                    </a:prstGeom>
                  </pic:spPr>
                </pic:pic>
              </a:graphicData>
            </a:graphic>
          </wp:inline>
        </w:drawing>
      </w:r>
    </w:p>
    <w:p w:rsidR="00006AC1" w:rsidRDefault="00006AC1">
      <w:pPr>
        <w:rPr>
          <w:rFonts w:ascii="Arial" w:hAnsi="Arial"/>
        </w:rPr>
      </w:pPr>
    </w:p>
    <w:p w:rsidR="00006AC1" w:rsidRDefault="00006AC1">
      <w:pPr>
        <w:rPr>
          <w:rFonts w:ascii="Arial" w:hAnsi="Arial"/>
        </w:rPr>
      </w:pPr>
      <w:r>
        <w:rPr>
          <w:rFonts w:ascii="Arial" w:hAnsi="Arial"/>
        </w:rPr>
        <w:t>Press enter to view the data</w:t>
      </w:r>
    </w:p>
    <w:p w:rsidR="00006AC1" w:rsidRDefault="00006AC1">
      <w:pPr>
        <w:rPr>
          <w:rFonts w:ascii="Arial" w:hAnsi="Arial"/>
        </w:rPr>
      </w:pPr>
    </w:p>
    <w:p w:rsidR="00006AC1" w:rsidRDefault="00006AC1">
      <w:pPr>
        <w:rPr>
          <w:rFonts w:ascii="Arial" w:hAnsi="Arial"/>
        </w:rPr>
      </w:pPr>
      <w:r>
        <w:rPr>
          <w:rFonts w:ascii="Arial" w:hAnsi="Arial"/>
        </w:rPr>
        <w:t>Press F9 to retrieve the previous command and write it down on the answer sheet.</w:t>
      </w:r>
    </w:p>
    <w:p w:rsidR="00006AC1" w:rsidRDefault="00006AC1">
      <w:pPr>
        <w:rPr>
          <w:rFonts w:ascii="Arial" w:hAnsi="Arial"/>
        </w:rPr>
      </w:pPr>
    </w:p>
    <w:p w:rsidR="00006AC1" w:rsidRDefault="00006AC1">
      <w:pPr>
        <w:rPr>
          <w:rFonts w:ascii="Arial" w:hAnsi="Arial"/>
        </w:rPr>
      </w:pPr>
    </w:p>
    <w:p w:rsidR="00006AC1" w:rsidRDefault="00006AC1">
      <w:pPr>
        <w:rPr>
          <w:rFonts w:ascii="Arial" w:hAnsi="Arial"/>
        </w:rPr>
      </w:pPr>
      <w:r>
        <w:rPr>
          <w:rFonts w:ascii="Arial" w:hAnsi="Arial"/>
        </w:rPr>
        <w:t>We want this output to go to the system printer and we want to ensure the student name is included in the printout. If you have signed out and signed in, the effects of the CALL STRJOB action have b</w:t>
      </w:r>
      <w:r w:rsidR="000F2F82">
        <w:rPr>
          <w:rFonts w:ascii="Arial" w:hAnsi="Arial"/>
        </w:rPr>
        <w:t>een lost. Since we have not instructed you to sign out, there is no problem here. (Some instructors will insist on system generated printouts with a system generated (not written) student name – so take note)</w:t>
      </w:r>
    </w:p>
    <w:p w:rsidR="000F2F82" w:rsidRDefault="000F2F82">
      <w:pPr>
        <w:rPr>
          <w:rFonts w:ascii="Arial" w:hAnsi="Arial"/>
        </w:rPr>
      </w:pPr>
    </w:p>
    <w:p w:rsidR="000F2F82" w:rsidRDefault="000F2F82">
      <w:pPr>
        <w:rPr>
          <w:rFonts w:ascii="Arial" w:hAnsi="Arial"/>
        </w:rPr>
      </w:pPr>
      <w:r>
        <w:rPr>
          <w:rFonts w:ascii="Arial" w:hAnsi="Arial"/>
        </w:rPr>
        <w:t>To redirect the output to the system printer, press the F14 key (Shift + F1)</w:t>
      </w:r>
    </w:p>
    <w:p w:rsidR="000F2F82" w:rsidRDefault="000F2F82">
      <w:pPr>
        <w:rPr>
          <w:rFonts w:ascii="Arial" w:hAnsi="Arial"/>
        </w:rPr>
      </w:pPr>
    </w:p>
    <w:p w:rsidR="000F2F82" w:rsidRDefault="000F2F82">
      <w:pPr>
        <w:rPr>
          <w:rFonts w:ascii="Arial" w:hAnsi="Arial"/>
        </w:rPr>
      </w:pPr>
    </w:p>
    <w:p w:rsidR="00006AC1" w:rsidRDefault="000F2F82">
      <w:pPr>
        <w:rPr>
          <w:rFonts w:ascii="Arial" w:hAnsi="Arial"/>
        </w:rPr>
      </w:pPr>
      <w:r w:rsidRPr="000F2F82">
        <w:rPr>
          <w:rFonts w:ascii="Arial" w:hAnsi="Arial"/>
          <w:noProof/>
        </w:rPr>
        <w:drawing>
          <wp:inline distT="0" distB="0" distL="0" distR="0" wp14:anchorId="2BE683F8" wp14:editId="5FCCC3DB">
            <wp:extent cx="6858000" cy="174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41170"/>
                    </a:xfrm>
                    <a:prstGeom prst="rect">
                      <a:avLst/>
                    </a:prstGeom>
                  </pic:spPr>
                </pic:pic>
              </a:graphicData>
            </a:graphic>
          </wp:inline>
        </w:drawing>
      </w:r>
    </w:p>
    <w:p w:rsidR="000F2F82" w:rsidRDefault="000F2F82">
      <w:pPr>
        <w:rPr>
          <w:rFonts w:ascii="Arial" w:hAnsi="Arial"/>
        </w:rPr>
      </w:pPr>
      <w:r>
        <w:rPr>
          <w:rFonts w:ascii="Arial" w:hAnsi="Arial"/>
        </w:rPr>
        <w:t>We want to change the session attributes from Display, to Printer.</w:t>
      </w:r>
    </w:p>
    <w:p w:rsidR="000F2F82" w:rsidRDefault="000F2F82">
      <w:pPr>
        <w:rPr>
          <w:rFonts w:ascii="Arial" w:hAnsi="Arial"/>
        </w:rPr>
      </w:pPr>
    </w:p>
    <w:p w:rsidR="000F2F82" w:rsidRDefault="000F2F82">
      <w:pPr>
        <w:rPr>
          <w:rFonts w:ascii="Arial" w:hAnsi="Arial"/>
        </w:rPr>
      </w:pPr>
      <w:r w:rsidRPr="000F2F82">
        <w:rPr>
          <w:rFonts w:ascii="Arial" w:hAnsi="Arial"/>
          <w:noProof/>
        </w:rPr>
        <w:drawing>
          <wp:inline distT="0" distB="0" distL="0" distR="0" wp14:anchorId="3AF4A916" wp14:editId="3CF5D824">
            <wp:extent cx="6858000" cy="1097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97915"/>
                    </a:xfrm>
                    <a:prstGeom prst="rect">
                      <a:avLst/>
                    </a:prstGeom>
                  </pic:spPr>
                </pic:pic>
              </a:graphicData>
            </a:graphic>
          </wp:inline>
        </w:drawing>
      </w:r>
    </w:p>
    <w:p w:rsidR="000F2F82" w:rsidRDefault="000F2F82">
      <w:pPr>
        <w:rPr>
          <w:rFonts w:ascii="Arial" w:hAnsi="Arial"/>
        </w:rPr>
      </w:pPr>
    </w:p>
    <w:p w:rsidR="000F2F82" w:rsidRDefault="000F2F82">
      <w:pPr>
        <w:rPr>
          <w:rFonts w:ascii="Arial" w:hAnsi="Arial"/>
        </w:rPr>
      </w:pPr>
      <w:r>
        <w:rPr>
          <w:rFonts w:ascii="Arial" w:hAnsi="Arial"/>
        </w:rPr>
        <w:t>After you have changed the session attributes you can keep pressing the enter key until you are back at your SQL interactive session.</w:t>
      </w:r>
    </w:p>
    <w:p w:rsidR="000F2F82" w:rsidRDefault="000F2F82">
      <w:pPr>
        <w:rPr>
          <w:rFonts w:ascii="Arial" w:hAnsi="Arial"/>
        </w:rPr>
      </w:pPr>
    </w:p>
    <w:p w:rsidR="000F2F82" w:rsidRDefault="000F2F82">
      <w:pPr>
        <w:rPr>
          <w:rFonts w:ascii="Arial" w:hAnsi="Arial"/>
        </w:rPr>
      </w:pPr>
      <w:r>
        <w:rPr>
          <w:rFonts w:ascii="Arial" w:hAnsi="Arial"/>
        </w:rPr>
        <w:lastRenderedPageBreak/>
        <w:t xml:space="preserve"> Press F9 to retrieve the statement and re run it. You should not see any output on your screen, because it has gone to a spooled file on the system.</w:t>
      </w:r>
    </w:p>
    <w:p w:rsidR="000F2F82" w:rsidRDefault="000F2F82">
      <w:pPr>
        <w:rPr>
          <w:rFonts w:ascii="Arial" w:hAnsi="Arial"/>
        </w:rPr>
      </w:pPr>
    </w:p>
    <w:p w:rsidR="000F2F82" w:rsidRDefault="000F2F82">
      <w:pPr>
        <w:rPr>
          <w:rFonts w:ascii="Arial" w:hAnsi="Arial"/>
        </w:rPr>
      </w:pPr>
      <w:r>
        <w:rPr>
          <w:rFonts w:ascii="Arial" w:hAnsi="Arial"/>
        </w:rPr>
        <w:t>In order to see that spooled file, exit from your interactive SQL session by pressing F3.</w:t>
      </w:r>
    </w:p>
    <w:p w:rsidR="000F2F82" w:rsidRDefault="000F2F82">
      <w:pPr>
        <w:rPr>
          <w:rFonts w:ascii="Arial" w:hAnsi="Arial"/>
        </w:rPr>
      </w:pPr>
    </w:p>
    <w:p w:rsidR="000F2F82" w:rsidRDefault="000F2F82">
      <w:pPr>
        <w:rPr>
          <w:rFonts w:ascii="Arial" w:hAnsi="Arial"/>
        </w:rPr>
      </w:pPr>
    </w:p>
    <w:p w:rsidR="000F2F82" w:rsidRDefault="000F2F82" w:rsidP="000F2F82">
      <w:pPr>
        <w:rPr>
          <w:rFonts w:ascii="Arial" w:hAnsi="Arial"/>
        </w:rPr>
      </w:pPr>
      <w:r>
        <w:rPr>
          <w:rFonts w:ascii="Arial" w:hAnsi="Arial"/>
        </w:rPr>
        <w:t>Always use option 1 so you do not lose your history of statements. Even if you have entered a whole lot of error statements in one session, you still want a history of the working statements entered during the entire semester.</w:t>
      </w:r>
    </w:p>
    <w:p w:rsidR="000F2F82" w:rsidRDefault="000F2F82">
      <w:pPr>
        <w:rPr>
          <w:rFonts w:ascii="Arial" w:hAnsi="Arial"/>
        </w:rPr>
      </w:pPr>
    </w:p>
    <w:p w:rsidR="000F2F82" w:rsidRDefault="000F2F82">
      <w:pPr>
        <w:rPr>
          <w:rFonts w:ascii="Arial" w:hAnsi="Arial"/>
        </w:rPr>
      </w:pPr>
      <w:r w:rsidRPr="000F2F82">
        <w:rPr>
          <w:rFonts w:ascii="Arial" w:hAnsi="Arial"/>
          <w:noProof/>
        </w:rPr>
        <w:drawing>
          <wp:inline distT="0" distB="0" distL="0" distR="0" wp14:anchorId="4A8DB8ED" wp14:editId="4A377299">
            <wp:extent cx="6858000" cy="1536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536065"/>
                    </a:xfrm>
                    <a:prstGeom prst="rect">
                      <a:avLst/>
                    </a:prstGeom>
                  </pic:spPr>
                </pic:pic>
              </a:graphicData>
            </a:graphic>
          </wp:inline>
        </w:drawing>
      </w:r>
    </w:p>
    <w:p w:rsidR="000F2F82" w:rsidRDefault="00A05445">
      <w:pPr>
        <w:rPr>
          <w:rFonts w:ascii="Arial" w:hAnsi="Arial"/>
        </w:rPr>
      </w:pPr>
      <w:r>
        <w:rPr>
          <w:rFonts w:ascii="Arial" w:hAnsi="Arial"/>
        </w:rPr>
        <w:t>The command to see your spooled file entered at the command prompt is WRKSPLF.</w:t>
      </w:r>
    </w:p>
    <w:p w:rsidR="00A05445" w:rsidRDefault="00A05445">
      <w:pPr>
        <w:rPr>
          <w:rFonts w:ascii="Arial" w:hAnsi="Arial"/>
        </w:rPr>
      </w:pPr>
    </w:p>
    <w:p w:rsidR="00A05445" w:rsidRDefault="00A05445">
      <w:pPr>
        <w:rPr>
          <w:rFonts w:ascii="Arial" w:hAnsi="Arial"/>
        </w:rPr>
      </w:pPr>
      <w:r>
        <w:rPr>
          <w:rFonts w:ascii="Arial" w:hAnsi="Arial"/>
        </w:rPr>
        <w:t>Do this now and write down the name of the spooled file on your answer sheet.</w:t>
      </w:r>
    </w:p>
    <w:p w:rsidR="00FE26B9" w:rsidRDefault="00FE26B9">
      <w:pPr>
        <w:rPr>
          <w:rFonts w:ascii="Arial" w:hAnsi="Arial"/>
        </w:rPr>
      </w:pPr>
    </w:p>
    <w:p w:rsidR="00FE26B9" w:rsidRDefault="00FE26B9">
      <w:pPr>
        <w:rPr>
          <w:rFonts w:ascii="Arial" w:hAnsi="Arial"/>
        </w:rPr>
      </w:pPr>
      <w:r>
        <w:rPr>
          <w:rFonts w:ascii="Arial" w:hAnsi="Arial"/>
        </w:rPr>
        <w:t>In order to generate a printout you need to use option 2 which is the CHGSPLFA command.</w:t>
      </w:r>
    </w:p>
    <w:p w:rsidR="00FE26B9" w:rsidRDefault="00FE26B9">
      <w:pPr>
        <w:rPr>
          <w:rFonts w:ascii="Arial" w:hAnsi="Arial"/>
        </w:rPr>
      </w:pPr>
    </w:p>
    <w:p w:rsidR="00FE26B9" w:rsidRDefault="00FE26B9">
      <w:pPr>
        <w:rPr>
          <w:rFonts w:ascii="Arial" w:hAnsi="Arial"/>
        </w:rPr>
      </w:pPr>
      <w:r>
        <w:rPr>
          <w:rFonts w:ascii="Arial" w:hAnsi="Arial"/>
        </w:rPr>
        <w:tab/>
        <w:t>File</w:t>
      </w:r>
      <w:r>
        <w:rPr>
          <w:rFonts w:ascii="Arial" w:hAnsi="Arial"/>
        </w:rPr>
        <w:tab/>
      </w:r>
      <w:r>
        <w:rPr>
          <w:rFonts w:ascii="Arial" w:hAnsi="Arial"/>
        </w:rPr>
        <w:tab/>
        <w:t>User</w:t>
      </w:r>
      <w:r>
        <w:rPr>
          <w:rFonts w:ascii="Arial" w:hAnsi="Arial"/>
        </w:rPr>
        <w:tab/>
      </w:r>
      <w:r>
        <w:rPr>
          <w:rFonts w:ascii="Arial" w:hAnsi="Arial"/>
        </w:rPr>
        <w:tab/>
        <w:t>Queue</w:t>
      </w:r>
    </w:p>
    <w:p w:rsidR="00FE26B9" w:rsidRDefault="00FE26B9">
      <w:pPr>
        <w:rPr>
          <w:rFonts w:ascii="Arial" w:hAnsi="Arial"/>
        </w:rPr>
      </w:pPr>
    </w:p>
    <w:p w:rsidR="00FE26B9" w:rsidRDefault="00FE26B9">
      <w:pPr>
        <w:rPr>
          <w:rFonts w:ascii="Arial" w:hAnsi="Arial"/>
        </w:rPr>
      </w:pPr>
      <w:r>
        <w:rPr>
          <w:rFonts w:ascii="Arial" w:hAnsi="Arial"/>
          <w:u w:val="single"/>
        </w:rPr>
        <w:t>2</w:t>
      </w:r>
      <w:r>
        <w:rPr>
          <w:rFonts w:ascii="Arial" w:hAnsi="Arial"/>
        </w:rPr>
        <w:t>_   Spoolname</w:t>
      </w:r>
      <w:r>
        <w:rPr>
          <w:rFonts w:ascii="Arial" w:hAnsi="Arial"/>
        </w:rPr>
        <w:tab/>
        <w:t>UserId</w:t>
      </w:r>
      <w:r>
        <w:rPr>
          <w:rFonts w:ascii="Arial" w:hAnsi="Arial"/>
        </w:rPr>
        <w:tab/>
      </w:r>
      <w:r>
        <w:rPr>
          <w:rFonts w:ascii="Arial" w:hAnsi="Arial"/>
        </w:rPr>
        <w:tab/>
        <w:t>UserOutputQ</w:t>
      </w:r>
    </w:p>
    <w:p w:rsidR="00FE26B9" w:rsidRDefault="00FE26B9">
      <w:pPr>
        <w:rPr>
          <w:rFonts w:ascii="Arial" w:hAnsi="Arial"/>
        </w:rPr>
      </w:pPr>
    </w:p>
    <w:p w:rsidR="00FE26B9" w:rsidRDefault="00FE26B9">
      <w:pPr>
        <w:rPr>
          <w:rFonts w:ascii="Arial" w:hAnsi="Arial"/>
        </w:rPr>
      </w:pPr>
    </w:p>
    <w:p w:rsidR="00FE26B9" w:rsidRDefault="00FE26B9">
      <w:pPr>
        <w:rPr>
          <w:rFonts w:ascii="Arial" w:hAnsi="Arial"/>
        </w:rPr>
      </w:pPr>
      <w:r>
        <w:rPr>
          <w:noProof/>
        </w:rPr>
        <w:drawing>
          <wp:inline distT="0" distB="0" distL="0" distR="0" wp14:anchorId="2B0B751C" wp14:editId="7EA38411">
            <wp:extent cx="6858000" cy="3079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79750"/>
                    </a:xfrm>
                    <a:prstGeom prst="rect">
                      <a:avLst/>
                    </a:prstGeom>
                  </pic:spPr>
                </pic:pic>
              </a:graphicData>
            </a:graphic>
          </wp:inline>
        </w:drawing>
      </w:r>
    </w:p>
    <w:p w:rsidR="00FE26B9" w:rsidRDefault="00FE26B9">
      <w:pPr>
        <w:rPr>
          <w:rFonts w:ascii="Arial" w:hAnsi="Arial"/>
        </w:rPr>
      </w:pPr>
    </w:p>
    <w:p w:rsidR="00FE26B9" w:rsidRDefault="00FE26B9">
      <w:pPr>
        <w:rPr>
          <w:rFonts w:ascii="Arial" w:hAnsi="Arial"/>
        </w:rPr>
      </w:pPr>
      <w:r>
        <w:rPr>
          <w:rFonts w:ascii="Arial" w:hAnsi="Arial"/>
        </w:rPr>
        <w:t xml:space="preserve">You should see your spool file appear under a different output queue. </w:t>
      </w:r>
    </w:p>
    <w:p w:rsidR="00FE26B9" w:rsidRDefault="00FE26B9">
      <w:pPr>
        <w:rPr>
          <w:rFonts w:ascii="Arial" w:hAnsi="Arial"/>
        </w:rPr>
      </w:pPr>
    </w:p>
    <w:p w:rsidR="00FE26B9" w:rsidRDefault="00FE26B9" w:rsidP="00FE26B9">
      <w:pPr>
        <w:rPr>
          <w:rFonts w:ascii="Arial" w:hAnsi="Arial"/>
        </w:rPr>
      </w:pPr>
      <w:r>
        <w:rPr>
          <w:rFonts w:ascii="Arial" w:hAnsi="Arial"/>
        </w:rPr>
        <w:tab/>
        <w:t>File</w:t>
      </w:r>
      <w:r>
        <w:rPr>
          <w:rFonts w:ascii="Arial" w:hAnsi="Arial"/>
        </w:rPr>
        <w:tab/>
      </w:r>
      <w:r>
        <w:rPr>
          <w:rFonts w:ascii="Arial" w:hAnsi="Arial"/>
        </w:rPr>
        <w:tab/>
        <w:t>User</w:t>
      </w:r>
      <w:r>
        <w:rPr>
          <w:rFonts w:ascii="Arial" w:hAnsi="Arial"/>
        </w:rPr>
        <w:tab/>
      </w:r>
      <w:r>
        <w:rPr>
          <w:rFonts w:ascii="Arial" w:hAnsi="Arial"/>
        </w:rPr>
        <w:tab/>
        <w:t>Queue</w:t>
      </w:r>
    </w:p>
    <w:p w:rsidR="00FE26B9" w:rsidRDefault="00FE26B9" w:rsidP="00FE26B9">
      <w:pPr>
        <w:rPr>
          <w:rFonts w:ascii="Arial" w:hAnsi="Arial"/>
        </w:rPr>
      </w:pPr>
    </w:p>
    <w:p w:rsidR="00FE26B9" w:rsidRDefault="00FE26B9" w:rsidP="00FE26B9">
      <w:pPr>
        <w:rPr>
          <w:rFonts w:ascii="Arial" w:hAnsi="Arial"/>
        </w:rPr>
      </w:pPr>
      <w:r>
        <w:rPr>
          <w:rFonts w:ascii="Arial" w:hAnsi="Arial"/>
          <w:u w:val="single"/>
        </w:rPr>
        <w:t>2</w:t>
      </w:r>
      <w:r>
        <w:rPr>
          <w:rFonts w:ascii="Arial" w:hAnsi="Arial"/>
        </w:rPr>
        <w:t>_   Spoolname</w:t>
      </w:r>
      <w:r>
        <w:rPr>
          <w:rFonts w:ascii="Arial" w:hAnsi="Arial"/>
        </w:rPr>
        <w:tab/>
        <w:t>UserId</w:t>
      </w:r>
      <w:r>
        <w:rPr>
          <w:rFonts w:ascii="Arial" w:hAnsi="Arial"/>
        </w:rPr>
        <w:tab/>
      </w:r>
      <w:r>
        <w:rPr>
          <w:rFonts w:ascii="Arial" w:hAnsi="Arial"/>
        </w:rPr>
        <w:tab/>
        <w:t>PRT01</w:t>
      </w:r>
    </w:p>
    <w:p w:rsidR="00FE26B9" w:rsidRDefault="00FE26B9">
      <w:pPr>
        <w:rPr>
          <w:rFonts w:ascii="Arial" w:hAnsi="Arial"/>
        </w:rPr>
      </w:pPr>
    </w:p>
    <w:p w:rsidR="00FE26B9" w:rsidRDefault="00FE26B9">
      <w:pPr>
        <w:rPr>
          <w:rFonts w:ascii="Arial" w:hAnsi="Arial"/>
        </w:rPr>
      </w:pPr>
      <w:r>
        <w:rPr>
          <w:rFonts w:ascii="Arial" w:hAnsi="Arial"/>
        </w:rPr>
        <w:t xml:space="preserve">If you press the refresh key (F5) the spool file should </w:t>
      </w:r>
      <w:r w:rsidR="00F12762">
        <w:rPr>
          <w:rFonts w:ascii="Arial" w:hAnsi="Arial"/>
        </w:rPr>
        <w:t>disappear</w:t>
      </w:r>
      <w:r>
        <w:rPr>
          <w:rFonts w:ascii="Arial" w:hAnsi="Arial"/>
        </w:rPr>
        <w:t xml:space="preserve"> from the screen because it has been printed and is ready for pickup. If it does not disappear, then the printer writer program needs to be restarted – you can ask a professor for help or get help at the help support desk in the learning center.</w:t>
      </w:r>
    </w:p>
    <w:p w:rsidR="00F12762" w:rsidRDefault="00F12762">
      <w:pPr>
        <w:rPr>
          <w:rFonts w:ascii="Arial" w:hAnsi="Arial"/>
        </w:rPr>
      </w:pPr>
    </w:p>
    <w:p w:rsidR="00F12762" w:rsidRDefault="00F12762">
      <w:pPr>
        <w:rPr>
          <w:rFonts w:ascii="Arial" w:hAnsi="Arial"/>
        </w:rPr>
      </w:pPr>
      <w:r>
        <w:rPr>
          <w:rFonts w:ascii="Arial" w:hAnsi="Arial"/>
        </w:rPr>
        <w:t>On the 5250 emulator screen there are a number of small icons at the top. In the screenshot below the mouse is hovering over the ninth one from the left and Magage DB2 for I databases appears.</w:t>
      </w:r>
    </w:p>
    <w:p w:rsidR="00F12762" w:rsidRDefault="00F12762">
      <w:pPr>
        <w:rPr>
          <w:rFonts w:ascii="Arial" w:hAnsi="Arial"/>
        </w:rPr>
      </w:pPr>
    </w:p>
    <w:p w:rsidR="00F12762" w:rsidRDefault="00F12762">
      <w:pPr>
        <w:rPr>
          <w:rFonts w:ascii="Arial" w:hAnsi="Arial"/>
        </w:rPr>
      </w:pPr>
      <w:r>
        <w:rPr>
          <w:rFonts w:ascii="Arial" w:hAnsi="Arial"/>
        </w:rPr>
        <w:t>We want to click on that icon.</w:t>
      </w:r>
    </w:p>
    <w:p w:rsidR="00F12762" w:rsidRDefault="00F12762">
      <w:pPr>
        <w:rPr>
          <w:rFonts w:ascii="Arial" w:hAnsi="Arial"/>
        </w:rPr>
      </w:pPr>
      <w:r>
        <w:rPr>
          <w:noProof/>
        </w:rPr>
        <w:drawing>
          <wp:inline distT="0" distB="0" distL="0" distR="0" wp14:anchorId="40E83E2F" wp14:editId="28A65A48">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855"/>
                    </a:xfrm>
                    <a:prstGeom prst="rect">
                      <a:avLst/>
                    </a:prstGeom>
                  </pic:spPr>
                </pic:pic>
              </a:graphicData>
            </a:graphic>
          </wp:inline>
        </w:drawing>
      </w:r>
    </w:p>
    <w:p w:rsidR="00F3329E" w:rsidRDefault="00F3329E">
      <w:pPr>
        <w:rPr>
          <w:rFonts w:ascii="Arial" w:hAnsi="Arial"/>
        </w:rPr>
      </w:pPr>
    </w:p>
    <w:p w:rsidR="00F3329E" w:rsidRDefault="00F3329E">
      <w:pPr>
        <w:rPr>
          <w:rFonts w:ascii="Arial" w:hAnsi="Arial"/>
        </w:rPr>
      </w:pPr>
      <w:r>
        <w:rPr>
          <w:rFonts w:ascii="Arial" w:hAnsi="Arial"/>
        </w:rPr>
        <w:t>Open up the name under databases by clicking on the plus sign. Then open up Schemas.</w:t>
      </w:r>
    </w:p>
    <w:p w:rsidR="00F3329E" w:rsidRDefault="00F3329E">
      <w:pPr>
        <w:rPr>
          <w:rFonts w:ascii="Arial" w:hAnsi="Arial"/>
        </w:rPr>
      </w:pPr>
    </w:p>
    <w:p w:rsidR="00F3329E" w:rsidRDefault="00F3329E">
      <w:pPr>
        <w:rPr>
          <w:rFonts w:ascii="Arial" w:hAnsi="Arial"/>
        </w:rPr>
      </w:pPr>
      <w:r>
        <w:rPr>
          <w:rFonts w:ascii="Arial" w:hAnsi="Arial"/>
        </w:rPr>
        <w:t>In order to have more libraries or schemas show up you can right click on Schema and select include.</w:t>
      </w:r>
    </w:p>
    <w:p w:rsidR="00F3329E" w:rsidRDefault="00F3329E">
      <w:pPr>
        <w:rPr>
          <w:rFonts w:ascii="Arial" w:hAnsi="Arial"/>
        </w:rPr>
      </w:pPr>
    </w:p>
    <w:p w:rsidR="00F3329E" w:rsidRDefault="00F3329E">
      <w:pPr>
        <w:rPr>
          <w:rFonts w:ascii="Arial" w:hAnsi="Arial"/>
        </w:rPr>
      </w:pPr>
      <w:r>
        <w:rPr>
          <w:rFonts w:ascii="Arial" w:hAnsi="Arial"/>
        </w:rPr>
        <w:t>The next screen allows you to enter schema names and click the ADD button. You will add two names. DBS201LIB and the collection you created in a previous step for me that was WS201A40SQ.</w:t>
      </w:r>
    </w:p>
    <w:p w:rsidR="00F3329E" w:rsidRDefault="00F3329E">
      <w:pPr>
        <w:rPr>
          <w:rFonts w:ascii="Arial" w:hAnsi="Arial"/>
        </w:rPr>
      </w:pPr>
    </w:p>
    <w:p w:rsidR="00F3329E" w:rsidRDefault="00F3329E">
      <w:pPr>
        <w:rPr>
          <w:rFonts w:ascii="Arial" w:hAnsi="Arial"/>
        </w:rPr>
      </w:pPr>
    </w:p>
    <w:p w:rsidR="00F12762" w:rsidRDefault="00F12762">
      <w:pPr>
        <w:rPr>
          <w:rFonts w:ascii="Arial" w:hAnsi="Arial"/>
        </w:rPr>
      </w:pPr>
    </w:p>
    <w:p w:rsidR="00F3329E" w:rsidRDefault="00F3329E">
      <w:pPr>
        <w:rPr>
          <w:rFonts w:ascii="Arial" w:hAnsi="Arial"/>
        </w:rPr>
      </w:pPr>
      <w:r>
        <w:rPr>
          <w:rFonts w:ascii="Arial" w:hAnsi="Arial"/>
        </w:rPr>
        <w:br w:type="page"/>
      </w:r>
    </w:p>
    <w:p w:rsidR="00F12762" w:rsidRDefault="00F12762">
      <w:pPr>
        <w:rPr>
          <w:rFonts w:ascii="Arial" w:hAnsi="Arial"/>
        </w:rPr>
      </w:pPr>
    </w:p>
    <w:p w:rsidR="00FE26B9" w:rsidRDefault="00F12762">
      <w:pPr>
        <w:rPr>
          <w:rFonts w:ascii="Arial" w:hAnsi="Arial"/>
        </w:rPr>
      </w:pPr>
      <w:r>
        <w:rPr>
          <w:noProof/>
        </w:rPr>
        <w:drawing>
          <wp:inline distT="0" distB="0" distL="0" distR="0" wp14:anchorId="47FAF9D2" wp14:editId="49B44179">
            <wp:extent cx="6858000"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648200"/>
                    </a:xfrm>
                    <a:prstGeom prst="rect">
                      <a:avLst/>
                    </a:prstGeom>
                  </pic:spPr>
                </pic:pic>
              </a:graphicData>
            </a:graphic>
          </wp:inline>
        </w:drawing>
      </w:r>
    </w:p>
    <w:p w:rsidR="00FE26B9" w:rsidRDefault="00FE26B9">
      <w:pPr>
        <w:rPr>
          <w:rFonts w:ascii="Arial" w:hAnsi="Arial"/>
        </w:rPr>
      </w:pPr>
    </w:p>
    <w:p w:rsidR="00FE26B9" w:rsidRDefault="00F3329E">
      <w:pPr>
        <w:rPr>
          <w:rFonts w:ascii="Arial" w:hAnsi="Arial"/>
        </w:rPr>
      </w:pPr>
      <w:r>
        <w:rPr>
          <w:noProof/>
        </w:rPr>
        <w:drawing>
          <wp:inline distT="0" distB="0" distL="0" distR="0" wp14:anchorId="35F41C05" wp14:editId="2EC904A0">
            <wp:extent cx="6858000" cy="2995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95930"/>
                    </a:xfrm>
                    <a:prstGeom prst="rect">
                      <a:avLst/>
                    </a:prstGeom>
                  </pic:spPr>
                </pic:pic>
              </a:graphicData>
            </a:graphic>
          </wp:inline>
        </w:drawing>
      </w:r>
    </w:p>
    <w:p w:rsidR="00F3329E" w:rsidRDefault="00F3329E">
      <w:pPr>
        <w:rPr>
          <w:rFonts w:ascii="Arial" w:hAnsi="Arial"/>
        </w:rPr>
      </w:pPr>
    </w:p>
    <w:p w:rsidR="00F3329E" w:rsidRDefault="00F3329E">
      <w:pPr>
        <w:rPr>
          <w:rFonts w:ascii="Arial" w:hAnsi="Arial"/>
        </w:rPr>
      </w:pPr>
    </w:p>
    <w:p w:rsidR="00F3329E" w:rsidRDefault="00F3329E">
      <w:pPr>
        <w:rPr>
          <w:rFonts w:ascii="Arial" w:hAnsi="Arial"/>
        </w:rPr>
      </w:pPr>
      <w:r>
        <w:rPr>
          <w:rFonts w:ascii="Arial" w:hAnsi="Arial"/>
        </w:rPr>
        <w:t xml:space="preserve">If you expand DBS201LIB you will find out it is referred to as a schema, but it does not have all the extra objects that support a schema. It was created with a CLLE command CRTLIB and no special objects to support databases were included. </w:t>
      </w:r>
    </w:p>
    <w:p w:rsidR="00F3329E" w:rsidRDefault="00F3329E">
      <w:pPr>
        <w:rPr>
          <w:rFonts w:ascii="Arial" w:hAnsi="Arial"/>
        </w:rPr>
      </w:pPr>
    </w:p>
    <w:p w:rsidR="00F3329E" w:rsidRDefault="00F3329E">
      <w:pPr>
        <w:rPr>
          <w:rFonts w:ascii="Arial" w:hAnsi="Arial"/>
        </w:rPr>
      </w:pPr>
      <w:r>
        <w:rPr>
          <w:rFonts w:ascii="Arial" w:hAnsi="Arial"/>
        </w:rPr>
        <w:t>If you expand WS201???SQ (your name) you will see extra objects were created for you.</w:t>
      </w:r>
    </w:p>
    <w:p w:rsidR="00F3329E" w:rsidRDefault="00F3329E">
      <w:pPr>
        <w:rPr>
          <w:rFonts w:ascii="Arial" w:hAnsi="Arial"/>
        </w:rPr>
      </w:pPr>
    </w:p>
    <w:p w:rsidR="00F3329E" w:rsidRDefault="00F3329E">
      <w:pPr>
        <w:rPr>
          <w:rFonts w:ascii="Arial" w:hAnsi="Arial"/>
        </w:rPr>
      </w:pPr>
      <w:r>
        <w:rPr>
          <w:rFonts w:ascii="Arial" w:hAnsi="Arial"/>
        </w:rPr>
        <w:t>Click on Journals, Journal Receivers, and Views and record the names on your answer sheet.</w:t>
      </w:r>
    </w:p>
    <w:p w:rsidR="00F3329E" w:rsidRDefault="00F3329E">
      <w:pPr>
        <w:rPr>
          <w:rFonts w:ascii="Arial" w:hAnsi="Arial"/>
        </w:rPr>
      </w:pPr>
    </w:p>
    <w:p w:rsidR="000F2F82" w:rsidRDefault="00F3329E">
      <w:pPr>
        <w:rPr>
          <w:rFonts w:ascii="Arial" w:hAnsi="Arial"/>
        </w:rPr>
      </w:pPr>
      <w:r>
        <w:rPr>
          <w:noProof/>
        </w:rPr>
        <w:drawing>
          <wp:inline distT="0" distB="0" distL="0" distR="0" wp14:anchorId="185EAB61" wp14:editId="27E92567">
            <wp:extent cx="6858000" cy="5175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175250"/>
                    </a:xfrm>
                    <a:prstGeom prst="rect">
                      <a:avLst/>
                    </a:prstGeom>
                  </pic:spPr>
                </pic:pic>
              </a:graphicData>
            </a:graphic>
          </wp:inline>
        </w:drawing>
      </w:r>
    </w:p>
    <w:p w:rsidR="000F2F82" w:rsidRDefault="000F2F82">
      <w:pPr>
        <w:rPr>
          <w:rFonts w:ascii="Arial" w:hAnsi="Arial"/>
        </w:rPr>
      </w:pPr>
    </w:p>
    <w:p w:rsidR="00006AC1" w:rsidRDefault="00006AC1">
      <w:pPr>
        <w:rPr>
          <w:rFonts w:ascii="Arial" w:hAnsi="Arial"/>
        </w:rPr>
      </w:pPr>
      <w:r>
        <w:rPr>
          <w:rFonts w:ascii="Arial" w:hAnsi="Arial"/>
        </w:rPr>
        <w:br w:type="page"/>
      </w:r>
    </w:p>
    <w:p w:rsidR="00AA2060" w:rsidRDefault="00AA2060" w:rsidP="00AA2060">
      <w:pPr>
        <w:rPr>
          <w:rFonts w:ascii="Arial" w:hAnsi="Arial"/>
        </w:rPr>
      </w:pPr>
    </w:p>
    <w:p w:rsidR="00B7698D" w:rsidRDefault="00B7698D">
      <w:pPr>
        <w:pStyle w:val="Header"/>
        <w:tabs>
          <w:tab w:val="clear" w:pos="4320"/>
          <w:tab w:val="clear" w:pos="8640"/>
        </w:tabs>
        <w:rPr>
          <w:rFonts w:ascii="Arial" w:hAnsi="Arial"/>
        </w:rPr>
      </w:pPr>
      <w:r>
        <w:rPr>
          <w:rFonts w:ascii="Arial" w:hAnsi="Arial"/>
        </w:rPr>
        <w:t>In</w:t>
      </w:r>
      <w:r w:rsidR="006D1178">
        <w:rPr>
          <w:rFonts w:ascii="Arial" w:hAnsi="Arial"/>
        </w:rPr>
        <w:t xml:space="preserve"> the 5250 emulation screen, t</w:t>
      </w:r>
      <w:r>
        <w:rPr>
          <w:rFonts w:ascii="Arial" w:hAnsi="Arial"/>
        </w:rPr>
        <w:t>ype the following commands:</w:t>
      </w:r>
    </w:p>
    <w:p w:rsidR="00B7698D" w:rsidRDefault="00B7698D">
      <w:pPr>
        <w:pStyle w:val="Header"/>
        <w:tabs>
          <w:tab w:val="clear" w:pos="4320"/>
          <w:tab w:val="clear" w:pos="8640"/>
        </w:tabs>
        <w:rPr>
          <w:rFonts w:ascii="Arial" w:hAnsi="Arial"/>
        </w:rPr>
      </w:pPr>
    </w:p>
    <w:p w:rsidR="00B7698D" w:rsidRDefault="00B7698D">
      <w:pPr>
        <w:pStyle w:val="Header"/>
        <w:tabs>
          <w:tab w:val="clear" w:pos="4320"/>
          <w:tab w:val="clear" w:pos="8640"/>
        </w:tabs>
        <w:rPr>
          <w:rFonts w:ascii="Arial" w:hAnsi="Arial"/>
        </w:rPr>
      </w:pPr>
      <w:r>
        <w:rPr>
          <w:rFonts w:ascii="Arial" w:hAnsi="Arial"/>
        </w:rPr>
        <w:t>WRKOBJPDM  collectionname</w:t>
      </w:r>
      <w:r w:rsidR="006D1178">
        <w:rPr>
          <w:rFonts w:ascii="Arial" w:hAnsi="Arial"/>
        </w:rPr>
        <w:t xml:space="preserve">   (the collection you created WS201??SQ)</w:t>
      </w:r>
    </w:p>
    <w:p w:rsidR="00B7698D" w:rsidRDefault="00B7698D">
      <w:pPr>
        <w:pStyle w:val="Header"/>
        <w:tabs>
          <w:tab w:val="clear" w:pos="4320"/>
          <w:tab w:val="clear" w:pos="8640"/>
        </w:tabs>
        <w:rPr>
          <w:rFonts w:ascii="Arial" w:hAnsi="Arial"/>
        </w:rPr>
      </w:pPr>
    </w:p>
    <w:p w:rsidR="00B7698D" w:rsidRPr="00B7698D" w:rsidRDefault="00B7698D">
      <w:pPr>
        <w:pStyle w:val="Header"/>
        <w:tabs>
          <w:tab w:val="clear" w:pos="4320"/>
          <w:tab w:val="clear" w:pos="8640"/>
        </w:tabs>
        <w:rPr>
          <w:rFonts w:ascii="Arial" w:hAnsi="Arial"/>
        </w:rPr>
      </w:pPr>
      <w:r>
        <w:rPr>
          <w:rFonts w:ascii="Arial" w:hAnsi="Arial"/>
        </w:rPr>
        <w:t>WRKOBJPDM  libraryname</w:t>
      </w:r>
      <w:r w:rsidR="006D1178">
        <w:rPr>
          <w:rFonts w:ascii="Arial" w:hAnsi="Arial"/>
        </w:rPr>
        <w:t xml:space="preserve">     (your library name – it is the same as your id)</w:t>
      </w:r>
    </w:p>
    <w:p w:rsidR="00644DD0" w:rsidRDefault="00644DD0">
      <w:pPr>
        <w:pStyle w:val="Header"/>
        <w:tabs>
          <w:tab w:val="clear" w:pos="4320"/>
          <w:tab w:val="clear" w:pos="8640"/>
        </w:tabs>
        <w:rPr>
          <w:rFonts w:ascii="Arial" w:hAnsi="Arial"/>
        </w:rPr>
      </w:pPr>
    </w:p>
    <w:p w:rsidR="00644DD0" w:rsidRDefault="006D1178">
      <w:pPr>
        <w:pStyle w:val="Header"/>
        <w:tabs>
          <w:tab w:val="clear" w:pos="4320"/>
          <w:tab w:val="clear" w:pos="8640"/>
        </w:tabs>
        <w:rPr>
          <w:rFonts w:ascii="Arial" w:hAnsi="Arial"/>
        </w:rPr>
      </w:pPr>
      <w:r>
        <w:rPr>
          <w:rFonts w:ascii="Arial" w:hAnsi="Arial"/>
        </w:rPr>
        <w:t>You have already written down most of the object names created for you in your collection.</w:t>
      </w:r>
    </w:p>
    <w:p w:rsidR="006D1178" w:rsidRDefault="006D1178">
      <w:pPr>
        <w:pStyle w:val="Header"/>
        <w:tabs>
          <w:tab w:val="clear" w:pos="4320"/>
          <w:tab w:val="clear" w:pos="8640"/>
        </w:tabs>
        <w:rPr>
          <w:rFonts w:ascii="Arial" w:hAnsi="Arial"/>
        </w:rPr>
      </w:pPr>
    </w:p>
    <w:p w:rsidR="006D1178" w:rsidRDefault="006D1178">
      <w:pPr>
        <w:pStyle w:val="Header"/>
        <w:tabs>
          <w:tab w:val="clear" w:pos="4320"/>
          <w:tab w:val="clear" w:pos="8640"/>
        </w:tabs>
        <w:rPr>
          <w:rFonts w:ascii="Arial" w:hAnsi="Arial"/>
        </w:rPr>
      </w:pPr>
      <w:r>
        <w:rPr>
          <w:rFonts w:ascii="Arial" w:hAnsi="Arial"/>
        </w:rPr>
        <w:t xml:space="preserve">On the answer sheet write down the objects in your account library. </w:t>
      </w:r>
    </w:p>
    <w:p w:rsidR="006D1178" w:rsidRDefault="006D1178">
      <w:pPr>
        <w:pStyle w:val="Header"/>
        <w:tabs>
          <w:tab w:val="clear" w:pos="4320"/>
          <w:tab w:val="clear" w:pos="8640"/>
        </w:tabs>
        <w:rPr>
          <w:rFonts w:ascii="Arial" w:hAnsi="Arial"/>
        </w:rPr>
      </w:pPr>
    </w:p>
    <w:p w:rsidR="006D1178" w:rsidRDefault="006D1178">
      <w:pPr>
        <w:pStyle w:val="Header"/>
        <w:tabs>
          <w:tab w:val="clear" w:pos="4320"/>
          <w:tab w:val="clear" w:pos="8640"/>
        </w:tabs>
        <w:rPr>
          <w:rFonts w:ascii="Arial" w:hAnsi="Arial"/>
        </w:rPr>
      </w:pPr>
      <w:r>
        <w:rPr>
          <w:rFonts w:ascii="Arial" w:hAnsi="Arial"/>
        </w:rPr>
        <w:t>The next step is optional.</w:t>
      </w:r>
    </w:p>
    <w:p w:rsidR="006D1178" w:rsidRDefault="006D1178">
      <w:pPr>
        <w:pStyle w:val="Header"/>
        <w:tabs>
          <w:tab w:val="clear" w:pos="4320"/>
          <w:tab w:val="clear" w:pos="8640"/>
        </w:tabs>
        <w:rPr>
          <w:rFonts w:ascii="Arial" w:hAnsi="Arial"/>
        </w:rPr>
      </w:pPr>
    </w:p>
    <w:p w:rsidR="006D1178" w:rsidRDefault="006D1178">
      <w:pPr>
        <w:pStyle w:val="Header"/>
        <w:tabs>
          <w:tab w:val="clear" w:pos="4320"/>
          <w:tab w:val="clear" w:pos="8640"/>
        </w:tabs>
        <w:rPr>
          <w:rFonts w:ascii="Arial" w:hAnsi="Arial"/>
        </w:rPr>
      </w:pPr>
      <w:r>
        <w:rPr>
          <w:rFonts w:ascii="Arial" w:hAnsi="Arial"/>
        </w:rPr>
        <w:t>If you want to change your password, type CHGPWD at the command line and press enter.</w:t>
      </w:r>
    </w:p>
    <w:p w:rsidR="006D1178" w:rsidRDefault="006D1178">
      <w:pPr>
        <w:pStyle w:val="Header"/>
        <w:tabs>
          <w:tab w:val="clear" w:pos="4320"/>
          <w:tab w:val="clear" w:pos="8640"/>
        </w:tabs>
        <w:rPr>
          <w:rFonts w:ascii="Arial" w:hAnsi="Arial"/>
        </w:rPr>
      </w:pPr>
    </w:p>
    <w:p w:rsidR="006D1178" w:rsidRDefault="000D23B4">
      <w:pPr>
        <w:pStyle w:val="Header"/>
        <w:tabs>
          <w:tab w:val="clear" w:pos="4320"/>
          <w:tab w:val="clear" w:pos="8640"/>
        </w:tabs>
        <w:rPr>
          <w:rFonts w:ascii="Arial" w:hAnsi="Arial"/>
        </w:rPr>
      </w:pPr>
      <w:r w:rsidRPr="000D23B4">
        <w:rPr>
          <w:rFonts w:ascii="Arial" w:hAnsi="Arial"/>
          <w:noProof/>
        </w:rPr>
        <w:drawing>
          <wp:inline distT="0" distB="0" distL="0" distR="0" wp14:anchorId="3E1BD196" wp14:editId="5581678A">
            <wp:extent cx="6858000" cy="2901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01315"/>
                    </a:xfrm>
                    <a:prstGeom prst="rect">
                      <a:avLst/>
                    </a:prstGeom>
                  </pic:spPr>
                </pic:pic>
              </a:graphicData>
            </a:graphic>
          </wp:inline>
        </w:drawing>
      </w:r>
    </w:p>
    <w:p w:rsidR="006D1178" w:rsidRDefault="000D23B4">
      <w:pPr>
        <w:pStyle w:val="Header"/>
        <w:tabs>
          <w:tab w:val="clear" w:pos="4320"/>
          <w:tab w:val="clear" w:pos="8640"/>
        </w:tabs>
        <w:rPr>
          <w:rFonts w:ascii="Arial" w:hAnsi="Arial"/>
        </w:rPr>
      </w:pPr>
      <w:r>
        <w:rPr>
          <w:rFonts w:ascii="Arial" w:hAnsi="Arial"/>
        </w:rPr>
        <w:t>This can be frustrating if you don’t read the following information.</w:t>
      </w:r>
    </w:p>
    <w:p w:rsidR="000D23B4" w:rsidRDefault="000D23B4">
      <w:pPr>
        <w:pStyle w:val="Header"/>
        <w:tabs>
          <w:tab w:val="clear" w:pos="4320"/>
          <w:tab w:val="clear" w:pos="8640"/>
        </w:tabs>
        <w:rPr>
          <w:rFonts w:ascii="Arial" w:hAnsi="Arial"/>
        </w:rPr>
      </w:pPr>
    </w:p>
    <w:p w:rsidR="000D23B4" w:rsidRDefault="000D23B4" w:rsidP="000D23B4">
      <w:pPr>
        <w:pStyle w:val="Header"/>
        <w:tabs>
          <w:tab w:val="clear" w:pos="4320"/>
          <w:tab w:val="clear" w:pos="8640"/>
        </w:tabs>
        <w:ind w:firstLine="720"/>
        <w:rPr>
          <w:rFonts w:ascii="Arial" w:hAnsi="Arial"/>
        </w:rPr>
      </w:pPr>
      <w:r>
        <w:rPr>
          <w:rFonts w:ascii="Arial" w:hAnsi="Arial"/>
        </w:rPr>
        <w:t>the password is not case sensitive</w:t>
      </w:r>
    </w:p>
    <w:p w:rsidR="000D23B4" w:rsidRDefault="000D23B4">
      <w:pPr>
        <w:pStyle w:val="Header"/>
        <w:tabs>
          <w:tab w:val="clear" w:pos="4320"/>
          <w:tab w:val="clear" w:pos="8640"/>
        </w:tabs>
        <w:rPr>
          <w:rFonts w:ascii="Arial" w:hAnsi="Arial"/>
        </w:rPr>
      </w:pPr>
      <w:r>
        <w:rPr>
          <w:rFonts w:ascii="Arial" w:hAnsi="Arial"/>
        </w:rPr>
        <w:tab/>
        <w:t>Passwords can not start with a number</w:t>
      </w:r>
    </w:p>
    <w:p w:rsidR="000D23B4" w:rsidRDefault="000D23B4">
      <w:pPr>
        <w:pStyle w:val="Header"/>
        <w:tabs>
          <w:tab w:val="clear" w:pos="4320"/>
          <w:tab w:val="clear" w:pos="8640"/>
        </w:tabs>
        <w:rPr>
          <w:rFonts w:ascii="Arial" w:hAnsi="Arial"/>
        </w:rPr>
      </w:pPr>
      <w:r>
        <w:rPr>
          <w:rFonts w:ascii="Arial" w:hAnsi="Arial"/>
        </w:rPr>
        <w:tab/>
        <w:t>The password limit is 10 characters, so don’t type in a long password</w:t>
      </w:r>
    </w:p>
    <w:p w:rsidR="000D23B4" w:rsidRDefault="000D23B4">
      <w:pPr>
        <w:pStyle w:val="Header"/>
        <w:tabs>
          <w:tab w:val="clear" w:pos="4320"/>
          <w:tab w:val="clear" w:pos="8640"/>
        </w:tabs>
        <w:rPr>
          <w:rFonts w:ascii="Arial" w:hAnsi="Arial"/>
        </w:rPr>
      </w:pPr>
    </w:p>
    <w:p w:rsidR="000D23B4" w:rsidRDefault="000D23B4" w:rsidP="000D23B4">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rsidR="006D1178" w:rsidRDefault="006D1178">
      <w:pPr>
        <w:pStyle w:val="Header"/>
        <w:tabs>
          <w:tab w:val="clear" w:pos="4320"/>
          <w:tab w:val="clear" w:pos="8640"/>
        </w:tabs>
        <w:rPr>
          <w:rFonts w:ascii="Arial" w:hAnsi="Arial"/>
        </w:rPr>
      </w:pPr>
    </w:p>
    <w:p w:rsidR="00E6290C" w:rsidRDefault="000D23B4">
      <w:pPr>
        <w:pStyle w:val="Header"/>
        <w:tabs>
          <w:tab w:val="clear" w:pos="4320"/>
          <w:tab w:val="clear" w:pos="8640"/>
        </w:tabs>
        <w:rPr>
          <w:rFonts w:ascii="Arial" w:hAnsi="Arial"/>
        </w:rPr>
      </w:pPr>
      <w:r>
        <w:rPr>
          <w:rFonts w:ascii="Arial" w:hAnsi="Arial"/>
        </w:rPr>
        <w:t xml:space="preserve">You are now finished the first lab. </w:t>
      </w:r>
      <w:r w:rsidR="00E6290C">
        <w:rPr>
          <w:rFonts w:ascii="Arial" w:hAnsi="Arial"/>
        </w:rPr>
        <w:t>In the next lab, we will spend some time looking at some database objects.</w:t>
      </w:r>
    </w:p>
    <w:p w:rsidR="00E6290C" w:rsidRDefault="00E6290C">
      <w:pPr>
        <w:pStyle w:val="Header"/>
        <w:tabs>
          <w:tab w:val="clear" w:pos="4320"/>
          <w:tab w:val="clear" w:pos="8640"/>
        </w:tabs>
        <w:rPr>
          <w:rFonts w:ascii="Arial" w:hAnsi="Arial"/>
        </w:rPr>
      </w:pPr>
    </w:p>
    <w:p w:rsidR="00E6290C" w:rsidRDefault="00E6290C">
      <w:pPr>
        <w:pStyle w:val="Header"/>
        <w:tabs>
          <w:tab w:val="clear" w:pos="4320"/>
          <w:tab w:val="clear" w:pos="8640"/>
        </w:tabs>
        <w:rPr>
          <w:rFonts w:ascii="Arial" w:hAnsi="Arial"/>
          <w:b/>
        </w:rPr>
      </w:pPr>
      <w:r>
        <w:rPr>
          <w:rFonts w:ascii="Arial" w:hAnsi="Arial"/>
          <w:b/>
        </w:rPr>
        <w:t>Signing off:</w:t>
      </w:r>
    </w:p>
    <w:p w:rsidR="008F3BEA" w:rsidRDefault="008F3BEA">
      <w:pPr>
        <w:pStyle w:val="Header"/>
        <w:tabs>
          <w:tab w:val="clear" w:pos="4320"/>
          <w:tab w:val="clear" w:pos="8640"/>
        </w:tabs>
        <w:rPr>
          <w:rFonts w:ascii="Arial" w:hAnsi="Arial"/>
        </w:rPr>
      </w:pPr>
    </w:p>
    <w:p w:rsidR="00644DD0" w:rsidRDefault="000D23B4" w:rsidP="000D23B4">
      <w:pPr>
        <w:pStyle w:val="Header"/>
        <w:tabs>
          <w:tab w:val="clear" w:pos="4320"/>
          <w:tab w:val="clear" w:pos="8640"/>
        </w:tabs>
        <w:rPr>
          <w:rFonts w:ascii="Arial" w:hAnsi="Arial"/>
        </w:rPr>
      </w:pPr>
      <w:r>
        <w:rPr>
          <w:rFonts w:ascii="Arial" w:hAnsi="Arial"/>
        </w:rPr>
        <w:t>Type SIGNOFF at the command line and close all your windows.</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If you want to install Access Client Solutions on your own PC:</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Click on:</w:t>
      </w:r>
    </w:p>
    <w:p w:rsidR="002D02AE" w:rsidRDefault="002D02AE" w:rsidP="000D23B4">
      <w:pPr>
        <w:pStyle w:val="Header"/>
        <w:tabs>
          <w:tab w:val="clear" w:pos="4320"/>
          <w:tab w:val="clear" w:pos="8640"/>
        </w:tabs>
        <w:rPr>
          <w:rFonts w:ascii="Arial" w:hAnsi="Arial"/>
        </w:rPr>
      </w:pPr>
    </w:p>
    <w:p w:rsidR="002D02AE" w:rsidRDefault="000A5B93" w:rsidP="000D23B4">
      <w:pPr>
        <w:pStyle w:val="Header"/>
        <w:tabs>
          <w:tab w:val="clear" w:pos="4320"/>
          <w:tab w:val="clear" w:pos="8640"/>
        </w:tabs>
        <w:rPr>
          <w:rFonts w:ascii="Arial" w:hAnsi="Arial"/>
        </w:rPr>
      </w:pPr>
      <w:hyperlink r:id="rId21" w:history="1">
        <w:r w:rsidR="002D02AE" w:rsidRPr="008F38FC">
          <w:rPr>
            <w:rStyle w:val="Hyperlink"/>
            <w:rFonts w:ascii="Arial" w:hAnsi="Arial"/>
          </w:rPr>
          <w:t>http://inside.senecacollege.ca/its/software/</w:t>
        </w:r>
      </w:hyperlink>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Click on Software Downloads</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Sign on and click on iSeries Tab</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rFonts w:ascii="Arial" w:hAnsi="Arial"/>
        </w:rPr>
        <w:t>Download IBM I Access Client Solutions</w:t>
      </w:r>
    </w:p>
    <w:p w:rsidR="002D02AE" w:rsidRDefault="002D02AE" w:rsidP="000D23B4">
      <w:pPr>
        <w:pStyle w:val="Header"/>
        <w:tabs>
          <w:tab w:val="clear" w:pos="4320"/>
          <w:tab w:val="clear" w:pos="8640"/>
        </w:tabs>
        <w:rPr>
          <w:rFonts w:ascii="Arial" w:hAnsi="Arial"/>
        </w:rPr>
      </w:pPr>
    </w:p>
    <w:p w:rsidR="002D02AE" w:rsidRDefault="002D02AE" w:rsidP="000D23B4">
      <w:pPr>
        <w:pStyle w:val="Header"/>
        <w:tabs>
          <w:tab w:val="clear" w:pos="4320"/>
          <w:tab w:val="clear" w:pos="8640"/>
        </w:tabs>
        <w:rPr>
          <w:rFonts w:ascii="Arial" w:hAnsi="Arial"/>
        </w:rPr>
      </w:pPr>
      <w:r>
        <w:rPr>
          <w:noProof/>
        </w:rPr>
        <w:drawing>
          <wp:inline distT="0" distB="0" distL="0" distR="0" wp14:anchorId="0EBB75CB" wp14:editId="78136306">
            <wp:extent cx="6858000" cy="4549140"/>
            <wp:effectExtent l="0" t="0" r="0" b="3810"/>
            <wp:docPr id="1180"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1179"/>
                    <pic:cNvPicPr>
                      <a:picLocks noChangeAspect="1"/>
                    </pic:cNvPicPr>
                  </pic:nvPicPr>
                  <pic:blipFill>
                    <a:blip r:embed="rId22"/>
                    <a:stretch>
                      <a:fillRect/>
                    </a:stretch>
                  </pic:blipFill>
                  <pic:spPr>
                    <a:xfrm>
                      <a:off x="0" y="0"/>
                      <a:ext cx="6858000" cy="4549140"/>
                    </a:xfrm>
                    <a:prstGeom prst="rect">
                      <a:avLst/>
                    </a:prstGeom>
                  </pic:spPr>
                </pic:pic>
              </a:graphicData>
            </a:graphic>
          </wp:inline>
        </w:drawing>
      </w:r>
    </w:p>
    <w:sectPr w:rsidR="002D02AE" w:rsidSect="00E043B6">
      <w:headerReference w:type="default" r:id="rId23"/>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B93" w:rsidRDefault="000A5B93">
      <w:r>
        <w:separator/>
      </w:r>
    </w:p>
  </w:endnote>
  <w:endnote w:type="continuationSeparator" w:id="0">
    <w:p w:rsidR="000A5B93" w:rsidRDefault="000A5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90C" w:rsidRDefault="00D8608C" w:rsidP="00D8608C">
    <w:pPr>
      <w:pStyle w:val="Footer"/>
      <w:rPr>
        <w:sz w:val="20"/>
        <w:szCs w:val="20"/>
      </w:rPr>
    </w:pPr>
    <w:r>
      <w:rPr>
        <w:sz w:val="20"/>
        <w:szCs w:val="20"/>
      </w:rPr>
      <w:t xml:space="preserve">        </w:t>
    </w:r>
    <w:r w:rsidRPr="00D8608C">
      <w:rPr>
        <w:sz w:val="20"/>
        <w:szCs w:val="20"/>
      </w:rPr>
      <w:t xml:space="preserve"> </w:t>
    </w:r>
    <w:r w:rsidR="00E6290C" w:rsidRPr="00D8608C">
      <w:rPr>
        <w:sz w:val="20"/>
        <w:szCs w:val="20"/>
      </w:rPr>
      <w:t xml:space="preserve">Page </w:t>
    </w:r>
    <w:r w:rsidR="00E6290C" w:rsidRPr="00D8608C">
      <w:rPr>
        <w:sz w:val="20"/>
        <w:szCs w:val="20"/>
      </w:rPr>
      <w:fldChar w:fldCharType="begin"/>
    </w:r>
    <w:r w:rsidR="00E6290C" w:rsidRPr="00D8608C">
      <w:rPr>
        <w:sz w:val="20"/>
        <w:szCs w:val="20"/>
      </w:rPr>
      <w:instrText xml:space="preserve"> PAGE </w:instrText>
    </w:r>
    <w:r w:rsidR="00E6290C" w:rsidRPr="00D8608C">
      <w:rPr>
        <w:sz w:val="20"/>
        <w:szCs w:val="20"/>
      </w:rPr>
      <w:fldChar w:fldCharType="separate"/>
    </w:r>
    <w:r w:rsidR="00BC10C9">
      <w:rPr>
        <w:noProof/>
        <w:sz w:val="20"/>
        <w:szCs w:val="20"/>
      </w:rPr>
      <w:t>1</w:t>
    </w:r>
    <w:r w:rsidR="00E6290C" w:rsidRPr="00D8608C">
      <w:rPr>
        <w:sz w:val="20"/>
        <w:szCs w:val="20"/>
      </w:rPr>
      <w:fldChar w:fldCharType="end"/>
    </w:r>
    <w:r w:rsidR="00E6290C" w:rsidRPr="00D8608C">
      <w:rPr>
        <w:sz w:val="20"/>
        <w:szCs w:val="20"/>
      </w:rPr>
      <w:t xml:space="preserve"> of </w:t>
    </w:r>
    <w:r w:rsidR="00E6290C" w:rsidRPr="00D8608C">
      <w:rPr>
        <w:sz w:val="20"/>
        <w:szCs w:val="20"/>
      </w:rPr>
      <w:fldChar w:fldCharType="begin"/>
    </w:r>
    <w:r w:rsidR="00E6290C" w:rsidRPr="00D8608C">
      <w:rPr>
        <w:sz w:val="20"/>
        <w:szCs w:val="20"/>
      </w:rPr>
      <w:instrText xml:space="preserve"> NUMPAGES </w:instrText>
    </w:r>
    <w:r w:rsidR="00E6290C" w:rsidRPr="00D8608C">
      <w:rPr>
        <w:sz w:val="20"/>
        <w:szCs w:val="20"/>
      </w:rPr>
      <w:fldChar w:fldCharType="separate"/>
    </w:r>
    <w:r w:rsidR="00BC10C9">
      <w:rPr>
        <w:noProof/>
        <w:sz w:val="20"/>
        <w:szCs w:val="20"/>
      </w:rPr>
      <w:t>10</w:t>
    </w:r>
    <w:r w:rsidR="00E6290C" w:rsidRPr="00D8608C">
      <w:rPr>
        <w:sz w:val="20"/>
        <w:szCs w:val="20"/>
      </w:rPr>
      <w:fldChar w:fldCharType="end"/>
    </w:r>
  </w:p>
  <w:p w:rsidR="00D8608C" w:rsidRPr="00D8608C" w:rsidRDefault="00D8608C" w:rsidP="00D8608C">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B93" w:rsidRDefault="000A5B93">
      <w:r>
        <w:separator/>
      </w:r>
    </w:p>
  </w:footnote>
  <w:footnote w:type="continuationSeparator" w:id="0">
    <w:p w:rsidR="000A5B93" w:rsidRDefault="000A5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90C" w:rsidRDefault="00E6290C">
    <w:pPr>
      <w:pStyle w:val="Header"/>
      <w:jc w:val="center"/>
      <w:rPr>
        <w:rFonts w:ascii="Arial" w:hAnsi="Arial"/>
        <w:b/>
      </w:rPr>
    </w:pPr>
    <w:r>
      <w:rPr>
        <w:rFonts w:ascii="Arial" w:hAnsi="Arial"/>
        <w:b/>
      </w:rPr>
      <w:t>DBS201  Lab 1</w:t>
    </w:r>
  </w:p>
  <w:p w:rsidR="00E043B6" w:rsidRDefault="00E043B6">
    <w:pPr>
      <w:pStyle w:val="Header"/>
      <w:jc w:val="center"/>
      <w:rPr>
        <w:rFonts w:ascii="Arial" w:hAnsi="Arial"/>
        <w:b/>
      </w:rPr>
    </w:pPr>
  </w:p>
  <w:p w:rsidR="00E6290C" w:rsidRDefault="005F7D45" w:rsidP="00E043B6">
    <w:pPr>
      <w:pStyle w:val="Header"/>
      <w:jc w:val="center"/>
      <w:rPr>
        <w:rFonts w:ascii="Arial" w:hAnsi="Arial"/>
        <w:b/>
      </w:rPr>
    </w:pPr>
    <w:r>
      <w:rPr>
        <w:rFonts w:ascii="Arial" w:hAnsi="Arial"/>
        <w:b/>
      </w:rPr>
      <w:t>IBMi</w:t>
    </w:r>
    <w:r w:rsidR="00E6290C">
      <w:rPr>
        <w:rFonts w:ascii="Arial" w:hAnsi="Arial"/>
        <w:b/>
      </w:rPr>
      <w:t xml:space="preserve"> </w:t>
    </w:r>
    <w:r>
      <w:rPr>
        <w:rFonts w:ascii="Arial" w:hAnsi="Arial"/>
        <w:b/>
      </w:rPr>
      <w:t xml:space="preserve">DB2 introduction </w:t>
    </w:r>
    <w:r w:rsidR="00E6290C">
      <w:rPr>
        <w:rFonts w:ascii="Arial" w:hAnsi="Arial"/>
        <w:b/>
      </w:rPr>
      <w:t xml:space="preserve">using </w:t>
    </w:r>
    <w:r w:rsidR="00F9261A">
      <w:rPr>
        <w:rFonts w:ascii="Arial" w:hAnsi="Arial"/>
        <w:b/>
      </w:rPr>
      <w:t>Access Client Solutions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430AB"/>
    <w:multiLevelType w:val="singleLevel"/>
    <w:tmpl w:val="AD96BECA"/>
    <w:lvl w:ilvl="0">
      <w:start w:val="1"/>
      <w:numFmt w:val="decimal"/>
      <w:lvlText w:val="%1."/>
      <w:lvlJc w:val="left"/>
      <w:pPr>
        <w:tabs>
          <w:tab w:val="num" w:pos="720"/>
        </w:tabs>
        <w:ind w:left="720" w:hanging="720"/>
      </w:pPr>
      <w:rPr>
        <w:rFonts w:hint="default"/>
      </w:rPr>
    </w:lvl>
  </w:abstractNum>
  <w:abstractNum w:abstractNumId="1" w15:restartNumberingAfterBreak="0">
    <w:nsid w:val="14233C2B"/>
    <w:multiLevelType w:val="hybridMultilevel"/>
    <w:tmpl w:val="DEFE4F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720F33"/>
    <w:multiLevelType w:val="hybridMultilevel"/>
    <w:tmpl w:val="129AF8D8"/>
    <w:lvl w:ilvl="0" w:tplc="2D14B0D2">
      <w:numFmt w:val="bullet"/>
      <w:lvlText w:val="-"/>
      <w:lvlJc w:val="left"/>
      <w:pPr>
        <w:tabs>
          <w:tab w:val="num" w:pos="720"/>
        </w:tabs>
        <w:ind w:left="720" w:hanging="360"/>
      </w:pPr>
      <w:rPr>
        <w:rFonts w:ascii="Times New Roman" w:eastAsia="Times New Roman" w:hAnsi="Times New Roman" w:cs="Times New Roman" w:hint="default"/>
      </w:rPr>
    </w:lvl>
    <w:lvl w:ilvl="1" w:tplc="1D56E4E8" w:tentative="1">
      <w:start w:val="1"/>
      <w:numFmt w:val="bullet"/>
      <w:lvlText w:val="o"/>
      <w:lvlJc w:val="left"/>
      <w:pPr>
        <w:tabs>
          <w:tab w:val="num" w:pos="1440"/>
        </w:tabs>
        <w:ind w:left="1440" w:hanging="360"/>
      </w:pPr>
      <w:rPr>
        <w:rFonts w:ascii="Courier New" w:hAnsi="Courier New" w:hint="default"/>
      </w:rPr>
    </w:lvl>
    <w:lvl w:ilvl="2" w:tplc="57E67206" w:tentative="1">
      <w:start w:val="1"/>
      <w:numFmt w:val="bullet"/>
      <w:lvlText w:val=""/>
      <w:lvlJc w:val="left"/>
      <w:pPr>
        <w:tabs>
          <w:tab w:val="num" w:pos="2160"/>
        </w:tabs>
        <w:ind w:left="2160" w:hanging="360"/>
      </w:pPr>
      <w:rPr>
        <w:rFonts w:ascii="Wingdings" w:hAnsi="Wingdings" w:hint="default"/>
      </w:rPr>
    </w:lvl>
    <w:lvl w:ilvl="3" w:tplc="C696ECEA" w:tentative="1">
      <w:start w:val="1"/>
      <w:numFmt w:val="bullet"/>
      <w:lvlText w:val=""/>
      <w:lvlJc w:val="left"/>
      <w:pPr>
        <w:tabs>
          <w:tab w:val="num" w:pos="2880"/>
        </w:tabs>
        <w:ind w:left="2880" w:hanging="360"/>
      </w:pPr>
      <w:rPr>
        <w:rFonts w:ascii="Symbol" w:hAnsi="Symbol" w:hint="default"/>
      </w:rPr>
    </w:lvl>
    <w:lvl w:ilvl="4" w:tplc="8DD824F0" w:tentative="1">
      <w:start w:val="1"/>
      <w:numFmt w:val="bullet"/>
      <w:lvlText w:val="o"/>
      <w:lvlJc w:val="left"/>
      <w:pPr>
        <w:tabs>
          <w:tab w:val="num" w:pos="3600"/>
        </w:tabs>
        <w:ind w:left="3600" w:hanging="360"/>
      </w:pPr>
      <w:rPr>
        <w:rFonts w:ascii="Courier New" w:hAnsi="Courier New" w:hint="default"/>
      </w:rPr>
    </w:lvl>
    <w:lvl w:ilvl="5" w:tplc="7E7A8BD2" w:tentative="1">
      <w:start w:val="1"/>
      <w:numFmt w:val="bullet"/>
      <w:lvlText w:val=""/>
      <w:lvlJc w:val="left"/>
      <w:pPr>
        <w:tabs>
          <w:tab w:val="num" w:pos="4320"/>
        </w:tabs>
        <w:ind w:left="4320" w:hanging="360"/>
      </w:pPr>
      <w:rPr>
        <w:rFonts w:ascii="Wingdings" w:hAnsi="Wingdings" w:hint="default"/>
      </w:rPr>
    </w:lvl>
    <w:lvl w:ilvl="6" w:tplc="84900D7C" w:tentative="1">
      <w:start w:val="1"/>
      <w:numFmt w:val="bullet"/>
      <w:lvlText w:val=""/>
      <w:lvlJc w:val="left"/>
      <w:pPr>
        <w:tabs>
          <w:tab w:val="num" w:pos="5040"/>
        </w:tabs>
        <w:ind w:left="5040" w:hanging="360"/>
      </w:pPr>
      <w:rPr>
        <w:rFonts w:ascii="Symbol" w:hAnsi="Symbol" w:hint="default"/>
      </w:rPr>
    </w:lvl>
    <w:lvl w:ilvl="7" w:tplc="883E2006" w:tentative="1">
      <w:start w:val="1"/>
      <w:numFmt w:val="bullet"/>
      <w:lvlText w:val="o"/>
      <w:lvlJc w:val="left"/>
      <w:pPr>
        <w:tabs>
          <w:tab w:val="num" w:pos="5760"/>
        </w:tabs>
        <w:ind w:left="5760" w:hanging="360"/>
      </w:pPr>
      <w:rPr>
        <w:rFonts w:ascii="Courier New" w:hAnsi="Courier New" w:hint="default"/>
      </w:rPr>
    </w:lvl>
    <w:lvl w:ilvl="8" w:tplc="E802321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EF2CAE"/>
    <w:multiLevelType w:val="hybridMultilevel"/>
    <w:tmpl w:val="5D68FA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05"/>
    <w:rsid w:val="00006AC1"/>
    <w:rsid w:val="00054E57"/>
    <w:rsid w:val="000A5B93"/>
    <w:rsid w:val="000B3113"/>
    <w:rsid w:val="000C76E5"/>
    <w:rsid w:val="000D23B4"/>
    <w:rsid w:val="000F2E61"/>
    <w:rsid w:val="000F2F82"/>
    <w:rsid w:val="0010188C"/>
    <w:rsid w:val="001113BC"/>
    <w:rsid w:val="001316F5"/>
    <w:rsid w:val="0018604E"/>
    <w:rsid w:val="0023495E"/>
    <w:rsid w:val="00235FAB"/>
    <w:rsid w:val="00277195"/>
    <w:rsid w:val="002B6285"/>
    <w:rsid w:val="002D02AE"/>
    <w:rsid w:val="003D4A05"/>
    <w:rsid w:val="00423DC9"/>
    <w:rsid w:val="0045071C"/>
    <w:rsid w:val="00477031"/>
    <w:rsid w:val="0051216F"/>
    <w:rsid w:val="00520B17"/>
    <w:rsid w:val="00543E22"/>
    <w:rsid w:val="0059634F"/>
    <w:rsid w:val="00597293"/>
    <w:rsid w:val="005C019A"/>
    <w:rsid w:val="005C34D6"/>
    <w:rsid w:val="005E10F8"/>
    <w:rsid w:val="005F7D45"/>
    <w:rsid w:val="006119D7"/>
    <w:rsid w:val="0061447D"/>
    <w:rsid w:val="00644DD0"/>
    <w:rsid w:val="006548C3"/>
    <w:rsid w:val="00687928"/>
    <w:rsid w:val="006C2A25"/>
    <w:rsid w:val="006D1178"/>
    <w:rsid w:val="006D296C"/>
    <w:rsid w:val="006E2151"/>
    <w:rsid w:val="0071063C"/>
    <w:rsid w:val="0072293E"/>
    <w:rsid w:val="00727310"/>
    <w:rsid w:val="0073205D"/>
    <w:rsid w:val="00770FD3"/>
    <w:rsid w:val="007B58A4"/>
    <w:rsid w:val="007F5688"/>
    <w:rsid w:val="008307E9"/>
    <w:rsid w:val="0085441D"/>
    <w:rsid w:val="00856D32"/>
    <w:rsid w:val="0089141B"/>
    <w:rsid w:val="008C1011"/>
    <w:rsid w:val="008F3BEA"/>
    <w:rsid w:val="009F2727"/>
    <w:rsid w:val="00A00AFB"/>
    <w:rsid w:val="00A05445"/>
    <w:rsid w:val="00A241F4"/>
    <w:rsid w:val="00A34317"/>
    <w:rsid w:val="00A668CB"/>
    <w:rsid w:val="00A96C76"/>
    <w:rsid w:val="00AA2060"/>
    <w:rsid w:val="00AB3724"/>
    <w:rsid w:val="00AF3EEB"/>
    <w:rsid w:val="00B43303"/>
    <w:rsid w:val="00B72DBB"/>
    <w:rsid w:val="00B7698D"/>
    <w:rsid w:val="00BA0EC7"/>
    <w:rsid w:val="00BB35C1"/>
    <w:rsid w:val="00BC0D07"/>
    <w:rsid w:val="00BC10C9"/>
    <w:rsid w:val="00BF5D4A"/>
    <w:rsid w:val="00CA74F0"/>
    <w:rsid w:val="00CC6384"/>
    <w:rsid w:val="00CD1D2F"/>
    <w:rsid w:val="00D817EC"/>
    <w:rsid w:val="00D8608C"/>
    <w:rsid w:val="00D93590"/>
    <w:rsid w:val="00DC2D60"/>
    <w:rsid w:val="00DE08DC"/>
    <w:rsid w:val="00DF5814"/>
    <w:rsid w:val="00E043B6"/>
    <w:rsid w:val="00E6290C"/>
    <w:rsid w:val="00EC06A7"/>
    <w:rsid w:val="00F12762"/>
    <w:rsid w:val="00F1706A"/>
    <w:rsid w:val="00F25A46"/>
    <w:rsid w:val="00F3329E"/>
    <w:rsid w:val="00F35B11"/>
    <w:rsid w:val="00F63DED"/>
    <w:rsid w:val="00F91A75"/>
    <w:rsid w:val="00F9261A"/>
    <w:rsid w:val="00FE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DF92B3"/>
  <w15:chartTrackingRefBased/>
  <w15:docId w15:val="{B2AD25BE-9820-46E4-B3DD-298F3B76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3">
    <w:name w:val="heading 3"/>
    <w:basedOn w:val="Normal"/>
    <w:next w:val="Normal"/>
    <w:link w:val="Heading3Char"/>
    <w:qFormat/>
    <w:rsid w:val="006144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rsid w:val="0023495E"/>
    <w:rPr>
      <w:rFonts w:ascii="Tahoma" w:hAnsi="Tahoma" w:cs="Tahoma"/>
      <w:sz w:val="16"/>
      <w:szCs w:val="16"/>
    </w:rPr>
  </w:style>
  <w:style w:type="character" w:customStyle="1" w:styleId="BalloonTextChar">
    <w:name w:val="Balloon Text Char"/>
    <w:link w:val="BalloonText"/>
    <w:rsid w:val="0023495E"/>
    <w:rPr>
      <w:rFonts w:ascii="Tahoma" w:hAnsi="Tahoma" w:cs="Tahoma"/>
      <w:sz w:val="16"/>
      <w:szCs w:val="16"/>
      <w:lang w:val="en-US" w:eastAsia="en-US"/>
    </w:rPr>
  </w:style>
  <w:style w:type="character" w:customStyle="1" w:styleId="Heading3Char">
    <w:name w:val="Heading 3 Char"/>
    <w:basedOn w:val="DefaultParagraphFont"/>
    <w:link w:val="Heading3"/>
    <w:rsid w:val="0061447D"/>
    <w:rPr>
      <w:rFonts w:ascii="Arial" w:hAnsi="Arial" w:cs="Arial"/>
      <w:b/>
      <w:bCs/>
      <w:sz w:val="26"/>
      <w:szCs w:val="26"/>
    </w:rPr>
  </w:style>
  <w:style w:type="paragraph" w:styleId="ListParagraph">
    <w:name w:val="List Paragraph"/>
    <w:basedOn w:val="Normal"/>
    <w:uiPriority w:val="34"/>
    <w:qFormat/>
    <w:rsid w:val="0061447D"/>
    <w:pPr>
      <w:ind w:left="720"/>
      <w:contextualSpacing/>
    </w:pPr>
  </w:style>
  <w:style w:type="character" w:styleId="Hyperlink">
    <w:name w:val="Hyperlink"/>
    <w:basedOn w:val="DefaultParagraphFont"/>
    <w:rsid w:val="002D02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nside.senecacollege.ca/its/softw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6FE2-F117-4F6A-ACAE-52C99FE08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1180</Words>
  <Characters>6461</Characters>
  <Application>Microsoft Office Word</Application>
  <DocSecurity>0</DocSecurity>
  <Lines>717</Lines>
  <Paragraphs>402</Paragraphs>
  <ScaleCrop>false</ScaleCrop>
  <HeadingPairs>
    <vt:vector size="2" baseType="variant">
      <vt:variant>
        <vt:lpstr>Title</vt:lpstr>
      </vt:variant>
      <vt:variant>
        <vt:i4>1</vt:i4>
      </vt:variant>
    </vt:vector>
  </HeadingPairs>
  <TitlesOfParts>
    <vt:vector size="1" baseType="lpstr">
      <vt:lpstr>Signing On:</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Signing On:</dc:title>
  <dc:subject/>
  <dc:creator>Fac</dc:creator>
  <cp:keywords/>
  <cp:lastModifiedBy>Russell Pangborn</cp:lastModifiedBy>
  <cp:revision>5</cp:revision>
  <cp:lastPrinted>2017-01-09T16:03:00Z</cp:lastPrinted>
  <dcterms:created xsi:type="dcterms:W3CDTF">2019-01-05T21:06:00Z</dcterms:created>
  <dcterms:modified xsi:type="dcterms:W3CDTF">2019-01-06T17:01:00Z</dcterms:modified>
</cp:coreProperties>
</file>