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8A5B" w14:textId="0CDCEF10" w:rsidR="00162175" w:rsidRPr="009B6DDA" w:rsidRDefault="00FE701B" w:rsidP="009B6DDA">
      <w:pPr>
        <w:spacing w:line="276" w:lineRule="auto"/>
        <w:jc w:val="both"/>
        <w:rPr>
          <w:rFonts w:ascii="Times New Roman" w:hAnsi="Times New Roman"/>
        </w:rPr>
      </w:pPr>
      <w:r w:rsidRPr="009B6DDA">
        <w:rPr>
          <w:rFonts w:ascii="Times New Roman" w:hAnsi="Times New Roman"/>
          <w:noProof/>
          <w14:ligatures w14:val="standardContextual"/>
        </w:rPr>
        <w:drawing>
          <wp:inline distT="0" distB="0" distL="0" distR="0" wp14:anchorId="12CBE087" wp14:editId="416AC424">
            <wp:extent cx="2501900" cy="812800"/>
            <wp:effectExtent l="0" t="0" r="0" b="0"/>
            <wp:docPr id="1659756692" name="Image 1" descr="Une image contenant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56692" name="Image 1" descr="Une image contenant Police, logo,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501900" cy="812800"/>
                    </a:xfrm>
                    <a:prstGeom prst="rect">
                      <a:avLst/>
                    </a:prstGeom>
                  </pic:spPr>
                </pic:pic>
              </a:graphicData>
            </a:graphic>
          </wp:inline>
        </w:drawing>
      </w:r>
    </w:p>
    <w:p w14:paraId="169C1BCF" w14:textId="77777777" w:rsidR="00FE701B" w:rsidRPr="009B6DDA" w:rsidRDefault="00FE701B" w:rsidP="009B6DDA">
      <w:pPr>
        <w:spacing w:line="276" w:lineRule="auto"/>
        <w:jc w:val="both"/>
        <w:rPr>
          <w:rFonts w:ascii="Times New Roman" w:hAnsi="Times New Roman"/>
          <w:color w:val="833C0B" w:themeColor="accent2" w:themeShade="80"/>
        </w:rPr>
      </w:pPr>
    </w:p>
    <w:p w14:paraId="55B05371" w14:textId="687E0372" w:rsidR="00072072" w:rsidRPr="009B6DDA" w:rsidRDefault="00162175" w:rsidP="009B6DDA">
      <w:pPr>
        <w:spacing w:line="276" w:lineRule="auto"/>
        <w:jc w:val="center"/>
        <w:rPr>
          <w:rFonts w:ascii="Times New Roman" w:hAnsi="Times New Roman"/>
          <w:b/>
          <w:bCs/>
          <w:color w:val="833C0B" w:themeColor="accent2" w:themeShade="80"/>
          <w:sz w:val="28"/>
          <w:szCs w:val="28"/>
        </w:rPr>
      </w:pPr>
      <w:r w:rsidRPr="009B6DDA">
        <w:rPr>
          <w:rFonts w:ascii="Times New Roman" w:hAnsi="Times New Roman"/>
          <w:b/>
          <w:bCs/>
          <w:color w:val="833C0B" w:themeColor="accent2" w:themeShade="80"/>
          <w:sz w:val="28"/>
          <w:szCs w:val="28"/>
        </w:rPr>
        <w:t>MASTER CAMP 202</w:t>
      </w:r>
      <w:r w:rsidR="00072072" w:rsidRPr="009B6DDA">
        <w:rPr>
          <w:rFonts w:ascii="Times New Roman" w:hAnsi="Times New Roman"/>
          <w:b/>
          <w:bCs/>
          <w:color w:val="833C0B" w:themeColor="accent2" w:themeShade="80"/>
          <w:sz w:val="28"/>
          <w:szCs w:val="28"/>
        </w:rPr>
        <w:t>4</w:t>
      </w:r>
    </w:p>
    <w:p w14:paraId="0D626C59" w14:textId="1CFC2B21" w:rsidR="00570933" w:rsidRPr="009B6DDA" w:rsidRDefault="00570933" w:rsidP="009B6DDA">
      <w:pPr>
        <w:spacing w:line="276" w:lineRule="auto"/>
        <w:jc w:val="center"/>
        <w:rPr>
          <w:rFonts w:ascii="Times New Roman" w:hAnsi="Times New Roman"/>
          <w:b/>
          <w:bCs/>
          <w:color w:val="833C0B" w:themeColor="accent2" w:themeShade="80"/>
          <w:sz w:val="28"/>
          <w:szCs w:val="28"/>
        </w:rPr>
      </w:pPr>
      <w:r w:rsidRPr="009B6DDA">
        <w:rPr>
          <w:rFonts w:ascii="Times New Roman" w:hAnsi="Times New Roman"/>
          <w:b/>
          <w:bCs/>
          <w:color w:val="833C0B" w:themeColor="accent2" w:themeShade="80"/>
          <w:sz w:val="28"/>
          <w:szCs w:val="28"/>
        </w:rPr>
        <w:t>Le management efficace d’une équipe projet</w:t>
      </w:r>
    </w:p>
    <w:p w14:paraId="447BFA31" w14:textId="77777777" w:rsidR="00FE701B" w:rsidRPr="009B6DDA" w:rsidRDefault="00FE701B" w:rsidP="009B6DDA">
      <w:pPr>
        <w:spacing w:line="276" w:lineRule="auto"/>
        <w:jc w:val="center"/>
        <w:rPr>
          <w:rFonts w:ascii="Times New Roman" w:hAnsi="Times New Roman"/>
          <w:b/>
          <w:bCs/>
          <w:color w:val="C00000"/>
          <w:sz w:val="28"/>
          <w:szCs w:val="28"/>
        </w:rPr>
      </w:pPr>
    </w:p>
    <w:p w14:paraId="1BC42553" w14:textId="2CEB21A7" w:rsidR="00162175" w:rsidRPr="009B6DDA" w:rsidRDefault="00570933" w:rsidP="009B6DDA">
      <w:pPr>
        <w:pBdr>
          <w:bottom w:val="single" w:sz="4" w:space="1" w:color="auto"/>
        </w:pBdr>
        <w:spacing w:line="276" w:lineRule="auto"/>
        <w:jc w:val="center"/>
        <w:rPr>
          <w:rFonts w:ascii="Times New Roman" w:hAnsi="Times New Roman"/>
          <w:b/>
          <w:bCs/>
          <w:color w:val="0070C0"/>
        </w:rPr>
      </w:pPr>
      <w:r w:rsidRPr="009B6DDA">
        <w:rPr>
          <w:rFonts w:ascii="Times New Roman" w:hAnsi="Times New Roman"/>
          <w:b/>
          <w:bCs/>
          <w:color w:val="C00000"/>
        </w:rPr>
        <w:t>Le l</w:t>
      </w:r>
      <w:r w:rsidR="00162175" w:rsidRPr="009B6DDA">
        <w:rPr>
          <w:rFonts w:ascii="Times New Roman" w:hAnsi="Times New Roman"/>
          <w:b/>
          <w:bCs/>
          <w:color w:val="C00000"/>
        </w:rPr>
        <w:t>ivret du participant</w:t>
      </w:r>
    </w:p>
    <w:p w14:paraId="4ED89E4B" w14:textId="77777777" w:rsidR="00162175" w:rsidRPr="009B6DDA" w:rsidRDefault="00162175" w:rsidP="009B6DDA">
      <w:pPr>
        <w:spacing w:after="0" w:line="276" w:lineRule="auto"/>
        <w:jc w:val="both"/>
        <w:rPr>
          <w:rFonts w:ascii="Times New Roman" w:hAnsi="Times New Roman"/>
          <w:b/>
          <w:bCs/>
          <w:color w:val="FFC000"/>
        </w:rPr>
      </w:pPr>
    </w:p>
    <w:p w14:paraId="673D857A" w14:textId="04AF701D" w:rsidR="00162175" w:rsidRPr="009B6DDA" w:rsidRDefault="00162175" w:rsidP="009B6DDA">
      <w:pPr>
        <w:pStyle w:val="NormalWeb"/>
        <w:spacing w:line="276" w:lineRule="auto"/>
        <w:jc w:val="both"/>
        <w:rPr>
          <w:color w:val="000000" w:themeColor="text1"/>
        </w:rPr>
      </w:pPr>
      <w:r w:rsidRPr="009B6DDA">
        <w:rPr>
          <w:color w:val="000000" w:themeColor="text1"/>
        </w:rPr>
        <w:t>L’objectif du Master Camp est de construire des apprentissages visant</w:t>
      </w:r>
      <w:r w:rsidR="00BF7879" w:rsidRPr="009B6DDA">
        <w:rPr>
          <w:color w:val="000000" w:themeColor="text1"/>
        </w:rPr>
        <w:t xml:space="preserve"> à </w:t>
      </w:r>
      <w:r w:rsidRPr="00630D9D">
        <w:rPr>
          <w:b/>
          <w:bCs/>
          <w:color w:val="C00000"/>
        </w:rPr>
        <w:t>développer la capacité à interagir</w:t>
      </w:r>
      <w:r w:rsidR="00630D9D" w:rsidRPr="00630D9D">
        <w:rPr>
          <w:b/>
          <w:bCs/>
          <w:color w:val="C00000"/>
        </w:rPr>
        <w:t xml:space="preserve"> et à travailler</w:t>
      </w:r>
      <w:r w:rsidRPr="00630D9D">
        <w:rPr>
          <w:b/>
          <w:bCs/>
          <w:color w:val="C00000"/>
        </w:rPr>
        <w:t xml:space="preserve"> de manière efficace dans un collectif projet</w:t>
      </w:r>
      <w:r w:rsidRPr="00630D9D">
        <w:rPr>
          <w:color w:val="C00000"/>
        </w:rPr>
        <w:t xml:space="preserve"> </w:t>
      </w:r>
      <w:r w:rsidRPr="009B6DDA">
        <w:rPr>
          <w:color w:val="000000" w:themeColor="text1"/>
        </w:rPr>
        <w:t xml:space="preserve">et de développer des compétences autour de l’animation d’équipe. La contextualisation de ces apprentissages par le projet et le travail en équipe permet une prise de conscience, une exploration et une réflexion relative aux connaissances nécessaires au management efficace des équipes. </w:t>
      </w:r>
    </w:p>
    <w:p w14:paraId="3E36782E" w14:textId="77777777" w:rsidR="00162175" w:rsidRPr="009B6DDA" w:rsidRDefault="00162175" w:rsidP="009B6DDA">
      <w:pPr>
        <w:spacing w:after="0" w:line="276" w:lineRule="auto"/>
        <w:jc w:val="both"/>
        <w:rPr>
          <w:rFonts w:ascii="Times New Roman" w:hAnsi="Times New Roman"/>
          <w:b/>
          <w:bCs/>
          <w:color w:val="0070C0"/>
        </w:rPr>
      </w:pPr>
      <w:r w:rsidRPr="009B6DDA">
        <w:rPr>
          <w:rFonts w:ascii="Times New Roman" w:hAnsi="Times New Roman"/>
          <w:b/>
          <w:bCs/>
          <w:color w:val="0070C0"/>
        </w:rPr>
        <w:t xml:space="preserve">Ce document a pour objectif de guider votre apprentissage. </w:t>
      </w:r>
    </w:p>
    <w:p w14:paraId="4AAD54E7" w14:textId="77777777" w:rsidR="00162175" w:rsidRPr="009B6DDA" w:rsidRDefault="00162175" w:rsidP="009B6DDA">
      <w:pPr>
        <w:spacing w:after="0" w:line="276" w:lineRule="auto"/>
        <w:jc w:val="both"/>
        <w:rPr>
          <w:rFonts w:ascii="Times New Roman" w:hAnsi="Times New Roman"/>
          <w:b/>
          <w:bCs/>
          <w:color w:val="FFC000"/>
        </w:rPr>
      </w:pPr>
    </w:p>
    <w:p w14:paraId="16CD150E" w14:textId="25C4FC73" w:rsidR="00162175" w:rsidRPr="009B6DDA" w:rsidRDefault="00162175" w:rsidP="009B6DDA">
      <w:pPr>
        <w:spacing w:after="0" w:line="276" w:lineRule="auto"/>
        <w:jc w:val="both"/>
        <w:rPr>
          <w:rFonts w:ascii="Times New Roman" w:hAnsi="Times New Roman"/>
          <w:color w:val="000000"/>
        </w:rPr>
      </w:pPr>
      <w:r w:rsidRPr="009B6DDA">
        <w:rPr>
          <w:rFonts w:ascii="Times New Roman" w:hAnsi="Times New Roman"/>
          <w:color w:val="000000"/>
        </w:rPr>
        <w:t xml:space="preserve">Il doit vous permettre de comprendre les objectifs d’apprentissage poursuivis, le sens et la signification dans votre formation d’ingénieur. Nous vous invitons à vous l’approprier notamment dans la partie </w:t>
      </w:r>
      <w:r w:rsidRPr="009B6DDA">
        <w:rPr>
          <w:rFonts w:ascii="Times New Roman" w:hAnsi="Times New Roman"/>
          <w:b/>
          <w:bCs/>
          <w:color w:val="000000"/>
        </w:rPr>
        <w:t>Carnet de Bord</w:t>
      </w:r>
      <w:r w:rsidRPr="009B6DDA">
        <w:rPr>
          <w:rFonts w:ascii="Times New Roman" w:hAnsi="Times New Roman"/>
          <w:color w:val="000000"/>
        </w:rPr>
        <w:t xml:space="preserve"> et de vous inscrire dans une démarche de capitalisation et d’amélioration.  </w:t>
      </w:r>
    </w:p>
    <w:p w14:paraId="7BE72041" w14:textId="77777777" w:rsidR="00FE701B" w:rsidRPr="009B6DDA" w:rsidRDefault="00FE701B" w:rsidP="009B6DDA">
      <w:pPr>
        <w:spacing w:after="0" w:line="276" w:lineRule="auto"/>
        <w:jc w:val="both"/>
        <w:rPr>
          <w:rFonts w:ascii="Times New Roman" w:hAnsi="Times New Roman"/>
          <w:color w:val="000000"/>
        </w:rPr>
      </w:pPr>
    </w:p>
    <w:p w14:paraId="22F8B219" w14:textId="77777777" w:rsidR="00FE701B" w:rsidRPr="009B6DDA" w:rsidRDefault="00FE701B" w:rsidP="009B6DDA">
      <w:pPr>
        <w:spacing w:before="90" w:line="276" w:lineRule="auto"/>
        <w:ind w:left="101"/>
        <w:jc w:val="both"/>
        <w:rPr>
          <w:rFonts w:ascii="Times New Roman" w:hAnsi="Times New Roman"/>
          <w:b/>
          <w:color w:val="0070C0"/>
        </w:rPr>
      </w:pPr>
      <w:r w:rsidRPr="009B6DDA">
        <w:rPr>
          <w:rFonts w:ascii="Times New Roman" w:hAnsi="Times New Roman"/>
          <w:b/>
          <w:color w:val="0070C0"/>
          <w:w w:val="85"/>
        </w:rPr>
        <w:t>Les</w:t>
      </w:r>
      <w:r w:rsidRPr="009B6DDA">
        <w:rPr>
          <w:rFonts w:ascii="Times New Roman" w:hAnsi="Times New Roman"/>
          <w:b/>
          <w:color w:val="0070C0"/>
          <w:spacing w:val="19"/>
        </w:rPr>
        <w:t xml:space="preserve"> </w:t>
      </w:r>
      <w:r w:rsidRPr="009B6DDA">
        <w:rPr>
          <w:rFonts w:ascii="Times New Roman" w:hAnsi="Times New Roman"/>
          <w:b/>
          <w:color w:val="0070C0"/>
          <w:w w:val="85"/>
        </w:rPr>
        <w:t>objectifs</w:t>
      </w:r>
      <w:r w:rsidRPr="009B6DDA">
        <w:rPr>
          <w:rFonts w:ascii="Times New Roman" w:hAnsi="Times New Roman"/>
          <w:b/>
          <w:color w:val="0070C0"/>
          <w:spacing w:val="20"/>
        </w:rPr>
        <w:t xml:space="preserve"> </w:t>
      </w:r>
      <w:r w:rsidRPr="009B6DDA">
        <w:rPr>
          <w:rFonts w:ascii="Times New Roman" w:hAnsi="Times New Roman"/>
          <w:b/>
          <w:color w:val="0070C0"/>
          <w:w w:val="85"/>
        </w:rPr>
        <w:t>spécifiques</w:t>
      </w:r>
      <w:r w:rsidRPr="009B6DDA">
        <w:rPr>
          <w:rFonts w:ascii="Times New Roman" w:hAnsi="Times New Roman"/>
          <w:b/>
          <w:color w:val="0070C0"/>
          <w:spacing w:val="21"/>
        </w:rPr>
        <w:t xml:space="preserve"> </w:t>
      </w:r>
      <w:r w:rsidRPr="009B6DDA">
        <w:rPr>
          <w:rFonts w:ascii="Times New Roman" w:hAnsi="Times New Roman"/>
          <w:b/>
          <w:color w:val="0070C0"/>
          <w:w w:val="85"/>
        </w:rPr>
        <w:t>d’apprentissage</w:t>
      </w:r>
      <w:r w:rsidRPr="009B6DDA">
        <w:rPr>
          <w:rFonts w:ascii="Times New Roman" w:hAnsi="Times New Roman"/>
          <w:b/>
          <w:color w:val="0070C0"/>
          <w:spacing w:val="22"/>
        </w:rPr>
        <w:t xml:space="preserve"> </w:t>
      </w:r>
      <w:r w:rsidRPr="009B6DDA">
        <w:rPr>
          <w:rFonts w:ascii="Times New Roman" w:hAnsi="Times New Roman"/>
          <w:b/>
          <w:color w:val="0070C0"/>
          <w:w w:val="85"/>
        </w:rPr>
        <w:t>sont</w:t>
      </w:r>
      <w:r w:rsidRPr="009B6DDA">
        <w:rPr>
          <w:rFonts w:ascii="Times New Roman" w:hAnsi="Times New Roman"/>
          <w:b/>
          <w:color w:val="0070C0"/>
          <w:spacing w:val="19"/>
        </w:rPr>
        <w:t xml:space="preserve"> </w:t>
      </w:r>
      <w:r w:rsidRPr="009B6DDA">
        <w:rPr>
          <w:rFonts w:ascii="Times New Roman" w:hAnsi="Times New Roman"/>
          <w:b/>
          <w:color w:val="0070C0"/>
          <w:w w:val="85"/>
        </w:rPr>
        <w:t>les</w:t>
      </w:r>
      <w:r w:rsidRPr="009B6DDA">
        <w:rPr>
          <w:rFonts w:ascii="Times New Roman" w:hAnsi="Times New Roman"/>
          <w:b/>
          <w:color w:val="0070C0"/>
          <w:spacing w:val="22"/>
        </w:rPr>
        <w:t xml:space="preserve"> </w:t>
      </w:r>
      <w:r w:rsidRPr="009B6DDA">
        <w:rPr>
          <w:rFonts w:ascii="Times New Roman" w:hAnsi="Times New Roman"/>
          <w:b/>
          <w:color w:val="0070C0"/>
          <w:w w:val="85"/>
        </w:rPr>
        <w:t>suivants</w:t>
      </w:r>
      <w:r w:rsidRPr="009B6DDA">
        <w:rPr>
          <w:rFonts w:ascii="Times New Roman" w:hAnsi="Times New Roman"/>
          <w:b/>
          <w:color w:val="0070C0"/>
          <w:spacing w:val="20"/>
        </w:rPr>
        <w:t xml:space="preserve"> </w:t>
      </w:r>
      <w:r w:rsidRPr="009B6DDA">
        <w:rPr>
          <w:rFonts w:ascii="Times New Roman" w:hAnsi="Times New Roman"/>
          <w:b/>
          <w:color w:val="0070C0"/>
          <w:spacing w:val="-10"/>
          <w:w w:val="85"/>
        </w:rPr>
        <w:t>:</w:t>
      </w:r>
    </w:p>
    <w:p w14:paraId="39D53775" w14:textId="77777777" w:rsidR="00FE701B" w:rsidRPr="009B6DDA" w:rsidRDefault="00FE701B" w:rsidP="009B6DDA">
      <w:pPr>
        <w:pStyle w:val="Corpsdetexte"/>
        <w:spacing w:line="276" w:lineRule="auto"/>
        <w:jc w:val="both"/>
        <w:rPr>
          <w:b/>
        </w:rPr>
      </w:pPr>
    </w:p>
    <w:p w14:paraId="43BD5D31" w14:textId="77777777" w:rsidR="00FE701B" w:rsidRPr="009B6DDA" w:rsidRDefault="00FE701B" w:rsidP="009B6DDA">
      <w:pPr>
        <w:pStyle w:val="Paragraphedeliste"/>
        <w:widowControl w:val="0"/>
        <w:numPr>
          <w:ilvl w:val="0"/>
          <w:numId w:val="15"/>
        </w:numPr>
        <w:tabs>
          <w:tab w:val="left" w:pos="822"/>
        </w:tabs>
        <w:autoSpaceDE w:val="0"/>
        <w:autoSpaceDN w:val="0"/>
        <w:spacing w:before="1" w:after="0" w:line="276" w:lineRule="auto"/>
        <w:ind w:hanging="361"/>
        <w:contextualSpacing w:val="0"/>
        <w:jc w:val="both"/>
        <w:rPr>
          <w:rFonts w:ascii="Times New Roman" w:hAnsi="Times New Roman"/>
          <w:color w:val="0D0D0D"/>
        </w:rPr>
      </w:pPr>
      <w:r w:rsidRPr="009B6DDA">
        <w:rPr>
          <w:rFonts w:ascii="Times New Roman" w:hAnsi="Times New Roman"/>
          <w:w w:val="90"/>
        </w:rPr>
        <w:t>Identifier,</w:t>
      </w:r>
      <w:r w:rsidRPr="009B6DDA">
        <w:rPr>
          <w:rFonts w:ascii="Times New Roman" w:hAnsi="Times New Roman"/>
          <w:spacing w:val="4"/>
        </w:rPr>
        <w:t xml:space="preserve"> </w:t>
      </w:r>
      <w:r w:rsidRPr="009B6DDA">
        <w:rPr>
          <w:rFonts w:ascii="Times New Roman" w:hAnsi="Times New Roman"/>
          <w:w w:val="90"/>
        </w:rPr>
        <w:t>organiser</w:t>
      </w:r>
      <w:r w:rsidRPr="009B6DDA">
        <w:rPr>
          <w:rFonts w:ascii="Times New Roman" w:hAnsi="Times New Roman"/>
          <w:spacing w:val="5"/>
        </w:rPr>
        <w:t xml:space="preserve"> </w:t>
      </w:r>
      <w:r w:rsidRPr="009B6DDA">
        <w:rPr>
          <w:rFonts w:ascii="Times New Roman" w:hAnsi="Times New Roman"/>
          <w:w w:val="90"/>
        </w:rPr>
        <w:t>et</w:t>
      </w:r>
      <w:r w:rsidRPr="009B6DDA">
        <w:rPr>
          <w:rFonts w:ascii="Times New Roman" w:hAnsi="Times New Roman"/>
          <w:spacing w:val="4"/>
        </w:rPr>
        <w:t xml:space="preserve"> </w:t>
      </w:r>
      <w:r w:rsidRPr="009B6DDA">
        <w:rPr>
          <w:rFonts w:ascii="Times New Roman" w:hAnsi="Times New Roman"/>
          <w:w w:val="90"/>
        </w:rPr>
        <w:t>mettre</w:t>
      </w:r>
      <w:r w:rsidRPr="009B6DDA">
        <w:rPr>
          <w:rFonts w:ascii="Times New Roman" w:hAnsi="Times New Roman"/>
          <w:spacing w:val="5"/>
        </w:rPr>
        <w:t xml:space="preserve"> </w:t>
      </w:r>
      <w:r w:rsidRPr="009B6DDA">
        <w:rPr>
          <w:rFonts w:ascii="Times New Roman" w:hAnsi="Times New Roman"/>
          <w:w w:val="90"/>
        </w:rPr>
        <w:t>en</w:t>
      </w:r>
      <w:r w:rsidRPr="009B6DDA">
        <w:rPr>
          <w:rFonts w:ascii="Times New Roman" w:hAnsi="Times New Roman"/>
          <w:spacing w:val="5"/>
        </w:rPr>
        <w:t xml:space="preserve"> </w:t>
      </w:r>
      <w:r w:rsidRPr="009B6DDA">
        <w:rPr>
          <w:rFonts w:ascii="Times New Roman" w:hAnsi="Times New Roman"/>
          <w:w w:val="90"/>
        </w:rPr>
        <w:t>œuvre</w:t>
      </w:r>
      <w:r w:rsidRPr="009B6DDA">
        <w:rPr>
          <w:rFonts w:ascii="Times New Roman" w:hAnsi="Times New Roman"/>
          <w:spacing w:val="4"/>
        </w:rPr>
        <w:t xml:space="preserve"> </w:t>
      </w:r>
      <w:r w:rsidRPr="009B6DDA">
        <w:rPr>
          <w:rFonts w:ascii="Times New Roman" w:hAnsi="Times New Roman"/>
          <w:w w:val="90"/>
        </w:rPr>
        <w:t>les</w:t>
      </w:r>
      <w:r w:rsidRPr="009B6DDA">
        <w:rPr>
          <w:rFonts w:ascii="Times New Roman" w:hAnsi="Times New Roman"/>
          <w:spacing w:val="5"/>
        </w:rPr>
        <w:t xml:space="preserve"> </w:t>
      </w:r>
      <w:r w:rsidRPr="009B6DDA">
        <w:rPr>
          <w:rFonts w:ascii="Times New Roman" w:hAnsi="Times New Roman"/>
          <w:w w:val="90"/>
        </w:rPr>
        <w:t>méthodes</w:t>
      </w:r>
      <w:r w:rsidRPr="009B6DDA">
        <w:rPr>
          <w:rFonts w:ascii="Times New Roman" w:hAnsi="Times New Roman"/>
          <w:spacing w:val="5"/>
        </w:rPr>
        <w:t xml:space="preserve"> </w:t>
      </w:r>
      <w:r w:rsidRPr="009B6DDA">
        <w:rPr>
          <w:rFonts w:ascii="Times New Roman" w:hAnsi="Times New Roman"/>
          <w:w w:val="90"/>
        </w:rPr>
        <w:t>et</w:t>
      </w:r>
      <w:r w:rsidRPr="009B6DDA">
        <w:rPr>
          <w:rFonts w:ascii="Times New Roman" w:hAnsi="Times New Roman"/>
          <w:spacing w:val="4"/>
        </w:rPr>
        <w:t xml:space="preserve"> </w:t>
      </w:r>
      <w:r w:rsidRPr="009B6DDA">
        <w:rPr>
          <w:rFonts w:ascii="Times New Roman" w:hAnsi="Times New Roman"/>
          <w:w w:val="90"/>
        </w:rPr>
        <w:t>les</w:t>
      </w:r>
      <w:r w:rsidRPr="009B6DDA">
        <w:rPr>
          <w:rFonts w:ascii="Times New Roman" w:hAnsi="Times New Roman"/>
          <w:spacing w:val="5"/>
        </w:rPr>
        <w:t xml:space="preserve"> </w:t>
      </w:r>
      <w:r w:rsidRPr="009B6DDA">
        <w:rPr>
          <w:rFonts w:ascii="Times New Roman" w:hAnsi="Times New Roman"/>
          <w:w w:val="90"/>
        </w:rPr>
        <w:t>pratiques</w:t>
      </w:r>
      <w:r w:rsidRPr="009B6DDA">
        <w:rPr>
          <w:rFonts w:ascii="Times New Roman" w:hAnsi="Times New Roman"/>
          <w:spacing w:val="5"/>
        </w:rPr>
        <w:t xml:space="preserve"> </w:t>
      </w:r>
      <w:r w:rsidRPr="009B6DDA">
        <w:rPr>
          <w:rFonts w:ascii="Times New Roman" w:hAnsi="Times New Roman"/>
          <w:w w:val="90"/>
        </w:rPr>
        <w:t>qui</w:t>
      </w:r>
      <w:r w:rsidRPr="009B6DDA">
        <w:rPr>
          <w:rFonts w:ascii="Times New Roman" w:hAnsi="Times New Roman"/>
          <w:spacing w:val="4"/>
        </w:rPr>
        <w:t xml:space="preserve"> </w:t>
      </w:r>
      <w:r w:rsidRPr="009B6DDA">
        <w:rPr>
          <w:rFonts w:ascii="Times New Roman" w:hAnsi="Times New Roman"/>
          <w:w w:val="90"/>
        </w:rPr>
        <w:t>contribuent</w:t>
      </w:r>
      <w:r w:rsidRPr="009B6DDA">
        <w:rPr>
          <w:rFonts w:ascii="Times New Roman" w:hAnsi="Times New Roman"/>
          <w:spacing w:val="58"/>
        </w:rPr>
        <w:t xml:space="preserve"> </w:t>
      </w:r>
      <w:r w:rsidRPr="009B6DDA">
        <w:rPr>
          <w:rFonts w:ascii="Times New Roman" w:hAnsi="Times New Roman"/>
          <w:w w:val="90"/>
        </w:rPr>
        <w:t>au</w:t>
      </w:r>
      <w:r w:rsidRPr="009B6DDA">
        <w:rPr>
          <w:rFonts w:ascii="Times New Roman" w:hAnsi="Times New Roman"/>
          <w:spacing w:val="-1"/>
          <w:w w:val="90"/>
        </w:rPr>
        <w:t xml:space="preserve"> </w:t>
      </w:r>
      <w:r w:rsidRPr="009B6DDA">
        <w:rPr>
          <w:rFonts w:ascii="Times New Roman" w:hAnsi="Times New Roman"/>
          <w:w w:val="90"/>
        </w:rPr>
        <w:t>bon</w:t>
      </w:r>
      <w:r w:rsidRPr="009B6DDA">
        <w:rPr>
          <w:rFonts w:ascii="Times New Roman" w:hAnsi="Times New Roman"/>
          <w:spacing w:val="-2"/>
          <w:w w:val="90"/>
        </w:rPr>
        <w:t xml:space="preserve"> </w:t>
      </w:r>
      <w:r w:rsidRPr="009B6DDA">
        <w:rPr>
          <w:rFonts w:ascii="Times New Roman" w:hAnsi="Times New Roman"/>
          <w:w w:val="90"/>
        </w:rPr>
        <w:t>fonctionnement</w:t>
      </w:r>
      <w:r w:rsidRPr="009B6DDA">
        <w:rPr>
          <w:rFonts w:ascii="Times New Roman" w:hAnsi="Times New Roman"/>
          <w:spacing w:val="-6"/>
        </w:rPr>
        <w:t xml:space="preserve"> </w:t>
      </w:r>
      <w:r w:rsidRPr="009B6DDA">
        <w:rPr>
          <w:rFonts w:ascii="Times New Roman" w:hAnsi="Times New Roman"/>
          <w:w w:val="90"/>
        </w:rPr>
        <w:t>d’une</w:t>
      </w:r>
      <w:r w:rsidRPr="009B6DDA">
        <w:rPr>
          <w:rFonts w:ascii="Times New Roman" w:hAnsi="Times New Roman"/>
          <w:spacing w:val="-2"/>
          <w:w w:val="90"/>
        </w:rPr>
        <w:t xml:space="preserve"> équipe.</w:t>
      </w:r>
    </w:p>
    <w:p w14:paraId="52AD0AE6" w14:textId="77777777" w:rsidR="00FE701B" w:rsidRPr="009B6DDA" w:rsidRDefault="00FE701B" w:rsidP="009B6DDA">
      <w:pPr>
        <w:pStyle w:val="Paragraphedeliste"/>
        <w:widowControl w:val="0"/>
        <w:numPr>
          <w:ilvl w:val="0"/>
          <w:numId w:val="15"/>
        </w:numPr>
        <w:tabs>
          <w:tab w:val="left" w:pos="822"/>
        </w:tabs>
        <w:autoSpaceDE w:val="0"/>
        <w:autoSpaceDN w:val="0"/>
        <w:spacing w:before="39" w:after="0" w:line="276" w:lineRule="auto"/>
        <w:ind w:hanging="361"/>
        <w:contextualSpacing w:val="0"/>
        <w:jc w:val="both"/>
        <w:rPr>
          <w:rFonts w:ascii="Times New Roman" w:hAnsi="Times New Roman"/>
          <w:color w:val="0D0D0D"/>
        </w:rPr>
      </w:pPr>
      <w:r w:rsidRPr="009B6DDA">
        <w:rPr>
          <w:rFonts w:ascii="Times New Roman" w:hAnsi="Times New Roman"/>
          <w:w w:val="90"/>
        </w:rPr>
        <w:t>Pouvoir</w:t>
      </w:r>
      <w:r w:rsidRPr="009B6DDA">
        <w:rPr>
          <w:rFonts w:ascii="Times New Roman" w:hAnsi="Times New Roman"/>
          <w:spacing w:val="-2"/>
          <w:w w:val="90"/>
        </w:rPr>
        <w:t xml:space="preserve"> </w:t>
      </w:r>
      <w:r w:rsidRPr="009B6DDA">
        <w:rPr>
          <w:rFonts w:ascii="Times New Roman" w:hAnsi="Times New Roman"/>
          <w:w w:val="90"/>
        </w:rPr>
        <w:t>se</w:t>
      </w:r>
      <w:r w:rsidRPr="009B6DDA">
        <w:rPr>
          <w:rFonts w:ascii="Times New Roman" w:hAnsi="Times New Roman"/>
          <w:spacing w:val="-1"/>
          <w:w w:val="90"/>
        </w:rPr>
        <w:t xml:space="preserve"> </w:t>
      </w:r>
      <w:r w:rsidRPr="009B6DDA">
        <w:rPr>
          <w:rFonts w:ascii="Times New Roman" w:hAnsi="Times New Roman"/>
          <w:w w:val="90"/>
        </w:rPr>
        <w:t>positionner</w:t>
      </w:r>
      <w:r w:rsidRPr="009B6DDA">
        <w:rPr>
          <w:rFonts w:ascii="Times New Roman" w:hAnsi="Times New Roman"/>
          <w:spacing w:val="-2"/>
          <w:w w:val="90"/>
        </w:rPr>
        <w:t xml:space="preserve"> </w:t>
      </w:r>
      <w:r w:rsidRPr="009B6DDA">
        <w:rPr>
          <w:rFonts w:ascii="Times New Roman" w:hAnsi="Times New Roman"/>
          <w:w w:val="90"/>
        </w:rPr>
        <w:t>en</w:t>
      </w:r>
      <w:r w:rsidRPr="009B6DDA">
        <w:rPr>
          <w:rFonts w:ascii="Times New Roman" w:hAnsi="Times New Roman"/>
          <w:spacing w:val="-1"/>
          <w:w w:val="90"/>
        </w:rPr>
        <w:t xml:space="preserve"> </w:t>
      </w:r>
      <w:r w:rsidRPr="009B6DDA">
        <w:rPr>
          <w:rFonts w:ascii="Times New Roman" w:hAnsi="Times New Roman"/>
          <w:w w:val="90"/>
        </w:rPr>
        <w:t>tant</w:t>
      </w:r>
      <w:r w:rsidRPr="009B6DDA">
        <w:rPr>
          <w:rFonts w:ascii="Times New Roman" w:hAnsi="Times New Roman"/>
          <w:spacing w:val="-2"/>
          <w:w w:val="90"/>
        </w:rPr>
        <w:t xml:space="preserve"> </w:t>
      </w:r>
      <w:r w:rsidRPr="009B6DDA">
        <w:rPr>
          <w:rFonts w:ascii="Times New Roman" w:hAnsi="Times New Roman"/>
          <w:w w:val="90"/>
        </w:rPr>
        <w:t>que</w:t>
      </w:r>
      <w:r w:rsidRPr="009B6DDA">
        <w:rPr>
          <w:rFonts w:ascii="Times New Roman" w:hAnsi="Times New Roman"/>
          <w:spacing w:val="-1"/>
          <w:w w:val="90"/>
        </w:rPr>
        <w:t xml:space="preserve"> </w:t>
      </w:r>
      <w:r w:rsidRPr="009B6DDA">
        <w:rPr>
          <w:rFonts w:ascii="Times New Roman" w:hAnsi="Times New Roman"/>
          <w:w w:val="90"/>
        </w:rPr>
        <w:t>membre</w:t>
      </w:r>
      <w:r w:rsidRPr="009B6DDA">
        <w:rPr>
          <w:rFonts w:ascii="Times New Roman" w:hAnsi="Times New Roman"/>
          <w:spacing w:val="-2"/>
          <w:w w:val="90"/>
        </w:rPr>
        <w:t xml:space="preserve"> </w:t>
      </w:r>
      <w:r w:rsidRPr="009B6DDA">
        <w:rPr>
          <w:rFonts w:ascii="Times New Roman" w:hAnsi="Times New Roman"/>
          <w:w w:val="90"/>
        </w:rPr>
        <w:t>d’une</w:t>
      </w:r>
      <w:r w:rsidRPr="009B6DDA">
        <w:rPr>
          <w:rFonts w:ascii="Times New Roman" w:hAnsi="Times New Roman"/>
          <w:spacing w:val="-1"/>
          <w:w w:val="90"/>
        </w:rPr>
        <w:t xml:space="preserve"> </w:t>
      </w:r>
      <w:r w:rsidRPr="009B6DDA">
        <w:rPr>
          <w:rFonts w:ascii="Times New Roman" w:hAnsi="Times New Roman"/>
          <w:w w:val="90"/>
        </w:rPr>
        <w:t>équipe</w:t>
      </w:r>
      <w:r w:rsidRPr="009B6DDA">
        <w:rPr>
          <w:rFonts w:ascii="Times New Roman" w:hAnsi="Times New Roman"/>
          <w:spacing w:val="-2"/>
          <w:w w:val="90"/>
        </w:rPr>
        <w:t xml:space="preserve"> </w:t>
      </w:r>
      <w:r w:rsidRPr="009B6DDA">
        <w:rPr>
          <w:rFonts w:ascii="Times New Roman" w:hAnsi="Times New Roman"/>
          <w:w w:val="90"/>
        </w:rPr>
        <w:t>et</w:t>
      </w:r>
      <w:r w:rsidRPr="009B6DDA">
        <w:rPr>
          <w:rFonts w:ascii="Times New Roman" w:hAnsi="Times New Roman"/>
          <w:spacing w:val="-1"/>
          <w:w w:val="90"/>
        </w:rPr>
        <w:t xml:space="preserve"> </w:t>
      </w:r>
      <w:r w:rsidRPr="009B6DDA">
        <w:rPr>
          <w:rFonts w:ascii="Times New Roman" w:hAnsi="Times New Roman"/>
          <w:w w:val="90"/>
        </w:rPr>
        <w:t>mettre</w:t>
      </w:r>
      <w:r w:rsidRPr="009B6DDA">
        <w:rPr>
          <w:rFonts w:ascii="Times New Roman" w:hAnsi="Times New Roman"/>
          <w:spacing w:val="-2"/>
          <w:w w:val="90"/>
        </w:rPr>
        <w:t xml:space="preserve"> </w:t>
      </w:r>
      <w:r w:rsidRPr="009B6DDA">
        <w:rPr>
          <w:rFonts w:ascii="Times New Roman" w:hAnsi="Times New Roman"/>
          <w:w w:val="90"/>
        </w:rPr>
        <w:t>à</w:t>
      </w:r>
      <w:r w:rsidRPr="009B6DDA">
        <w:rPr>
          <w:rFonts w:ascii="Times New Roman" w:hAnsi="Times New Roman"/>
          <w:spacing w:val="-1"/>
          <w:w w:val="90"/>
        </w:rPr>
        <w:t xml:space="preserve"> </w:t>
      </w:r>
      <w:r w:rsidRPr="009B6DDA">
        <w:rPr>
          <w:rFonts w:ascii="Times New Roman" w:hAnsi="Times New Roman"/>
          <w:w w:val="90"/>
        </w:rPr>
        <w:t>contribution</w:t>
      </w:r>
      <w:r w:rsidRPr="009B6DDA">
        <w:rPr>
          <w:rFonts w:ascii="Times New Roman" w:hAnsi="Times New Roman"/>
          <w:spacing w:val="-3"/>
          <w:w w:val="90"/>
        </w:rPr>
        <w:t xml:space="preserve"> </w:t>
      </w:r>
      <w:r w:rsidRPr="009B6DDA">
        <w:rPr>
          <w:rFonts w:ascii="Times New Roman" w:hAnsi="Times New Roman"/>
          <w:w w:val="90"/>
        </w:rPr>
        <w:t>ses</w:t>
      </w:r>
      <w:r w:rsidRPr="009B6DDA">
        <w:rPr>
          <w:rFonts w:ascii="Times New Roman" w:hAnsi="Times New Roman"/>
          <w:spacing w:val="-6"/>
        </w:rPr>
        <w:t xml:space="preserve"> </w:t>
      </w:r>
      <w:r w:rsidRPr="009B6DDA">
        <w:rPr>
          <w:rFonts w:ascii="Times New Roman" w:hAnsi="Times New Roman"/>
          <w:w w:val="90"/>
        </w:rPr>
        <w:t>ressources</w:t>
      </w:r>
      <w:r w:rsidRPr="009B6DDA">
        <w:rPr>
          <w:rFonts w:ascii="Times New Roman" w:hAnsi="Times New Roman"/>
          <w:spacing w:val="-16"/>
          <w:w w:val="90"/>
        </w:rPr>
        <w:t xml:space="preserve"> </w:t>
      </w:r>
      <w:r w:rsidRPr="009B6DDA">
        <w:rPr>
          <w:rFonts w:ascii="Times New Roman" w:hAnsi="Times New Roman"/>
          <w:w w:val="90"/>
        </w:rPr>
        <w:t>et</w:t>
      </w:r>
      <w:r w:rsidRPr="009B6DDA">
        <w:rPr>
          <w:rFonts w:ascii="Times New Roman" w:hAnsi="Times New Roman"/>
          <w:spacing w:val="-15"/>
          <w:w w:val="90"/>
        </w:rPr>
        <w:t xml:space="preserve"> </w:t>
      </w:r>
      <w:r w:rsidRPr="009B6DDA">
        <w:rPr>
          <w:rFonts w:ascii="Times New Roman" w:hAnsi="Times New Roman"/>
          <w:w w:val="90"/>
        </w:rPr>
        <w:t>ses</w:t>
      </w:r>
      <w:r w:rsidRPr="009B6DDA">
        <w:rPr>
          <w:rFonts w:ascii="Times New Roman" w:hAnsi="Times New Roman"/>
          <w:spacing w:val="-16"/>
          <w:w w:val="90"/>
        </w:rPr>
        <w:t xml:space="preserve"> </w:t>
      </w:r>
      <w:r w:rsidRPr="009B6DDA">
        <w:rPr>
          <w:rFonts w:ascii="Times New Roman" w:hAnsi="Times New Roman"/>
          <w:w w:val="90"/>
        </w:rPr>
        <w:t>compétences</w:t>
      </w:r>
      <w:r w:rsidRPr="009B6DDA">
        <w:rPr>
          <w:rFonts w:ascii="Times New Roman" w:hAnsi="Times New Roman"/>
          <w:spacing w:val="-15"/>
          <w:w w:val="90"/>
        </w:rPr>
        <w:t xml:space="preserve"> </w:t>
      </w:r>
      <w:r w:rsidRPr="009B6DDA">
        <w:rPr>
          <w:rFonts w:ascii="Times New Roman" w:hAnsi="Times New Roman"/>
          <w:w w:val="90"/>
        </w:rPr>
        <w:t>tant</w:t>
      </w:r>
      <w:r w:rsidRPr="009B6DDA">
        <w:rPr>
          <w:rFonts w:ascii="Times New Roman" w:hAnsi="Times New Roman"/>
          <w:spacing w:val="-16"/>
          <w:w w:val="90"/>
        </w:rPr>
        <w:t xml:space="preserve"> </w:t>
      </w:r>
      <w:r w:rsidRPr="009B6DDA">
        <w:rPr>
          <w:rFonts w:ascii="Times New Roman" w:hAnsi="Times New Roman"/>
          <w:w w:val="90"/>
        </w:rPr>
        <w:t>techniques</w:t>
      </w:r>
      <w:r w:rsidRPr="009B6DDA">
        <w:rPr>
          <w:rFonts w:ascii="Times New Roman" w:hAnsi="Times New Roman"/>
          <w:spacing w:val="-15"/>
          <w:w w:val="90"/>
        </w:rPr>
        <w:t xml:space="preserve"> </w:t>
      </w:r>
      <w:r w:rsidRPr="009B6DDA">
        <w:rPr>
          <w:rFonts w:ascii="Times New Roman" w:hAnsi="Times New Roman"/>
          <w:spacing w:val="-2"/>
          <w:w w:val="90"/>
        </w:rPr>
        <w:t>qu’interpersonnelles.</w:t>
      </w:r>
    </w:p>
    <w:p w14:paraId="5387FB2F" w14:textId="77777777" w:rsidR="00FE701B" w:rsidRPr="009B6DDA" w:rsidRDefault="00FE701B" w:rsidP="009B6DDA">
      <w:pPr>
        <w:pStyle w:val="Paragraphedeliste"/>
        <w:widowControl w:val="0"/>
        <w:numPr>
          <w:ilvl w:val="0"/>
          <w:numId w:val="15"/>
        </w:numPr>
        <w:tabs>
          <w:tab w:val="left" w:pos="822"/>
        </w:tabs>
        <w:autoSpaceDE w:val="0"/>
        <w:autoSpaceDN w:val="0"/>
        <w:spacing w:before="40" w:after="0" w:line="276" w:lineRule="auto"/>
        <w:ind w:hanging="361"/>
        <w:contextualSpacing w:val="0"/>
        <w:jc w:val="both"/>
        <w:rPr>
          <w:rFonts w:ascii="Times New Roman" w:hAnsi="Times New Roman"/>
          <w:color w:val="0D0D0D"/>
        </w:rPr>
      </w:pPr>
      <w:r w:rsidRPr="009B6DDA">
        <w:rPr>
          <w:rFonts w:ascii="Times New Roman" w:hAnsi="Times New Roman"/>
          <w:spacing w:val="-6"/>
        </w:rPr>
        <w:t>Évaluer</w:t>
      </w:r>
      <w:r w:rsidRPr="009B6DDA">
        <w:rPr>
          <w:rFonts w:ascii="Times New Roman" w:hAnsi="Times New Roman"/>
          <w:spacing w:val="-3"/>
        </w:rPr>
        <w:t xml:space="preserve"> </w:t>
      </w:r>
      <w:r w:rsidRPr="009B6DDA">
        <w:rPr>
          <w:rFonts w:ascii="Times New Roman" w:hAnsi="Times New Roman"/>
          <w:spacing w:val="-6"/>
        </w:rPr>
        <w:t>la</w:t>
      </w:r>
      <w:r w:rsidRPr="009B6DDA">
        <w:rPr>
          <w:rFonts w:ascii="Times New Roman" w:hAnsi="Times New Roman"/>
          <w:spacing w:val="-2"/>
        </w:rPr>
        <w:t xml:space="preserve"> </w:t>
      </w:r>
      <w:r w:rsidRPr="009B6DDA">
        <w:rPr>
          <w:rFonts w:ascii="Times New Roman" w:hAnsi="Times New Roman"/>
          <w:spacing w:val="-6"/>
        </w:rPr>
        <w:t>progression</w:t>
      </w:r>
      <w:r w:rsidRPr="009B6DDA">
        <w:rPr>
          <w:rFonts w:ascii="Times New Roman" w:hAnsi="Times New Roman"/>
          <w:spacing w:val="-4"/>
        </w:rPr>
        <w:t xml:space="preserve"> </w:t>
      </w:r>
      <w:r w:rsidRPr="009B6DDA">
        <w:rPr>
          <w:rFonts w:ascii="Times New Roman" w:hAnsi="Times New Roman"/>
          <w:spacing w:val="-6"/>
        </w:rPr>
        <w:t>de</w:t>
      </w:r>
      <w:r w:rsidRPr="009B6DDA">
        <w:rPr>
          <w:rFonts w:ascii="Times New Roman" w:hAnsi="Times New Roman"/>
          <w:spacing w:val="-3"/>
        </w:rPr>
        <w:t xml:space="preserve"> </w:t>
      </w:r>
      <w:r w:rsidRPr="009B6DDA">
        <w:rPr>
          <w:rFonts w:ascii="Times New Roman" w:hAnsi="Times New Roman"/>
          <w:spacing w:val="-6"/>
        </w:rPr>
        <w:t>son</w:t>
      </w:r>
      <w:r w:rsidRPr="009B6DDA">
        <w:rPr>
          <w:rFonts w:ascii="Times New Roman" w:hAnsi="Times New Roman"/>
          <w:spacing w:val="-4"/>
        </w:rPr>
        <w:t xml:space="preserve"> </w:t>
      </w:r>
      <w:r w:rsidRPr="009B6DDA">
        <w:rPr>
          <w:rFonts w:ascii="Times New Roman" w:hAnsi="Times New Roman"/>
          <w:spacing w:val="-6"/>
        </w:rPr>
        <w:t>équipe,</w:t>
      </w:r>
      <w:r w:rsidRPr="009B6DDA">
        <w:rPr>
          <w:rFonts w:ascii="Times New Roman" w:hAnsi="Times New Roman"/>
          <w:spacing w:val="-2"/>
        </w:rPr>
        <w:t xml:space="preserve"> </w:t>
      </w:r>
      <w:r w:rsidRPr="009B6DDA">
        <w:rPr>
          <w:rFonts w:ascii="Times New Roman" w:hAnsi="Times New Roman"/>
          <w:spacing w:val="-6"/>
        </w:rPr>
        <w:t>l’impact</w:t>
      </w:r>
      <w:r w:rsidRPr="009B6DDA">
        <w:rPr>
          <w:rFonts w:ascii="Times New Roman" w:hAnsi="Times New Roman"/>
          <w:spacing w:val="-2"/>
        </w:rPr>
        <w:t xml:space="preserve"> </w:t>
      </w:r>
      <w:r w:rsidRPr="009B6DDA">
        <w:rPr>
          <w:rFonts w:ascii="Times New Roman" w:hAnsi="Times New Roman"/>
          <w:spacing w:val="-6"/>
        </w:rPr>
        <w:t>sur</w:t>
      </w:r>
      <w:r w:rsidRPr="009B6DDA">
        <w:rPr>
          <w:rFonts w:ascii="Times New Roman" w:hAnsi="Times New Roman"/>
          <w:spacing w:val="-4"/>
        </w:rPr>
        <w:t xml:space="preserve"> </w:t>
      </w:r>
      <w:r w:rsidRPr="009B6DDA">
        <w:rPr>
          <w:rFonts w:ascii="Times New Roman" w:hAnsi="Times New Roman"/>
          <w:spacing w:val="-6"/>
        </w:rPr>
        <w:t>le</w:t>
      </w:r>
      <w:r w:rsidRPr="009B6DDA">
        <w:rPr>
          <w:rFonts w:ascii="Times New Roman" w:hAnsi="Times New Roman"/>
          <w:spacing w:val="-2"/>
        </w:rPr>
        <w:t xml:space="preserve"> </w:t>
      </w:r>
      <w:r w:rsidRPr="009B6DDA">
        <w:rPr>
          <w:rFonts w:ascii="Times New Roman" w:hAnsi="Times New Roman"/>
          <w:spacing w:val="-6"/>
        </w:rPr>
        <w:t>projet</w:t>
      </w:r>
      <w:r w:rsidRPr="009B6DDA">
        <w:rPr>
          <w:rFonts w:ascii="Times New Roman" w:hAnsi="Times New Roman"/>
          <w:spacing w:val="-4"/>
        </w:rPr>
        <w:t xml:space="preserve"> </w:t>
      </w:r>
      <w:r w:rsidRPr="009B6DDA">
        <w:rPr>
          <w:rFonts w:ascii="Times New Roman" w:hAnsi="Times New Roman"/>
          <w:spacing w:val="-6"/>
        </w:rPr>
        <w:t>et</w:t>
      </w:r>
      <w:r w:rsidRPr="009B6DDA">
        <w:rPr>
          <w:rFonts w:ascii="Times New Roman" w:hAnsi="Times New Roman"/>
          <w:spacing w:val="-2"/>
        </w:rPr>
        <w:t xml:space="preserve"> </w:t>
      </w:r>
      <w:r w:rsidRPr="009B6DDA">
        <w:rPr>
          <w:rFonts w:ascii="Times New Roman" w:hAnsi="Times New Roman"/>
          <w:spacing w:val="-6"/>
        </w:rPr>
        <w:t>savoir</w:t>
      </w:r>
      <w:r w:rsidRPr="009B6DDA">
        <w:rPr>
          <w:rFonts w:ascii="Times New Roman" w:hAnsi="Times New Roman"/>
          <w:spacing w:val="-4"/>
        </w:rPr>
        <w:t xml:space="preserve"> </w:t>
      </w:r>
      <w:r w:rsidRPr="009B6DDA">
        <w:rPr>
          <w:rFonts w:ascii="Times New Roman" w:hAnsi="Times New Roman"/>
          <w:spacing w:val="-6"/>
        </w:rPr>
        <w:t>prendre</w:t>
      </w:r>
      <w:r w:rsidRPr="009B6DDA">
        <w:rPr>
          <w:rFonts w:ascii="Times New Roman" w:hAnsi="Times New Roman"/>
          <w:spacing w:val="-3"/>
        </w:rPr>
        <w:t xml:space="preserve"> </w:t>
      </w:r>
      <w:r w:rsidRPr="009B6DDA">
        <w:rPr>
          <w:rFonts w:ascii="Times New Roman" w:hAnsi="Times New Roman"/>
          <w:spacing w:val="-6"/>
        </w:rPr>
        <w:t>les</w:t>
      </w:r>
      <w:r w:rsidRPr="009B6DDA">
        <w:rPr>
          <w:rFonts w:ascii="Times New Roman" w:hAnsi="Times New Roman"/>
          <w:spacing w:val="-2"/>
        </w:rPr>
        <w:t xml:space="preserve"> </w:t>
      </w:r>
      <w:r w:rsidRPr="009B6DDA">
        <w:rPr>
          <w:rFonts w:ascii="Times New Roman" w:hAnsi="Times New Roman"/>
          <w:spacing w:val="-6"/>
        </w:rPr>
        <w:t>mesures</w:t>
      </w:r>
      <w:r w:rsidRPr="009B6DDA">
        <w:rPr>
          <w:rFonts w:ascii="Times New Roman" w:hAnsi="Times New Roman"/>
          <w:spacing w:val="-5"/>
        </w:rPr>
        <w:t xml:space="preserve"> </w:t>
      </w:r>
      <w:r w:rsidRPr="009B6DDA">
        <w:rPr>
          <w:rFonts w:ascii="Times New Roman" w:hAnsi="Times New Roman"/>
          <w:spacing w:val="-6"/>
        </w:rPr>
        <w:t>nécessaires lorsque</w:t>
      </w:r>
      <w:r w:rsidRPr="009B6DDA">
        <w:rPr>
          <w:rFonts w:ascii="Times New Roman" w:hAnsi="Times New Roman"/>
          <w:spacing w:val="-5"/>
        </w:rPr>
        <w:t xml:space="preserve"> </w:t>
      </w:r>
      <w:r w:rsidRPr="009B6DDA">
        <w:rPr>
          <w:rFonts w:ascii="Times New Roman" w:hAnsi="Times New Roman"/>
          <w:spacing w:val="-6"/>
        </w:rPr>
        <w:t>des dysfonctionnements</w:t>
      </w:r>
      <w:r w:rsidRPr="009B6DDA">
        <w:rPr>
          <w:rFonts w:ascii="Times New Roman" w:hAnsi="Times New Roman"/>
          <w:spacing w:val="-5"/>
        </w:rPr>
        <w:t xml:space="preserve"> </w:t>
      </w:r>
      <w:r w:rsidRPr="009B6DDA">
        <w:rPr>
          <w:rFonts w:ascii="Times New Roman" w:hAnsi="Times New Roman"/>
          <w:spacing w:val="-6"/>
        </w:rPr>
        <w:t>émergent.</w:t>
      </w:r>
    </w:p>
    <w:p w14:paraId="1B338818" w14:textId="77777777" w:rsidR="00FE701B" w:rsidRPr="009B6DDA" w:rsidRDefault="00FE701B" w:rsidP="009B6DDA">
      <w:pPr>
        <w:spacing w:after="0" w:line="276" w:lineRule="auto"/>
        <w:jc w:val="both"/>
        <w:rPr>
          <w:rFonts w:ascii="Times New Roman" w:hAnsi="Times New Roman"/>
          <w:color w:val="000000"/>
        </w:rPr>
      </w:pPr>
    </w:p>
    <w:p w14:paraId="681C27CB" w14:textId="77777777" w:rsidR="00162175" w:rsidRPr="009B6DDA" w:rsidRDefault="00162175" w:rsidP="009B6DDA">
      <w:pPr>
        <w:spacing w:after="0" w:line="276" w:lineRule="auto"/>
        <w:jc w:val="both"/>
        <w:rPr>
          <w:rFonts w:ascii="Times New Roman" w:hAnsi="Times New Roman"/>
          <w:color w:val="000000"/>
        </w:rPr>
      </w:pPr>
    </w:p>
    <w:p w14:paraId="0BC199D3" w14:textId="77777777" w:rsidR="00162175" w:rsidRPr="009B6DDA" w:rsidRDefault="00162175" w:rsidP="009B6DDA">
      <w:pPr>
        <w:spacing w:after="0" w:line="276" w:lineRule="auto"/>
        <w:jc w:val="both"/>
        <w:rPr>
          <w:rFonts w:ascii="Times New Roman" w:hAnsi="Times New Roman"/>
          <w:color w:val="000000"/>
        </w:rPr>
      </w:pPr>
    </w:p>
    <w:p w14:paraId="73FC3942" w14:textId="2E2DA10C" w:rsidR="00162175" w:rsidRPr="009B6DDA" w:rsidRDefault="00162175" w:rsidP="009B6DDA">
      <w:pPr>
        <w:spacing w:after="0" w:line="276" w:lineRule="auto"/>
        <w:jc w:val="both"/>
        <w:rPr>
          <w:rFonts w:ascii="Times New Roman" w:hAnsi="Times New Roman"/>
          <w:color w:val="000000"/>
        </w:rPr>
      </w:pPr>
      <w:r w:rsidRPr="009B6DDA">
        <w:rPr>
          <w:rFonts w:ascii="Times New Roman" w:hAnsi="Times New Roman"/>
          <w:color w:val="000000"/>
        </w:rPr>
        <w:br w:type="page"/>
      </w:r>
    </w:p>
    <w:p w14:paraId="451EECC6" w14:textId="32513D20" w:rsidR="005D5BD9" w:rsidRPr="009B6DDA" w:rsidRDefault="00162175" w:rsidP="009B6DDA">
      <w:pPr>
        <w:spacing w:after="0" w:line="276" w:lineRule="auto"/>
        <w:jc w:val="both"/>
        <w:rPr>
          <w:rFonts w:ascii="Times New Roman" w:hAnsi="Times New Roman"/>
          <w:b/>
          <w:bCs/>
          <w:color w:val="C00000"/>
          <w:sz w:val="28"/>
          <w:szCs w:val="28"/>
        </w:rPr>
      </w:pPr>
      <w:r w:rsidRPr="009B6DDA">
        <w:rPr>
          <w:rFonts w:ascii="Times New Roman" w:hAnsi="Times New Roman"/>
          <w:b/>
          <w:bCs/>
          <w:color w:val="C00000"/>
          <w:sz w:val="28"/>
          <w:szCs w:val="28"/>
        </w:rPr>
        <w:lastRenderedPageBreak/>
        <w:t xml:space="preserve">1. Constitution et développement d’une équipe – </w:t>
      </w:r>
      <w:r w:rsidR="004F40DB">
        <w:rPr>
          <w:rFonts w:ascii="Times New Roman" w:hAnsi="Times New Roman"/>
          <w:b/>
          <w:bCs/>
          <w:color w:val="C00000"/>
          <w:sz w:val="28"/>
          <w:szCs w:val="28"/>
        </w:rPr>
        <w:t>vendredi 7</w:t>
      </w:r>
      <w:r w:rsidRPr="009B6DDA">
        <w:rPr>
          <w:rFonts w:ascii="Times New Roman" w:hAnsi="Times New Roman"/>
          <w:b/>
          <w:bCs/>
          <w:color w:val="C00000"/>
          <w:sz w:val="28"/>
          <w:szCs w:val="28"/>
        </w:rPr>
        <w:t xml:space="preserve"> juin </w:t>
      </w:r>
    </w:p>
    <w:p w14:paraId="2021348B" w14:textId="77777777" w:rsidR="005D5BD9" w:rsidRPr="009B6DDA" w:rsidRDefault="005D5BD9" w:rsidP="009B6DDA">
      <w:pPr>
        <w:spacing w:after="0" w:line="276" w:lineRule="auto"/>
        <w:jc w:val="both"/>
        <w:rPr>
          <w:rFonts w:ascii="Times New Roman" w:hAnsi="Times New Roman"/>
          <w:color w:val="000000"/>
        </w:rPr>
      </w:pPr>
    </w:p>
    <w:p w14:paraId="137BE2C3" w14:textId="77777777" w:rsidR="009747E8" w:rsidRPr="009B6DDA" w:rsidRDefault="009747E8" w:rsidP="009B6DDA">
      <w:pPr>
        <w:spacing w:after="0" w:line="276" w:lineRule="auto"/>
        <w:jc w:val="both"/>
        <w:rPr>
          <w:rFonts w:ascii="Times New Roman" w:hAnsi="Times New Roman"/>
          <w:color w:val="000000"/>
        </w:rPr>
      </w:pPr>
    </w:p>
    <w:p w14:paraId="1DF08BD6" w14:textId="52E14B10"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223C0EE0" w14:textId="1BEEBE19" w:rsidR="00E00370" w:rsidRPr="009B6DDA" w:rsidRDefault="00E00370" w:rsidP="009B6DDA">
      <w:pPr>
        <w:pStyle w:val="Paragraphedeliste"/>
        <w:numPr>
          <w:ilvl w:val="0"/>
          <w:numId w:val="6"/>
        </w:numPr>
        <w:spacing w:after="0" w:line="276" w:lineRule="auto"/>
        <w:jc w:val="both"/>
        <w:rPr>
          <w:rFonts w:ascii="Times New Roman" w:hAnsi="Times New Roman"/>
          <w:color w:val="000000"/>
        </w:rPr>
      </w:pPr>
      <w:r w:rsidRPr="009B6DDA">
        <w:rPr>
          <w:rFonts w:ascii="Times New Roman" w:hAnsi="Times New Roman"/>
          <w:color w:val="000000"/>
        </w:rPr>
        <w:t xml:space="preserve">Connaitre les stades de développement d’une équipe </w:t>
      </w:r>
    </w:p>
    <w:p w14:paraId="544AD16A" w14:textId="10254D61" w:rsidR="00E00370" w:rsidRPr="009B6DDA" w:rsidRDefault="00E00370" w:rsidP="009B6DDA">
      <w:pPr>
        <w:pStyle w:val="Paragraphedeliste"/>
        <w:numPr>
          <w:ilvl w:val="0"/>
          <w:numId w:val="6"/>
        </w:numPr>
        <w:spacing w:after="0" w:line="276" w:lineRule="auto"/>
        <w:jc w:val="both"/>
        <w:rPr>
          <w:rFonts w:ascii="Times New Roman" w:hAnsi="Times New Roman"/>
          <w:color w:val="000000"/>
        </w:rPr>
      </w:pPr>
      <w:r w:rsidRPr="009B6DDA">
        <w:rPr>
          <w:rFonts w:ascii="Times New Roman" w:hAnsi="Times New Roman"/>
          <w:color w:val="000000"/>
        </w:rPr>
        <w:t xml:space="preserve">Identifier les caractéristiques permettant d’évaluer les besoins d’une équipe </w:t>
      </w:r>
    </w:p>
    <w:p w14:paraId="2A64F027" w14:textId="729F6343" w:rsidR="00E00370" w:rsidRPr="009B6DDA" w:rsidRDefault="00E00370" w:rsidP="009B6DDA">
      <w:pPr>
        <w:pStyle w:val="Paragraphedeliste"/>
        <w:numPr>
          <w:ilvl w:val="0"/>
          <w:numId w:val="6"/>
        </w:numPr>
        <w:spacing w:after="0" w:line="276" w:lineRule="auto"/>
        <w:jc w:val="both"/>
        <w:rPr>
          <w:rFonts w:ascii="Times New Roman" w:hAnsi="Times New Roman"/>
          <w:color w:val="000000"/>
        </w:rPr>
      </w:pPr>
      <w:r w:rsidRPr="009B6DDA">
        <w:rPr>
          <w:rFonts w:ascii="Times New Roman" w:hAnsi="Times New Roman"/>
          <w:color w:val="000000"/>
        </w:rPr>
        <w:t xml:space="preserve">Définir une stratégie de fonctionnement efficace </w:t>
      </w:r>
    </w:p>
    <w:p w14:paraId="62C86AD1" w14:textId="77777777" w:rsidR="00E00370" w:rsidRPr="009B6DDA" w:rsidRDefault="00E00370" w:rsidP="009B6DDA">
      <w:pPr>
        <w:spacing w:after="0" w:line="276" w:lineRule="auto"/>
        <w:jc w:val="both"/>
        <w:rPr>
          <w:rFonts w:ascii="Times New Roman" w:hAnsi="Times New Roman"/>
          <w:b/>
          <w:bCs/>
          <w:color w:val="0070C0"/>
        </w:rPr>
      </w:pPr>
    </w:p>
    <w:p w14:paraId="086DA6D4" w14:textId="48CC9388"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12CA93E6" w14:textId="1E3C4C8A" w:rsidR="00E00370" w:rsidRPr="009B6DDA" w:rsidRDefault="00E00370" w:rsidP="009B6DDA">
      <w:pPr>
        <w:pStyle w:val="Paragraphedeliste"/>
        <w:numPr>
          <w:ilvl w:val="0"/>
          <w:numId w:val="8"/>
        </w:numPr>
        <w:spacing w:after="0" w:line="276" w:lineRule="auto"/>
        <w:jc w:val="both"/>
        <w:rPr>
          <w:rFonts w:ascii="Times New Roman" w:hAnsi="Times New Roman"/>
          <w:color w:val="000000"/>
        </w:rPr>
      </w:pPr>
      <w:r w:rsidRPr="009B6DDA">
        <w:rPr>
          <w:rFonts w:ascii="Times New Roman" w:hAnsi="Times New Roman"/>
          <w:color w:val="000000"/>
        </w:rPr>
        <w:t xml:space="preserve">Définition d’une équipe et de ses caractéristiques </w:t>
      </w:r>
    </w:p>
    <w:p w14:paraId="5FE49DEE" w14:textId="46812C4E" w:rsidR="00E00370" w:rsidRPr="009B6DDA" w:rsidRDefault="00E00370" w:rsidP="009B6DDA">
      <w:pPr>
        <w:pStyle w:val="Paragraphedeliste"/>
        <w:numPr>
          <w:ilvl w:val="0"/>
          <w:numId w:val="8"/>
        </w:numPr>
        <w:spacing w:after="0" w:line="276" w:lineRule="auto"/>
        <w:jc w:val="both"/>
        <w:rPr>
          <w:rFonts w:ascii="Times New Roman" w:hAnsi="Times New Roman"/>
          <w:color w:val="000000"/>
        </w:rPr>
      </w:pPr>
      <w:r w:rsidRPr="009B6DDA">
        <w:rPr>
          <w:rFonts w:ascii="Times New Roman" w:hAnsi="Times New Roman"/>
          <w:color w:val="000000"/>
        </w:rPr>
        <w:t xml:space="preserve">Distinction entre groupe et équipe </w:t>
      </w:r>
    </w:p>
    <w:p w14:paraId="26A03B29" w14:textId="4908ACA2" w:rsidR="00E00370" w:rsidRPr="009B6DDA" w:rsidRDefault="00E00370" w:rsidP="009B6DDA">
      <w:pPr>
        <w:pStyle w:val="Paragraphedeliste"/>
        <w:numPr>
          <w:ilvl w:val="0"/>
          <w:numId w:val="8"/>
        </w:numPr>
        <w:spacing w:after="0" w:line="276" w:lineRule="auto"/>
        <w:jc w:val="both"/>
        <w:rPr>
          <w:rFonts w:ascii="Times New Roman" w:hAnsi="Times New Roman"/>
          <w:color w:val="000000"/>
        </w:rPr>
      </w:pPr>
      <w:r w:rsidRPr="009B6DDA">
        <w:rPr>
          <w:rFonts w:ascii="Times New Roman" w:hAnsi="Times New Roman"/>
          <w:color w:val="000000"/>
        </w:rPr>
        <w:t xml:space="preserve">Les stades de développement d’une équipe </w:t>
      </w:r>
    </w:p>
    <w:p w14:paraId="0D4BC2AF" w14:textId="77777777" w:rsidR="00E00370" w:rsidRPr="009B6DDA" w:rsidRDefault="00E00370" w:rsidP="009B6DDA">
      <w:pPr>
        <w:pStyle w:val="Paragraphedeliste"/>
        <w:spacing w:after="0" w:line="276" w:lineRule="auto"/>
        <w:jc w:val="both"/>
        <w:rPr>
          <w:rFonts w:ascii="Times New Roman" w:hAnsi="Times New Roman"/>
          <w:b/>
          <w:bCs/>
          <w:color w:val="000000"/>
        </w:rPr>
      </w:pPr>
    </w:p>
    <w:p w14:paraId="289BFB1D" w14:textId="1389E1DD"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Activités pédagogiques </w:t>
      </w:r>
    </w:p>
    <w:p w14:paraId="5B97B515" w14:textId="67F8F643" w:rsidR="00E00370" w:rsidRPr="009B6DDA" w:rsidRDefault="00E00370" w:rsidP="009B6DDA">
      <w:pPr>
        <w:pStyle w:val="Paragraphedeliste"/>
        <w:numPr>
          <w:ilvl w:val="0"/>
          <w:numId w:val="9"/>
        </w:numPr>
        <w:spacing w:after="0" w:line="276" w:lineRule="auto"/>
        <w:jc w:val="both"/>
        <w:rPr>
          <w:rFonts w:ascii="Times New Roman" w:hAnsi="Times New Roman"/>
          <w:color w:val="000000"/>
        </w:rPr>
      </w:pPr>
      <w:r w:rsidRPr="009B6DDA">
        <w:rPr>
          <w:rFonts w:ascii="Times New Roman" w:hAnsi="Times New Roman"/>
          <w:color w:val="000000"/>
        </w:rPr>
        <w:t xml:space="preserve">Apports théoriques </w:t>
      </w:r>
    </w:p>
    <w:p w14:paraId="53DA9ECB" w14:textId="4F0F3C5F" w:rsidR="00E00370" w:rsidRPr="009B6DDA" w:rsidRDefault="00E00370" w:rsidP="009B6DDA">
      <w:pPr>
        <w:pStyle w:val="Paragraphedeliste"/>
        <w:numPr>
          <w:ilvl w:val="0"/>
          <w:numId w:val="9"/>
        </w:numPr>
        <w:spacing w:after="0" w:line="276" w:lineRule="auto"/>
        <w:jc w:val="both"/>
        <w:rPr>
          <w:rFonts w:ascii="Times New Roman" w:hAnsi="Times New Roman"/>
          <w:b/>
          <w:bCs/>
          <w:color w:val="000000"/>
        </w:rPr>
      </w:pPr>
      <w:r w:rsidRPr="009B6DDA">
        <w:rPr>
          <w:rFonts w:ascii="Times New Roman" w:hAnsi="Times New Roman"/>
          <w:color w:val="000000"/>
        </w:rPr>
        <w:t xml:space="preserve">Ateliers de réflexion et de production </w:t>
      </w:r>
    </w:p>
    <w:p w14:paraId="1B83E76B" w14:textId="77777777" w:rsidR="00E00370" w:rsidRPr="009B6DDA" w:rsidRDefault="00E00370" w:rsidP="009B6DDA">
      <w:pPr>
        <w:pStyle w:val="Paragraphedeliste"/>
        <w:spacing w:after="0" w:line="276" w:lineRule="auto"/>
        <w:jc w:val="both"/>
        <w:rPr>
          <w:rFonts w:ascii="Times New Roman" w:hAnsi="Times New Roman"/>
          <w:b/>
          <w:bCs/>
          <w:color w:val="000000"/>
        </w:rPr>
      </w:pPr>
    </w:p>
    <w:p w14:paraId="72C96E49" w14:textId="02531F25"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Mon carnet de bord </w:t>
      </w:r>
    </w:p>
    <w:p w14:paraId="3A3BD6D3" w14:textId="77777777" w:rsidR="005D5BD9" w:rsidRPr="009B6DDA" w:rsidRDefault="005D5BD9" w:rsidP="009B6DDA">
      <w:pPr>
        <w:spacing w:after="0" w:line="276" w:lineRule="auto"/>
        <w:jc w:val="both"/>
        <w:rPr>
          <w:rFonts w:ascii="Times New Roman" w:hAnsi="Times New Roman"/>
          <w:color w:val="000000"/>
        </w:rPr>
      </w:pPr>
    </w:p>
    <w:p w14:paraId="3E0538BC" w14:textId="2E136CA6"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49A19DE1" w14:textId="2A43DBB6" w:rsidR="005D5BD9" w:rsidRPr="009B6DDA" w:rsidRDefault="005D5BD9" w:rsidP="009B6DDA">
      <w:pPr>
        <w:spacing w:after="0" w:line="276" w:lineRule="auto"/>
        <w:jc w:val="both"/>
        <w:rPr>
          <w:rFonts w:ascii="Times New Roman" w:hAnsi="Times New Roman"/>
          <w:color w:val="000000"/>
        </w:rPr>
      </w:pPr>
    </w:p>
    <w:p w14:paraId="19FE828F" w14:textId="264B38DA"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06608884" w14:textId="77777777" w:rsidR="005D5BD9" w:rsidRPr="009B6DDA" w:rsidRDefault="005D5BD9" w:rsidP="009B6DDA">
      <w:pPr>
        <w:spacing w:after="0" w:line="276" w:lineRule="auto"/>
        <w:jc w:val="both"/>
        <w:rPr>
          <w:rFonts w:ascii="Times New Roman" w:hAnsi="Times New Roman"/>
          <w:color w:val="000000"/>
        </w:rPr>
      </w:pPr>
    </w:p>
    <w:p w14:paraId="7F2F9064" w14:textId="77777777" w:rsidR="005D5BD9" w:rsidRPr="009B6DDA" w:rsidRDefault="005D5BD9" w:rsidP="009B6DDA">
      <w:pPr>
        <w:spacing w:after="0" w:line="276" w:lineRule="auto"/>
        <w:jc w:val="both"/>
        <w:rPr>
          <w:rFonts w:ascii="Times New Roman" w:hAnsi="Times New Roman"/>
          <w:color w:val="000000"/>
        </w:rPr>
      </w:pPr>
    </w:p>
    <w:p w14:paraId="7AA90955" w14:textId="77777777" w:rsidR="005D5BD9" w:rsidRPr="009B6DDA" w:rsidRDefault="005D5BD9" w:rsidP="009B6DDA">
      <w:pPr>
        <w:spacing w:after="0" w:line="276" w:lineRule="auto"/>
        <w:jc w:val="both"/>
        <w:rPr>
          <w:rFonts w:ascii="Times New Roman" w:hAnsi="Times New Roman"/>
          <w:color w:val="000000"/>
        </w:rPr>
      </w:pPr>
    </w:p>
    <w:p w14:paraId="1DB6B434" w14:textId="0B5CAC8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5521CF9C" w14:textId="77777777" w:rsidR="005D5BD9" w:rsidRPr="009B6DDA" w:rsidRDefault="005D5BD9" w:rsidP="009B6DDA">
      <w:pPr>
        <w:spacing w:after="0" w:line="276" w:lineRule="auto"/>
        <w:jc w:val="both"/>
        <w:rPr>
          <w:rFonts w:ascii="Times New Roman" w:hAnsi="Times New Roman"/>
          <w:color w:val="000000"/>
        </w:rPr>
      </w:pPr>
    </w:p>
    <w:p w14:paraId="15E250A9" w14:textId="77777777" w:rsidR="005D5BD9" w:rsidRPr="009B6DDA" w:rsidRDefault="005D5BD9" w:rsidP="009B6DDA">
      <w:pPr>
        <w:spacing w:after="0" w:line="276" w:lineRule="auto"/>
        <w:jc w:val="both"/>
        <w:rPr>
          <w:rFonts w:ascii="Times New Roman" w:hAnsi="Times New Roman"/>
          <w:color w:val="000000"/>
        </w:rPr>
      </w:pPr>
    </w:p>
    <w:p w14:paraId="155662A7" w14:textId="77777777" w:rsidR="005D5BD9" w:rsidRPr="009B6DDA" w:rsidRDefault="005D5BD9" w:rsidP="009B6DDA">
      <w:pPr>
        <w:spacing w:after="0" w:line="276" w:lineRule="auto"/>
        <w:jc w:val="both"/>
        <w:rPr>
          <w:rFonts w:ascii="Times New Roman" w:hAnsi="Times New Roman"/>
          <w:color w:val="000000"/>
        </w:rPr>
      </w:pPr>
    </w:p>
    <w:p w14:paraId="14521045" w14:textId="77777777" w:rsidR="005D5BD9" w:rsidRPr="009B6DDA" w:rsidRDefault="005D5BD9" w:rsidP="009B6DDA">
      <w:pPr>
        <w:spacing w:after="0" w:line="276" w:lineRule="auto"/>
        <w:jc w:val="both"/>
        <w:rPr>
          <w:rFonts w:ascii="Times New Roman" w:hAnsi="Times New Roman"/>
          <w:color w:val="000000"/>
        </w:rPr>
      </w:pPr>
    </w:p>
    <w:p w14:paraId="7BD1BA69" w14:textId="77777777" w:rsidR="00E00370"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Ce que cela m’invite à faire avec / pour le collectif dans lequel je suis engagé(e) : </w:t>
      </w:r>
    </w:p>
    <w:p w14:paraId="57633490" w14:textId="1F4A2DF4" w:rsidR="00162175" w:rsidRPr="009B6DDA" w:rsidRDefault="00162175" w:rsidP="009B6DDA">
      <w:pPr>
        <w:pStyle w:val="Paragraphedeliste"/>
        <w:numPr>
          <w:ilvl w:val="0"/>
          <w:numId w:val="11"/>
        </w:numPr>
        <w:spacing w:after="0" w:line="276" w:lineRule="auto"/>
        <w:jc w:val="both"/>
        <w:rPr>
          <w:rFonts w:ascii="Times New Roman" w:hAnsi="Times New Roman"/>
          <w:color w:val="000000"/>
        </w:rPr>
      </w:pPr>
      <w:r w:rsidRPr="009B6DDA">
        <w:rPr>
          <w:rFonts w:ascii="Times New Roman" w:hAnsi="Times New Roman"/>
          <w:color w:val="000000"/>
        </w:rPr>
        <w:br w:type="page"/>
      </w:r>
    </w:p>
    <w:p w14:paraId="06D17E58" w14:textId="77777777" w:rsidR="005D5BD9" w:rsidRPr="009B6DDA" w:rsidRDefault="005D5BD9" w:rsidP="009B6DDA">
      <w:pPr>
        <w:spacing w:after="0" w:line="276" w:lineRule="auto"/>
        <w:jc w:val="both"/>
        <w:rPr>
          <w:rFonts w:ascii="Times New Roman" w:hAnsi="Times New Roman"/>
          <w:color w:val="000000"/>
        </w:rPr>
      </w:pPr>
    </w:p>
    <w:p w14:paraId="7CC56E35" w14:textId="35143ABD" w:rsidR="00162175" w:rsidRPr="009B6DDA" w:rsidRDefault="00162175" w:rsidP="009B6DDA">
      <w:pPr>
        <w:spacing w:after="0" w:line="276" w:lineRule="auto"/>
        <w:jc w:val="both"/>
        <w:rPr>
          <w:rFonts w:ascii="Times New Roman" w:hAnsi="Times New Roman"/>
          <w:b/>
          <w:bCs/>
          <w:color w:val="C00000"/>
          <w:sz w:val="28"/>
          <w:szCs w:val="28"/>
        </w:rPr>
      </w:pPr>
      <w:r w:rsidRPr="009B6DDA">
        <w:rPr>
          <w:rFonts w:ascii="Times New Roman" w:hAnsi="Times New Roman"/>
          <w:b/>
          <w:bCs/>
          <w:color w:val="C00000"/>
          <w:sz w:val="28"/>
          <w:szCs w:val="28"/>
        </w:rPr>
        <w:t xml:space="preserve">2. Les </w:t>
      </w:r>
      <w:r w:rsidR="00630D9D">
        <w:rPr>
          <w:rFonts w:ascii="Times New Roman" w:hAnsi="Times New Roman"/>
          <w:b/>
          <w:bCs/>
          <w:color w:val="C00000"/>
          <w:sz w:val="28"/>
          <w:szCs w:val="28"/>
        </w:rPr>
        <w:t xml:space="preserve">fondamentaux du management de </w:t>
      </w:r>
      <w:r w:rsidRPr="009B6DDA">
        <w:rPr>
          <w:rFonts w:ascii="Times New Roman" w:hAnsi="Times New Roman"/>
          <w:b/>
          <w:bCs/>
          <w:color w:val="C00000"/>
          <w:sz w:val="28"/>
          <w:szCs w:val="28"/>
        </w:rPr>
        <w:t xml:space="preserve">projet – </w:t>
      </w:r>
      <w:r w:rsidR="00630D9D">
        <w:rPr>
          <w:rFonts w:ascii="Times New Roman" w:hAnsi="Times New Roman"/>
          <w:b/>
          <w:bCs/>
          <w:color w:val="C00000"/>
          <w:sz w:val="28"/>
          <w:szCs w:val="28"/>
        </w:rPr>
        <w:t>lundi 10</w:t>
      </w:r>
      <w:r w:rsidRPr="009B6DDA">
        <w:rPr>
          <w:rFonts w:ascii="Times New Roman" w:hAnsi="Times New Roman"/>
          <w:b/>
          <w:bCs/>
          <w:color w:val="C00000"/>
          <w:sz w:val="28"/>
          <w:szCs w:val="28"/>
        </w:rPr>
        <w:t xml:space="preserve"> juin </w:t>
      </w:r>
    </w:p>
    <w:p w14:paraId="5955811F" w14:textId="77777777" w:rsidR="005D5BD9" w:rsidRPr="009B6DDA" w:rsidRDefault="005D5BD9" w:rsidP="009B6DDA">
      <w:pPr>
        <w:spacing w:after="0" w:line="276" w:lineRule="auto"/>
        <w:jc w:val="both"/>
        <w:rPr>
          <w:rFonts w:ascii="Times New Roman" w:hAnsi="Times New Roman"/>
          <w:color w:val="000000"/>
        </w:rPr>
      </w:pPr>
    </w:p>
    <w:p w14:paraId="13ADB543" w14:textId="77777777" w:rsidR="009747E8" w:rsidRPr="009B6DDA" w:rsidRDefault="009747E8" w:rsidP="009B6DDA">
      <w:pPr>
        <w:spacing w:after="0" w:line="276" w:lineRule="auto"/>
        <w:jc w:val="both"/>
        <w:rPr>
          <w:rFonts w:ascii="Times New Roman" w:hAnsi="Times New Roman"/>
          <w:color w:val="0070C0"/>
        </w:rPr>
      </w:pPr>
    </w:p>
    <w:p w14:paraId="0C8F19D4" w14:textId="2F183901" w:rsidR="00E00370"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3B49F2B7" w14:textId="2D82A32D" w:rsidR="00E00370" w:rsidRPr="009B6DDA" w:rsidRDefault="009747E8" w:rsidP="009B6DDA">
      <w:pPr>
        <w:pStyle w:val="Paragraphedeliste"/>
        <w:numPr>
          <w:ilvl w:val="0"/>
          <w:numId w:val="14"/>
        </w:numPr>
        <w:spacing w:after="0" w:line="276" w:lineRule="auto"/>
        <w:jc w:val="both"/>
        <w:rPr>
          <w:rFonts w:ascii="Times New Roman" w:hAnsi="Times New Roman"/>
          <w:color w:val="000000"/>
        </w:rPr>
      </w:pPr>
      <w:r w:rsidRPr="009B6DDA">
        <w:rPr>
          <w:rFonts w:ascii="Times New Roman" w:hAnsi="Times New Roman"/>
          <w:color w:val="000000"/>
        </w:rPr>
        <w:t>Mieux comprendre</w:t>
      </w:r>
      <w:r w:rsidR="00E00370" w:rsidRPr="009B6DDA">
        <w:rPr>
          <w:rFonts w:ascii="Times New Roman" w:hAnsi="Times New Roman"/>
          <w:color w:val="000000"/>
        </w:rPr>
        <w:t xml:space="preserve"> les éléments qui contribuent à la gestion de projet </w:t>
      </w:r>
    </w:p>
    <w:p w14:paraId="3E961A05" w14:textId="043F574E" w:rsidR="00E00370" w:rsidRPr="009B6DDA" w:rsidRDefault="00E00370" w:rsidP="009B6DDA">
      <w:pPr>
        <w:pStyle w:val="Paragraphedeliste"/>
        <w:numPr>
          <w:ilvl w:val="0"/>
          <w:numId w:val="14"/>
        </w:numPr>
        <w:spacing w:after="0" w:line="276" w:lineRule="auto"/>
        <w:jc w:val="both"/>
        <w:rPr>
          <w:rFonts w:ascii="Times New Roman" w:hAnsi="Times New Roman"/>
          <w:color w:val="000000"/>
        </w:rPr>
      </w:pPr>
      <w:r w:rsidRPr="009B6DDA">
        <w:rPr>
          <w:rFonts w:ascii="Times New Roman" w:hAnsi="Times New Roman"/>
          <w:color w:val="000000"/>
        </w:rPr>
        <w:t xml:space="preserve">Identifier les facteurs qui participent au succès d’un projet </w:t>
      </w:r>
    </w:p>
    <w:p w14:paraId="18A8DBAB" w14:textId="77777777" w:rsidR="00E00370" w:rsidRPr="009B6DDA" w:rsidRDefault="00E00370" w:rsidP="009B6DDA">
      <w:pPr>
        <w:pStyle w:val="Paragraphedeliste"/>
        <w:spacing w:after="0" w:line="276" w:lineRule="auto"/>
        <w:jc w:val="both"/>
        <w:rPr>
          <w:rFonts w:ascii="Times New Roman" w:hAnsi="Times New Roman"/>
          <w:color w:val="000000"/>
        </w:rPr>
      </w:pPr>
    </w:p>
    <w:p w14:paraId="3D3B2C32" w14:textId="6A1A1C0A" w:rsidR="00E00370"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3E6C840A" w14:textId="5F91C88A" w:rsidR="00E00370" w:rsidRPr="009B6DDA" w:rsidRDefault="00E00370"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Définition d’un projet et de ses caractéristiques </w:t>
      </w:r>
    </w:p>
    <w:p w14:paraId="74992B9E" w14:textId="7EE7FE10" w:rsidR="00E00370" w:rsidRPr="009B6DDA" w:rsidRDefault="00E00370"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 management efficace d’un projet </w:t>
      </w:r>
    </w:p>
    <w:p w14:paraId="241FD684" w14:textId="2A9BD71C" w:rsidR="00E00370" w:rsidRPr="009B6DDA" w:rsidRDefault="00E00370"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facteurs de réussites d’un projet </w:t>
      </w:r>
    </w:p>
    <w:p w14:paraId="1764EE10" w14:textId="77777777" w:rsidR="00E00370" w:rsidRPr="009B6DDA" w:rsidRDefault="00E00370" w:rsidP="009B6DDA">
      <w:pPr>
        <w:pStyle w:val="Paragraphedeliste"/>
        <w:spacing w:after="0" w:line="276" w:lineRule="auto"/>
        <w:jc w:val="both"/>
        <w:rPr>
          <w:rFonts w:ascii="Times New Roman" w:hAnsi="Times New Roman"/>
          <w:b/>
          <w:bCs/>
          <w:color w:val="000000"/>
        </w:rPr>
      </w:pPr>
    </w:p>
    <w:p w14:paraId="52842E83"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Activités pédagogiques </w:t>
      </w:r>
    </w:p>
    <w:p w14:paraId="16CBA1EF" w14:textId="23A61951"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Apports théoriques </w:t>
      </w:r>
    </w:p>
    <w:p w14:paraId="21DFD451" w14:textId="4278885E" w:rsidR="00E00370"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Exercices de groupe </w:t>
      </w:r>
      <w:r w:rsidR="00630D9D">
        <w:rPr>
          <w:rFonts w:ascii="Times New Roman" w:hAnsi="Times New Roman"/>
          <w:color w:val="000000"/>
        </w:rPr>
        <w:t xml:space="preserve">/ Analyse de cas </w:t>
      </w:r>
    </w:p>
    <w:p w14:paraId="365D99A1" w14:textId="3EC2E331" w:rsidR="009747E8" w:rsidRPr="009B6DDA" w:rsidRDefault="009747E8" w:rsidP="009B6DDA">
      <w:pPr>
        <w:pStyle w:val="Paragraphedeliste"/>
        <w:numPr>
          <w:ilvl w:val="0"/>
          <w:numId w:val="13"/>
        </w:numPr>
        <w:spacing w:after="0" w:line="276" w:lineRule="auto"/>
        <w:jc w:val="both"/>
        <w:rPr>
          <w:rFonts w:ascii="Times New Roman" w:hAnsi="Times New Roman"/>
          <w:b/>
          <w:bCs/>
          <w:color w:val="000000"/>
        </w:rPr>
      </w:pPr>
      <w:r w:rsidRPr="009B6DDA">
        <w:rPr>
          <w:rFonts w:ascii="Times New Roman" w:hAnsi="Times New Roman"/>
          <w:color w:val="000000"/>
        </w:rPr>
        <w:t xml:space="preserve">Ateliers de réflexion et de production </w:t>
      </w:r>
    </w:p>
    <w:p w14:paraId="76792BF4" w14:textId="77777777" w:rsidR="009747E8" w:rsidRPr="009B6DDA" w:rsidRDefault="009747E8" w:rsidP="009B6DDA">
      <w:pPr>
        <w:pStyle w:val="Paragraphedeliste"/>
        <w:spacing w:after="0" w:line="276" w:lineRule="auto"/>
        <w:jc w:val="both"/>
        <w:rPr>
          <w:rFonts w:ascii="Times New Roman" w:hAnsi="Times New Roman"/>
          <w:b/>
          <w:bCs/>
          <w:color w:val="000000"/>
        </w:rPr>
      </w:pPr>
    </w:p>
    <w:p w14:paraId="33F9316E"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0000"/>
        </w:rPr>
      </w:pPr>
      <w:r w:rsidRPr="009B6DDA">
        <w:rPr>
          <w:rFonts w:ascii="Times New Roman" w:hAnsi="Times New Roman"/>
          <w:b/>
          <w:bCs/>
          <w:color w:val="0070C0"/>
        </w:rPr>
        <w:t xml:space="preserve">Mon carnet de bord </w:t>
      </w:r>
    </w:p>
    <w:p w14:paraId="79EA1AA1" w14:textId="77777777" w:rsidR="005D5BD9" w:rsidRPr="009B6DDA" w:rsidRDefault="005D5BD9" w:rsidP="009B6DDA">
      <w:pPr>
        <w:spacing w:after="0" w:line="276" w:lineRule="auto"/>
        <w:jc w:val="both"/>
        <w:rPr>
          <w:rFonts w:ascii="Times New Roman" w:hAnsi="Times New Roman"/>
          <w:color w:val="000000"/>
        </w:rPr>
      </w:pPr>
    </w:p>
    <w:p w14:paraId="250C923E"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6E5322D2" w14:textId="77777777" w:rsidR="005D5BD9" w:rsidRPr="009B6DDA" w:rsidRDefault="005D5BD9" w:rsidP="009B6DDA">
      <w:pPr>
        <w:spacing w:after="0" w:line="276" w:lineRule="auto"/>
        <w:jc w:val="both"/>
        <w:rPr>
          <w:rFonts w:ascii="Times New Roman" w:hAnsi="Times New Roman"/>
          <w:color w:val="000000"/>
        </w:rPr>
      </w:pPr>
    </w:p>
    <w:p w14:paraId="066BCB61"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7065E9BB" w14:textId="77777777" w:rsidR="005D5BD9" w:rsidRPr="009B6DDA" w:rsidRDefault="005D5BD9" w:rsidP="009B6DDA">
      <w:pPr>
        <w:spacing w:after="0" w:line="276" w:lineRule="auto"/>
        <w:jc w:val="both"/>
        <w:rPr>
          <w:rFonts w:ascii="Times New Roman" w:hAnsi="Times New Roman"/>
          <w:color w:val="000000"/>
        </w:rPr>
      </w:pPr>
    </w:p>
    <w:p w14:paraId="10C48C32" w14:textId="77777777" w:rsidR="005D5BD9" w:rsidRPr="009B6DDA" w:rsidRDefault="005D5BD9" w:rsidP="009B6DDA">
      <w:pPr>
        <w:spacing w:after="0" w:line="276" w:lineRule="auto"/>
        <w:jc w:val="both"/>
        <w:rPr>
          <w:rFonts w:ascii="Times New Roman" w:hAnsi="Times New Roman"/>
          <w:color w:val="000000"/>
        </w:rPr>
      </w:pPr>
    </w:p>
    <w:p w14:paraId="5F4304F2" w14:textId="77777777" w:rsidR="005D5BD9" w:rsidRPr="009B6DDA" w:rsidRDefault="005D5BD9" w:rsidP="009B6DDA">
      <w:pPr>
        <w:spacing w:after="0" w:line="276" w:lineRule="auto"/>
        <w:jc w:val="both"/>
        <w:rPr>
          <w:rFonts w:ascii="Times New Roman" w:hAnsi="Times New Roman"/>
          <w:color w:val="000000"/>
        </w:rPr>
      </w:pPr>
    </w:p>
    <w:p w14:paraId="2921AD41"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0C005B53" w14:textId="77777777" w:rsidR="005D5BD9" w:rsidRPr="009B6DDA" w:rsidRDefault="005D5BD9" w:rsidP="009B6DDA">
      <w:pPr>
        <w:spacing w:after="0" w:line="276" w:lineRule="auto"/>
        <w:jc w:val="both"/>
        <w:rPr>
          <w:rFonts w:ascii="Times New Roman" w:hAnsi="Times New Roman"/>
          <w:color w:val="000000"/>
        </w:rPr>
      </w:pPr>
    </w:p>
    <w:p w14:paraId="04BC4849" w14:textId="77777777" w:rsidR="005D5BD9" w:rsidRPr="009B6DDA" w:rsidRDefault="005D5BD9" w:rsidP="009B6DDA">
      <w:pPr>
        <w:spacing w:after="0" w:line="276" w:lineRule="auto"/>
        <w:jc w:val="both"/>
        <w:rPr>
          <w:rFonts w:ascii="Times New Roman" w:hAnsi="Times New Roman"/>
          <w:color w:val="000000"/>
        </w:rPr>
      </w:pPr>
    </w:p>
    <w:p w14:paraId="462DD6C9" w14:textId="77777777" w:rsidR="005D5BD9" w:rsidRPr="009B6DDA" w:rsidRDefault="005D5BD9" w:rsidP="009B6DDA">
      <w:pPr>
        <w:spacing w:after="0" w:line="276" w:lineRule="auto"/>
        <w:jc w:val="both"/>
        <w:rPr>
          <w:rFonts w:ascii="Times New Roman" w:hAnsi="Times New Roman"/>
          <w:color w:val="000000"/>
        </w:rPr>
      </w:pPr>
    </w:p>
    <w:p w14:paraId="6795B4AF" w14:textId="77777777" w:rsidR="005D5BD9" w:rsidRPr="009B6DDA" w:rsidRDefault="005D5BD9" w:rsidP="009B6DDA">
      <w:pPr>
        <w:spacing w:after="0" w:line="276" w:lineRule="auto"/>
        <w:jc w:val="both"/>
        <w:rPr>
          <w:rFonts w:ascii="Times New Roman" w:hAnsi="Times New Roman"/>
          <w:color w:val="000000"/>
        </w:rPr>
      </w:pPr>
    </w:p>
    <w:p w14:paraId="0BC7CD14" w14:textId="75418B5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Ce que cela m’invite à faire avec / pour le collectif dans lequel je suis engagé(e) :</w:t>
      </w:r>
    </w:p>
    <w:p w14:paraId="3F0E8F5A" w14:textId="77777777" w:rsidR="00162175" w:rsidRPr="009B6DDA" w:rsidRDefault="00162175" w:rsidP="009B6DDA">
      <w:pPr>
        <w:spacing w:after="0" w:line="276" w:lineRule="auto"/>
        <w:jc w:val="both"/>
        <w:rPr>
          <w:rFonts w:ascii="Times New Roman" w:hAnsi="Times New Roman"/>
          <w:color w:val="000000"/>
        </w:rPr>
      </w:pPr>
      <w:r w:rsidRPr="009B6DDA">
        <w:rPr>
          <w:rFonts w:ascii="Times New Roman" w:hAnsi="Times New Roman"/>
          <w:color w:val="000000"/>
        </w:rPr>
        <w:br w:type="page"/>
      </w:r>
    </w:p>
    <w:p w14:paraId="186C2724" w14:textId="57072B6D" w:rsidR="00162175" w:rsidRPr="009B6DDA" w:rsidRDefault="00162175" w:rsidP="009B6DDA">
      <w:pPr>
        <w:spacing w:after="0" w:line="276" w:lineRule="auto"/>
        <w:jc w:val="both"/>
        <w:rPr>
          <w:rFonts w:ascii="Times New Roman" w:hAnsi="Times New Roman"/>
          <w:b/>
          <w:bCs/>
          <w:color w:val="C00000"/>
          <w:sz w:val="28"/>
          <w:szCs w:val="28"/>
        </w:rPr>
      </w:pPr>
      <w:r w:rsidRPr="009B6DDA">
        <w:rPr>
          <w:rFonts w:ascii="Times New Roman" w:hAnsi="Times New Roman"/>
          <w:b/>
          <w:bCs/>
          <w:color w:val="C00000"/>
          <w:sz w:val="28"/>
          <w:szCs w:val="28"/>
        </w:rPr>
        <w:lastRenderedPageBreak/>
        <w:t xml:space="preserve">3. Organisation : les méthodes de travail efficaces en équipe – </w:t>
      </w:r>
      <w:r w:rsidR="00630D9D">
        <w:rPr>
          <w:rFonts w:ascii="Times New Roman" w:hAnsi="Times New Roman"/>
          <w:b/>
          <w:bCs/>
          <w:color w:val="C00000"/>
          <w:sz w:val="28"/>
          <w:szCs w:val="28"/>
        </w:rPr>
        <w:t xml:space="preserve">jeudi </w:t>
      </w:r>
      <w:r w:rsidRPr="009B6DDA">
        <w:rPr>
          <w:rFonts w:ascii="Times New Roman" w:hAnsi="Times New Roman"/>
          <w:b/>
          <w:bCs/>
          <w:color w:val="C00000"/>
          <w:sz w:val="28"/>
          <w:szCs w:val="28"/>
        </w:rPr>
        <w:t>1</w:t>
      </w:r>
      <w:r w:rsidR="00630D9D">
        <w:rPr>
          <w:rFonts w:ascii="Times New Roman" w:hAnsi="Times New Roman"/>
          <w:b/>
          <w:bCs/>
          <w:color w:val="C00000"/>
          <w:sz w:val="28"/>
          <w:szCs w:val="28"/>
        </w:rPr>
        <w:t>3</w:t>
      </w:r>
      <w:r w:rsidRPr="009B6DDA">
        <w:rPr>
          <w:rFonts w:ascii="Times New Roman" w:hAnsi="Times New Roman"/>
          <w:b/>
          <w:bCs/>
          <w:color w:val="C00000"/>
          <w:sz w:val="28"/>
          <w:szCs w:val="28"/>
        </w:rPr>
        <w:t xml:space="preserve"> juin </w:t>
      </w:r>
    </w:p>
    <w:p w14:paraId="361FD1F5" w14:textId="77777777" w:rsidR="005D5BD9" w:rsidRPr="009B6DDA" w:rsidRDefault="005D5BD9" w:rsidP="009B6DDA">
      <w:pPr>
        <w:spacing w:after="0" w:line="276" w:lineRule="auto"/>
        <w:jc w:val="both"/>
        <w:rPr>
          <w:rFonts w:ascii="Times New Roman" w:hAnsi="Times New Roman"/>
          <w:b/>
          <w:bCs/>
          <w:color w:val="C00000"/>
        </w:rPr>
      </w:pPr>
    </w:p>
    <w:p w14:paraId="125828E2" w14:textId="77777777" w:rsidR="009747E8" w:rsidRPr="009B6DDA" w:rsidRDefault="009747E8" w:rsidP="009B6DDA">
      <w:pPr>
        <w:spacing w:after="0" w:line="276" w:lineRule="auto"/>
        <w:jc w:val="both"/>
        <w:rPr>
          <w:rFonts w:ascii="Times New Roman" w:hAnsi="Times New Roman"/>
          <w:b/>
          <w:bCs/>
          <w:color w:val="0070C0"/>
        </w:rPr>
      </w:pPr>
    </w:p>
    <w:p w14:paraId="59B48C9D"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2260D07E" w14:textId="32100585"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S’approprier des méthodes de travail efficaces en équipe </w:t>
      </w:r>
    </w:p>
    <w:p w14:paraId="2EF0BC39" w14:textId="2581C207"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S’entrainer à tenir des rôles au sein d’un collectif </w:t>
      </w:r>
    </w:p>
    <w:p w14:paraId="7922E6E7" w14:textId="77777777" w:rsidR="009747E8" w:rsidRPr="009B6DDA" w:rsidRDefault="009747E8" w:rsidP="009B6DDA">
      <w:pPr>
        <w:pStyle w:val="Paragraphedeliste"/>
        <w:spacing w:after="0" w:line="276" w:lineRule="auto"/>
        <w:jc w:val="both"/>
        <w:rPr>
          <w:rFonts w:ascii="Times New Roman" w:hAnsi="Times New Roman"/>
          <w:b/>
          <w:bCs/>
          <w:color w:val="000000"/>
        </w:rPr>
      </w:pPr>
    </w:p>
    <w:p w14:paraId="7E8335E7"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08766275" w14:textId="40207802"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 cadre de travail </w:t>
      </w:r>
    </w:p>
    <w:p w14:paraId="3DC3056A" w14:textId="1A5C57C7"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facteurs d’efficacité d’une réunion : rôles et besoins </w:t>
      </w:r>
    </w:p>
    <w:p w14:paraId="3D02762E" w14:textId="441AB6D4"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La conduite de réunions efficaces </w:t>
      </w:r>
    </w:p>
    <w:p w14:paraId="143AD308" w14:textId="1F1C5F45"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Méthodes et outils d’animation d’un collectif </w:t>
      </w:r>
    </w:p>
    <w:p w14:paraId="1ED8D9FF" w14:textId="77777777" w:rsidR="009747E8" w:rsidRPr="009B6DDA" w:rsidRDefault="009747E8" w:rsidP="009B6DDA">
      <w:pPr>
        <w:pStyle w:val="Paragraphedeliste"/>
        <w:spacing w:after="0" w:line="276" w:lineRule="auto"/>
        <w:jc w:val="both"/>
        <w:rPr>
          <w:rFonts w:ascii="Times New Roman" w:hAnsi="Times New Roman"/>
          <w:b/>
          <w:bCs/>
          <w:color w:val="000000"/>
        </w:rPr>
      </w:pPr>
    </w:p>
    <w:p w14:paraId="0AB7DB14"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Activités pédagogiques </w:t>
      </w:r>
    </w:p>
    <w:p w14:paraId="6B80E46D" w14:textId="2CAC81BC"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Apports théoriques </w:t>
      </w:r>
    </w:p>
    <w:p w14:paraId="5CFE1BA7" w14:textId="70F9CDB4"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Travail en atelier</w:t>
      </w:r>
      <w:r w:rsidR="00E25ADE" w:rsidRPr="009B6DDA">
        <w:rPr>
          <w:rFonts w:ascii="Times New Roman" w:hAnsi="Times New Roman"/>
          <w:color w:val="000000"/>
        </w:rPr>
        <w:t>s</w:t>
      </w:r>
    </w:p>
    <w:p w14:paraId="754B2148" w14:textId="7847EE16"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Exercices de groupe / </w:t>
      </w:r>
      <w:r w:rsidR="00E25ADE" w:rsidRPr="009B6DDA">
        <w:rPr>
          <w:rFonts w:ascii="Times New Roman" w:hAnsi="Times New Roman"/>
          <w:color w:val="000000"/>
        </w:rPr>
        <w:t xml:space="preserve">Analyse de </w:t>
      </w:r>
      <w:r w:rsidRPr="009B6DDA">
        <w:rPr>
          <w:rFonts w:ascii="Times New Roman" w:hAnsi="Times New Roman"/>
          <w:color w:val="000000"/>
        </w:rPr>
        <w:t xml:space="preserve">cas </w:t>
      </w:r>
    </w:p>
    <w:p w14:paraId="7AD10876" w14:textId="77777777" w:rsidR="009747E8" w:rsidRPr="009B6DDA" w:rsidRDefault="009747E8" w:rsidP="009B6DDA">
      <w:pPr>
        <w:pStyle w:val="Paragraphedeliste"/>
        <w:spacing w:after="0" w:line="276" w:lineRule="auto"/>
        <w:jc w:val="both"/>
        <w:rPr>
          <w:rFonts w:ascii="Times New Roman" w:hAnsi="Times New Roman"/>
          <w:b/>
          <w:bCs/>
          <w:color w:val="000000"/>
        </w:rPr>
      </w:pPr>
    </w:p>
    <w:p w14:paraId="4A5C40FE"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Mon carnet de bord </w:t>
      </w:r>
    </w:p>
    <w:p w14:paraId="503628FD" w14:textId="77777777" w:rsidR="005D5BD9" w:rsidRPr="009B6DDA" w:rsidRDefault="005D5BD9" w:rsidP="009B6DDA">
      <w:pPr>
        <w:spacing w:after="0" w:line="276" w:lineRule="auto"/>
        <w:jc w:val="both"/>
        <w:rPr>
          <w:rFonts w:ascii="Times New Roman" w:hAnsi="Times New Roman"/>
          <w:color w:val="000000"/>
        </w:rPr>
      </w:pPr>
    </w:p>
    <w:p w14:paraId="48CF4E26"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53F5D248" w14:textId="77777777" w:rsidR="005D5BD9" w:rsidRPr="009B6DDA" w:rsidRDefault="005D5BD9" w:rsidP="009B6DDA">
      <w:pPr>
        <w:spacing w:after="0" w:line="276" w:lineRule="auto"/>
        <w:jc w:val="both"/>
        <w:rPr>
          <w:rFonts w:ascii="Times New Roman" w:hAnsi="Times New Roman"/>
          <w:color w:val="000000"/>
        </w:rPr>
      </w:pPr>
    </w:p>
    <w:p w14:paraId="18910321"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0E31BCD8" w14:textId="77777777" w:rsidR="005D5BD9" w:rsidRPr="009B6DDA" w:rsidRDefault="005D5BD9" w:rsidP="009B6DDA">
      <w:pPr>
        <w:spacing w:after="0" w:line="276" w:lineRule="auto"/>
        <w:jc w:val="both"/>
        <w:rPr>
          <w:rFonts w:ascii="Times New Roman" w:hAnsi="Times New Roman"/>
          <w:color w:val="000000"/>
        </w:rPr>
      </w:pPr>
    </w:p>
    <w:p w14:paraId="25265242" w14:textId="77777777" w:rsidR="005D5BD9" w:rsidRPr="009B6DDA" w:rsidRDefault="005D5BD9" w:rsidP="009B6DDA">
      <w:pPr>
        <w:spacing w:after="0" w:line="276" w:lineRule="auto"/>
        <w:jc w:val="both"/>
        <w:rPr>
          <w:rFonts w:ascii="Times New Roman" w:hAnsi="Times New Roman"/>
          <w:color w:val="000000"/>
        </w:rPr>
      </w:pPr>
    </w:p>
    <w:p w14:paraId="4A2E72C3" w14:textId="77777777" w:rsidR="005D5BD9" w:rsidRPr="009B6DDA" w:rsidRDefault="005D5BD9" w:rsidP="009B6DDA">
      <w:pPr>
        <w:spacing w:after="0" w:line="276" w:lineRule="auto"/>
        <w:jc w:val="both"/>
        <w:rPr>
          <w:rFonts w:ascii="Times New Roman" w:hAnsi="Times New Roman"/>
          <w:color w:val="000000"/>
        </w:rPr>
      </w:pPr>
    </w:p>
    <w:p w14:paraId="72F572EF"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4D4741B2" w14:textId="77777777" w:rsidR="005D5BD9" w:rsidRPr="009B6DDA" w:rsidRDefault="005D5BD9" w:rsidP="009B6DDA">
      <w:pPr>
        <w:spacing w:after="0" w:line="276" w:lineRule="auto"/>
        <w:jc w:val="both"/>
        <w:rPr>
          <w:rFonts w:ascii="Times New Roman" w:hAnsi="Times New Roman"/>
          <w:color w:val="000000"/>
        </w:rPr>
      </w:pPr>
    </w:p>
    <w:p w14:paraId="41B021B4" w14:textId="77777777" w:rsidR="005D5BD9" w:rsidRPr="009B6DDA" w:rsidRDefault="005D5BD9" w:rsidP="009B6DDA">
      <w:pPr>
        <w:spacing w:after="0" w:line="276" w:lineRule="auto"/>
        <w:jc w:val="both"/>
        <w:rPr>
          <w:rFonts w:ascii="Times New Roman" w:hAnsi="Times New Roman"/>
          <w:color w:val="000000"/>
        </w:rPr>
      </w:pPr>
    </w:p>
    <w:p w14:paraId="1D09E0A4" w14:textId="77777777" w:rsidR="005D5BD9" w:rsidRPr="009B6DDA" w:rsidRDefault="005D5BD9" w:rsidP="009B6DDA">
      <w:pPr>
        <w:spacing w:after="0" w:line="276" w:lineRule="auto"/>
        <w:jc w:val="both"/>
        <w:rPr>
          <w:rFonts w:ascii="Times New Roman" w:hAnsi="Times New Roman"/>
          <w:color w:val="000000"/>
        </w:rPr>
      </w:pPr>
    </w:p>
    <w:p w14:paraId="1EFBBCC9" w14:textId="77777777" w:rsidR="005D5BD9" w:rsidRPr="009B6DDA" w:rsidRDefault="005D5BD9" w:rsidP="009B6DDA">
      <w:pPr>
        <w:spacing w:after="0" w:line="276" w:lineRule="auto"/>
        <w:jc w:val="both"/>
        <w:rPr>
          <w:rFonts w:ascii="Times New Roman" w:hAnsi="Times New Roman"/>
          <w:color w:val="000000"/>
        </w:rPr>
      </w:pPr>
    </w:p>
    <w:p w14:paraId="4078146E" w14:textId="3A863041" w:rsidR="005D5BD9" w:rsidRPr="009B6DDA" w:rsidRDefault="005D5BD9" w:rsidP="009B6DDA">
      <w:pPr>
        <w:spacing w:after="0" w:line="276" w:lineRule="auto"/>
        <w:jc w:val="both"/>
        <w:rPr>
          <w:rFonts w:ascii="Times New Roman" w:hAnsi="Times New Roman"/>
          <w:b/>
          <w:bCs/>
          <w:color w:val="C00000"/>
        </w:rPr>
      </w:pPr>
      <w:r w:rsidRPr="009B6DDA">
        <w:rPr>
          <w:rFonts w:ascii="Times New Roman" w:hAnsi="Times New Roman"/>
          <w:color w:val="000000"/>
        </w:rPr>
        <w:t>Ce que cela m’invite à faire avec / pour le collectif dans lequel je suis engagé(e) :</w:t>
      </w:r>
    </w:p>
    <w:p w14:paraId="7C9BC7F0" w14:textId="77777777" w:rsidR="00162175" w:rsidRPr="009B6DDA" w:rsidRDefault="00162175" w:rsidP="009B6DDA">
      <w:pPr>
        <w:spacing w:after="0" w:line="276" w:lineRule="auto"/>
        <w:jc w:val="both"/>
        <w:rPr>
          <w:rFonts w:ascii="Times New Roman" w:hAnsi="Times New Roman"/>
          <w:color w:val="000000"/>
        </w:rPr>
      </w:pPr>
      <w:r w:rsidRPr="009B6DDA">
        <w:rPr>
          <w:rFonts w:ascii="Times New Roman" w:hAnsi="Times New Roman"/>
          <w:color w:val="000000"/>
        </w:rPr>
        <w:br w:type="page"/>
      </w:r>
    </w:p>
    <w:p w14:paraId="0D4963FD" w14:textId="40FD26B5" w:rsidR="00162175" w:rsidRPr="009B6DDA" w:rsidRDefault="00162175" w:rsidP="009B6DDA">
      <w:pPr>
        <w:spacing w:after="0" w:line="276" w:lineRule="auto"/>
        <w:jc w:val="both"/>
        <w:rPr>
          <w:rFonts w:ascii="Times New Roman" w:hAnsi="Times New Roman"/>
          <w:b/>
          <w:bCs/>
          <w:color w:val="C00000"/>
          <w:sz w:val="28"/>
          <w:szCs w:val="28"/>
        </w:rPr>
      </w:pPr>
      <w:r w:rsidRPr="009B6DDA">
        <w:rPr>
          <w:rFonts w:ascii="Times New Roman" w:hAnsi="Times New Roman"/>
          <w:b/>
          <w:bCs/>
          <w:color w:val="C00000"/>
          <w:sz w:val="28"/>
          <w:szCs w:val="28"/>
        </w:rPr>
        <w:lastRenderedPageBreak/>
        <w:t xml:space="preserve">4. La décision et la définition des objectifs – </w:t>
      </w:r>
      <w:r w:rsidR="00630D9D">
        <w:rPr>
          <w:rFonts w:ascii="Times New Roman" w:hAnsi="Times New Roman"/>
          <w:b/>
          <w:bCs/>
          <w:color w:val="C00000"/>
          <w:sz w:val="28"/>
          <w:szCs w:val="28"/>
        </w:rPr>
        <w:t xml:space="preserve">lundi 17 juin </w:t>
      </w:r>
    </w:p>
    <w:p w14:paraId="58114A22" w14:textId="77777777" w:rsidR="005D5BD9" w:rsidRPr="009B6DDA" w:rsidRDefault="005D5BD9" w:rsidP="009B6DDA">
      <w:pPr>
        <w:spacing w:after="0" w:line="276" w:lineRule="auto"/>
        <w:jc w:val="both"/>
        <w:rPr>
          <w:rFonts w:ascii="Times New Roman" w:hAnsi="Times New Roman"/>
          <w:b/>
          <w:bCs/>
          <w:color w:val="C00000"/>
        </w:rPr>
      </w:pPr>
    </w:p>
    <w:p w14:paraId="6AF79095" w14:textId="77777777" w:rsidR="00BF7879" w:rsidRPr="009B6DDA" w:rsidRDefault="00BF7879" w:rsidP="009B6DDA">
      <w:pPr>
        <w:spacing w:after="0" w:line="276" w:lineRule="auto"/>
        <w:jc w:val="both"/>
        <w:rPr>
          <w:rFonts w:ascii="Times New Roman" w:hAnsi="Times New Roman"/>
          <w:b/>
          <w:bCs/>
          <w:color w:val="C00000"/>
        </w:rPr>
      </w:pPr>
    </w:p>
    <w:p w14:paraId="1A97B863"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15827733" w14:textId="467A1913"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Améliorer les prises de décisions en équipe </w:t>
      </w:r>
    </w:p>
    <w:p w14:paraId="6536FA38" w14:textId="3431310F"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Être en mesure de définir des objectifs pour le projet et l’équipe </w:t>
      </w:r>
    </w:p>
    <w:p w14:paraId="060E2DF7" w14:textId="6945684E" w:rsidR="009747E8" w:rsidRPr="009B6DDA" w:rsidRDefault="009747E8"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Être en mesure d’identifier les biais et autres erreurs, les remettre en cause et les surmonter </w:t>
      </w:r>
    </w:p>
    <w:p w14:paraId="1ABF54F6" w14:textId="77777777" w:rsidR="009747E8" w:rsidRPr="009B6DDA" w:rsidRDefault="009747E8" w:rsidP="009B6DDA">
      <w:pPr>
        <w:pStyle w:val="Paragraphedeliste"/>
        <w:spacing w:after="0" w:line="276" w:lineRule="auto"/>
        <w:jc w:val="both"/>
        <w:rPr>
          <w:rFonts w:ascii="Times New Roman" w:hAnsi="Times New Roman"/>
          <w:b/>
          <w:bCs/>
          <w:color w:val="000000"/>
        </w:rPr>
      </w:pPr>
    </w:p>
    <w:p w14:paraId="49896629"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1E68F736" w14:textId="699C0EC9"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La prise de décision en équipe </w:t>
      </w:r>
    </w:p>
    <w:p w14:paraId="611ECFF5" w14:textId="327076C4"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types de décisions </w:t>
      </w:r>
    </w:p>
    <w:p w14:paraId="558C59F9" w14:textId="6118A763"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 modèle rationnel et ses limites </w:t>
      </w:r>
    </w:p>
    <w:p w14:paraId="1AB1CD4D" w14:textId="0B3D0C77"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biais cognitifs et leurs effets </w:t>
      </w:r>
    </w:p>
    <w:p w14:paraId="556ACEBC" w14:textId="02CA2029"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facteurs d’efficacité : établir des objectifs </w:t>
      </w:r>
    </w:p>
    <w:p w14:paraId="0930F0DA" w14:textId="77777777" w:rsidR="009C6EAD" w:rsidRPr="009B6DDA" w:rsidRDefault="009C6EAD" w:rsidP="009B6DDA">
      <w:pPr>
        <w:pStyle w:val="Paragraphedeliste"/>
        <w:spacing w:after="0" w:line="276" w:lineRule="auto"/>
        <w:jc w:val="both"/>
        <w:rPr>
          <w:rFonts w:ascii="Times New Roman" w:hAnsi="Times New Roman"/>
          <w:b/>
          <w:bCs/>
          <w:color w:val="000000"/>
        </w:rPr>
      </w:pPr>
    </w:p>
    <w:p w14:paraId="37211593"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Activités pédagogiques </w:t>
      </w:r>
    </w:p>
    <w:p w14:paraId="746A18AB" w14:textId="34117D85"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Apports théoriques </w:t>
      </w:r>
    </w:p>
    <w:p w14:paraId="72DDACE5" w14:textId="7A85A724"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Mises en situation</w:t>
      </w:r>
    </w:p>
    <w:p w14:paraId="14F1802C" w14:textId="1E0917E8"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Atelier</w:t>
      </w:r>
      <w:r w:rsidR="00E25ADE" w:rsidRPr="009B6DDA">
        <w:rPr>
          <w:rFonts w:ascii="Times New Roman" w:hAnsi="Times New Roman"/>
          <w:color w:val="000000"/>
        </w:rPr>
        <w:t>s</w:t>
      </w:r>
      <w:r w:rsidRPr="009B6DDA">
        <w:rPr>
          <w:rFonts w:ascii="Times New Roman" w:hAnsi="Times New Roman"/>
          <w:color w:val="000000"/>
        </w:rPr>
        <w:t xml:space="preserve"> de réflexion et de production </w:t>
      </w:r>
    </w:p>
    <w:p w14:paraId="0ACEF6AB" w14:textId="77777777" w:rsidR="009C6EAD" w:rsidRPr="009B6DDA" w:rsidRDefault="009C6EAD" w:rsidP="009B6DDA">
      <w:pPr>
        <w:pStyle w:val="Paragraphedeliste"/>
        <w:spacing w:after="0" w:line="276" w:lineRule="auto"/>
        <w:jc w:val="both"/>
        <w:rPr>
          <w:rFonts w:ascii="Times New Roman" w:hAnsi="Times New Roman"/>
          <w:b/>
          <w:bCs/>
          <w:color w:val="000000"/>
        </w:rPr>
      </w:pPr>
    </w:p>
    <w:p w14:paraId="0B458AB6"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Mon carnet de bord </w:t>
      </w:r>
    </w:p>
    <w:p w14:paraId="05E72796" w14:textId="77777777" w:rsidR="005D5BD9" w:rsidRPr="009B6DDA" w:rsidRDefault="005D5BD9" w:rsidP="009B6DDA">
      <w:pPr>
        <w:spacing w:after="0" w:line="276" w:lineRule="auto"/>
        <w:jc w:val="both"/>
        <w:rPr>
          <w:rFonts w:ascii="Times New Roman" w:hAnsi="Times New Roman"/>
          <w:color w:val="000000"/>
        </w:rPr>
      </w:pPr>
    </w:p>
    <w:p w14:paraId="0FE65334"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12129DBA" w14:textId="77777777" w:rsidR="005D5BD9" w:rsidRPr="009B6DDA" w:rsidRDefault="005D5BD9" w:rsidP="009B6DDA">
      <w:pPr>
        <w:spacing w:after="0" w:line="276" w:lineRule="auto"/>
        <w:jc w:val="both"/>
        <w:rPr>
          <w:rFonts w:ascii="Times New Roman" w:hAnsi="Times New Roman"/>
          <w:color w:val="000000"/>
        </w:rPr>
      </w:pPr>
    </w:p>
    <w:p w14:paraId="6F39A602"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11A298D6" w14:textId="77777777" w:rsidR="005D5BD9" w:rsidRPr="009B6DDA" w:rsidRDefault="005D5BD9" w:rsidP="009B6DDA">
      <w:pPr>
        <w:spacing w:after="0" w:line="276" w:lineRule="auto"/>
        <w:jc w:val="both"/>
        <w:rPr>
          <w:rFonts w:ascii="Times New Roman" w:hAnsi="Times New Roman"/>
          <w:color w:val="000000"/>
        </w:rPr>
      </w:pPr>
    </w:p>
    <w:p w14:paraId="25CDF1D5" w14:textId="77777777" w:rsidR="005D5BD9" w:rsidRPr="009B6DDA" w:rsidRDefault="005D5BD9" w:rsidP="009B6DDA">
      <w:pPr>
        <w:spacing w:after="0" w:line="276" w:lineRule="auto"/>
        <w:jc w:val="both"/>
        <w:rPr>
          <w:rFonts w:ascii="Times New Roman" w:hAnsi="Times New Roman"/>
          <w:color w:val="000000"/>
        </w:rPr>
      </w:pPr>
    </w:p>
    <w:p w14:paraId="68C332AC" w14:textId="77777777" w:rsidR="005D5BD9" w:rsidRPr="009B6DDA" w:rsidRDefault="005D5BD9" w:rsidP="009B6DDA">
      <w:pPr>
        <w:spacing w:after="0" w:line="276" w:lineRule="auto"/>
        <w:jc w:val="both"/>
        <w:rPr>
          <w:rFonts w:ascii="Times New Roman" w:hAnsi="Times New Roman"/>
          <w:color w:val="000000"/>
        </w:rPr>
      </w:pPr>
    </w:p>
    <w:p w14:paraId="237BD677"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60DF4EDF" w14:textId="77777777" w:rsidR="005D5BD9" w:rsidRPr="009B6DDA" w:rsidRDefault="005D5BD9" w:rsidP="009B6DDA">
      <w:pPr>
        <w:spacing w:after="0" w:line="276" w:lineRule="auto"/>
        <w:jc w:val="both"/>
        <w:rPr>
          <w:rFonts w:ascii="Times New Roman" w:hAnsi="Times New Roman"/>
          <w:color w:val="000000"/>
        </w:rPr>
      </w:pPr>
    </w:p>
    <w:p w14:paraId="71E1B154" w14:textId="77777777" w:rsidR="005D5BD9" w:rsidRPr="009B6DDA" w:rsidRDefault="005D5BD9" w:rsidP="009B6DDA">
      <w:pPr>
        <w:spacing w:after="0" w:line="276" w:lineRule="auto"/>
        <w:jc w:val="both"/>
        <w:rPr>
          <w:rFonts w:ascii="Times New Roman" w:hAnsi="Times New Roman"/>
          <w:color w:val="000000"/>
        </w:rPr>
      </w:pPr>
    </w:p>
    <w:p w14:paraId="7A5CC811" w14:textId="77777777" w:rsidR="005D5BD9" w:rsidRPr="009B6DDA" w:rsidRDefault="005D5BD9" w:rsidP="009B6DDA">
      <w:pPr>
        <w:spacing w:after="0" w:line="276" w:lineRule="auto"/>
        <w:jc w:val="both"/>
        <w:rPr>
          <w:rFonts w:ascii="Times New Roman" w:hAnsi="Times New Roman"/>
          <w:color w:val="000000"/>
        </w:rPr>
      </w:pPr>
    </w:p>
    <w:p w14:paraId="54742B63" w14:textId="77777777" w:rsidR="005D5BD9" w:rsidRPr="009B6DDA" w:rsidRDefault="005D5BD9" w:rsidP="009B6DDA">
      <w:pPr>
        <w:spacing w:after="0" w:line="276" w:lineRule="auto"/>
        <w:jc w:val="both"/>
        <w:rPr>
          <w:rFonts w:ascii="Times New Roman" w:hAnsi="Times New Roman"/>
          <w:color w:val="000000"/>
        </w:rPr>
      </w:pPr>
    </w:p>
    <w:p w14:paraId="3B5DDA97" w14:textId="07B14E82" w:rsidR="005D5BD9" w:rsidRPr="009B6DDA" w:rsidRDefault="005D5BD9" w:rsidP="009B6DDA">
      <w:pPr>
        <w:spacing w:after="0" w:line="276" w:lineRule="auto"/>
        <w:jc w:val="both"/>
        <w:rPr>
          <w:rFonts w:ascii="Times New Roman" w:hAnsi="Times New Roman"/>
          <w:b/>
          <w:bCs/>
          <w:color w:val="C00000"/>
        </w:rPr>
      </w:pPr>
      <w:r w:rsidRPr="009B6DDA">
        <w:rPr>
          <w:rFonts w:ascii="Times New Roman" w:hAnsi="Times New Roman"/>
          <w:color w:val="000000"/>
        </w:rPr>
        <w:t>Ce que cela m’invite à faire avec / pour le collectif dans lequel je suis engagé(e) :</w:t>
      </w:r>
    </w:p>
    <w:p w14:paraId="25612C9B" w14:textId="77777777" w:rsidR="00162175" w:rsidRPr="009B6DDA" w:rsidRDefault="00162175" w:rsidP="009B6DDA">
      <w:pPr>
        <w:spacing w:after="0" w:line="276" w:lineRule="auto"/>
        <w:jc w:val="both"/>
        <w:rPr>
          <w:rFonts w:ascii="Times New Roman" w:hAnsi="Times New Roman"/>
          <w:color w:val="000000"/>
        </w:rPr>
      </w:pPr>
      <w:r w:rsidRPr="009B6DDA">
        <w:rPr>
          <w:rFonts w:ascii="Times New Roman" w:hAnsi="Times New Roman"/>
          <w:color w:val="000000"/>
        </w:rPr>
        <w:br w:type="page"/>
      </w:r>
    </w:p>
    <w:p w14:paraId="3B3C6C15" w14:textId="5EDE445F" w:rsidR="005D5BD9" w:rsidRPr="00630D9D" w:rsidRDefault="00162175" w:rsidP="009B6DDA">
      <w:pPr>
        <w:spacing w:after="0" w:line="276" w:lineRule="auto"/>
        <w:jc w:val="both"/>
        <w:rPr>
          <w:rFonts w:ascii="Times New Roman" w:hAnsi="Times New Roman"/>
          <w:b/>
          <w:bCs/>
          <w:color w:val="C00000"/>
          <w:sz w:val="26"/>
          <w:szCs w:val="26"/>
        </w:rPr>
      </w:pPr>
      <w:r w:rsidRPr="009B6DDA">
        <w:rPr>
          <w:rFonts w:ascii="Times New Roman" w:hAnsi="Times New Roman"/>
          <w:b/>
          <w:bCs/>
          <w:color w:val="C00000"/>
          <w:sz w:val="26"/>
          <w:szCs w:val="26"/>
        </w:rPr>
        <w:lastRenderedPageBreak/>
        <w:t>5 – Le coaching d’équipe : évaluation et accompagneme</w:t>
      </w:r>
      <w:r w:rsidR="00630D9D">
        <w:rPr>
          <w:rFonts w:ascii="Times New Roman" w:hAnsi="Times New Roman"/>
          <w:b/>
          <w:bCs/>
          <w:color w:val="C00000"/>
          <w:sz w:val="26"/>
          <w:szCs w:val="26"/>
        </w:rPr>
        <w:t>nt</w:t>
      </w:r>
      <w:r w:rsidR="005D5BD9" w:rsidRPr="009B6DDA">
        <w:rPr>
          <w:rFonts w:ascii="Times New Roman" w:hAnsi="Times New Roman"/>
          <w:b/>
          <w:bCs/>
          <w:color w:val="C00000"/>
          <w:sz w:val="26"/>
          <w:szCs w:val="26"/>
        </w:rPr>
        <w:t xml:space="preserve"> – </w:t>
      </w:r>
      <w:r w:rsidR="00630D9D">
        <w:rPr>
          <w:rFonts w:ascii="Times New Roman" w:hAnsi="Times New Roman"/>
          <w:b/>
          <w:bCs/>
          <w:color w:val="C00000"/>
          <w:sz w:val="26"/>
          <w:szCs w:val="26"/>
        </w:rPr>
        <w:t>jeudi 20</w:t>
      </w:r>
      <w:r w:rsidR="005D5BD9" w:rsidRPr="009B6DDA">
        <w:rPr>
          <w:rFonts w:ascii="Times New Roman" w:hAnsi="Times New Roman"/>
          <w:b/>
          <w:bCs/>
          <w:color w:val="C00000"/>
          <w:sz w:val="26"/>
          <w:szCs w:val="26"/>
        </w:rPr>
        <w:t xml:space="preserve"> juin</w:t>
      </w:r>
    </w:p>
    <w:p w14:paraId="37066DEF" w14:textId="77777777" w:rsidR="00E25ADE" w:rsidRPr="009B6DDA" w:rsidRDefault="00E25ADE" w:rsidP="009B6DDA">
      <w:pPr>
        <w:spacing w:after="0" w:line="276" w:lineRule="auto"/>
        <w:jc w:val="both"/>
        <w:rPr>
          <w:rFonts w:ascii="Times New Roman" w:hAnsi="Times New Roman"/>
          <w:color w:val="000000"/>
        </w:rPr>
      </w:pPr>
    </w:p>
    <w:p w14:paraId="59E05876"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79A1B635" w14:textId="57FDAABD"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Développer sa capacité à se positionner et prendre du recul sur son travail en équipe </w:t>
      </w:r>
    </w:p>
    <w:p w14:paraId="4B8DF08A" w14:textId="1C941329" w:rsidR="009C6EAD" w:rsidRPr="009B6DDA" w:rsidRDefault="009C6EAD" w:rsidP="009B6DDA">
      <w:pPr>
        <w:pStyle w:val="Paragraphedeliste"/>
        <w:numPr>
          <w:ilvl w:val="0"/>
          <w:numId w:val="13"/>
        </w:numPr>
        <w:spacing w:after="0" w:line="276" w:lineRule="auto"/>
        <w:jc w:val="both"/>
        <w:rPr>
          <w:rFonts w:ascii="Times New Roman" w:hAnsi="Times New Roman"/>
          <w:b/>
          <w:bCs/>
          <w:color w:val="000000"/>
        </w:rPr>
      </w:pPr>
      <w:r w:rsidRPr="009B6DDA">
        <w:rPr>
          <w:rFonts w:ascii="Times New Roman" w:hAnsi="Times New Roman"/>
          <w:color w:val="000000"/>
        </w:rPr>
        <w:t xml:space="preserve">Analyser sa trajectoire et s’ajuster si besoin </w:t>
      </w:r>
    </w:p>
    <w:p w14:paraId="2BDA765C" w14:textId="77777777" w:rsidR="009C6EAD" w:rsidRPr="009B6DDA" w:rsidRDefault="009C6EAD" w:rsidP="009B6DDA">
      <w:pPr>
        <w:pStyle w:val="Paragraphedeliste"/>
        <w:spacing w:after="0" w:line="276" w:lineRule="auto"/>
        <w:jc w:val="both"/>
        <w:rPr>
          <w:rFonts w:ascii="Times New Roman" w:hAnsi="Times New Roman"/>
          <w:b/>
          <w:bCs/>
          <w:color w:val="000000"/>
        </w:rPr>
      </w:pPr>
    </w:p>
    <w:p w14:paraId="0EAE82E2"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25846817" w14:textId="3A79645C"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Questionnement et analyse du collectif impliqué dans le projet </w:t>
      </w:r>
    </w:p>
    <w:p w14:paraId="0CA0B0F0" w14:textId="32DA7727"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Faire le point sur l’évolution de l’équipe </w:t>
      </w:r>
    </w:p>
    <w:p w14:paraId="37B776A0" w14:textId="3605B561"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Identification des forces et des faiblesses de l’équipe </w:t>
      </w:r>
    </w:p>
    <w:p w14:paraId="2DCBA7BA" w14:textId="7B0D1A76"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Analyse des problématiques affectant le fonctionnement de l’équipe </w:t>
      </w:r>
    </w:p>
    <w:p w14:paraId="2F40A89A" w14:textId="02EE6FF5" w:rsidR="009C6EAD" w:rsidRPr="009B6DDA" w:rsidRDefault="009C6EAD"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Élaborer un plan d’action général </w:t>
      </w:r>
    </w:p>
    <w:p w14:paraId="75E8E105" w14:textId="77777777" w:rsidR="009C6EAD" w:rsidRPr="009B6DDA" w:rsidRDefault="009C6EAD" w:rsidP="009B6DDA">
      <w:pPr>
        <w:pStyle w:val="Paragraphedeliste"/>
        <w:spacing w:after="0" w:line="276" w:lineRule="auto"/>
        <w:jc w:val="both"/>
        <w:rPr>
          <w:rFonts w:ascii="Times New Roman" w:hAnsi="Times New Roman"/>
          <w:b/>
          <w:bCs/>
          <w:color w:val="000000"/>
        </w:rPr>
      </w:pPr>
    </w:p>
    <w:p w14:paraId="57DFDB50"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Activités pédagogiques </w:t>
      </w:r>
    </w:p>
    <w:p w14:paraId="7E7D4820" w14:textId="6466CAFD"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Démarche coaching </w:t>
      </w:r>
    </w:p>
    <w:p w14:paraId="4F315432" w14:textId="17E10515"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Ateliers et mises en situation </w:t>
      </w:r>
    </w:p>
    <w:p w14:paraId="6E5B5E1C" w14:textId="77777777" w:rsidR="00E25ADE" w:rsidRPr="009B6DDA" w:rsidRDefault="00E25ADE" w:rsidP="009B6DDA">
      <w:pPr>
        <w:pStyle w:val="Paragraphedeliste"/>
        <w:spacing w:after="0" w:line="276" w:lineRule="auto"/>
        <w:jc w:val="both"/>
        <w:rPr>
          <w:rFonts w:ascii="Times New Roman" w:hAnsi="Times New Roman"/>
          <w:color w:val="000000"/>
        </w:rPr>
      </w:pPr>
    </w:p>
    <w:p w14:paraId="41ED6347"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Mon carnet de bord </w:t>
      </w:r>
    </w:p>
    <w:p w14:paraId="4B06851E" w14:textId="77777777" w:rsidR="005D5BD9" w:rsidRPr="009B6DDA" w:rsidRDefault="005D5BD9" w:rsidP="009B6DDA">
      <w:pPr>
        <w:spacing w:after="0" w:line="276" w:lineRule="auto"/>
        <w:jc w:val="both"/>
        <w:rPr>
          <w:rFonts w:ascii="Times New Roman" w:hAnsi="Times New Roman"/>
          <w:color w:val="000000"/>
        </w:rPr>
      </w:pPr>
    </w:p>
    <w:p w14:paraId="542DA012"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7562BA03" w14:textId="77777777" w:rsidR="005D5BD9" w:rsidRPr="009B6DDA" w:rsidRDefault="005D5BD9" w:rsidP="009B6DDA">
      <w:pPr>
        <w:spacing w:after="0" w:line="276" w:lineRule="auto"/>
        <w:jc w:val="both"/>
        <w:rPr>
          <w:rFonts w:ascii="Times New Roman" w:hAnsi="Times New Roman"/>
          <w:color w:val="000000"/>
        </w:rPr>
      </w:pPr>
    </w:p>
    <w:p w14:paraId="6786FF5F"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40FFCA23" w14:textId="77777777" w:rsidR="005D5BD9" w:rsidRPr="009B6DDA" w:rsidRDefault="005D5BD9" w:rsidP="009B6DDA">
      <w:pPr>
        <w:spacing w:after="0" w:line="276" w:lineRule="auto"/>
        <w:jc w:val="both"/>
        <w:rPr>
          <w:rFonts w:ascii="Times New Roman" w:hAnsi="Times New Roman"/>
          <w:color w:val="000000"/>
        </w:rPr>
      </w:pPr>
    </w:p>
    <w:p w14:paraId="2FFA6666" w14:textId="77777777" w:rsidR="005D5BD9" w:rsidRPr="009B6DDA" w:rsidRDefault="005D5BD9" w:rsidP="009B6DDA">
      <w:pPr>
        <w:spacing w:after="0" w:line="276" w:lineRule="auto"/>
        <w:jc w:val="both"/>
        <w:rPr>
          <w:rFonts w:ascii="Times New Roman" w:hAnsi="Times New Roman"/>
          <w:color w:val="000000"/>
        </w:rPr>
      </w:pPr>
    </w:p>
    <w:p w14:paraId="34372E0C" w14:textId="77777777" w:rsidR="005D5BD9" w:rsidRPr="009B6DDA" w:rsidRDefault="005D5BD9" w:rsidP="009B6DDA">
      <w:pPr>
        <w:spacing w:after="0" w:line="276" w:lineRule="auto"/>
        <w:jc w:val="both"/>
        <w:rPr>
          <w:rFonts w:ascii="Times New Roman" w:hAnsi="Times New Roman"/>
          <w:color w:val="000000"/>
        </w:rPr>
      </w:pPr>
    </w:p>
    <w:p w14:paraId="43EE57C7"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29AA49D5" w14:textId="77777777" w:rsidR="005D5BD9" w:rsidRPr="009B6DDA" w:rsidRDefault="005D5BD9" w:rsidP="009B6DDA">
      <w:pPr>
        <w:spacing w:after="0" w:line="276" w:lineRule="auto"/>
        <w:jc w:val="both"/>
        <w:rPr>
          <w:rFonts w:ascii="Times New Roman" w:hAnsi="Times New Roman"/>
          <w:color w:val="000000"/>
        </w:rPr>
      </w:pPr>
    </w:p>
    <w:p w14:paraId="04DF305F" w14:textId="77777777" w:rsidR="005D5BD9" w:rsidRPr="009B6DDA" w:rsidRDefault="005D5BD9" w:rsidP="009B6DDA">
      <w:pPr>
        <w:spacing w:after="0" w:line="276" w:lineRule="auto"/>
        <w:jc w:val="both"/>
        <w:rPr>
          <w:rFonts w:ascii="Times New Roman" w:hAnsi="Times New Roman"/>
          <w:color w:val="000000"/>
        </w:rPr>
      </w:pPr>
    </w:p>
    <w:p w14:paraId="014F64A3" w14:textId="77777777" w:rsidR="005D5BD9" w:rsidRPr="009B6DDA" w:rsidRDefault="005D5BD9" w:rsidP="009B6DDA">
      <w:pPr>
        <w:spacing w:after="0" w:line="276" w:lineRule="auto"/>
        <w:jc w:val="both"/>
        <w:rPr>
          <w:rFonts w:ascii="Times New Roman" w:hAnsi="Times New Roman"/>
          <w:color w:val="000000"/>
        </w:rPr>
      </w:pPr>
    </w:p>
    <w:p w14:paraId="5DD47690" w14:textId="77777777" w:rsidR="005D5BD9" w:rsidRPr="009B6DDA" w:rsidRDefault="005D5BD9" w:rsidP="009B6DDA">
      <w:pPr>
        <w:spacing w:after="0" w:line="276" w:lineRule="auto"/>
        <w:jc w:val="both"/>
        <w:rPr>
          <w:rFonts w:ascii="Times New Roman" w:hAnsi="Times New Roman"/>
          <w:color w:val="000000"/>
        </w:rPr>
      </w:pPr>
    </w:p>
    <w:p w14:paraId="001251FF" w14:textId="3AD558BE"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Ce que cela m’invite à faire avec / pour le collectif dans lequel je suis engagé(e) :</w:t>
      </w:r>
    </w:p>
    <w:p w14:paraId="0053889A" w14:textId="77777777" w:rsidR="00162175" w:rsidRPr="009B6DDA" w:rsidRDefault="00162175" w:rsidP="009B6DDA">
      <w:pPr>
        <w:spacing w:after="0" w:line="276" w:lineRule="auto"/>
        <w:jc w:val="both"/>
        <w:rPr>
          <w:rFonts w:ascii="Times New Roman" w:hAnsi="Times New Roman"/>
          <w:color w:val="000000"/>
        </w:rPr>
      </w:pPr>
      <w:r w:rsidRPr="009B6DDA">
        <w:rPr>
          <w:rFonts w:ascii="Times New Roman" w:hAnsi="Times New Roman"/>
          <w:color w:val="000000"/>
        </w:rPr>
        <w:br w:type="page"/>
      </w:r>
    </w:p>
    <w:p w14:paraId="4AF93286" w14:textId="0598DDEF" w:rsidR="00162175" w:rsidRPr="009B6DDA" w:rsidRDefault="00162175" w:rsidP="009B6DDA">
      <w:pPr>
        <w:spacing w:after="0" w:line="276" w:lineRule="auto"/>
        <w:jc w:val="both"/>
        <w:rPr>
          <w:rFonts w:ascii="Times New Roman" w:hAnsi="Times New Roman"/>
          <w:b/>
          <w:bCs/>
          <w:color w:val="C00000"/>
          <w:sz w:val="28"/>
          <w:szCs w:val="28"/>
        </w:rPr>
      </w:pPr>
      <w:r w:rsidRPr="009B6DDA">
        <w:rPr>
          <w:rFonts w:ascii="Times New Roman" w:hAnsi="Times New Roman"/>
          <w:b/>
          <w:bCs/>
          <w:color w:val="C00000"/>
          <w:sz w:val="28"/>
          <w:szCs w:val="28"/>
        </w:rPr>
        <w:lastRenderedPageBreak/>
        <w:t>6. Les mécanismes relationnels : comprendre, dire et demander –</w:t>
      </w:r>
      <w:r w:rsidR="00630D9D">
        <w:rPr>
          <w:rFonts w:ascii="Times New Roman" w:hAnsi="Times New Roman"/>
          <w:b/>
          <w:bCs/>
          <w:color w:val="C00000"/>
          <w:sz w:val="28"/>
          <w:szCs w:val="28"/>
        </w:rPr>
        <w:t xml:space="preserve"> </w:t>
      </w:r>
      <w:r w:rsidRPr="009B6DDA">
        <w:rPr>
          <w:rFonts w:ascii="Times New Roman" w:hAnsi="Times New Roman"/>
          <w:b/>
          <w:bCs/>
          <w:color w:val="C00000"/>
          <w:sz w:val="28"/>
          <w:szCs w:val="28"/>
        </w:rPr>
        <w:t>2</w:t>
      </w:r>
      <w:r w:rsidR="00630D9D">
        <w:rPr>
          <w:rFonts w:ascii="Times New Roman" w:hAnsi="Times New Roman"/>
          <w:b/>
          <w:bCs/>
          <w:color w:val="C00000"/>
          <w:sz w:val="28"/>
          <w:szCs w:val="28"/>
        </w:rPr>
        <w:t>4</w:t>
      </w:r>
      <w:r w:rsidRPr="009B6DDA">
        <w:rPr>
          <w:rFonts w:ascii="Times New Roman" w:hAnsi="Times New Roman"/>
          <w:b/>
          <w:bCs/>
          <w:color w:val="C00000"/>
          <w:sz w:val="28"/>
          <w:szCs w:val="28"/>
        </w:rPr>
        <w:t xml:space="preserve"> juin </w:t>
      </w:r>
    </w:p>
    <w:p w14:paraId="52FB9465" w14:textId="77777777" w:rsidR="005D5BD9" w:rsidRPr="009B6DDA" w:rsidRDefault="005D5BD9" w:rsidP="009B6DDA">
      <w:pPr>
        <w:spacing w:after="0" w:line="276" w:lineRule="auto"/>
        <w:jc w:val="both"/>
        <w:rPr>
          <w:rFonts w:ascii="Times New Roman" w:hAnsi="Times New Roman"/>
          <w:b/>
          <w:bCs/>
          <w:color w:val="C00000"/>
        </w:rPr>
      </w:pPr>
    </w:p>
    <w:p w14:paraId="115B2487" w14:textId="77777777" w:rsidR="00FE701B" w:rsidRPr="009B6DDA" w:rsidRDefault="00FE701B" w:rsidP="009B6DDA">
      <w:pPr>
        <w:spacing w:after="0" w:line="276" w:lineRule="auto"/>
        <w:jc w:val="both"/>
        <w:rPr>
          <w:rFonts w:ascii="Times New Roman" w:hAnsi="Times New Roman"/>
          <w:b/>
          <w:bCs/>
          <w:color w:val="C00000"/>
        </w:rPr>
      </w:pPr>
    </w:p>
    <w:p w14:paraId="494B965F"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468F7D76" w14:textId="515ACA02"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Développer sa capacité à gérer la relation dans un collectif projet </w:t>
      </w:r>
    </w:p>
    <w:p w14:paraId="02FD3190" w14:textId="3BAA5187"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Identifier les mécanismes relationnels </w:t>
      </w:r>
    </w:p>
    <w:p w14:paraId="610876EF" w14:textId="397E0272"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S’entrainer à créer et/ou à recréer des relations constructives au sein d’une équipe </w:t>
      </w:r>
    </w:p>
    <w:p w14:paraId="10E26864" w14:textId="77777777" w:rsidR="00FE701B" w:rsidRPr="009B6DDA" w:rsidRDefault="00FE701B" w:rsidP="009B6DDA">
      <w:pPr>
        <w:pStyle w:val="Paragraphedeliste"/>
        <w:spacing w:after="0" w:line="276" w:lineRule="auto"/>
        <w:jc w:val="both"/>
        <w:rPr>
          <w:rFonts w:ascii="Times New Roman" w:hAnsi="Times New Roman"/>
          <w:b/>
          <w:bCs/>
          <w:color w:val="000000"/>
        </w:rPr>
      </w:pPr>
    </w:p>
    <w:p w14:paraId="73D48A62"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72DB19AC" w14:textId="0AAB292C"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La communication interpersonnelle </w:t>
      </w:r>
    </w:p>
    <w:p w14:paraId="252416EF" w14:textId="2D27FAA6"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Communiquer efficacement : faits, opinions, ressentis </w:t>
      </w:r>
    </w:p>
    <w:p w14:paraId="0C335D54" w14:textId="6FB8CE3A"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Écoute active : les qualités requises de l’écoute </w:t>
      </w:r>
    </w:p>
    <w:p w14:paraId="04519B79" w14:textId="6FBE42C4"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conditions de la coopération </w:t>
      </w:r>
    </w:p>
    <w:p w14:paraId="33F6251E" w14:textId="77777777" w:rsidR="00FE701B" w:rsidRPr="009B6DDA" w:rsidRDefault="00FE701B" w:rsidP="009B6DDA">
      <w:pPr>
        <w:pStyle w:val="Paragraphedeliste"/>
        <w:spacing w:after="0" w:line="276" w:lineRule="auto"/>
        <w:jc w:val="both"/>
        <w:rPr>
          <w:rFonts w:ascii="Times New Roman" w:hAnsi="Times New Roman"/>
          <w:b/>
          <w:bCs/>
          <w:color w:val="000000"/>
        </w:rPr>
      </w:pPr>
    </w:p>
    <w:p w14:paraId="3BCDC391" w14:textId="09EFD4F1"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A</w:t>
      </w:r>
      <w:r w:rsidR="00FE701B" w:rsidRPr="009B6DDA">
        <w:rPr>
          <w:rFonts w:ascii="Times New Roman" w:hAnsi="Times New Roman"/>
          <w:b/>
          <w:bCs/>
          <w:color w:val="0070C0"/>
        </w:rPr>
        <w:t>ctivités</w:t>
      </w:r>
      <w:r w:rsidRPr="009B6DDA">
        <w:rPr>
          <w:rFonts w:ascii="Times New Roman" w:hAnsi="Times New Roman"/>
          <w:b/>
          <w:bCs/>
          <w:color w:val="0070C0"/>
        </w:rPr>
        <w:t xml:space="preserve"> pédagogiques </w:t>
      </w:r>
    </w:p>
    <w:p w14:paraId="4FA70E9D" w14:textId="58AAFBB1"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Apports théoriques </w:t>
      </w:r>
    </w:p>
    <w:p w14:paraId="70A3D8EF" w14:textId="568EB347"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Mises en situation </w:t>
      </w:r>
    </w:p>
    <w:p w14:paraId="5016225D" w14:textId="6C635B64" w:rsidR="00FE701B" w:rsidRPr="009B6DDA" w:rsidRDefault="00FE701B"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Ateliers de réflexion et de production </w:t>
      </w:r>
    </w:p>
    <w:p w14:paraId="719DD7EA" w14:textId="77777777" w:rsidR="00FE701B" w:rsidRPr="009B6DDA" w:rsidRDefault="00FE701B" w:rsidP="009B6DDA">
      <w:pPr>
        <w:pStyle w:val="Paragraphedeliste"/>
        <w:spacing w:after="0" w:line="276" w:lineRule="auto"/>
        <w:jc w:val="both"/>
        <w:rPr>
          <w:rFonts w:ascii="Times New Roman" w:hAnsi="Times New Roman"/>
          <w:b/>
          <w:bCs/>
          <w:color w:val="000000"/>
        </w:rPr>
      </w:pPr>
    </w:p>
    <w:p w14:paraId="5FD47627"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Mon carnet de bord </w:t>
      </w:r>
    </w:p>
    <w:p w14:paraId="74C5A642" w14:textId="77777777" w:rsidR="005D5BD9" w:rsidRPr="009B6DDA" w:rsidRDefault="005D5BD9" w:rsidP="009B6DDA">
      <w:pPr>
        <w:spacing w:after="0" w:line="276" w:lineRule="auto"/>
        <w:jc w:val="both"/>
        <w:rPr>
          <w:rFonts w:ascii="Times New Roman" w:hAnsi="Times New Roman"/>
          <w:color w:val="000000"/>
        </w:rPr>
      </w:pPr>
    </w:p>
    <w:p w14:paraId="5D8827FD"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4B72F20C" w14:textId="77777777" w:rsidR="005D5BD9" w:rsidRPr="009B6DDA" w:rsidRDefault="005D5BD9" w:rsidP="009B6DDA">
      <w:pPr>
        <w:spacing w:after="0" w:line="276" w:lineRule="auto"/>
        <w:jc w:val="both"/>
        <w:rPr>
          <w:rFonts w:ascii="Times New Roman" w:hAnsi="Times New Roman"/>
          <w:color w:val="000000"/>
        </w:rPr>
      </w:pPr>
    </w:p>
    <w:p w14:paraId="13BC87BC"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42AFF4D0" w14:textId="77777777" w:rsidR="005D5BD9" w:rsidRPr="009B6DDA" w:rsidRDefault="005D5BD9" w:rsidP="009B6DDA">
      <w:pPr>
        <w:spacing w:after="0" w:line="276" w:lineRule="auto"/>
        <w:jc w:val="both"/>
        <w:rPr>
          <w:rFonts w:ascii="Times New Roman" w:hAnsi="Times New Roman"/>
          <w:color w:val="000000"/>
        </w:rPr>
      </w:pPr>
    </w:p>
    <w:p w14:paraId="734FAE45" w14:textId="77777777" w:rsidR="005D5BD9" w:rsidRPr="009B6DDA" w:rsidRDefault="005D5BD9" w:rsidP="009B6DDA">
      <w:pPr>
        <w:spacing w:after="0" w:line="276" w:lineRule="auto"/>
        <w:jc w:val="both"/>
        <w:rPr>
          <w:rFonts w:ascii="Times New Roman" w:hAnsi="Times New Roman"/>
          <w:color w:val="000000"/>
        </w:rPr>
      </w:pPr>
    </w:p>
    <w:p w14:paraId="52DD7DAF" w14:textId="77777777" w:rsidR="005D5BD9" w:rsidRPr="009B6DDA" w:rsidRDefault="005D5BD9" w:rsidP="009B6DDA">
      <w:pPr>
        <w:spacing w:after="0" w:line="276" w:lineRule="auto"/>
        <w:jc w:val="both"/>
        <w:rPr>
          <w:rFonts w:ascii="Times New Roman" w:hAnsi="Times New Roman"/>
          <w:color w:val="000000"/>
        </w:rPr>
      </w:pPr>
    </w:p>
    <w:p w14:paraId="162B7CB7"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1D5C3FAA" w14:textId="77777777" w:rsidR="005D5BD9" w:rsidRPr="009B6DDA" w:rsidRDefault="005D5BD9" w:rsidP="009B6DDA">
      <w:pPr>
        <w:spacing w:after="0" w:line="276" w:lineRule="auto"/>
        <w:jc w:val="both"/>
        <w:rPr>
          <w:rFonts w:ascii="Times New Roman" w:hAnsi="Times New Roman"/>
          <w:color w:val="000000"/>
        </w:rPr>
      </w:pPr>
    </w:p>
    <w:p w14:paraId="770325A9" w14:textId="77777777" w:rsidR="005D5BD9" w:rsidRPr="009B6DDA" w:rsidRDefault="005D5BD9" w:rsidP="009B6DDA">
      <w:pPr>
        <w:spacing w:after="0" w:line="276" w:lineRule="auto"/>
        <w:jc w:val="both"/>
        <w:rPr>
          <w:rFonts w:ascii="Times New Roman" w:hAnsi="Times New Roman"/>
          <w:color w:val="000000"/>
        </w:rPr>
      </w:pPr>
    </w:p>
    <w:p w14:paraId="4EC8BA7B" w14:textId="77777777" w:rsidR="005D5BD9" w:rsidRPr="009B6DDA" w:rsidRDefault="005D5BD9" w:rsidP="009B6DDA">
      <w:pPr>
        <w:spacing w:after="0" w:line="276" w:lineRule="auto"/>
        <w:jc w:val="both"/>
        <w:rPr>
          <w:rFonts w:ascii="Times New Roman" w:hAnsi="Times New Roman"/>
          <w:color w:val="000000"/>
        </w:rPr>
      </w:pPr>
    </w:p>
    <w:p w14:paraId="05A6E4B7" w14:textId="77777777" w:rsidR="005D5BD9" w:rsidRPr="009B6DDA" w:rsidRDefault="005D5BD9" w:rsidP="009B6DDA">
      <w:pPr>
        <w:spacing w:after="0" w:line="276" w:lineRule="auto"/>
        <w:jc w:val="both"/>
        <w:rPr>
          <w:rFonts w:ascii="Times New Roman" w:hAnsi="Times New Roman"/>
          <w:color w:val="000000"/>
        </w:rPr>
      </w:pPr>
    </w:p>
    <w:p w14:paraId="6A653FC0" w14:textId="12FCA03B"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Ce que cela m’invite à faire avec / pour le collectif dans lequel je suis engagé(e) : </w:t>
      </w:r>
    </w:p>
    <w:p w14:paraId="009BA48B"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br w:type="page"/>
      </w:r>
    </w:p>
    <w:p w14:paraId="08ADEA27" w14:textId="51ACFE16" w:rsidR="005D5BD9" w:rsidRPr="009B6DDA" w:rsidRDefault="005D5BD9" w:rsidP="009B6DDA">
      <w:pPr>
        <w:spacing w:after="0" w:line="276" w:lineRule="auto"/>
        <w:jc w:val="both"/>
        <w:rPr>
          <w:rFonts w:ascii="Times New Roman" w:hAnsi="Times New Roman"/>
          <w:b/>
          <w:bCs/>
          <w:color w:val="C00000"/>
          <w:sz w:val="28"/>
          <w:szCs w:val="28"/>
        </w:rPr>
      </w:pPr>
      <w:r w:rsidRPr="009B6DDA">
        <w:rPr>
          <w:rFonts w:ascii="Times New Roman" w:hAnsi="Times New Roman"/>
          <w:b/>
          <w:bCs/>
          <w:color w:val="C00000"/>
          <w:sz w:val="28"/>
          <w:szCs w:val="28"/>
        </w:rPr>
        <w:lastRenderedPageBreak/>
        <w:t>7. La régulation ou comment collaborer avec les différences – 2</w:t>
      </w:r>
      <w:r w:rsidR="00630D9D">
        <w:rPr>
          <w:rFonts w:ascii="Times New Roman" w:hAnsi="Times New Roman"/>
          <w:b/>
          <w:bCs/>
          <w:color w:val="C00000"/>
          <w:sz w:val="28"/>
          <w:szCs w:val="28"/>
        </w:rPr>
        <w:t>7</w:t>
      </w:r>
      <w:r w:rsidRPr="009B6DDA">
        <w:rPr>
          <w:rFonts w:ascii="Times New Roman" w:hAnsi="Times New Roman"/>
          <w:b/>
          <w:bCs/>
          <w:color w:val="C00000"/>
          <w:sz w:val="28"/>
          <w:szCs w:val="28"/>
        </w:rPr>
        <w:t xml:space="preserve"> juin</w:t>
      </w:r>
      <w:r w:rsidR="00E25ADE" w:rsidRPr="009B6DDA">
        <w:rPr>
          <w:rFonts w:ascii="Times New Roman" w:hAnsi="Times New Roman"/>
          <w:b/>
          <w:bCs/>
          <w:color w:val="C00000"/>
          <w:sz w:val="28"/>
          <w:szCs w:val="28"/>
        </w:rPr>
        <w:t xml:space="preserve"> </w:t>
      </w:r>
    </w:p>
    <w:p w14:paraId="2C1E8DAC" w14:textId="77777777" w:rsidR="005D5BD9" w:rsidRPr="009B6DDA" w:rsidRDefault="005D5BD9" w:rsidP="009B6DDA">
      <w:pPr>
        <w:spacing w:after="0" w:line="276" w:lineRule="auto"/>
        <w:jc w:val="both"/>
        <w:rPr>
          <w:rFonts w:ascii="Times New Roman" w:hAnsi="Times New Roman"/>
          <w:b/>
          <w:bCs/>
          <w:color w:val="C00000"/>
        </w:rPr>
      </w:pPr>
    </w:p>
    <w:p w14:paraId="20A26D93" w14:textId="77777777" w:rsidR="00FE701B" w:rsidRPr="009B6DDA" w:rsidRDefault="00FE701B" w:rsidP="009B6DDA">
      <w:pPr>
        <w:spacing w:after="0" w:line="276" w:lineRule="auto"/>
        <w:jc w:val="both"/>
        <w:rPr>
          <w:rFonts w:ascii="Times New Roman" w:hAnsi="Times New Roman"/>
          <w:b/>
          <w:bCs/>
          <w:color w:val="C00000"/>
        </w:rPr>
      </w:pPr>
    </w:p>
    <w:p w14:paraId="510E590B"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Objectifs </w:t>
      </w:r>
    </w:p>
    <w:p w14:paraId="45638237" w14:textId="7020FA1F"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Identifier les causes de dysfonctionnements relationnels au sein de l’équipe et leurs effets </w:t>
      </w:r>
    </w:p>
    <w:p w14:paraId="7656AF2A" w14:textId="6A6BF707"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Pouvoir anticiper et désamorcer les tensions au sein de l’équipe </w:t>
      </w:r>
    </w:p>
    <w:p w14:paraId="0D775240" w14:textId="77777777" w:rsidR="00E25ADE" w:rsidRPr="009B6DDA" w:rsidRDefault="00E25ADE" w:rsidP="009B6DDA">
      <w:pPr>
        <w:pStyle w:val="Paragraphedeliste"/>
        <w:spacing w:after="0" w:line="276" w:lineRule="auto"/>
        <w:jc w:val="both"/>
        <w:rPr>
          <w:rFonts w:ascii="Times New Roman" w:hAnsi="Times New Roman"/>
          <w:b/>
          <w:bCs/>
          <w:color w:val="000000"/>
        </w:rPr>
      </w:pPr>
    </w:p>
    <w:p w14:paraId="2E7AD62F"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Contenu </w:t>
      </w:r>
    </w:p>
    <w:p w14:paraId="533ED808" w14:textId="7D18FF42"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La régulation au sein de l’équipe </w:t>
      </w:r>
    </w:p>
    <w:p w14:paraId="44537A23" w14:textId="1D9C5EE6"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Les différentes causes d’un conflit potentiel </w:t>
      </w:r>
    </w:p>
    <w:p w14:paraId="4F3A0C04" w14:textId="5AC9E254"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La collaboration avec les différences </w:t>
      </w:r>
    </w:p>
    <w:p w14:paraId="2E571F95" w14:textId="48538BEF"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L’écoute active </w:t>
      </w:r>
    </w:p>
    <w:p w14:paraId="5F2AC8BE" w14:textId="16E25916"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Le contrôle des émotions </w:t>
      </w:r>
    </w:p>
    <w:p w14:paraId="4AF8C879" w14:textId="77777777" w:rsidR="00E25ADE" w:rsidRPr="009B6DDA" w:rsidRDefault="00E25ADE" w:rsidP="009B6DDA">
      <w:pPr>
        <w:spacing w:after="0" w:line="276" w:lineRule="auto"/>
        <w:ind w:left="360"/>
        <w:jc w:val="both"/>
        <w:rPr>
          <w:rFonts w:ascii="Times New Roman" w:hAnsi="Times New Roman"/>
          <w:b/>
          <w:bCs/>
          <w:color w:val="000000"/>
        </w:rPr>
      </w:pPr>
    </w:p>
    <w:p w14:paraId="3977A516"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Activités pédagogiques </w:t>
      </w:r>
    </w:p>
    <w:p w14:paraId="768AC414" w14:textId="29CF1FB6"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Apports théoriques </w:t>
      </w:r>
    </w:p>
    <w:p w14:paraId="31717EF1" w14:textId="56863ACE"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 xml:space="preserve">Mise en situation </w:t>
      </w:r>
    </w:p>
    <w:p w14:paraId="4EE80029" w14:textId="6879BBC0" w:rsidR="00E25ADE" w:rsidRPr="009B6DDA" w:rsidRDefault="00E25ADE" w:rsidP="009B6DDA">
      <w:pPr>
        <w:pStyle w:val="Paragraphedeliste"/>
        <w:numPr>
          <w:ilvl w:val="0"/>
          <w:numId w:val="13"/>
        </w:numPr>
        <w:spacing w:after="0" w:line="276" w:lineRule="auto"/>
        <w:jc w:val="both"/>
        <w:rPr>
          <w:rFonts w:ascii="Times New Roman" w:hAnsi="Times New Roman"/>
          <w:color w:val="000000"/>
        </w:rPr>
      </w:pPr>
      <w:r w:rsidRPr="009B6DDA">
        <w:rPr>
          <w:rFonts w:ascii="Times New Roman" w:hAnsi="Times New Roman"/>
          <w:color w:val="000000"/>
        </w:rPr>
        <w:t>Ateliers de réflexion et de production</w:t>
      </w:r>
    </w:p>
    <w:p w14:paraId="181C47DE" w14:textId="77777777" w:rsidR="00E25ADE" w:rsidRPr="009B6DDA" w:rsidRDefault="00E25ADE" w:rsidP="009B6DDA">
      <w:pPr>
        <w:pStyle w:val="Paragraphedeliste"/>
        <w:numPr>
          <w:ilvl w:val="0"/>
          <w:numId w:val="13"/>
        </w:numPr>
        <w:spacing w:after="0" w:line="276" w:lineRule="auto"/>
        <w:jc w:val="both"/>
        <w:rPr>
          <w:rFonts w:ascii="Times New Roman" w:hAnsi="Times New Roman"/>
          <w:b/>
          <w:bCs/>
          <w:color w:val="000000"/>
        </w:rPr>
      </w:pPr>
    </w:p>
    <w:p w14:paraId="3E0518EE" w14:textId="77777777" w:rsidR="005D5BD9" w:rsidRPr="009B6DDA" w:rsidRDefault="005D5BD9" w:rsidP="009B6DDA">
      <w:pPr>
        <w:pStyle w:val="Paragraphedeliste"/>
        <w:numPr>
          <w:ilvl w:val="0"/>
          <w:numId w:val="4"/>
        </w:numPr>
        <w:spacing w:after="0" w:line="276" w:lineRule="auto"/>
        <w:jc w:val="both"/>
        <w:rPr>
          <w:rFonts w:ascii="Times New Roman" w:hAnsi="Times New Roman"/>
          <w:b/>
          <w:bCs/>
          <w:color w:val="0070C0"/>
        </w:rPr>
      </w:pPr>
      <w:r w:rsidRPr="009B6DDA">
        <w:rPr>
          <w:rFonts w:ascii="Times New Roman" w:hAnsi="Times New Roman"/>
          <w:b/>
          <w:bCs/>
          <w:color w:val="0070C0"/>
        </w:rPr>
        <w:t xml:space="preserve">Mon carnet de bord </w:t>
      </w:r>
    </w:p>
    <w:p w14:paraId="649A376D" w14:textId="77777777" w:rsidR="005D5BD9" w:rsidRPr="009B6DDA" w:rsidRDefault="005D5BD9" w:rsidP="009B6DDA">
      <w:pPr>
        <w:spacing w:after="0" w:line="276" w:lineRule="auto"/>
        <w:jc w:val="both"/>
        <w:rPr>
          <w:rFonts w:ascii="Times New Roman" w:hAnsi="Times New Roman"/>
          <w:color w:val="000000"/>
        </w:rPr>
      </w:pPr>
    </w:p>
    <w:p w14:paraId="0B4D500E" w14:textId="77777777" w:rsidR="005D5BD9" w:rsidRPr="009B6DDA" w:rsidRDefault="005D5BD9" w:rsidP="009B6DDA">
      <w:pPr>
        <w:spacing w:after="0" w:line="276" w:lineRule="auto"/>
        <w:jc w:val="both"/>
        <w:rPr>
          <w:rFonts w:ascii="Times New Roman" w:hAnsi="Times New Roman"/>
          <w:color w:val="000000"/>
        </w:rPr>
      </w:pPr>
      <w:r w:rsidRPr="009B6DDA">
        <w:rPr>
          <w:rFonts w:ascii="Times New Roman" w:hAnsi="Times New Roman"/>
          <w:color w:val="000000"/>
        </w:rPr>
        <w:t xml:space="preserve">2 points marquants à l’issue de la séance </w:t>
      </w:r>
    </w:p>
    <w:p w14:paraId="3004DB70" w14:textId="77777777" w:rsidR="005D5BD9" w:rsidRPr="009B6DDA" w:rsidRDefault="005D5BD9" w:rsidP="009B6DDA">
      <w:pPr>
        <w:spacing w:after="0" w:line="276" w:lineRule="auto"/>
        <w:jc w:val="both"/>
        <w:rPr>
          <w:rFonts w:ascii="Times New Roman" w:hAnsi="Times New Roman"/>
          <w:color w:val="000000"/>
        </w:rPr>
      </w:pPr>
    </w:p>
    <w:p w14:paraId="456333ED"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1 : </w:t>
      </w:r>
    </w:p>
    <w:p w14:paraId="09CBD594" w14:textId="77777777" w:rsidR="005D5BD9" w:rsidRPr="009B6DDA" w:rsidRDefault="005D5BD9" w:rsidP="009B6DDA">
      <w:pPr>
        <w:spacing w:after="0" w:line="276" w:lineRule="auto"/>
        <w:jc w:val="both"/>
        <w:rPr>
          <w:rFonts w:ascii="Times New Roman" w:hAnsi="Times New Roman"/>
          <w:color w:val="000000"/>
        </w:rPr>
      </w:pPr>
    </w:p>
    <w:p w14:paraId="6BCD575E" w14:textId="77777777" w:rsidR="005D5BD9" w:rsidRPr="009B6DDA" w:rsidRDefault="005D5BD9" w:rsidP="009B6DDA">
      <w:pPr>
        <w:spacing w:after="0" w:line="276" w:lineRule="auto"/>
        <w:jc w:val="both"/>
        <w:rPr>
          <w:rFonts w:ascii="Times New Roman" w:hAnsi="Times New Roman"/>
          <w:color w:val="000000"/>
        </w:rPr>
      </w:pPr>
    </w:p>
    <w:p w14:paraId="3F9DB1BA" w14:textId="77777777" w:rsidR="005D5BD9" w:rsidRPr="009B6DDA" w:rsidRDefault="005D5BD9" w:rsidP="009B6DDA">
      <w:pPr>
        <w:spacing w:after="0" w:line="276" w:lineRule="auto"/>
        <w:jc w:val="both"/>
        <w:rPr>
          <w:rFonts w:ascii="Times New Roman" w:hAnsi="Times New Roman"/>
          <w:color w:val="000000"/>
        </w:rPr>
      </w:pPr>
    </w:p>
    <w:p w14:paraId="1FB7FAB9" w14:textId="77777777" w:rsidR="005D5BD9" w:rsidRPr="009B6DDA" w:rsidRDefault="005D5BD9" w:rsidP="009B6DDA">
      <w:pPr>
        <w:pStyle w:val="Paragraphedeliste"/>
        <w:numPr>
          <w:ilvl w:val="0"/>
          <w:numId w:val="5"/>
        </w:numPr>
        <w:spacing w:after="0" w:line="276" w:lineRule="auto"/>
        <w:jc w:val="both"/>
        <w:rPr>
          <w:rFonts w:ascii="Times New Roman" w:hAnsi="Times New Roman"/>
          <w:color w:val="000000"/>
        </w:rPr>
      </w:pPr>
      <w:r w:rsidRPr="009B6DDA">
        <w:rPr>
          <w:rFonts w:ascii="Times New Roman" w:hAnsi="Times New Roman"/>
          <w:color w:val="000000"/>
        </w:rPr>
        <w:t xml:space="preserve">2 : </w:t>
      </w:r>
    </w:p>
    <w:p w14:paraId="701A4FFD" w14:textId="77777777" w:rsidR="005D5BD9" w:rsidRPr="009B6DDA" w:rsidRDefault="005D5BD9" w:rsidP="009B6DDA">
      <w:pPr>
        <w:spacing w:after="0" w:line="276" w:lineRule="auto"/>
        <w:jc w:val="both"/>
        <w:rPr>
          <w:rFonts w:ascii="Times New Roman" w:hAnsi="Times New Roman"/>
          <w:color w:val="000000"/>
        </w:rPr>
      </w:pPr>
    </w:p>
    <w:p w14:paraId="3C7B935F" w14:textId="77777777" w:rsidR="005D5BD9" w:rsidRPr="009B6DDA" w:rsidRDefault="005D5BD9" w:rsidP="009B6DDA">
      <w:pPr>
        <w:spacing w:after="0" w:line="276" w:lineRule="auto"/>
        <w:jc w:val="both"/>
        <w:rPr>
          <w:rFonts w:ascii="Times New Roman" w:hAnsi="Times New Roman"/>
          <w:color w:val="000000"/>
        </w:rPr>
      </w:pPr>
    </w:p>
    <w:p w14:paraId="6BD18418" w14:textId="77777777" w:rsidR="005D5BD9" w:rsidRPr="009B6DDA" w:rsidRDefault="005D5BD9" w:rsidP="009B6DDA">
      <w:pPr>
        <w:spacing w:after="0" w:line="276" w:lineRule="auto"/>
        <w:jc w:val="both"/>
        <w:rPr>
          <w:rFonts w:ascii="Times New Roman" w:hAnsi="Times New Roman"/>
          <w:color w:val="000000"/>
        </w:rPr>
      </w:pPr>
    </w:p>
    <w:p w14:paraId="5FC56BBA" w14:textId="77777777" w:rsidR="005D5BD9" w:rsidRPr="009B6DDA" w:rsidRDefault="005D5BD9" w:rsidP="009B6DDA">
      <w:pPr>
        <w:spacing w:after="0" w:line="276" w:lineRule="auto"/>
        <w:jc w:val="both"/>
        <w:rPr>
          <w:rFonts w:ascii="Times New Roman" w:hAnsi="Times New Roman"/>
          <w:color w:val="000000"/>
        </w:rPr>
      </w:pPr>
    </w:p>
    <w:p w14:paraId="14C12753" w14:textId="33C2A4B3" w:rsidR="005D5BD9" w:rsidRPr="009B6DDA" w:rsidRDefault="005D5BD9" w:rsidP="009B6DDA">
      <w:pPr>
        <w:spacing w:after="0" w:line="276" w:lineRule="auto"/>
        <w:jc w:val="both"/>
        <w:rPr>
          <w:rFonts w:ascii="Times New Roman" w:hAnsi="Times New Roman"/>
          <w:b/>
          <w:bCs/>
          <w:color w:val="C00000"/>
        </w:rPr>
      </w:pPr>
      <w:r w:rsidRPr="009B6DDA">
        <w:rPr>
          <w:rFonts w:ascii="Times New Roman" w:hAnsi="Times New Roman"/>
          <w:color w:val="000000"/>
        </w:rPr>
        <w:t>Ce que cela m’invite à faire avec / pour le collectif dans lequel je suis engagé(e) :</w:t>
      </w:r>
    </w:p>
    <w:p w14:paraId="66A5C508" w14:textId="77777777" w:rsidR="00162175" w:rsidRPr="009B6DDA" w:rsidRDefault="00162175" w:rsidP="009B6DDA">
      <w:pPr>
        <w:spacing w:line="276" w:lineRule="auto"/>
        <w:jc w:val="both"/>
        <w:rPr>
          <w:rFonts w:ascii="Times New Roman" w:hAnsi="Times New Roman"/>
        </w:rPr>
      </w:pPr>
    </w:p>
    <w:sectPr w:rsidR="00162175" w:rsidRPr="009B6DD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976F" w14:textId="77777777" w:rsidR="00D66A74" w:rsidRDefault="00D66A74" w:rsidP="00FE701B">
      <w:pPr>
        <w:spacing w:after="0"/>
      </w:pPr>
      <w:r>
        <w:separator/>
      </w:r>
    </w:p>
  </w:endnote>
  <w:endnote w:type="continuationSeparator" w:id="0">
    <w:p w14:paraId="103FA321" w14:textId="77777777" w:rsidR="00D66A74" w:rsidRDefault="00D66A74" w:rsidP="00FE70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FBA1" w14:textId="3B01C23C" w:rsidR="00FE701B" w:rsidRPr="00FE701B" w:rsidRDefault="00FE701B" w:rsidP="00FE701B">
    <w:pPr>
      <w:pStyle w:val="Pieddepage"/>
      <w:jc w:val="center"/>
      <w:rPr>
        <w:sz w:val="20"/>
        <w:szCs w:val="20"/>
      </w:rPr>
    </w:pPr>
    <w:r w:rsidRPr="00FE701B">
      <w:rPr>
        <w:sz w:val="20"/>
        <w:szCs w:val="20"/>
      </w:rPr>
      <w:t>Efrei Paris – Le Département</w:t>
    </w:r>
    <w:r w:rsidR="009B6DDA">
      <w:rPr>
        <w:sz w:val="20"/>
        <w:szCs w:val="20"/>
      </w:rPr>
      <w:t xml:space="preserve"> Sciences de l’entreprise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F0DB" w14:textId="77777777" w:rsidR="00D66A74" w:rsidRDefault="00D66A74" w:rsidP="00FE701B">
      <w:pPr>
        <w:spacing w:after="0"/>
      </w:pPr>
      <w:r>
        <w:separator/>
      </w:r>
    </w:p>
  </w:footnote>
  <w:footnote w:type="continuationSeparator" w:id="0">
    <w:p w14:paraId="62C3E7EA" w14:textId="77777777" w:rsidR="00D66A74" w:rsidRDefault="00D66A74" w:rsidP="00FE70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B7D"/>
    <w:multiLevelType w:val="hybridMultilevel"/>
    <w:tmpl w:val="C0E6E8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90B36"/>
    <w:multiLevelType w:val="hybridMultilevel"/>
    <w:tmpl w:val="07328B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52432E"/>
    <w:multiLevelType w:val="hybridMultilevel"/>
    <w:tmpl w:val="1FD6DE5C"/>
    <w:lvl w:ilvl="0" w:tplc="0308C85C">
      <w:start w:val="2"/>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871B96"/>
    <w:multiLevelType w:val="hybridMultilevel"/>
    <w:tmpl w:val="EC589D22"/>
    <w:lvl w:ilvl="0" w:tplc="A8343C44">
      <w:numFmt w:val="bullet"/>
      <w:lvlText w:val="►"/>
      <w:lvlJc w:val="left"/>
      <w:pPr>
        <w:ind w:left="821" w:hanging="360"/>
      </w:pPr>
      <w:rPr>
        <w:rFonts w:ascii="Arial" w:eastAsia="Arial" w:hAnsi="Arial" w:cs="Arial" w:hint="default"/>
        <w:w w:val="71"/>
        <w:lang w:val="fr-FR" w:eastAsia="en-US" w:bidi="ar-SA"/>
      </w:rPr>
    </w:lvl>
    <w:lvl w:ilvl="1" w:tplc="71D80A18">
      <w:numFmt w:val="bullet"/>
      <w:lvlText w:val="•"/>
      <w:lvlJc w:val="left"/>
      <w:pPr>
        <w:ind w:left="2220" w:hanging="360"/>
      </w:pPr>
      <w:rPr>
        <w:rFonts w:hint="default"/>
        <w:lang w:val="fr-FR" w:eastAsia="en-US" w:bidi="ar-SA"/>
      </w:rPr>
    </w:lvl>
    <w:lvl w:ilvl="2" w:tplc="8092D3E8">
      <w:numFmt w:val="bullet"/>
      <w:lvlText w:val="•"/>
      <w:lvlJc w:val="left"/>
      <w:pPr>
        <w:ind w:left="3620" w:hanging="360"/>
      </w:pPr>
      <w:rPr>
        <w:rFonts w:hint="default"/>
        <w:lang w:val="fr-FR" w:eastAsia="en-US" w:bidi="ar-SA"/>
      </w:rPr>
    </w:lvl>
    <w:lvl w:ilvl="3" w:tplc="0BF64FBE">
      <w:numFmt w:val="bullet"/>
      <w:lvlText w:val="•"/>
      <w:lvlJc w:val="left"/>
      <w:pPr>
        <w:ind w:left="5020" w:hanging="360"/>
      </w:pPr>
      <w:rPr>
        <w:rFonts w:hint="default"/>
        <w:lang w:val="fr-FR" w:eastAsia="en-US" w:bidi="ar-SA"/>
      </w:rPr>
    </w:lvl>
    <w:lvl w:ilvl="4" w:tplc="984E9466">
      <w:numFmt w:val="bullet"/>
      <w:lvlText w:val="•"/>
      <w:lvlJc w:val="left"/>
      <w:pPr>
        <w:ind w:left="6420" w:hanging="360"/>
      </w:pPr>
      <w:rPr>
        <w:rFonts w:hint="default"/>
        <w:lang w:val="fr-FR" w:eastAsia="en-US" w:bidi="ar-SA"/>
      </w:rPr>
    </w:lvl>
    <w:lvl w:ilvl="5" w:tplc="B0FC46C6">
      <w:numFmt w:val="bullet"/>
      <w:lvlText w:val="•"/>
      <w:lvlJc w:val="left"/>
      <w:pPr>
        <w:ind w:left="7820" w:hanging="360"/>
      </w:pPr>
      <w:rPr>
        <w:rFonts w:hint="default"/>
        <w:lang w:val="fr-FR" w:eastAsia="en-US" w:bidi="ar-SA"/>
      </w:rPr>
    </w:lvl>
    <w:lvl w:ilvl="6" w:tplc="7488E5E4">
      <w:numFmt w:val="bullet"/>
      <w:lvlText w:val="•"/>
      <w:lvlJc w:val="left"/>
      <w:pPr>
        <w:ind w:left="9220" w:hanging="360"/>
      </w:pPr>
      <w:rPr>
        <w:rFonts w:hint="default"/>
        <w:lang w:val="fr-FR" w:eastAsia="en-US" w:bidi="ar-SA"/>
      </w:rPr>
    </w:lvl>
    <w:lvl w:ilvl="7" w:tplc="098CB136">
      <w:numFmt w:val="bullet"/>
      <w:lvlText w:val="•"/>
      <w:lvlJc w:val="left"/>
      <w:pPr>
        <w:ind w:left="10620" w:hanging="360"/>
      </w:pPr>
      <w:rPr>
        <w:rFonts w:hint="default"/>
        <w:lang w:val="fr-FR" w:eastAsia="en-US" w:bidi="ar-SA"/>
      </w:rPr>
    </w:lvl>
    <w:lvl w:ilvl="8" w:tplc="EC7C1326">
      <w:numFmt w:val="bullet"/>
      <w:lvlText w:val="•"/>
      <w:lvlJc w:val="left"/>
      <w:pPr>
        <w:ind w:left="12020" w:hanging="360"/>
      </w:pPr>
      <w:rPr>
        <w:rFonts w:hint="default"/>
        <w:lang w:val="fr-FR" w:eastAsia="en-US" w:bidi="ar-SA"/>
      </w:rPr>
    </w:lvl>
  </w:abstractNum>
  <w:abstractNum w:abstractNumId="4" w15:restartNumberingAfterBreak="0">
    <w:nsid w:val="378E07D6"/>
    <w:multiLevelType w:val="hybridMultilevel"/>
    <w:tmpl w:val="A580A03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F4328F"/>
    <w:multiLevelType w:val="hybridMultilevel"/>
    <w:tmpl w:val="A94A0C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412C75"/>
    <w:multiLevelType w:val="hybridMultilevel"/>
    <w:tmpl w:val="9E9445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3D5D4C"/>
    <w:multiLevelType w:val="hybridMultilevel"/>
    <w:tmpl w:val="CD164566"/>
    <w:lvl w:ilvl="0" w:tplc="9CB09D30">
      <w:start w:val="1"/>
      <w:numFmt w:val="bullet"/>
      <w:lvlText w:val=""/>
      <w:lvlJc w:val="left"/>
      <w:pPr>
        <w:ind w:left="720" w:hanging="360"/>
      </w:pPr>
      <w:rPr>
        <w:rFonts w:ascii="Wingdings" w:eastAsia="Cambr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744987"/>
    <w:multiLevelType w:val="hybridMultilevel"/>
    <w:tmpl w:val="F642F4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987804"/>
    <w:multiLevelType w:val="hybridMultilevel"/>
    <w:tmpl w:val="FA8A0BCC"/>
    <w:lvl w:ilvl="0" w:tplc="ECB47848">
      <w:start w:val="2"/>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9B1F52"/>
    <w:multiLevelType w:val="hybridMultilevel"/>
    <w:tmpl w:val="78084AD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2CA7A88"/>
    <w:multiLevelType w:val="hybridMultilevel"/>
    <w:tmpl w:val="E6B66BDA"/>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2" w15:restartNumberingAfterBreak="0">
    <w:nsid w:val="77427AB6"/>
    <w:multiLevelType w:val="hybridMultilevel"/>
    <w:tmpl w:val="9F1ECA68"/>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7B9B3EFF"/>
    <w:multiLevelType w:val="hybridMultilevel"/>
    <w:tmpl w:val="75B88BF0"/>
    <w:lvl w:ilvl="0" w:tplc="FDFEB550">
      <w:start w:val="2"/>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437E1C"/>
    <w:multiLevelType w:val="hybridMultilevel"/>
    <w:tmpl w:val="9C3E62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3322186">
    <w:abstractNumId w:val="0"/>
  </w:num>
  <w:num w:numId="2" w16cid:durableId="1704397684">
    <w:abstractNumId w:val="1"/>
  </w:num>
  <w:num w:numId="3" w16cid:durableId="1348212425">
    <w:abstractNumId w:val="5"/>
  </w:num>
  <w:num w:numId="4" w16cid:durableId="1794784731">
    <w:abstractNumId w:val="7"/>
  </w:num>
  <w:num w:numId="5" w16cid:durableId="123743549">
    <w:abstractNumId w:val="4"/>
  </w:num>
  <w:num w:numId="6" w16cid:durableId="798034135">
    <w:abstractNumId w:val="8"/>
  </w:num>
  <w:num w:numId="7" w16cid:durableId="2106801478">
    <w:abstractNumId w:val="10"/>
  </w:num>
  <w:num w:numId="8" w16cid:durableId="1281494479">
    <w:abstractNumId w:val="14"/>
  </w:num>
  <w:num w:numId="9" w16cid:durableId="95488375">
    <w:abstractNumId w:val="6"/>
  </w:num>
  <w:num w:numId="10" w16cid:durableId="2054844125">
    <w:abstractNumId w:val="11"/>
  </w:num>
  <w:num w:numId="11" w16cid:durableId="2143034749">
    <w:abstractNumId w:val="12"/>
  </w:num>
  <w:num w:numId="12" w16cid:durableId="1810437571">
    <w:abstractNumId w:val="2"/>
  </w:num>
  <w:num w:numId="13" w16cid:durableId="1021517905">
    <w:abstractNumId w:val="13"/>
  </w:num>
  <w:num w:numId="14" w16cid:durableId="489102460">
    <w:abstractNumId w:val="9"/>
  </w:num>
  <w:num w:numId="15" w16cid:durableId="1612973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75"/>
    <w:rsid w:val="00072072"/>
    <w:rsid w:val="000948EE"/>
    <w:rsid w:val="00162175"/>
    <w:rsid w:val="004478B7"/>
    <w:rsid w:val="004D6E96"/>
    <w:rsid w:val="004F40DB"/>
    <w:rsid w:val="00570933"/>
    <w:rsid w:val="005D5BD9"/>
    <w:rsid w:val="00630D9D"/>
    <w:rsid w:val="006628C4"/>
    <w:rsid w:val="00741FFE"/>
    <w:rsid w:val="007B7EEA"/>
    <w:rsid w:val="008116A0"/>
    <w:rsid w:val="008C2363"/>
    <w:rsid w:val="009747E8"/>
    <w:rsid w:val="009B6DDA"/>
    <w:rsid w:val="009C6EAD"/>
    <w:rsid w:val="00BF7879"/>
    <w:rsid w:val="00C112EF"/>
    <w:rsid w:val="00D66A74"/>
    <w:rsid w:val="00E00370"/>
    <w:rsid w:val="00E25ADE"/>
    <w:rsid w:val="00F946CB"/>
    <w:rsid w:val="00FE7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0CDE8E"/>
  <w15:chartTrackingRefBased/>
  <w15:docId w15:val="{1391D8DD-117B-334C-A0B8-CE331C79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175"/>
    <w:pPr>
      <w:spacing w:after="200"/>
    </w:pPr>
    <w:rPr>
      <w:rFonts w:ascii="Cambria" w:eastAsia="Cambria" w:hAnsi="Cambria"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2175"/>
    <w:pPr>
      <w:spacing w:before="100" w:beforeAutospacing="1" w:after="100" w:afterAutospacing="1"/>
    </w:pPr>
    <w:rPr>
      <w:rFonts w:ascii="Times New Roman" w:eastAsia="Times New Roman" w:hAnsi="Times New Roman"/>
      <w:lang w:eastAsia="fr-FR"/>
    </w:rPr>
  </w:style>
  <w:style w:type="paragraph" w:styleId="Paragraphedeliste">
    <w:name w:val="List Paragraph"/>
    <w:basedOn w:val="Normal"/>
    <w:uiPriority w:val="1"/>
    <w:qFormat/>
    <w:rsid w:val="00162175"/>
    <w:pPr>
      <w:ind w:left="720"/>
      <w:contextualSpacing/>
    </w:pPr>
  </w:style>
  <w:style w:type="paragraph" w:styleId="Corpsdetexte">
    <w:name w:val="Body Text"/>
    <w:basedOn w:val="Normal"/>
    <w:link w:val="CorpsdetexteCar"/>
    <w:uiPriority w:val="1"/>
    <w:qFormat/>
    <w:rsid w:val="00FE701B"/>
    <w:pPr>
      <w:widowControl w:val="0"/>
      <w:autoSpaceDE w:val="0"/>
      <w:autoSpaceDN w:val="0"/>
      <w:spacing w:after="0"/>
    </w:pPr>
    <w:rPr>
      <w:rFonts w:ascii="Times New Roman" w:eastAsia="Times New Roman" w:hAnsi="Times New Roman"/>
    </w:rPr>
  </w:style>
  <w:style w:type="character" w:customStyle="1" w:styleId="CorpsdetexteCar">
    <w:name w:val="Corps de texte Car"/>
    <w:basedOn w:val="Policepardfaut"/>
    <w:link w:val="Corpsdetexte"/>
    <w:uiPriority w:val="1"/>
    <w:rsid w:val="00FE701B"/>
    <w:rPr>
      <w:rFonts w:ascii="Times New Roman" w:eastAsia="Times New Roman" w:hAnsi="Times New Roman" w:cs="Times New Roman"/>
      <w:kern w:val="0"/>
      <w14:ligatures w14:val="none"/>
    </w:rPr>
  </w:style>
  <w:style w:type="paragraph" w:styleId="En-tte">
    <w:name w:val="header"/>
    <w:basedOn w:val="Normal"/>
    <w:link w:val="En-tteCar"/>
    <w:uiPriority w:val="99"/>
    <w:unhideWhenUsed/>
    <w:rsid w:val="00FE701B"/>
    <w:pPr>
      <w:tabs>
        <w:tab w:val="center" w:pos="4536"/>
        <w:tab w:val="right" w:pos="9072"/>
      </w:tabs>
      <w:spacing w:after="0"/>
    </w:pPr>
  </w:style>
  <w:style w:type="character" w:customStyle="1" w:styleId="En-tteCar">
    <w:name w:val="En-tête Car"/>
    <w:basedOn w:val="Policepardfaut"/>
    <w:link w:val="En-tte"/>
    <w:uiPriority w:val="99"/>
    <w:rsid w:val="00FE701B"/>
    <w:rPr>
      <w:rFonts w:ascii="Cambria" w:eastAsia="Cambria" w:hAnsi="Cambria" w:cs="Times New Roman"/>
      <w:kern w:val="0"/>
      <w14:ligatures w14:val="none"/>
    </w:rPr>
  </w:style>
  <w:style w:type="paragraph" w:styleId="Pieddepage">
    <w:name w:val="footer"/>
    <w:basedOn w:val="Normal"/>
    <w:link w:val="PieddepageCar"/>
    <w:uiPriority w:val="99"/>
    <w:unhideWhenUsed/>
    <w:rsid w:val="00FE701B"/>
    <w:pPr>
      <w:tabs>
        <w:tab w:val="center" w:pos="4536"/>
        <w:tab w:val="right" w:pos="9072"/>
      </w:tabs>
      <w:spacing w:after="0"/>
    </w:pPr>
  </w:style>
  <w:style w:type="character" w:customStyle="1" w:styleId="PieddepageCar">
    <w:name w:val="Pied de page Car"/>
    <w:basedOn w:val="Policepardfaut"/>
    <w:link w:val="Pieddepage"/>
    <w:uiPriority w:val="99"/>
    <w:rsid w:val="00FE701B"/>
    <w:rPr>
      <w:rFonts w:ascii="Cambria" w:eastAsia="Cambria" w:hAnsi="Cambr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964</Words>
  <Characters>5303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ROCVES</dc:creator>
  <cp:keywords/>
  <dc:description/>
  <cp:lastModifiedBy>Terry ROCVES</cp:lastModifiedBy>
  <cp:revision>2</cp:revision>
  <dcterms:created xsi:type="dcterms:W3CDTF">2024-06-05T14:18:00Z</dcterms:created>
  <dcterms:modified xsi:type="dcterms:W3CDTF">2024-06-05T14:18:00Z</dcterms:modified>
</cp:coreProperties>
</file>