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DF8A" w14:textId="79A5F68C" w:rsidR="00AA6314" w:rsidRDefault="00AA6314" w:rsidP="00AA6314">
      <w:pPr>
        <w:ind w:leftChars="-1" w:left="-2" w:firstLineChars="178" w:firstLine="427"/>
        <w:rPr>
          <w:rFonts w:hint="eastAsia"/>
          <w:sz w:val="24"/>
        </w:rPr>
      </w:pPr>
      <w:bookmarkStart w:id="0" w:name="_Hlk534471010"/>
      <w:bookmarkEnd w:id="0"/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</w:t>
      </w:r>
      <w:r w:rsidR="003814C7">
        <w:rPr>
          <w:rFonts w:hint="eastAsia"/>
          <w:bCs/>
          <w:sz w:val="24"/>
          <w:u w:val="single"/>
        </w:rPr>
        <w:t>4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sz w:val="24"/>
        </w:rPr>
        <w:t>－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</w:t>
      </w:r>
      <w:r w:rsidR="003814C7">
        <w:rPr>
          <w:rFonts w:hint="eastAsia"/>
          <w:bCs/>
          <w:sz w:val="24"/>
          <w:u w:val="single"/>
        </w:rPr>
        <w:t>5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学年 第</w:t>
      </w:r>
      <w:r>
        <w:rPr>
          <w:bCs/>
          <w:sz w:val="24"/>
          <w:u w:val="single"/>
        </w:rPr>
        <w:t xml:space="preserve"> 1 </w:t>
      </w:r>
      <w:r>
        <w:rPr>
          <w:rFonts w:hint="eastAsia"/>
          <w:sz w:val="24"/>
        </w:rPr>
        <w:t>学期</w:t>
      </w:r>
    </w:p>
    <w:p w14:paraId="08D8637D" w14:textId="77777777" w:rsidR="00AA6314" w:rsidRDefault="00AA6314" w:rsidP="00AA6314">
      <w:pPr>
        <w:ind w:leftChars="-1" w:left="-2" w:firstLineChars="950" w:firstLine="2280"/>
        <w:rPr>
          <w:rFonts w:hint="eastAsia"/>
          <w:sz w:val="24"/>
        </w:rPr>
      </w:pPr>
    </w:p>
    <w:p w14:paraId="706D6848" w14:textId="69D235C3" w:rsidR="00AA6314" w:rsidRDefault="00AA6314" w:rsidP="00AA6314">
      <w:pPr>
        <w:jc w:val="center"/>
        <w:rPr>
          <w:rFonts w:hint="eastAsia"/>
          <w:b/>
          <w:sz w:val="18"/>
          <w:szCs w:val="20"/>
        </w:rPr>
      </w:pPr>
      <w:r>
        <w:rPr>
          <w:noProof/>
        </w:rPr>
        <w:drawing>
          <wp:inline distT="0" distB="0" distL="0" distR="0" wp14:anchorId="6E284CA3" wp14:editId="2770C5FD">
            <wp:extent cx="4050476" cy="1083310"/>
            <wp:effectExtent l="0" t="0" r="7620" b="2540"/>
            <wp:docPr id="11" name="图片 11" descr="http://www.zucc.edu.cn/picture/0/26968109da024cb992e6b30e46bca5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zucc.edu.cn/picture/0/26968109da024cb992e6b30e46bca59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53" cy="11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5744" w14:textId="77777777" w:rsidR="00AA6314" w:rsidRDefault="00AA6314" w:rsidP="00AA6314">
      <w:pPr>
        <w:ind w:firstLineChars="200" w:firstLine="562"/>
        <w:rPr>
          <w:rFonts w:eastAsia="黑体" w:hint="eastAsia"/>
          <w:b/>
          <w:sz w:val="28"/>
        </w:rPr>
      </w:pPr>
    </w:p>
    <w:p w14:paraId="142A919D" w14:textId="77777777" w:rsidR="00AA6314" w:rsidRDefault="00AA6314" w:rsidP="00AA6314">
      <w:pPr>
        <w:pStyle w:val="3"/>
        <w:jc w:val="center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实 验 报 告</w:t>
      </w:r>
    </w:p>
    <w:p w14:paraId="4020F992" w14:textId="0B685727" w:rsidR="00AA6314" w:rsidRDefault="00AA6314" w:rsidP="00AA6314">
      <w:pPr>
        <w:tabs>
          <w:tab w:val="left" w:pos="4410"/>
        </w:tabs>
        <w:jc w:val="center"/>
        <w:rPr>
          <w:rFonts w:hint="eastAsia"/>
          <w:b/>
          <w:sz w:val="28"/>
          <w:szCs w:val="20"/>
        </w:rPr>
      </w:pPr>
    </w:p>
    <w:p w14:paraId="4C131F18" w14:textId="0A8521E7" w:rsidR="00AA6314" w:rsidRDefault="00AA6314" w:rsidP="003814C7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889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课   程   </w:t>
      </w:r>
      <w:r>
        <w:rPr>
          <w:bCs/>
          <w:sz w:val="24"/>
        </w:rPr>
        <w:t>名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 w:rsidR="003814C7">
        <w:rPr>
          <w:rFonts w:hint="eastAsia"/>
          <w:bCs/>
          <w:sz w:val="24"/>
          <w:u w:val="single"/>
        </w:rPr>
        <w:t>B/S架构应用开发</w:t>
      </w:r>
      <w:r>
        <w:rPr>
          <w:bCs/>
          <w:sz w:val="24"/>
          <w:u w:val="single"/>
        </w:rPr>
        <w:t xml:space="preserve">       </w:t>
      </w:r>
    </w:p>
    <w:p w14:paraId="149CB962" w14:textId="333D0A7A" w:rsidR="00AA6314" w:rsidRDefault="00AA6314" w:rsidP="00AA6314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889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课   程   号 </w:t>
      </w:r>
      <w:r>
        <w:rPr>
          <w:bCs/>
          <w:sz w:val="24"/>
          <w:u w:val="single"/>
        </w:rPr>
        <w:t xml:space="preserve">        </w:t>
      </w:r>
      <w:r w:rsidR="003814C7">
        <w:rPr>
          <w:rFonts w:hint="eastAsia"/>
          <w:bCs/>
          <w:sz w:val="24"/>
          <w:u w:val="single"/>
        </w:rPr>
        <w:t>B01116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14:paraId="5B809A06" w14:textId="05CF1290" w:rsidR="00AA6314" w:rsidRDefault="00AA6314" w:rsidP="00AA6314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889"/>
        <w:rPr>
          <w:rFonts w:ascii="宋体" w:hAnsi="宋体" w:hint="eastAsia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生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姓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名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    </w:t>
      </w:r>
      <w:r w:rsidR="00334F39">
        <w:rPr>
          <w:rFonts w:ascii="宋体" w:hAnsi="宋体" w:hint="eastAsia"/>
          <w:bCs/>
          <w:spacing w:val="8"/>
          <w:sz w:val="24"/>
          <w:u w:val="single"/>
        </w:rPr>
        <w:t>高祥雨</w:t>
      </w:r>
      <w:r>
        <w:rPr>
          <w:rFonts w:ascii="宋体" w:hAnsi="宋体"/>
          <w:bCs/>
          <w:spacing w:val="8"/>
          <w:sz w:val="24"/>
          <w:u w:val="single"/>
        </w:rPr>
        <w:t xml:space="preserve">    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14:paraId="6FA1C593" w14:textId="290338B7" w:rsidR="00AA6314" w:rsidRDefault="00AA6314" w:rsidP="00AA6314">
      <w:pPr>
        <w:tabs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生 姓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    </w:t>
      </w:r>
      <w:r w:rsidR="00334F39">
        <w:rPr>
          <w:rFonts w:hint="eastAsia"/>
          <w:bCs/>
          <w:spacing w:val="8"/>
          <w:sz w:val="24"/>
          <w:u w:val="single"/>
        </w:rPr>
        <w:t>32301263</w:t>
      </w:r>
      <w:r>
        <w:rPr>
          <w:bCs/>
          <w:spacing w:val="8"/>
          <w:sz w:val="24"/>
          <w:u w:val="single"/>
        </w:rPr>
        <w:t xml:space="preserve">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14:paraId="2C2579BC" w14:textId="3F9A6D31" w:rsidR="00AA6314" w:rsidRDefault="00AA6314" w:rsidP="00AA631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 业 班 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 w:rsidR="00334F39">
        <w:rPr>
          <w:rFonts w:hint="eastAsia"/>
          <w:bCs/>
          <w:spacing w:val="8"/>
          <w:sz w:val="24"/>
          <w:u w:val="single"/>
        </w:rPr>
        <w:t>软件工程2303</w:t>
      </w:r>
      <w:r>
        <w:rPr>
          <w:bCs/>
          <w:spacing w:val="8"/>
          <w:sz w:val="24"/>
          <w:u w:val="single"/>
        </w:rPr>
        <w:t xml:space="preserve">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14:paraId="34BBF957" w14:textId="29C2DF26" w:rsidR="00AA6314" w:rsidRDefault="00AA6314" w:rsidP="00AA631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所 在 学 院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 w:rsidR="003814C7">
        <w:rPr>
          <w:rFonts w:hint="eastAsia"/>
          <w:bCs/>
          <w:spacing w:val="8"/>
          <w:sz w:val="24"/>
          <w:u w:val="single"/>
        </w:rPr>
        <w:t xml:space="preserve"> </w:t>
      </w:r>
      <w:r w:rsidR="003814C7" w:rsidRPr="003814C7">
        <w:rPr>
          <w:rFonts w:hint="eastAsia"/>
          <w:bCs/>
          <w:spacing w:val="8"/>
          <w:sz w:val="24"/>
          <w:u w:val="single"/>
        </w:rPr>
        <w:t>计算机与计算科学学院</w:t>
      </w:r>
      <w:r>
        <w:rPr>
          <w:bCs/>
          <w:spacing w:val="8"/>
          <w:sz w:val="24"/>
          <w:u w:val="single"/>
        </w:rPr>
        <w:t xml:space="preserve">   </w:t>
      </w:r>
    </w:p>
    <w:p w14:paraId="2A59427E" w14:textId="6D3FF63C" w:rsidR="00AA6314" w:rsidRDefault="00AA6314" w:rsidP="00AA631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rFonts w:hint="eastAsia"/>
          <w:bCs/>
          <w:spacing w:val="8"/>
          <w:sz w:val="24"/>
          <w:u w:val="single"/>
        </w:rPr>
      </w:pPr>
      <w:r>
        <w:rPr>
          <w:bCs/>
          <w:spacing w:val="8"/>
          <w:sz w:val="24"/>
        </w:rPr>
        <w:t xml:space="preserve">指 导 老 师 </w:t>
      </w:r>
      <w:r>
        <w:rPr>
          <w:bCs/>
          <w:spacing w:val="8"/>
          <w:sz w:val="24"/>
          <w:u w:val="single"/>
        </w:rPr>
        <w:t xml:space="preserve">        </w:t>
      </w:r>
      <w:r w:rsidR="003814C7">
        <w:rPr>
          <w:rFonts w:hint="eastAsia"/>
          <w:bCs/>
          <w:spacing w:val="8"/>
          <w:sz w:val="24"/>
          <w:u w:val="single"/>
        </w:rPr>
        <w:t>胡兴桥</w:t>
      </w:r>
      <w:r>
        <w:rPr>
          <w:bCs/>
          <w:spacing w:val="8"/>
          <w:sz w:val="24"/>
          <w:u w:val="single"/>
        </w:rPr>
        <w:t xml:space="preserve">          </w:t>
      </w:r>
    </w:p>
    <w:p w14:paraId="3D58A4FB" w14:textId="77777777" w:rsidR="00AA6314" w:rsidRDefault="00AA6314" w:rsidP="00AA6314">
      <w:pPr>
        <w:jc w:val="left"/>
        <w:rPr>
          <w:rFonts w:hint="eastAsia"/>
          <w:bCs/>
          <w:sz w:val="24"/>
          <w:u w:val="single"/>
        </w:rPr>
      </w:pPr>
    </w:p>
    <w:p w14:paraId="0CBDF66C" w14:textId="77777777" w:rsidR="00AA6314" w:rsidRDefault="00AA6314" w:rsidP="00AA6314">
      <w:pPr>
        <w:jc w:val="left"/>
        <w:rPr>
          <w:rStyle w:val="a6"/>
          <w:rFonts w:asciiTheme="minorEastAsia" w:hAnsiTheme="minorEastAsia" w:hint="eastAsia"/>
          <w:sz w:val="24"/>
        </w:rPr>
      </w:pPr>
    </w:p>
    <w:p w14:paraId="6EA33A6A" w14:textId="35BE754B" w:rsidR="00AA6314" w:rsidRDefault="00AA6314" w:rsidP="00AA631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821"/>
        <w:jc w:val="left"/>
        <w:rPr>
          <w:rFonts w:asciiTheme="minorEastAsia" w:hAnsiTheme="minorEastAsia" w:hint="eastAsia"/>
          <w:bCs/>
          <w:sz w:val="22"/>
          <w:u w:val="single"/>
        </w:rPr>
      </w:pPr>
      <w:r>
        <w:rPr>
          <w:rStyle w:val="a6"/>
          <w:rFonts w:asciiTheme="minorEastAsia" w:hAnsiTheme="minorEastAsia" w:hint="eastAsia"/>
          <w:sz w:val="24"/>
        </w:rPr>
        <w:t xml:space="preserve">                实验报告日期：</w:t>
      </w:r>
      <w:r>
        <w:rPr>
          <w:rStyle w:val="a6"/>
          <w:rFonts w:asciiTheme="minorEastAsia" w:hAnsiTheme="minorEastAsia" w:hint="eastAsia"/>
          <w:sz w:val="24"/>
          <w:u w:val="single"/>
        </w:rPr>
        <w:t xml:space="preserve">  </w:t>
      </w:r>
      <w:r w:rsidR="00334F39">
        <w:rPr>
          <w:rStyle w:val="a6"/>
          <w:rFonts w:asciiTheme="minorEastAsia" w:hAnsiTheme="minorEastAsia" w:hint="eastAsia"/>
          <w:sz w:val="24"/>
          <w:u w:val="single"/>
        </w:rPr>
        <w:t>2024</w:t>
      </w:r>
      <w:r>
        <w:rPr>
          <w:rStyle w:val="a6"/>
          <w:rFonts w:asciiTheme="minorEastAsia" w:hAnsiTheme="minorEastAsia" w:hint="eastAsia"/>
          <w:sz w:val="24"/>
          <w:u w:val="single"/>
        </w:rPr>
        <w:t xml:space="preserve">    </w:t>
      </w:r>
      <w:r>
        <w:rPr>
          <w:rStyle w:val="a6"/>
          <w:rFonts w:asciiTheme="minorEastAsia" w:hAnsiTheme="minorEastAsia" w:hint="eastAsia"/>
          <w:sz w:val="24"/>
        </w:rPr>
        <w:t>年</w:t>
      </w:r>
      <w:r>
        <w:rPr>
          <w:rStyle w:val="a6"/>
          <w:rFonts w:asciiTheme="minorEastAsia" w:hAnsiTheme="minorEastAsia" w:hint="eastAsia"/>
          <w:sz w:val="24"/>
          <w:u w:val="single"/>
        </w:rPr>
        <w:t xml:space="preserve">   </w:t>
      </w:r>
      <w:r w:rsidR="00334F39">
        <w:rPr>
          <w:rStyle w:val="a6"/>
          <w:rFonts w:asciiTheme="minorEastAsia" w:hAnsiTheme="minorEastAsia" w:hint="eastAsia"/>
          <w:sz w:val="24"/>
          <w:u w:val="single"/>
        </w:rPr>
        <w:t>9</w:t>
      </w:r>
      <w:r>
        <w:rPr>
          <w:rStyle w:val="a6"/>
          <w:rFonts w:asciiTheme="minorEastAsia" w:hAnsiTheme="minorEastAsia" w:hint="eastAsia"/>
          <w:sz w:val="24"/>
          <w:u w:val="single"/>
        </w:rPr>
        <w:t xml:space="preserve">   </w:t>
      </w:r>
      <w:r>
        <w:rPr>
          <w:rStyle w:val="a6"/>
          <w:rFonts w:asciiTheme="minorEastAsia" w:hAnsiTheme="minorEastAsia" w:hint="eastAsia"/>
          <w:sz w:val="24"/>
        </w:rPr>
        <w:t>月</w:t>
      </w:r>
      <w:r>
        <w:rPr>
          <w:rStyle w:val="a6"/>
          <w:rFonts w:asciiTheme="minorEastAsia" w:hAnsiTheme="minorEastAsia" w:hint="eastAsia"/>
          <w:sz w:val="24"/>
          <w:u w:val="single"/>
        </w:rPr>
        <w:t xml:space="preserve">      </w:t>
      </w:r>
      <w:r>
        <w:rPr>
          <w:rStyle w:val="a6"/>
          <w:rFonts w:asciiTheme="minorEastAsia" w:hAnsiTheme="minorEastAsia" w:hint="eastAsia"/>
          <w:sz w:val="24"/>
        </w:rPr>
        <w:t>日</w:t>
      </w:r>
    </w:p>
    <w:p w14:paraId="1ABB7F45" w14:textId="5CDEE251" w:rsidR="003C61FA" w:rsidRDefault="00AA6314" w:rsidP="003C61FA">
      <w:pPr>
        <w:widowControl/>
        <w:jc w:val="center"/>
        <w:rPr>
          <w:rFonts w:ascii="宋体" w:hAnsi="宋体" w:hint="eastAsia"/>
          <w:b/>
          <w:sz w:val="36"/>
          <w:szCs w:val="36"/>
        </w:rPr>
      </w:pPr>
      <w:r>
        <w:rPr>
          <w:rStyle w:val="Char"/>
        </w:rPr>
        <w:br w:type="page"/>
      </w:r>
      <w:r w:rsidR="003C61FA" w:rsidRPr="001A74E0">
        <w:rPr>
          <w:rFonts w:ascii="宋体" w:hAnsi="宋体"/>
          <w:b/>
          <w:sz w:val="36"/>
          <w:szCs w:val="36"/>
        </w:rPr>
        <w:lastRenderedPageBreak/>
        <w:t>课程</w:t>
      </w:r>
      <w:r w:rsidR="003C61FA" w:rsidRPr="001A74E0">
        <w:rPr>
          <w:rFonts w:ascii="宋体" w:hAnsi="宋体" w:hint="eastAsia"/>
          <w:b/>
          <w:sz w:val="36"/>
          <w:szCs w:val="36"/>
        </w:rPr>
        <w:t>实验</w:t>
      </w:r>
      <w:r w:rsidR="003C61FA">
        <w:rPr>
          <w:rFonts w:ascii="宋体" w:hAnsi="宋体" w:hint="eastAsia"/>
          <w:b/>
          <w:sz w:val="36"/>
          <w:szCs w:val="36"/>
        </w:rPr>
        <w:t>报告清单</w:t>
      </w:r>
    </w:p>
    <w:p w14:paraId="040CC9B2" w14:textId="77777777" w:rsidR="0083311D" w:rsidRDefault="0083311D" w:rsidP="003C61FA">
      <w:pPr>
        <w:tabs>
          <w:tab w:val="left" w:pos="0"/>
        </w:tabs>
        <w:spacing w:line="360" w:lineRule="auto"/>
        <w:ind w:rightChars="-11" w:right="-23"/>
        <w:rPr>
          <w:rFonts w:ascii="Arial" w:cs="Arial" w:hint="eastAsia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3C61FA" w14:paraId="2273C86C" w14:textId="77777777" w:rsidTr="003C61FA">
        <w:tc>
          <w:tcPr>
            <w:tcW w:w="4261" w:type="dxa"/>
          </w:tcPr>
          <w:p w14:paraId="6EA88991" w14:textId="5D89DF7E" w:rsidR="003C61FA" w:rsidRDefault="003C61FA" w:rsidP="003C61FA">
            <w:pPr>
              <w:tabs>
                <w:tab w:val="left" w:pos="0"/>
              </w:tabs>
              <w:spacing w:line="360" w:lineRule="auto"/>
              <w:ind w:rightChars="-11" w:right="-23"/>
              <w:jc w:val="center"/>
              <w:rPr>
                <w:rFonts w:ascii="Arial" w:cs="Arial" w:hint="eastAsia"/>
                <w:sz w:val="28"/>
                <w:szCs w:val="28"/>
              </w:rPr>
            </w:pPr>
            <w:r>
              <w:rPr>
                <w:rFonts w:ascii="Arial" w:cs="Arial"/>
                <w:sz w:val="28"/>
                <w:szCs w:val="28"/>
              </w:rPr>
              <w:t>目录</w:t>
            </w:r>
          </w:p>
        </w:tc>
        <w:tc>
          <w:tcPr>
            <w:tcW w:w="4261" w:type="dxa"/>
          </w:tcPr>
          <w:p w14:paraId="52B26FB1" w14:textId="23C53FF3" w:rsidR="003C61FA" w:rsidRDefault="003C61FA" w:rsidP="003C61FA">
            <w:pPr>
              <w:tabs>
                <w:tab w:val="left" w:pos="0"/>
              </w:tabs>
              <w:spacing w:line="360" w:lineRule="auto"/>
              <w:ind w:rightChars="-11" w:right="-23"/>
              <w:jc w:val="center"/>
              <w:rPr>
                <w:rFonts w:ascii="Arial" w:cs="Arial" w:hint="eastAsia"/>
                <w:sz w:val="28"/>
                <w:szCs w:val="28"/>
              </w:rPr>
            </w:pPr>
            <w:r>
              <w:rPr>
                <w:rFonts w:ascii="Arial" w:cs="Arial"/>
                <w:sz w:val="28"/>
                <w:szCs w:val="28"/>
              </w:rPr>
              <w:t>实验目的与要求</w:t>
            </w:r>
          </w:p>
        </w:tc>
      </w:tr>
      <w:tr w:rsidR="0083311D" w14:paraId="65B8D4E3" w14:textId="77777777" w:rsidTr="002D18C0">
        <w:tc>
          <w:tcPr>
            <w:tcW w:w="4261" w:type="dxa"/>
            <w:vAlign w:val="center"/>
          </w:tcPr>
          <w:p w14:paraId="4EDC9905" w14:textId="22BC96CE" w:rsidR="0083311D" w:rsidRPr="0083311D" w:rsidRDefault="0083311D" w:rsidP="0083311D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为叮叮书店首页添加</w:t>
            </w:r>
            <w:proofErr w:type="gramStart"/>
            <w:r w:rsidRPr="0083311D">
              <w:rPr>
                <w:rFonts w:hint="eastAsia"/>
                <w:sz w:val="28"/>
                <w:szCs w:val="28"/>
              </w:rPr>
              <w:t>元信息</w:t>
            </w:r>
            <w:proofErr w:type="gramEnd"/>
          </w:p>
        </w:tc>
        <w:tc>
          <w:tcPr>
            <w:tcW w:w="4261" w:type="dxa"/>
          </w:tcPr>
          <w:p w14:paraId="7FE74116" w14:textId="775DEE54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掌握HTML5文档的基本结构和head头部的编程</w:t>
            </w:r>
          </w:p>
        </w:tc>
      </w:tr>
      <w:tr w:rsidR="0083311D" w14:paraId="5765F2C7" w14:textId="77777777" w:rsidTr="002D18C0">
        <w:tc>
          <w:tcPr>
            <w:tcW w:w="4261" w:type="dxa"/>
            <w:vAlign w:val="center"/>
          </w:tcPr>
          <w:p w14:paraId="7ECBF7E1" w14:textId="6915DC0C" w:rsidR="0083311D" w:rsidRPr="0083311D" w:rsidRDefault="0083311D" w:rsidP="0083311D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叮叮书店首页内容结构的建立</w:t>
            </w:r>
          </w:p>
        </w:tc>
        <w:tc>
          <w:tcPr>
            <w:tcW w:w="4261" w:type="dxa"/>
          </w:tcPr>
          <w:p w14:paraId="71F176C2" w14:textId="698CF1F7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掌握网页结构元素和文本元素的应用</w:t>
            </w:r>
          </w:p>
        </w:tc>
      </w:tr>
      <w:tr w:rsidR="0083311D" w14:paraId="013C0EB9" w14:textId="77777777" w:rsidTr="002D18C0">
        <w:tc>
          <w:tcPr>
            <w:tcW w:w="4261" w:type="dxa"/>
            <w:vAlign w:val="center"/>
          </w:tcPr>
          <w:p w14:paraId="7D1F9155" w14:textId="1EFFC28E" w:rsidR="0083311D" w:rsidRPr="0083311D" w:rsidRDefault="0083311D" w:rsidP="0083311D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叮叮书店</w:t>
            </w:r>
            <w:proofErr w:type="gramStart"/>
            <w:r w:rsidRPr="0083311D">
              <w:rPr>
                <w:rFonts w:hint="eastAsia"/>
                <w:sz w:val="28"/>
                <w:szCs w:val="28"/>
              </w:rPr>
              <w:t>首页超</w:t>
            </w:r>
            <w:proofErr w:type="gramEnd"/>
            <w:r w:rsidRPr="0083311D">
              <w:rPr>
                <w:rFonts w:hint="eastAsia"/>
                <w:sz w:val="28"/>
                <w:szCs w:val="28"/>
              </w:rPr>
              <w:t>连接的使用、叮叮书店首页图像的使用</w:t>
            </w:r>
          </w:p>
        </w:tc>
        <w:tc>
          <w:tcPr>
            <w:tcW w:w="4261" w:type="dxa"/>
          </w:tcPr>
          <w:p w14:paraId="3F17704D" w14:textId="5F2B8ED5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 xml:space="preserve">掌握网页中文字和图片超级链接的使用 </w:t>
            </w:r>
          </w:p>
        </w:tc>
      </w:tr>
      <w:tr w:rsidR="0083311D" w14:paraId="7FFEDC7C" w14:textId="77777777" w:rsidTr="002D18C0">
        <w:trPr>
          <w:trHeight w:val="449"/>
        </w:trPr>
        <w:tc>
          <w:tcPr>
            <w:tcW w:w="4261" w:type="dxa"/>
            <w:vAlign w:val="center"/>
          </w:tcPr>
          <w:p w14:paraId="780D6D07" w14:textId="358B47AA" w:rsidR="0083311D" w:rsidRPr="0083311D" w:rsidRDefault="0083311D" w:rsidP="0083311D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叮叮书店购物车页面的建立、叮叮书店联系我们页面的建立</w:t>
            </w:r>
          </w:p>
        </w:tc>
        <w:tc>
          <w:tcPr>
            <w:tcW w:w="4261" w:type="dxa"/>
          </w:tcPr>
          <w:p w14:paraId="361C8AA0" w14:textId="2513761F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掌握网页表格和表单的应用</w:t>
            </w:r>
          </w:p>
        </w:tc>
      </w:tr>
      <w:tr w:rsidR="0083311D" w14:paraId="143B7945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402A9600" w14:textId="6D3D8B6E" w:rsidR="0083311D" w:rsidRPr="002801EE" w:rsidRDefault="0083311D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 w:rsidRPr="002801EE">
              <w:rPr>
                <w:rFonts w:hint="eastAsia"/>
                <w:sz w:val="28"/>
                <w:szCs w:val="28"/>
              </w:rPr>
              <w:t>太极图动画的实现</w:t>
            </w:r>
          </w:p>
        </w:tc>
        <w:tc>
          <w:tcPr>
            <w:tcW w:w="4261" w:type="dxa"/>
          </w:tcPr>
          <w:p w14:paraId="3CC95E82" w14:textId="76A73696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掌握CSS3的基础</w:t>
            </w:r>
          </w:p>
        </w:tc>
      </w:tr>
      <w:tr w:rsidR="0083311D" w14:paraId="168C4FA3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4EEDBE16" w14:textId="63FBE2FF" w:rsidR="0083311D" w:rsidRPr="002801EE" w:rsidRDefault="0083311D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 w:rsidRPr="002801EE">
              <w:rPr>
                <w:sz w:val="28"/>
                <w:szCs w:val="28"/>
              </w:rPr>
              <w:t>叮叮书店项目图书分类页面的CSS建立</w:t>
            </w:r>
          </w:p>
        </w:tc>
        <w:tc>
          <w:tcPr>
            <w:tcW w:w="4261" w:type="dxa"/>
          </w:tcPr>
          <w:p w14:paraId="11A23307" w14:textId="07E60298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掌握CSS3的网页布局:浮动布局和定位布局</w:t>
            </w:r>
          </w:p>
        </w:tc>
      </w:tr>
      <w:tr w:rsidR="0083311D" w14:paraId="05255980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4ECE0C37" w14:textId="7B986D6B" w:rsidR="0083311D" w:rsidRPr="002801EE" w:rsidRDefault="0083311D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 w:rsidRPr="002801EE">
              <w:rPr>
                <w:rFonts w:hint="eastAsia"/>
                <w:sz w:val="28"/>
                <w:szCs w:val="28"/>
              </w:rPr>
              <w:t>叮叮书店首页布局样式设计</w:t>
            </w:r>
          </w:p>
        </w:tc>
        <w:tc>
          <w:tcPr>
            <w:tcW w:w="4261" w:type="dxa"/>
          </w:tcPr>
          <w:p w14:paraId="51B76EE0" w14:textId="1DFE3C7D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掌握flex的布局方法</w:t>
            </w:r>
          </w:p>
        </w:tc>
      </w:tr>
      <w:tr w:rsidR="0083311D" w14:paraId="5BAFE6B5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1D9F2699" w14:textId="6E8ED28B" w:rsidR="0083311D" w:rsidRPr="002801EE" w:rsidRDefault="0083311D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 w:rsidRPr="002801EE">
              <w:rPr>
                <w:rFonts w:hint="eastAsia"/>
                <w:sz w:val="28"/>
                <w:szCs w:val="28"/>
              </w:rPr>
              <w:t>叮叮书店首页外观样式设计</w:t>
            </w:r>
          </w:p>
        </w:tc>
        <w:tc>
          <w:tcPr>
            <w:tcW w:w="4261" w:type="dxa"/>
          </w:tcPr>
          <w:p w14:paraId="7D986D8E" w14:textId="3D6354E3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掌握CSS3中文字、文本、背景等的样式设定</w:t>
            </w:r>
          </w:p>
        </w:tc>
      </w:tr>
      <w:tr w:rsidR="0083311D" w14:paraId="53C9EDFC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3ED7302B" w14:textId="705A120E" w:rsidR="0083311D" w:rsidRPr="002801EE" w:rsidRDefault="0083311D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 w:rsidRPr="002801EE">
              <w:rPr>
                <w:rFonts w:hint="eastAsia"/>
                <w:sz w:val="28"/>
                <w:szCs w:val="28"/>
              </w:rPr>
              <w:t>叮叮书店</w:t>
            </w:r>
            <w:proofErr w:type="gramStart"/>
            <w:r w:rsidRPr="002801EE">
              <w:rPr>
                <w:rFonts w:hint="eastAsia"/>
                <w:sz w:val="28"/>
                <w:szCs w:val="28"/>
              </w:rPr>
              <w:t>首页超链接</w:t>
            </w:r>
            <w:proofErr w:type="gramEnd"/>
            <w:r w:rsidRPr="002801EE">
              <w:rPr>
                <w:rFonts w:hint="eastAsia"/>
                <w:sz w:val="28"/>
                <w:szCs w:val="28"/>
              </w:rPr>
              <w:t>样式、动画样式设计、导航菜单</w:t>
            </w:r>
          </w:p>
        </w:tc>
        <w:tc>
          <w:tcPr>
            <w:tcW w:w="4261" w:type="dxa"/>
          </w:tcPr>
          <w:p w14:paraId="605FBC5C" w14:textId="26BC5B43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掌握CSS3中超级链接、</w:t>
            </w:r>
            <w:proofErr w:type="gramStart"/>
            <w:r w:rsidRPr="0083311D">
              <w:rPr>
                <w:rFonts w:hint="eastAsia"/>
                <w:sz w:val="28"/>
                <w:szCs w:val="28"/>
              </w:rPr>
              <w:t>伪类等</w:t>
            </w:r>
            <w:proofErr w:type="gramEnd"/>
            <w:r w:rsidRPr="0083311D">
              <w:rPr>
                <w:rFonts w:hint="eastAsia"/>
                <w:sz w:val="28"/>
                <w:szCs w:val="28"/>
              </w:rPr>
              <w:t>的样式设定；掌握CSS3中动画、导航菜单等的样式设定</w:t>
            </w:r>
          </w:p>
        </w:tc>
      </w:tr>
      <w:tr w:rsidR="0083311D" w14:paraId="72601329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28A64C20" w14:textId="62268A31" w:rsidR="0083311D" w:rsidRPr="002801EE" w:rsidRDefault="002801EE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83311D" w:rsidRPr="002801EE">
              <w:rPr>
                <w:rFonts w:hint="eastAsia"/>
                <w:sz w:val="28"/>
                <w:szCs w:val="28"/>
              </w:rPr>
              <w:t>叮叮书店首页显示日期和时间</w:t>
            </w:r>
          </w:p>
        </w:tc>
        <w:tc>
          <w:tcPr>
            <w:tcW w:w="4261" w:type="dxa"/>
          </w:tcPr>
          <w:p w14:paraId="0EC338A0" w14:textId="2305E82B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掌握网页中</w:t>
            </w:r>
            <w:proofErr w:type="spellStart"/>
            <w:r w:rsidRPr="0083311D">
              <w:rPr>
                <w:rFonts w:hint="eastAsia"/>
                <w:sz w:val="28"/>
                <w:szCs w:val="28"/>
              </w:rPr>
              <w:t>javascript</w:t>
            </w:r>
            <w:proofErr w:type="spellEnd"/>
            <w:r w:rsidRPr="0083311D">
              <w:rPr>
                <w:rFonts w:hint="eastAsia"/>
                <w:sz w:val="28"/>
                <w:szCs w:val="28"/>
              </w:rPr>
              <w:t>内部对象的应用</w:t>
            </w:r>
          </w:p>
        </w:tc>
      </w:tr>
      <w:tr w:rsidR="0083311D" w14:paraId="0C5BB7D1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313B66FA" w14:textId="783EB1BD" w:rsidR="0083311D" w:rsidRPr="002801EE" w:rsidRDefault="002801EE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 w:rsidR="0083311D" w:rsidRPr="002801EE">
              <w:rPr>
                <w:rFonts w:hint="eastAsia"/>
                <w:sz w:val="28"/>
                <w:szCs w:val="28"/>
              </w:rPr>
              <w:t>叮叮书店首页</w:t>
            </w:r>
            <w:proofErr w:type="gramStart"/>
            <w:r w:rsidR="0083311D" w:rsidRPr="002801EE">
              <w:rPr>
                <w:rFonts w:hint="eastAsia"/>
                <w:sz w:val="28"/>
                <w:szCs w:val="28"/>
              </w:rPr>
              <w:t>图片轮播广告</w:t>
            </w:r>
            <w:proofErr w:type="gramEnd"/>
            <w:r w:rsidR="0083311D" w:rsidRPr="002801EE">
              <w:rPr>
                <w:rFonts w:hint="eastAsia"/>
                <w:sz w:val="28"/>
                <w:szCs w:val="28"/>
              </w:rPr>
              <w:t>的实现</w:t>
            </w:r>
          </w:p>
        </w:tc>
        <w:tc>
          <w:tcPr>
            <w:tcW w:w="4261" w:type="dxa"/>
          </w:tcPr>
          <w:p w14:paraId="4EEA44BC" w14:textId="34A87065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掌握网页中DOM、HTML DOM的应用</w:t>
            </w:r>
          </w:p>
        </w:tc>
      </w:tr>
      <w:tr w:rsidR="0083311D" w14:paraId="06F6CAC5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6F8145E8" w14:textId="3B7BD749" w:rsidR="0083311D" w:rsidRPr="002801EE" w:rsidRDefault="002801EE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83311D" w:rsidRPr="002801EE">
              <w:rPr>
                <w:rFonts w:hint="eastAsia"/>
                <w:sz w:val="28"/>
                <w:szCs w:val="28"/>
              </w:rPr>
              <w:t>叮叮书店书籍分类页面拖放图书到购物车</w:t>
            </w:r>
          </w:p>
        </w:tc>
        <w:tc>
          <w:tcPr>
            <w:tcW w:w="4261" w:type="dxa"/>
          </w:tcPr>
          <w:p w14:paraId="4D63C12D" w14:textId="3CECA410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掌握网页中事件、拖动的应用</w:t>
            </w:r>
          </w:p>
        </w:tc>
      </w:tr>
      <w:tr w:rsidR="0083311D" w14:paraId="2669FD6C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4596D528" w14:textId="69B79A6C" w:rsidR="0083311D" w:rsidRPr="002801EE" w:rsidRDefault="002801EE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83311D" w:rsidRPr="002801EE">
              <w:rPr>
                <w:rFonts w:hint="eastAsia"/>
                <w:sz w:val="28"/>
                <w:szCs w:val="28"/>
              </w:rPr>
              <w:t>叮叮书店联系我们页面表单数据验证</w:t>
            </w:r>
          </w:p>
        </w:tc>
        <w:tc>
          <w:tcPr>
            <w:tcW w:w="4261" w:type="dxa"/>
          </w:tcPr>
          <w:p w14:paraId="467C3780" w14:textId="5D5EDDB1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掌握网页中</w:t>
            </w:r>
            <w:proofErr w:type="spellStart"/>
            <w:r w:rsidRPr="0083311D">
              <w:rPr>
                <w:rFonts w:hint="eastAsia"/>
                <w:sz w:val="28"/>
                <w:szCs w:val="28"/>
              </w:rPr>
              <w:t>javascript</w:t>
            </w:r>
            <w:proofErr w:type="spellEnd"/>
            <w:r w:rsidRPr="0083311D">
              <w:rPr>
                <w:rFonts w:hint="eastAsia"/>
                <w:sz w:val="28"/>
                <w:szCs w:val="28"/>
              </w:rPr>
              <w:t>的综合应用</w:t>
            </w:r>
          </w:p>
        </w:tc>
      </w:tr>
      <w:tr w:rsidR="0083311D" w14:paraId="11F6296F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56F693A6" w14:textId="603AF827" w:rsidR="0083311D" w:rsidRPr="002801EE" w:rsidRDefault="002801EE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3311D" w:rsidRPr="002801EE">
              <w:rPr>
                <w:sz w:val="28"/>
                <w:szCs w:val="28"/>
              </w:rPr>
              <w:t>Node.js 创建第一个应用</w:t>
            </w:r>
          </w:p>
        </w:tc>
        <w:tc>
          <w:tcPr>
            <w:tcW w:w="4261" w:type="dxa"/>
          </w:tcPr>
          <w:p w14:paraId="4C8B2ACF" w14:textId="1B6BAE03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</w:t>
            </w:r>
            <w:r w:rsidRPr="0083311D">
              <w:rPr>
                <w:sz w:val="28"/>
                <w:szCs w:val="28"/>
              </w:rPr>
              <w:t xml:space="preserve"> Node.js </w:t>
            </w:r>
            <w:r w:rsidRPr="0083311D">
              <w:rPr>
                <w:rFonts w:hint="eastAsia"/>
                <w:sz w:val="28"/>
                <w:szCs w:val="28"/>
              </w:rPr>
              <w:t>安装和应用开发的基本方法</w:t>
            </w:r>
          </w:p>
        </w:tc>
      </w:tr>
      <w:tr w:rsidR="0083311D" w14:paraId="62FA7385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4E2E8730" w14:textId="7FD59E2F" w:rsidR="0083311D" w:rsidRPr="002801EE" w:rsidRDefault="002801EE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3311D" w:rsidRPr="002801EE">
              <w:rPr>
                <w:sz w:val="28"/>
                <w:szCs w:val="28"/>
              </w:rPr>
              <w:t xml:space="preserve">Node.js </w:t>
            </w:r>
            <w:r w:rsidR="0083311D" w:rsidRPr="002801EE">
              <w:rPr>
                <w:rFonts w:hint="eastAsia"/>
                <w:sz w:val="28"/>
                <w:szCs w:val="28"/>
              </w:rPr>
              <w:t>文件系统的</w:t>
            </w:r>
            <w:r w:rsidR="0083311D" w:rsidRPr="002801EE">
              <w:rPr>
                <w:sz w:val="28"/>
                <w:szCs w:val="28"/>
              </w:rPr>
              <w:t>应用</w:t>
            </w:r>
          </w:p>
        </w:tc>
        <w:tc>
          <w:tcPr>
            <w:tcW w:w="4261" w:type="dxa"/>
          </w:tcPr>
          <w:p w14:paraId="6A0528C8" w14:textId="0CFF7359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</w:t>
            </w:r>
            <w:r w:rsidRPr="0083311D">
              <w:rPr>
                <w:sz w:val="28"/>
                <w:szCs w:val="28"/>
              </w:rPr>
              <w:t xml:space="preserve"> Node.js </w:t>
            </w:r>
            <w:r w:rsidRPr="0083311D">
              <w:rPr>
                <w:rFonts w:hint="eastAsia"/>
                <w:sz w:val="28"/>
                <w:szCs w:val="28"/>
              </w:rPr>
              <w:t>文件系统的基本编程方法</w:t>
            </w:r>
          </w:p>
        </w:tc>
      </w:tr>
      <w:tr w:rsidR="0083311D" w14:paraId="0CDAC23D" w14:textId="77777777" w:rsidTr="002D18C0">
        <w:trPr>
          <w:trHeight w:val="175"/>
        </w:trPr>
        <w:tc>
          <w:tcPr>
            <w:tcW w:w="4261" w:type="dxa"/>
            <w:vAlign w:val="center"/>
          </w:tcPr>
          <w:p w14:paraId="465A46A0" w14:textId="0DD26B0F" w:rsidR="0083311D" w:rsidRPr="002801EE" w:rsidRDefault="002801EE" w:rsidP="002801EE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rightChars="-11" w:right="-23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3311D" w:rsidRPr="002801EE">
              <w:rPr>
                <w:sz w:val="28"/>
                <w:szCs w:val="28"/>
              </w:rPr>
              <w:t xml:space="preserve">Node.js </w:t>
            </w:r>
            <w:r w:rsidR="0083311D" w:rsidRPr="002801EE">
              <w:rPr>
                <w:rFonts w:hint="eastAsia"/>
                <w:sz w:val="28"/>
                <w:szCs w:val="28"/>
              </w:rPr>
              <w:t>web的</w:t>
            </w:r>
            <w:r w:rsidR="0083311D" w:rsidRPr="002801EE">
              <w:rPr>
                <w:sz w:val="28"/>
                <w:szCs w:val="28"/>
              </w:rPr>
              <w:t>应用</w:t>
            </w:r>
          </w:p>
        </w:tc>
        <w:tc>
          <w:tcPr>
            <w:tcW w:w="4261" w:type="dxa"/>
          </w:tcPr>
          <w:p w14:paraId="10544B55" w14:textId="3EF8D108" w:rsidR="0083311D" w:rsidRPr="0083311D" w:rsidRDefault="0083311D" w:rsidP="0083311D">
            <w:pPr>
              <w:tabs>
                <w:tab w:val="left" w:pos="0"/>
              </w:tabs>
              <w:ind w:rightChars="-11" w:right="-23"/>
              <w:rPr>
                <w:rFonts w:hint="eastAsia"/>
                <w:sz w:val="28"/>
                <w:szCs w:val="28"/>
              </w:rPr>
            </w:pPr>
            <w:r w:rsidRPr="0083311D">
              <w:rPr>
                <w:rFonts w:hint="eastAsia"/>
                <w:sz w:val="28"/>
                <w:szCs w:val="28"/>
              </w:rPr>
              <w:t>掌握</w:t>
            </w:r>
            <w:r w:rsidRPr="0083311D">
              <w:rPr>
                <w:sz w:val="28"/>
                <w:szCs w:val="28"/>
              </w:rPr>
              <w:t xml:space="preserve"> Node.js </w:t>
            </w:r>
            <w:r w:rsidRPr="0083311D">
              <w:rPr>
                <w:rFonts w:hint="eastAsia"/>
                <w:sz w:val="28"/>
                <w:szCs w:val="28"/>
              </w:rPr>
              <w:t>web的基本编程方法</w:t>
            </w:r>
          </w:p>
        </w:tc>
      </w:tr>
    </w:tbl>
    <w:p w14:paraId="7F6B0C84" w14:textId="73C519FC" w:rsidR="003C61FA" w:rsidRDefault="003C61FA" w:rsidP="003C61FA">
      <w:pPr>
        <w:tabs>
          <w:tab w:val="left" w:pos="0"/>
        </w:tabs>
        <w:spacing w:line="360" w:lineRule="auto"/>
        <w:ind w:rightChars="-11" w:right="-23"/>
        <w:rPr>
          <w:rFonts w:ascii="Arial" w:cs="Arial" w:hint="eastAsia"/>
          <w:sz w:val="28"/>
          <w:szCs w:val="28"/>
        </w:rPr>
      </w:pPr>
    </w:p>
    <w:p w14:paraId="48CC0E47" w14:textId="77C95D81" w:rsidR="003C61FA" w:rsidRDefault="003C61FA" w:rsidP="003C61FA">
      <w:pPr>
        <w:tabs>
          <w:tab w:val="left" w:pos="0"/>
        </w:tabs>
        <w:spacing w:line="360" w:lineRule="auto"/>
        <w:ind w:rightChars="-11" w:right="-23"/>
        <w:rPr>
          <w:rFonts w:ascii="Arial" w:cs="Arial" w:hint="eastAsia"/>
          <w:sz w:val="28"/>
          <w:szCs w:val="28"/>
        </w:rPr>
      </w:pPr>
    </w:p>
    <w:p w14:paraId="6CF56D4D" w14:textId="3C247FC4" w:rsidR="003C61FA" w:rsidRDefault="003C61FA">
      <w:pPr>
        <w:widowControl/>
        <w:jc w:val="left"/>
        <w:rPr>
          <w:rFonts w:ascii="Arial" w:cs="Arial" w:hint="eastAsia"/>
          <w:sz w:val="28"/>
          <w:szCs w:val="28"/>
        </w:rPr>
      </w:pPr>
      <w:r>
        <w:rPr>
          <w:rFonts w:ascii="Arial" w:cs="Arial"/>
          <w:sz w:val="28"/>
          <w:szCs w:val="28"/>
        </w:rPr>
        <w:br w:type="page"/>
      </w:r>
    </w:p>
    <w:p w14:paraId="3299FC89" w14:textId="7F1954A6" w:rsidR="001A74E0" w:rsidRDefault="001A74E0" w:rsidP="001A74E0">
      <w:pPr>
        <w:widowControl/>
        <w:jc w:val="center"/>
        <w:rPr>
          <w:rFonts w:ascii="宋体" w:hAnsi="宋体" w:hint="eastAsia"/>
          <w:b/>
          <w:sz w:val="36"/>
          <w:szCs w:val="36"/>
        </w:rPr>
      </w:pPr>
      <w:r w:rsidRPr="001A74E0">
        <w:rPr>
          <w:rFonts w:ascii="宋体" w:hAnsi="宋体"/>
          <w:b/>
          <w:sz w:val="36"/>
          <w:szCs w:val="36"/>
        </w:rPr>
        <w:lastRenderedPageBreak/>
        <w:t>课程</w:t>
      </w:r>
      <w:r w:rsidRPr="001A74E0">
        <w:rPr>
          <w:rFonts w:ascii="宋体" w:hAnsi="宋体" w:hint="eastAsia"/>
          <w:b/>
          <w:sz w:val="36"/>
          <w:szCs w:val="36"/>
        </w:rPr>
        <w:t>实验报告</w:t>
      </w:r>
    </w:p>
    <w:p w14:paraId="5B83F7EC" w14:textId="53AC4D9A" w:rsidR="002C1065" w:rsidRDefault="002C1065" w:rsidP="002C1065">
      <w:pPr>
        <w:widowControl/>
        <w:rPr>
          <w:rFonts w:ascii="宋体" w:hAnsi="宋体" w:hint="eastAsia"/>
          <w:b/>
          <w:sz w:val="36"/>
          <w:szCs w:val="36"/>
        </w:rPr>
      </w:pPr>
    </w:p>
    <w:p w14:paraId="507960D3" w14:textId="77777777" w:rsidR="002C1065" w:rsidRDefault="002C1065" w:rsidP="002C1065">
      <w:pPr>
        <w:widowControl/>
        <w:rPr>
          <w:rFonts w:ascii="宋体" w:hAnsi="宋体" w:hint="eastAsia"/>
          <w:b/>
          <w:sz w:val="36"/>
          <w:szCs w:val="36"/>
        </w:rPr>
      </w:pPr>
    </w:p>
    <w:p w14:paraId="3648B268" w14:textId="77777777" w:rsidR="002C1065" w:rsidRDefault="002C1065" w:rsidP="002C1065">
      <w:pPr>
        <w:widowControl/>
        <w:rPr>
          <w:rFonts w:ascii="宋体" w:hAnsi="宋体" w:hint="eastAsia"/>
          <w:b/>
          <w:sz w:val="36"/>
          <w:szCs w:val="36"/>
        </w:rPr>
      </w:pPr>
    </w:p>
    <w:p w14:paraId="1DF113A1" w14:textId="77777777" w:rsidR="002C1065" w:rsidRDefault="002C1065" w:rsidP="002C1065">
      <w:pPr>
        <w:widowControl/>
        <w:rPr>
          <w:rFonts w:ascii="宋体" w:hAnsi="宋体" w:hint="eastAsia"/>
          <w:b/>
          <w:sz w:val="36"/>
          <w:szCs w:val="36"/>
        </w:rPr>
      </w:pPr>
    </w:p>
    <w:p w14:paraId="1E17E0F8" w14:textId="7514B89A" w:rsidR="001A74E0" w:rsidRDefault="001A74E0" w:rsidP="005222E4">
      <w:pPr>
        <w:pStyle w:val="1"/>
        <w:spacing w:before="120" w:after="120"/>
        <w:rPr>
          <w:rFonts w:ascii="黑体" w:eastAsia="黑体" w:hAnsi="黑体" w:cstheme="minorBidi" w:hint="eastAsia"/>
          <w:kern w:val="2"/>
          <w:sz w:val="30"/>
          <w:szCs w:val="30"/>
          <w:u w:val="single"/>
        </w:rPr>
      </w:pPr>
      <w:r w:rsidRPr="001A74E0">
        <w:rPr>
          <w:rFonts w:ascii="黑体" w:eastAsia="黑体" w:hAnsi="黑体" w:cstheme="minorBidi"/>
          <w:kern w:val="2"/>
          <w:sz w:val="30"/>
          <w:szCs w:val="30"/>
        </w:rPr>
        <w:t>题目：</w:t>
      </w:r>
      <w:r w:rsidRPr="001A74E0">
        <w:rPr>
          <w:rFonts w:ascii="黑体" w:eastAsia="黑体" w:hAnsi="黑体" w:cstheme="minorBidi" w:hint="eastAsia"/>
          <w:kern w:val="2"/>
          <w:sz w:val="30"/>
          <w:szCs w:val="30"/>
          <w:u w:val="single"/>
        </w:rPr>
        <w:t xml:space="preserve"> </w:t>
      </w:r>
      <w:r w:rsidRPr="001A74E0">
        <w:rPr>
          <w:rFonts w:ascii="黑体" w:eastAsia="黑体" w:hAnsi="黑体" w:cstheme="minorBidi"/>
          <w:kern w:val="2"/>
          <w:sz w:val="30"/>
          <w:szCs w:val="30"/>
          <w:u w:val="single"/>
        </w:rPr>
        <w:t xml:space="preserve">  </w:t>
      </w:r>
      <w:r w:rsidR="00334F39" w:rsidRPr="00334F39">
        <w:rPr>
          <w:rFonts w:ascii="黑体" w:eastAsia="黑体" w:hAnsi="黑体" w:hint="eastAsia"/>
          <w:sz w:val="30"/>
          <w:szCs w:val="30"/>
        </w:rPr>
        <w:t>为叮叮书店首页添加元信息</w:t>
      </w:r>
      <w:r w:rsidRPr="001A74E0">
        <w:rPr>
          <w:rFonts w:ascii="黑体" w:eastAsia="黑体" w:hAnsi="黑体" w:cstheme="minorBidi"/>
          <w:kern w:val="2"/>
          <w:sz w:val="30"/>
          <w:szCs w:val="30"/>
          <w:u w:val="single"/>
        </w:rPr>
        <w:t xml:space="preserve">                  </w:t>
      </w:r>
    </w:p>
    <w:p w14:paraId="0795F485" w14:textId="77777777" w:rsidR="00334F39" w:rsidRDefault="002801EE" w:rsidP="00334F39">
      <w:pPr>
        <w:pStyle w:val="1"/>
        <w:numPr>
          <w:ilvl w:val="0"/>
          <w:numId w:val="7"/>
        </w:numPr>
        <w:spacing w:before="120" w:after="120"/>
        <w:rPr>
          <w:rFonts w:ascii="黑体" w:eastAsia="黑体" w:hAnsi="黑体" w:cstheme="minorBidi"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kern w:val="2"/>
          <w:sz w:val="30"/>
          <w:szCs w:val="30"/>
        </w:rPr>
        <w:t>实验目的</w:t>
      </w:r>
    </w:p>
    <w:p w14:paraId="268B3585" w14:textId="77FEDDF5" w:rsidR="002916AA" w:rsidRPr="00334F39" w:rsidRDefault="00334F39" w:rsidP="00334F39">
      <w:pPr>
        <w:pStyle w:val="1"/>
        <w:spacing w:before="120" w:after="120"/>
        <w:rPr>
          <w:rFonts w:ascii="黑体" w:eastAsia="黑体" w:hAnsi="黑体" w:cstheme="minorBidi" w:hint="eastAsia"/>
          <w:kern w:val="2"/>
          <w:sz w:val="30"/>
          <w:szCs w:val="30"/>
        </w:rPr>
      </w:pPr>
      <w:r w:rsidRPr="00334F39">
        <w:rPr>
          <w:rFonts w:ascii="宋体" w:hAnsi="宋体" w:hint="eastAsia"/>
          <w:b w:val="0"/>
          <w:bCs w:val="0"/>
          <w:sz w:val="24"/>
          <w:szCs w:val="24"/>
        </w:rPr>
        <w:t>掌握HTML5文档的基本结构和head头部的编程</w:t>
      </w:r>
      <w:r w:rsidR="002916AA" w:rsidRPr="00334F39">
        <w:rPr>
          <w:rFonts w:ascii="宋体" w:hAnsi="宋体" w:cstheme="minorBidi" w:hint="eastAsia"/>
          <w:b w:val="0"/>
          <w:bCs w:val="0"/>
          <w:kern w:val="2"/>
          <w:sz w:val="24"/>
          <w:szCs w:val="24"/>
        </w:rPr>
        <w:t>二.</w:t>
      </w:r>
      <w:r w:rsidR="002801EE" w:rsidRPr="00334F39">
        <w:rPr>
          <w:rFonts w:ascii="宋体" w:hAnsi="宋体" w:cstheme="minorBidi" w:hint="eastAsia"/>
          <w:b w:val="0"/>
          <w:bCs w:val="0"/>
          <w:kern w:val="2"/>
          <w:sz w:val="24"/>
          <w:szCs w:val="24"/>
        </w:rPr>
        <w:t>实验内容</w:t>
      </w:r>
    </w:p>
    <w:p w14:paraId="63A3E88B" w14:textId="3C9EA2B7" w:rsidR="00561EC1" w:rsidRPr="002C1065" w:rsidRDefault="00666807" w:rsidP="00666807">
      <w:pPr>
        <w:pStyle w:val="1"/>
        <w:spacing w:before="120" w:after="120"/>
        <w:rPr>
          <w:rFonts w:ascii="黑体" w:eastAsia="黑体" w:hAnsi="黑体" w:cstheme="minorBidi" w:hint="eastAsia"/>
          <w:kern w:val="2"/>
          <w:sz w:val="30"/>
          <w:szCs w:val="30"/>
        </w:rPr>
      </w:pPr>
      <w:r w:rsidRPr="002C1065">
        <w:rPr>
          <w:rFonts w:ascii="黑体" w:eastAsia="黑体" w:hAnsi="黑体" w:cstheme="minorBidi" w:hint="eastAsia"/>
          <w:kern w:val="2"/>
          <w:sz w:val="30"/>
          <w:szCs w:val="30"/>
        </w:rPr>
        <w:t>三、</w:t>
      </w:r>
      <w:r w:rsidR="00DF5786">
        <w:rPr>
          <w:rFonts w:ascii="黑体" w:eastAsia="黑体" w:hAnsi="黑体" w:cstheme="minorBidi" w:hint="eastAsia"/>
          <w:kern w:val="2"/>
          <w:sz w:val="30"/>
          <w:szCs w:val="30"/>
        </w:rPr>
        <w:t>实验实现思路的</w:t>
      </w:r>
      <w:r w:rsidRPr="002C1065">
        <w:rPr>
          <w:rFonts w:ascii="黑体" w:eastAsia="黑体" w:hAnsi="黑体" w:cstheme="minorBidi" w:hint="eastAsia"/>
          <w:kern w:val="2"/>
          <w:sz w:val="30"/>
          <w:szCs w:val="30"/>
        </w:rPr>
        <w:t>分析</w:t>
      </w:r>
    </w:p>
    <w:p w14:paraId="221D0EB0" w14:textId="2C9E320C" w:rsidR="00666807" w:rsidRPr="002C1065" w:rsidRDefault="00334F39" w:rsidP="002C1065">
      <w:pPr>
        <w:widowControl/>
        <w:adjustRightInd w:val="0"/>
        <w:snapToGrid w:val="0"/>
        <w:ind w:firstLineChars="200" w:firstLine="480"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按照要求完成头部内容添加</w:t>
      </w:r>
    </w:p>
    <w:p w14:paraId="77FDE2DC" w14:textId="1712892C" w:rsidR="00666807" w:rsidRDefault="00561EC1" w:rsidP="00DF5786">
      <w:pPr>
        <w:pStyle w:val="1"/>
        <w:spacing w:before="120" w:after="120"/>
        <w:rPr>
          <w:rFonts w:ascii="黑体" w:eastAsia="黑体" w:hAnsi="黑体" w:cstheme="minorBidi" w:hint="eastAsia"/>
          <w:kern w:val="2"/>
          <w:sz w:val="30"/>
          <w:szCs w:val="30"/>
        </w:rPr>
      </w:pPr>
      <w:r w:rsidRPr="002C1065">
        <w:rPr>
          <w:rFonts w:ascii="黑体" w:eastAsia="黑体" w:hAnsi="黑体" w:cstheme="minorBidi" w:hint="eastAsia"/>
          <w:kern w:val="2"/>
          <w:sz w:val="30"/>
          <w:szCs w:val="30"/>
        </w:rPr>
        <w:lastRenderedPageBreak/>
        <w:t>四.</w:t>
      </w:r>
      <w:r w:rsidR="00666807" w:rsidRPr="002C1065">
        <w:rPr>
          <w:rFonts w:ascii="黑体" w:eastAsia="黑体" w:hAnsi="黑体" w:cstheme="minorBidi" w:hint="eastAsia"/>
          <w:kern w:val="2"/>
          <w:sz w:val="30"/>
          <w:szCs w:val="30"/>
        </w:rPr>
        <w:t xml:space="preserve"> </w:t>
      </w:r>
      <w:r w:rsidR="00DF5786">
        <w:rPr>
          <w:rFonts w:ascii="黑体" w:eastAsia="黑体" w:hAnsi="黑体" w:cstheme="minorBidi" w:hint="eastAsia"/>
          <w:kern w:val="2"/>
          <w:sz w:val="30"/>
          <w:szCs w:val="30"/>
        </w:rPr>
        <w:t>网页截图</w:t>
      </w:r>
    </w:p>
    <w:p w14:paraId="2459063C" w14:textId="01180AAB" w:rsidR="00334F39" w:rsidRDefault="00334F39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0"/>
          <w:szCs w:val="30"/>
        </w:rPr>
      </w:pPr>
      <w:r>
        <w:rPr>
          <w:noProof/>
        </w:rPr>
        <w:drawing>
          <wp:inline distT="0" distB="0" distL="0" distR="0" wp14:anchorId="125DFE37" wp14:editId="7318BDCD">
            <wp:extent cx="5274310" cy="2291080"/>
            <wp:effectExtent l="0" t="0" r="2540" b="0"/>
            <wp:docPr id="1593796630" name="图片 1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6630" name="图片 1" descr="电脑萤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9C00D1" wp14:editId="61BA3BF7">
            <wp:extent cx="5202555" cy="1227455"/>
            <wp:effectExtent l="0" t="0" r="0" b="0"/>
            <wp:docPr id="1276742865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42865" name="图片 1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0D2D" w14:textId="409B6406" w:rsidR="00666807" w:rsidRDefault="002C1065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kern w:val="2"/>
          <w:sz w:val="30"/>
          <w:szCs w:val="30"/>
        </w:rPr>
        <w:t>五、</w:t>
      </w:r>
      <w:r w:rsidR="00DF5786" w:rsidRPr="002C1065">
        <w:rPr>
          <w:rFonts w:ascii="黑体" w:eastAsia="黑体" w:hAnsi="黑体" w:cstheme="minorBidi" w:hint="eastAsia"/>
          <w:kern w:val="2"/>
          <w:sz w:val="30"/>
          <w:szCs w:val="30"/>
        </w:rPr>
        <w:t>存在问题及可能原因</w:t>
      </w:r>
    </w:p>
    <w:p w14:paraId="28A3D713" w14:textId="0924653D" w:rsidR="00334F39" w:rsidRPr="00334F39" w:rsidRDefault="00334F39" w:rsidP="00334F39">
      <w:pPr>
        <w:rPr>
          <w:rFonts w:hint="eastAsia"/>
        </w:rPr>
      </w:pPr>
      <w:r>
        <w:rPr>
          <w:rFonts w:hint="eastAsia"/>
        </w:rPr>
        <w:t>这个实验比较简单，没什么问题</w:t>
      </w:r>
    </w:p>
    <w:p w14:paraId="655CFB15" w14:textId="2E11D184" w:rsidR="00666807" w:rsidRDefault="00666807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0"/>
          <w:szCs w:val="30"/>
        </w:rPr>
      </w:pPr>
      <w:r w:rsidRPr="002C1065">
        <w:rPr>
          <w:rFonts w:ascii="黑体" w:eastAsia="黑体" w:hAnsi="黑体" w:cstheme="minorBidi" w:hint="eastAsia"/>
          <w:kern w:val="2"/>
          <w:sz w:val="30"/>
          <w:szCs w:val="30"/>
        </w:rPr>
        <w:t>六、</w:t>
      </w:r>
      <w:r w:rsidR="00DF5786" w:rsidRPr="002C1065">
        <w:rPr>
          <w:rFonts w:ascii="黑体" w:eastAsia="黑体" w:hAnsi="黑体" w:cstheme="minorBidi" w:hint="eastAsia"/>
          <w:kern w:val="2"/>
          <w:sz w:val="30"/>
          <w:szCs w:val="30"/>
        </w:rPr>
        <w:t>源代码以及代码相应注释</w:t>
      </w:r>
    </w:p>
    <w:p w14:paraId="58451F7F" w14:textId="77777777" w:rsidR="00334F39" w:rsidRPr="00334F39" w:rsidRDefault="00334F39" w:rsidP="00334F39">
      <w:r w:rsidRPr="00334F39">
        <w:t>&lt;!DOCTYPE html&gt;</w:t>
      </w:r>
    </w:p>
    <w:p w14:paraId="6ED634DC" w14:textId="77777777" w:rsidR="00334F39" w:rsidRPr="00334F39" w:rsidRDefault="00334F39" w:rsidP="00334F39">
      <w:r w:rsidRPr="00334F39">
        <w:t>&lt;html lang="</w:t>
      </w:r>
      <w:proofErr w:type="spellStart"/>
      <w:r w:rsidRPr="00334F39">
        <w:t>en</w:t>
      </w:r>
      <w:proofErr w:type="spellEnd"/>
      <w:r w:rsidRPr="00334F39">
        <w:t>"&gt;</w:t>
      </w:r>
    </w:p>
    <w:p w14:paraId="2AB6C114" w14:textId="77777777" w:rsidR="00334F39" w:rsidRPr="00334F39" w:rsidRDefault="00334F39" w:rsidP="00334F39">
      <w:r w:rsidRPr="00334F39">
        <w:t>&lt;head&gt;</w:t>
      </w:r>
    </w:p>
    <w:p w14:paraId="4019D822" w14:textId="77777777" w:rsidR="00334F39" w:rsidRPr="00334F39" w:rsidRDefault="00334F39" w:rsidP="00334F39">
      <w:r w:rsidRPr="00334F39">
        <w:t>    &lt;meta charset="UTF-8"&gt;</w:t>
      </w:r>
    </w:p>
    <w:p w14:paraId="3A856F36" w14:textId="77777777" w:rsidR="00334F39" w:rsidRPr="00334F39" w:rsidRDefault="00334F39" w:rsidP="00334F39">
      <w:r w:rsidRPr="00334F39">
        <w:t>    &lt;meta name="viewport" content="width=device-width, initial-scale=1.0"&gt;</w:t>
      </w:r>
    </w:p>
    <w:p w14:paraId="2C0842CF" w14:textId="77777777" w:rsidR="00334F39" w:rsidRPr="00334F39" w:rsidRDefault="00334F39" w:rsidP="00334F39">
      <w:r w:rsidRPr="00334F39">
        <w:t>    &lt;meta http-</w:t>
      </w:r>
      <w:proofErr w:type="spellStart"/>
      <w:r w:rsidRPr="00334F39">
        <w:t>equiv</w:t>
      </w:r>
      <w:proofErr w:type="spellEnd"/>
      <w:r w:rsidRPr="00334F39">
        <w:t>="X-UA-Compatible" content="</w:t>
      </w:r>
      <w:proofErr w:type="spellStart"/>
      <w:r w:rsidRPr="00334F39">
        <w:t>ie</w:t>
      </w:r>
      <w:proofErr w:type="spellEnd"/>
      <w:r w:rsidRPr="00334F39">
        <w:t>=edge"&gt;</w:t>
      </w:r>
    </w:p>
    <w:p w14:paraId="53F7D105" w14:textId="77777777" w:rsidR="00334F39" w:rsidRPr="00334F39" w:rsidRDefault="00334F39" w:rsidP="00334F39">
      <w:r w:rsidRPr="00334F39">
        <w:t>    &lt;title&gt;叮叮书店&lt;/title&gt;</w:t>
      </w:r>
    </w:p>
    <w:p w14:paraId="651A9424" w14:textId="77777777" w:rsidR="00334F39" w:rsidRPr="00334F39" w:rsidRDefault="00334F39" w:rsidP="00334F39">
      <w:r w:rsidRPr="00334F39">
        <w:t>    &lt;meta name="keywords" content="网上书店,计算机,前端技术"&gt;</w:t>
      </w:r>
    </w:p>
    <w:p w14:paraId="47B2156D" w14:textId="77777777" w:rsidR="00334F39" w:rsidRPr="00334F39" w:rsidRDefault="00334F39" w:rsidP="00334F39">
      <w:r w:rsidRPr="00334F39">
        <w:t>    &lt;meta name="description" content="叮叮书店是销售信息技术及相关图书的垂直网站"&gt;</w:t>
      </w:r>
    </w:p>
    <w:p w14:paraId="15ECC31A" w14:textId="77777777" w:rsidR="00334F39" w:rsidRPr="00334F39" w:rsidRDefault="00334F39" w:rsidP="00334F39">
      <w:r w:rsidRPr="00334F39">
        <w:t>    &lt;meta name="robots" content="</w:t>
      </w:r>
      <w:proofErr w:type="spellStart"/>
      <w:proofErr w:type="gramStart"/>
      <w:r w:rsidRPr="00334F39">
        <w:t>index,follow</w:t>
      </w:r>
      <w:proofErr w:type="spellEnd"/>
      <w:proofErr w:type="gramEnd"/>
      <w:r w:rsidRPr="00334F39">
        <w:t>"&gt;</w:t>
      </w:r>
    </w:p>
    <w:p w14:paraId="37058161" w14:textId="77777777" w:rsidR="00334F39" w:rsidRPr="00334F39" w:rsidRDefault="00334F39" w:rsidP="00334F39">
      <w:r w:rsidRPr="00334F39">
        <w:t xml:space="preserve">    &lt;link </w:t>
      </w:r>
      <w:proofErr w:type="spellStart"/>
      <w:r w:rsidRPr="00334F39">
        <w:t>rel</w:t>
      </w:r>
      <w:proofErr w:type="spellEnd"/>
      <w:r w:rsidRPr="00334F39">
        <w:t xml:space="preserve">="icon" </w:t>
      </w:r>
      <w:proofErr w:type="spellStart"/>
      <w:r w:rsidRPr="00334F39">
        <w:t>href</w:t>
      </w:r>
      <w:proofErr w:type="spellEnd"/>
      <w:r w:rsidRPr="00334F39">
        <w:t>="book.png"&gt;</w:t>
      </w:r>
    </w:p>
    <w:p w14:paraId="69414445" w14:textId="77777777" w:rsidR="00334F39" w:rsidRPr="00334F39" w:rsidRDefault="00334F39" w:rsidP="00334F39">
      <w:r w:rsidRPr="00334F39">
        <w:t>&lt;/head&gt;</w:t>
      </w:r>
    </w:p>
    <w:p w14:paraId="07E509B3" w14:textId="77777777" w:rsidR="00334F39" w:rsidRPr="00334F39" w:rsidRDefault="00334F39" w:rsidP="00334F39">
      <w:r w:rsidRPr="00334F39">
        <w:t>&lt;body&gt;</w:t>
      </w:r>
    </w:p>
    <w:p w14:paraId="78B1CA73" w14:textId="77777777" w:rsidR="00334F39" w:rsidRPr="00334F39" w:rsidRDefault="00334F39" w:rsidP="00334F39">
      <w:r w:rsidRPr="00334F39">
        <w:t xml:space="preserve">    </w:t>
      </w:r>
    </w:p>
    <w:p w14:paraId="57B0A758" w14:textId="77777777" w:rsidR="00334F39" w:rsidRPr="00334F39" w:rsidRDefault="00334F39" w:rsidP="00334F39">
      <w:r w:rsidRPr="00334F39">
        <w:lastRenderedPageBreak/>
        <w:t>&lt;/body&gt;</w:t>
      </w:r>
    </w:p>
    <w:p w14:paraId="2F10C7B1" w14:textId="77777777" w:rsidR="00334F39" w:rsidRPr="00334F39" w:rsidRDefault="00334F39" w:rsidP="00334F39">
      <w:r w:rsidRPr="00334F39">
        <w:t>&lt;/html&gt;</w:t>
      </w:r>
    </w:p>
    <w:p w14:paraId="160613B1" w14:textId="77777777" w:rsidR="00334F39" w:rsidRPr="00334F39" w:rsidRDefault="00334F39" w:rsidP="00334F39">
      <w:pPr>
        <w:rPr>
          <w:rFonts w:hint="eastAsia"/>
        </w:rPr>
      </w:pPr>
    </w:p>
    <w:p w14:paraId="5587C4AC" w14:textId="1FFEA56F" w:rsidR="00666807" w:rsidRDefault="00666807" w:rsidP="00666807">
      <w:pPr>
        <w:pStyle w:val="1"/>
        <w:spacing w:before="120" w:after="120"/>
        <w:rPr>
          <w:rFonts w:ascii="黑体" w:eastAsia="黑体" w:hAnsi="黑体" w:cstheme="minorBidi" w:hint="eastAsia"/>
          <w:kern w:val="2"/>
          <w:sz w:val="30"/>
          <w:szCs w:val="30"/>
        </w:rPr>
      </w:pPr>
      <w:r w:rsidRPr="002C1065">
        <w:rPr>
          <w:rFonts w:ascii="黑体" w:eastAsia="黑体" w:hAnsi="黑体" w:cstheme="minorBidi" w:hint="eastAsia"/>
          <w:kern w:val="2"/>
          <w:sz w:val="30"/>
          <w:szCs w:val="30"/>
        </w:rPr>
        <w:t>七、</w:t>
      </w:r>
      <w:r w:rsidR="00DF5786" w:rsidRPr="002C1065">
        <w:rPr>
          <w:rFonts w:ascii="黑体" w:eastAsia="黑体" w:hAnsi="黑体" w:cstheme="minorBidi" w:hint="eastAsia"/>
          <w:kern w:val="2"/>
          <w:sz w:val="30"/>
          <w:szCs w:val="30"/>
        </w:rPr>
        <w:t>实验</w:t>
      </w:r>
      <w:r w:rsidR="00DF5786">
        <w:rPr>
          <w:rFonts w:ascii="黑体" w:eastAsia="黑体" w:hAnsi="黑体" w:cstheme="minorBidi" w:hint="eastAsia"/>
          <w:kern w:val="2"/>
          <w:sz w:val="30"/>
          <w:szCs w:val="30"/>
        </w:rPr>
        <w:t>总结及</w:t>
      </w:r>
      <w:r w:rsidR="00DF5786" w:rsidRPr="002C1065">
        <w:rPr>
          <w:rFonts w:ascii="黑体" w:eastAsia="黑体" w:hAnsi="黑体" w:cstheme="minorBidi" w:hint="eastAsia"/>
          <w:kern w:val="2"/>
          <w:sz w:val="30"/>
          <w:szCs w:val="30"/>
        </w:rPr>
        <w:t>建议</w:t>
      </w:r>
    </w:p>
    <w:p w14:paraId="3250918B" w14:textId="0642CCD4" w:rsidR="00DF5786" w:rsidRDefault="00334F39" w:rsidP="00DF5786">
      <w:pPr>
        <w:widowControl/>
        <w:adjustRightInd w:val="0"/>
        <w:snapToGrid w:val="0"/>
        <w:ind w:firstLineChars="200" w:firstLine="480"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总结head头部的用法</w:t>
      </w:r>
    </w:p>
    <w:sectPr w:rsidR="00DF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0D86C" w14:textId="77777777" w:rsidR="00480D85" w:rsidRDefault="00480D85" w:rsidP="004746AA">
      <w:pPr>
        <w:rPr>
          <w:rFonts w:hint="eastAsia"/>
        </w:rPr>
      </w:pPr>
      <w:r>
        <w:separator/>
      </w:r>
    </w:p>
  </w:endnote>
  <w:endnote w:type="continuationSeparator" w:id="0">
    <w:p w14:paraId="06DE5085" w14:textId="77777777" w:rsidR="00480D85" w:rsidRDefault="00480D85" w:rsidP="004746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4F0CF" w14:textId="77777777" w:rsidR="00480D85" w:rsidRDefault="00480D85" w:rsidP="004746AA">
      <w:pPr>
        <w:rPr>
          <w:rFonts w:hint="eastAsia"/>
        </w:rPr>
      </w:pPr>
      <w:r>
        <w:separator/>
      </w:r>
    </w:p>
  </w:footnote>
  <w:footnote w:type="continuationSeparator" w:id="0">
    <w:p w14:paraId="24DFC346" w14:textId="77777777" w:rsidR="00480D85" w:rsidRDefault="00480D85" w:rsidP="004746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3548"/>
    <w:multiLevelType w:val="hybridMultilevel"/>
    <w:tmpl w:val="895E85E6"/>
    <w:lvl w:ilvl="0" w:tplc="B986D8AA">
      <w:start w:val="1"/>
      <w:numFmt w:val="japaneseCounting"/>
      <w:lvlText w:val="%1、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253C4"/>
    <w:multiLevelType w:val="hybridMultilevel"/>
    <w:tmpl w:val="B8D4350E"/>
    <w:lvl w:ilvl="0" w:tplc="6ADC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060048"/>
    <w:multiLevelType w:val="multilevel"/>
    <w:tmpl w:val="FB9C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30BC9"/>
    <w:multiLevelType w:val="hybridMultilevel"/>
    <w:tmpl w:val="D8249A00"/>
    <w:lvl w:ilvl="0" w:tplc="C574A5C4">
      <w:start w:val="1"/>
      <w:numFmt w:val="japaneseCounting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860794"/>
    <w:multiLevelType w:val="multilevel"/>
    <w:tmpl w:val="E6AC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17E77"/>
    <w:multiLevelType w:val="hybridMultilevel"/>
    <w:tmpl w:val="D7149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EC219A"/>
    <w:multiLevelType w:val="hybridMultilevel"/>
    <w:tmpl w:val="A1188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F4393C"/>
    <w:multiLevelType w:val="hybridMultilevel"/>
    <w:tmpl w:val="DB68C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0685210">
    <w:abstractNumId w:val="0"/>
  </w:num>
  <w:num w:numId="2" w16cid:durableId="1758860726">
    <w:abstractNumId w:val="2"/>
  </w:num>
  <w:num w:numId="3" w16cid:durableId="1630084350">
    <w:abstractNumId w:val="4"/>
  </w:num>
  <w:num w:numId="4" w16cid:durableId="1582253270">
    <w:abstractNumId w:val="5"/>
  </w:num>
  <w:num w:numId="5" w16cid:durableId="1362436186">
    <w:abstractNumId w:val="7"/>
  </w:num>
  <w:num w:numId="6" w16cid:durableId="889920401">
    <w:abstractNumId w:val="6"/>
  </w:num>
  <w:num w:numId="7" w16cid:durableId="919756704">
    <w:abstractNumId w:val="3"/>
  </w:num>
  <w:num w:numId="8" w16cid:durableId="81182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AA"/>
    <w:rsid w:val="00016917"/>
    <w:rsid w:val="00021D61"/>
    <w:rsid w:val="00074EC9"/>
    <w:rsid w:val="00094232"/>
    <w:rsid w:val="000F5730"/>
    <w:rsid w:val="001312F1"/>
    <w:rsid w:val="001A2756"/>
    <w:rsid w:val="001A74E0"/>
    <w:rsid w:val="001C5E5D"/>
    <w:rsid w:val="001E11AB"/>
    <w:rsid w:val="00212C8D"/>
    <w:rsid w:val="00216BC9"/>
    <w:rsid w:val="00224A73"/>
    <w:rsid w:val="00230318"/>
    <w:rsid w:val="002423FB"/>
    <w:rsid w:val="002801EE"/>
    <w:rsid w:val="002916AA"/>
    <w:rsid w:val="002C1065"/>
    <w:rsid w:val="002C714B"/>
    <w:rsid w:val="002E241B"/>
    <w:rsid w:val="00327436"/>
    <w:rsid w:val="00334F39"/>
    <w:rsid w:val="00341BDD"/>
    <w:rsid w:val="00353EBA"/>
    <w:rsid w:val="003750E1"/>
    <w:rsid w:val="003814C7"/>
    <w:rsid w:val="003831FF"/>
    <w:rsid w:val="003A06A9"/>
    <w:rsid w:val="003C61FA"/>
    <w:rsid w:val="003F3649"/>
    <w:rsid w:val="00427AC6"/>
    <w:rsid w:val="00450AA7"/>
    <w:rsid w:val="004746AA"/>
    <w:rsid w:val="00480D85"/>
    <w:rsid w:val="004A4067"/>
    <w:rsid w:val="004A4C39"/>
    <w:rsid w:val="004D13DC"/>
    <w:rsid w:val="005222E4"/>
    <w:rsid w:val="00545153"/>
    <w:rsid w:val="00561EC1"/>
    <w:rsid w:val="005C0769"/>
    <w:rsid w:val="0066240F"/>
    <w:rsid w:val="00666807"/>
    <w:rsid w:val="006A22DF"/>
    <w:rsid w:val="006E2DB4"/>
    <w:rsid w:val="00750E2B"/>
    <w:rsid w:val="00751CE5"/>
    <w:rsid w:val="00756EAE"/>
    <w:rsid w:val="00760CD7"/>
    <w:rsid w:val="007A05B5"/>
    <w:rsid w:val="0083311D"/>
    <w:rsid w:val="00863A85"/>
    <w:rsid w:val="008B4680"/>
    <w:rsid w:val="00922807"/>
    <w:rsid w:val="00943D07"/>
    <w:rsid w:val="00951304"/>
    <w:rsid w:val="00965BB4"/>
    <w:rsid w:val="00967E82"/>
    <w:rsid w:val="00991AC9"/>
    <w:rsid w:val="009E3D6F"/>
    <w:rsid w:val="009F169A"/>
    <w:rsid w:val="00A6345E"/>
    <w:rsid w:val="00A76956"/>
    <w:rsid w:val="00A77B64"/>
    <w:rsid w:val="00A77C66"/>
    <w:rsid w:val="00AA6314"/>
    <w:rsid w:val="00AF667A"/>
    <w:rsid w:val="00B65C9E"/>
    <w:rsid w:val="00B8310B"/>
    <w:rsid w:val="00B86C75"/>
    <w:rsid w:val="00C404DE"/>
    <w:rsid w:val="00C51636"/>
    <w:rsid w:val="00C548D5"/>
    <w:rsid w:val="00C81144"/>
    <w:rsid w:val="00CC044A"/>
    <w:rsid w:val="00CE1156"/>
    <w:rsid w:val="00D03F15"/>
    <w:rsid w:val="00DE3695"/>
    <w:rsid w:val="00DF5786"/>
    <w:rsid w:val="00E07DDD"/>
    <w:rsid w:val="00E5014D"/>
    <w:rsid w:val="00E67BC6"/>
    <w:rsid w:val="00E96C82"/>
    <w:rsid w:val="00EE74CD"/>
    <w:rsid w:val="00F10794"/>
    <w:rsid w:val="00F674C8"/>
    <w:rsid w:val="00F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CD24C"/>
  <w15:docId w15:val="{82F78315-0CAA-49FC-B2FD-AC4EF6DD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78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916A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6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1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916A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916A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16A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916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封面标题"/>
    <w:basedOn w:val="a"/>
    <w:link w:val="Char"/>
    <w:rsid w:val="002916AA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basedOn w:val="a0"/>
    <w:link w:val="a5"/>
    <w:rsid w:val="002916AA"/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6">
    <w:name w:val="封面内容"/>
    <w:basedOn w:val="a0"/>
    <w:rsid w:val="002916AA"/>
    <w:rPr>
      <w:sz w:val="28"/>
    </w:rPr>
  </w:style>
  <w:style w:type="character" w:customStyle="1" w:styleId="mord">
    <w:name w:val="mord"/>
    <w:basedOn w:val="a0"/>
    <w:rsid w:val="002916AA"/>
  </w:style>
  <w:style w:type="character" w:customStyle="1" w:styleId="fontsize-ensurer">
    <w:name w:val="fontsize-ensurer"/>
    <w:basedOn w:val="a0"/>
    <w:rsid w:val="002916AA"/>
  </w:style>
  <w:style w:type="character" w:customStyle="1" w:styleId="baseline-fix">
    <w:name w:val="baseline-fix"/>
    <w:basedOn w:val="a0"/>
    <w:rsid w:val="002916AA"/>
  </w:style>
  <w:style w:type="character" w:customStyle="1" w:styleId="mopen">
    <w:name w:val="mopen"/>
    <w:basedOn w:val="a0"/>
    <w:rsid w:val="002916AA"/>
  </w:style>
  <w:style w:type="character" w:customStyle="1" w:styleId="mclose">
    <w:name w:val="mclose"/>
    <w:basedOn w:val="a0"/>
    <w:rsid w:val="002916AA"/>
  </w:style>
  <w:style w:type="character" w:customStyle="1" w:styleId="mrel">
    <w:name w:val="mrel"/>
    <w:basedOn w:val="a0"/>
    <w:rsid w:val="002916AA"/>
  </w:style>
  <w:style w:type="character" w:customStyle="1" w:styleId="mpunct">
    <w:name w:val="mpunct"/>
    <w:basedOn w:val="a0"/>
    <w:rsid w:val="002916AA"/>
  </w:style>
  <w:style w:type="character" w:styleId="HTML">
    <w:name w:val="HTML Code"/>
    <w:basedOn w:val="a0"/>
    <w:uiPriority w:val="99"/>
    <w:semiHidden/>
    <w:unhideWhenUsed/>
    <w:rsid w:val="002916A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9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916AA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831FF"/>
    <w:rPr>
      <w:b/>
      <w:bCs/>
      <w:sz w:val="28"/>
      <w:szCs w:val="28"/>
    </w:rPr>
  </w:style>
  <w:style w:type="paragraph" w:customStyle="1" w:styleId="alt">
    <w:name w:val="alt"/>
    <w:basedOn w:val="a"/>
    <w:rsid w:val="00522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5222E4"/>
  </w:style>
  <w:style w:type="character" w:customStyle="1" w:styleId="datatypes">
    <w:name w:val="datatypes"/>
    <w:basedOn w:val="a0"/>
    <w:rsid w:val="005222E4"/>
  </w:style>
  <w:style w:type="character" w:customStyle="1" w:styleId="comment">
    <w:name w:val="comment"/>
    <w:basedOn w:val="a0"/>
    <w:rsid w:val="005222E4"/>
  </w:style>
  <w:style w:type="character" w:customStyle="1" w:styleId="string">
    <w:name w:val="string"/>
    <w:basedOn w:val="a0"/>
    <w:rsid w:val="005222E4"/>
  </w:style>
  <w:style w:type="character" w:customStyle="1" w:styleId="keyword">
    <w:name w:val="keyword"/>
    <w:basedOn w:val="a0"/>
    <w:rsid w:val="005222E4"/>
  </w:style>
  <w:style w:type="paragraph" w:styleId="a7">
    <w:name w:val="Balloon Text"/>
    <w:basedOn w:val="a"/>
    <w:link w:val="a8"/>
    <w:uiPriority w:val="99"/>
    <w:semiHidden/>
    <w:unhideWhenUsed/>
    <w:rsid w:val="004D13D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D13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1A27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74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746A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74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746AA"/>
    <w:rPr>
      <w:sz w:val="18"/>
      <w:szCs w:val="18"/>
    </w:rPr>
  </w:style>
  <w:style w:type="table" w:styleId="ad">
    <w:name w:val="Table Grid"/>
    <w:basedOn w:val="a1"/>
    <w:uiPriority w:val="59"/>
    <w:rsid w:val="0076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2040-5005-4130-AA5C-45C5A47B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istrator Admin</dc:creator>
  <cp:keywords/>
  <dc:description/>
  <cp:lastModifiedBy>istrator Admin</cp:lastModifiedBy>
  <cp:revision>2</cp:revision>
  <dcterms:created xsi:type="dcterms:W3CDTF">2024-09-11T12:19:00Z</dcterms:created>
  <dcterms:modified xsi:type="dcterms:W3CDTF">2024-09-11T12:19:00Z</dcterms:modified>
</cp:coreProperties>
</file>