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E2" w:rsidRDefault="00AE289C" w:rsidP="00AE289C">
      <w:pPr>
        <w:ind w:firstLine="1530"/>
      </w:pPr>
      <w:r>
        <w:rPr>
          <w:rFonts w:ascii="Copperplate-Bold" w:hAnsi="Copperplate-Bold" w:cs="Copperplate-Bold"/>
          <w:b/>
          <w:bCs/>
          <w:sz w:val="28"/>
          <w:szCs w:val="28"/>
        </w:rPr>
        <w:t>Nightly Vehicle and Equipment Checkout Form</w:t>
      </w:r>
    </w:p>
    <w:tbl>
      <w:tblPr>
        <w:tblStyle w:val="TableGrid"/>
        <w:tblW w:w="9576" w:type="dxa"/>
        <w:tblLook w:val="04A0"/>
      </w:tblPr>
      <w:tblGrid>
        <w:gridCol w:w="288"/>
        <w:gridCol w:w="2904"/>
        <w:gridCol w:w="336"/>
        <w:gridCol w:w="2856"/>
        <w:gridCol w:w="294"/>
        <w:gridCol w:w="2898"/>
      </w:tblGrid>
      <w:tr w:rsidR="00CC10E5" w:rsidTr="00CC10E5">
        <w:tc>
          <w:tcPr>
            <w:tcW w:w="2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Backpack, </w:t>
            </w:r>
            <w:r w:rsidRPr="003C2811">
              <w:rPr>
                <w:b/>
                <w:sz w:val="16"/>
                <w:szCs w:val="16"/>
              </w:rPr>
              <w:t>Top Outside Pocket</w:t>
            </w:r>
          </w:p>
        </w:tc>
        <w:tc>
          <w:tcPr>
            <w:tcW w:w="336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9D74FA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Red Sleeve</w:t>
            </w:r>
          </w:p>
        </w:tc>
        <w:tc>
          <w:tcPr>
            <w:tcW w:w="294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C710E9" w:rsidRDefault="00CC10E5" w:rsidP="00C50702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  <w:r w:rsidRPr="00C710E9">
              <w:rPr>
                <w:b/>
                <w:sz w:val="16"/>
                <w:szCs w:val="16"/>
              </w:rPr>
              <w:t>eds/OB Bag; Seal</w:t>
            </w:r>
            <w:r>
              <w:rPr>
                <w:b/>
                <w:sz w:val="16"/>
                <w:szCs w:val="16"/>
              </w:rPr>
              <w:t>: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AED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153511">
            <w:pPr>
              <w:ind w:firstLine="0"/>
              <w:rPr>
                <w:b/>
                <w:sz w:val="16"/>
                <w:szCs w:val="16"/>
              </w:rPr>
            </w:pPr>
            <w:r w:rsidRPr="00CC10E5">
              <w:rPr>
                <w:sz w:val="16"/>
                <w:szCs w:val="16"/>
              </w:rPr>
              <w:t>(1)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Adult </w:t>
            </w:r>
            <w:r w:rsidRPr="0083667F">
              <w:rPr>
                <w:sz w:val="16"/>
                <w:szCs w:val="16"/>
              </w:rPr>
              <w:t>Stethoscope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Pediatric BVM w/ 3 Masks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AED Pads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9D74FA">
            <w:pPr>
              <w:ind w:firstLine="0"/>
              <w:rPr>
                <w:b/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Pulse Oximeter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(1)Pediatric OPA – Set of 5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Pediatric Key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153511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 pairs) Gloves – each size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Pediatric NPA – Set of 5 (with lube)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AE289C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 xml:space="preserve">(1) AED </w:t>
            </w:r>
            <w:r>
              <w:rPr>
                <w:sz w:val="16"/>
                <w:szCs w:val="16"/>
              </w:rPr>
              <w:t>Instructions</w:t>
            </w:r>
            <w:r w:rsidRPr="003C281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153511">
            <w:pPr>
              <w:ind w:firstLine="0"/>
              <w:rPr>
                <w:b/>
                <w:sz w:val="16"/>
                <w:szCs w:val="16"/>
              </w:rPr>
            </w:pPr>
            <w:r w:rsidRPr="0083667F">
              <w:rPr>
                <w:b/>
                <w:sz w:val="16"/>
                <w:szCs w:val="16"/>
              </w:rPr>
              <w:t>Orange Sleeve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Pediatric BP Cuff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Razor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(3) Cold Packs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Pediatric Stethoscope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Extra AED Battery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(3) Barf Bags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Pediatric NRB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Backpack, </w:t>
            </w:r>
            <w:r w:rsidRPr="003C2811">
              <w:rPr>
                <w:b/>
                <w:sz w:val="16"/>
                <w:szCs w:val="16"/>
              </w:rPr>
              <w:t>Bottom Outside Pocket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(5) Biohazard Bags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Pediatric Nasal Cannulas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Toughbook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b/>
                <w:sz w:val="16"/>
                <w:szCs w:val="16"/>
              </w:rPr>
            </w:pPr>
            <w:r w:rsidRPr="0083667F">
              <w:rPr>
                <w:b/>
                <w:sz w:val="16"/>
                <w:szCs w:val="16"/>
              </w:rPr>
              <w:t>Yellow Sleeve; Seal: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OB Kit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Backpack, </w:t>
            </w:r>
            <w:r w:rsidRPr="003C2811">
              <w:rPr>
                <w:b/>
                <w:sz w:val="16"/>
                <w:szCs w:val="16"/>
              </w:rPr>
              <w:t>Middle Pocket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(6) 10mL Saline Flush; Exp: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Biohazard Bags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Burn Sheet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250mL Sterile Saline</w:t>
            </w:r>
            <w:r w:rsidRPr="0083667F">
              <w:rPr>
                <w:sz w:val="16"/>
                <w:szCs w:val="16"/>
              </w:rPr>
              <w:t>; Exp: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B127E2" w:rsidRDefault="00CC10E5" w:rsidP="00C50702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Clipboard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 xml:space="preserve">(1) Multi-Trauma Dressing 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2F5AC6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250mL Sterile Water; Exp: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(10) PCR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Adult C-Collar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153511">
            <w:pPr>
              <w:ind w:firstLine="0"/>
              <w:rPr>
                <w:b/>
                <w:sz w:val="16"/>
                <w:szCs w:val="16"/>
              </w:rPr>
            </w:pPr>
            <w:r w:rsidRPr="0083667F">
              <w:rPr>
                <w:b/>
                <w:sz w:val="16"/>
                <w:szCs w:val="16"/>
              </w:rPr>
              <w:t>Green Sleeve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(10) Continuation Forms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Foil Blanket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(2) 1 inch Tape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(10) Medical Continuation Forms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(3) Face Shields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(2) 2-3 inch Tape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(10) RMA Forms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Backpack, </w:t>
            </w:r>
            <w:r w:rsidRPr="003C2811">
              <w:rPr>
                <w:b/>
                <w:sz w:val="16"/>
                <w:szCs w:val="16"/>
              </w:rPr>
              <w:t>Main Compartment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(4) Cravats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Pens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Small O</w:t>
            </w:r>
            <w:r w:rsidRPr="003C2811">
              <w:rPr>
                <w:sz w:val="16"/>
                <w:szCs w:val="16"/>
                <w:vertAlign w:val="subscript"/>
              </w:rPr>
              <w:t>2</w:t>
            </w:r>
            <w:r w:rsidRPr="003C2811">
              <w:rPr>
                <w:sz w:val="16"/>
                <w:szCs w:val="16"/>
              </w:rPr>
              <w:t xml:space="preserve"> Tank (&gt;1200</w:t>
            </w:r>
            <w:r>
              <w:rPr>
                <w:sz w:val="16"/>
                <w:szCs w:val="16"/>
              </w:rPr>
              <w:t xml:space="preserve"> PSI</w:t>
            </w:r>
            <w:r w:rsidRPr="003C2811">
              <w:rPr>
                <w:sz w:val="16"/>
                <w:szCs w:val="16"/>
              </w:rPr>
              <w:t>):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Assorted Band-Aids Bag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B127E2" w:rsidRDefault="00CC10E5" w:rsidP="00C50702">
            <w:pPr>
              <w:ind w:firstLine="0"/>
              <w:rPr>
                <w:b/>
                <w:sz w:val="16"/>
                <w:szCs w:val="16"/>
              </w:rPr>
            </w:pPr>
            <w:r w:rsidRPr="00B127E2">
              <w:rPr>
                <w:b/>
                <w:sz w:val="16"/>
                <w:szCs w:val="16"/>
              </w:rPr>
              <w:t>Additional Equipment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(1) Regulator (on </w:t>
            </w:r>
            <w:r w:rsidRPr="003C2811">
              <w:rPr>
                <w:sz w:val="16"/>
                <w:szCs w:val="16"/>
              </w:rPr>
              <w:t>O</w:t>
            </w:r>
            <w:r w:rsidRPr="003C2811">
              <w:rPr>
                <w:sz w:val="16"/>
                <w:szCs w:val="16"/>
                <w:vertAlign w:val="subscript"/>
              </w:rPr>
              <w:t>2</w:t>
            </w:r>
            <w:r w:rsidRPr="003C2811">
              <w:rPr>
                <w:sz w:val="16"/>
                <w:szCs w:val="16"/>
              </w:rPr>
              <w:t xml:space="preserve"> Tank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(6) 3x3 Gauze Pads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Suction Unit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Adult BP Cuff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(10) 4x4 Gauze Pads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Backboards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Bariatric BP Cuff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(6) 5x9 Gauze Pads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KED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10311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ACE</w:t>
            </w:r>
            <w:r w:rsidRPr="003C2811">
              <w:rPr>
                <w:sz w:val="16"/>
                <w:szCs w:val="16"/>
              </w:rPr>
              <w:t xml:space="preserve"> Bandages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Vaseline Gauze Pad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Traction Splint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(3) Kerlix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b/>
                <w:sz w:val="16"/>
                <w:szCs w:val="16"/>
              </w:rPr>
            </w:pPr>
            <w:r w:rsidRPr="0083667F">
              <w:rPr>
                <w:b/>
                <w:sz w:val="16"/>
                <w:szCs w:val="16"/>
              </w:rPr>
              <w:t>Blue Sleeve; Seal: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Board Splint – Set of S, M, L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(3) 2 inch Roller Gauze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(10) 81mg Baby Aspirin; Exp: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Large Box Splints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(3) 3-4 inch Roller Gauze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15g Glucose; Exp: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Small Box Splints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SAM Splint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(10) Albuterol; Exp:</w:t>
            </w:r>
          </w:p>
        </w:tc>
        <w:tc>
          <w:tcPr>
            <w:tcW w:w="294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(3) Reflective Vests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Pen Light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Adult EpiPen; Exp:</w:t>
            </w:r>
          </w:p>
        </w:tc>
        <w:tc>
          <w:tcPr>
            <w:tcW w:w="3192" w:type="dxa"/>
            <w:gridSpan w:val="2"/>
            <w:vMerge w:val="restart"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CC10E5" w:rsidRPr="0083667F" w:rsidRDefault="00CC10E5" w:rsidP="00CC10E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Comments:</w:t>
            </w: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Pen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Pediatric EpiPen; Exp: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E94D64" w:rsidRDefault="00CC10E5" w:rsidP="00C50702">
            <w:pPr>
              <w:ind w:firstLine="0"/>
              <w:rPr>
                <w:b/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(2) Tongue Depressors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E94D64" w:rsidRDefault="00CC10E5" w:rsidP="003C2811">
            <w:pPr>
              <w:ind w:firstLine="0"/>
              <w:rPr>
                <w:sz w:val="16"/>
                <w:szCs w:val="16"/>
              </w:rPr>
            </w:pPr>
            <w:r w:rsidRPr="00E94D64">
              <w:rPr>
                <w:sz w:val="16"/>
                <w:szCs w:val="16"/>
              </w:rPr>
              <w:t>(1) Manual Suction Unit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Trauma Shears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b/>
                <w:sz w:val="16"/>
                <w:szCs w:val="16"/>
              </w:rPr>
            </w:pPr>
            <w:r w:rsidRPr="0083667F">
              <w:rPr>
                <w:b/>
                <w:sz w:val="16"/>
                <w:szCs w:val="16"/>
              </w:rPr>
              <w:t>O</w:t>
            </w:r>
            <w:r w:rsidRPr="0083667F">
              <w:rPr>
                <w:b/>
                <w:sz w:val="16"/>
                <w:szCs w:val="16"/>
                <w:vertAlign w:val="subscript"/>
              </w:rPr>
              <w:t>2</w:t>
            </w:r>
            <w:r w:rsidRPr="0083667F">
              <w:rPr>
                <w:b/>
                <w:sz w:val="16"/>
                <w:szCs w:val="16"/>
              </w:rPr>
              <w:t xml:space="preserve"> Sling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 w:rsidRPr="003C2811">
              <w:rPr>
                <w:sz w:val="16"/>
                <w:szCs w:val="16"/>
              </w:rPr>
              <w:t>(1) Lister Scissors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 xml:space="preserve"> D-Tank (&gt;800 PSI):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</w:tcPr>
          <w:p w:rsidR="00CC10E5" w:rsidRDefault="00CC10E5" w:rsidP="00B94E1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3C2811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Flashl</w:t>
            </w:r>
            <w:r w:rsidRPr="003C2811">
              <w:rPr>
                <w:sz w:val="16"/>
                <w:szCs w:val="16"/>
              </w:rPr>
              <w:t>ight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Adult NRB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b/>
                <w:sz w:val="16"/>
                <w:szCs w:val="16"/>
              </w:rPr>
            </w:pPr>
            <w:r w:rsidRPr="0083667F">
              <w:rPr>
                <w:b/>
                <w:sz w:val="16"/>
                <w:szCs w:val="16"/>
              </w:rPr>
              <w:t>Airway &amp; Breathing Bag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Adult Nasal Cannula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(2) O</w:t>
            </w:r>
            <w:r w:rsidRPr="0083667F">
              <w:rPr>
                <w:sz w:val="16"/>
                <w:szCs w:val="16"/>
                <w:vertAlign w:val="subscript"/>
              </w:rPr>
              <w:t>2</w:t>
            </w:r>
            <w:r w:rsidRPr="0083667F">
              <w:rPr>
                <w:sz w:val="16"/>
                <w:szCs w:val="16"/>
              </w:rPr>
              <w:t xml:space="preserve"> Tank Keys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Nebulizer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b/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(2) Adult NRB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7B1AF1" w:rsidRDefault="00CC10E5" w:rsidP="00C50702">
            <w:pPr>
              <w:ind w:firstLine="0"/>
              <w:rPr>
                <w:b/>
                <w:sz w:val="16"/>
                <w:szCs w:val="16"/>
              </w:rPr>
            </w:pPr>
            <w:r w:rsidRPr="007B1AF1">
              <w:rPr>
                <w:b/>
                <w:sz w:val="16"/>
                <w:szCs w:val="16"/>
              </w:rPr>
              <w:t>Extrication Bag; Seal</w:t>
            </w:r>
            <w:r>
              <w:rPr>
                <w:b/>
                <w:sz w:val="16"/>
                <w:szCs w:val="16"/>
              </w:rPr>
              <w:t>: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E94D64" w:rsidRDefault="00CC10E5" w:rsidP="00E94D64">
            <w:pPr>
              <w:ind w:firstLine="0"/>
              <w:rPr>
                <w:b/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(2) Adult Nasal Cannulas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Spider Straps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710E9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(2) Nebulizers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Straps - Set of 3, buckled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710E9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O</w:t>
            </w:r>
            <w:r w:rsidRPr="0083667F">
              <w:rPr>
                <w:sz w:val="16"/>
                <w:szCs w:val="16"/>
                <w:vertAlign w:val="subscript"/>
              </w:rPr>
              <w:t>2</w:t>
            </w:r>
            <w:r w:rsidRPr="0083667F">
              <w:rPr>
                <w:sz w:val="16"/>
                <w:szCs w:val="16"/>
              </w:rPr>
              <w:t xml:space="preserve"> Tubing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Adult C-Collars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710E9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CPR Mask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Pediatric C-Collar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710E9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Adult BVM</w:t>
            </w:r>
            <w:r>
              <w:rPr>
                <w:sz w:val="16"/>
                <w:szCs w:val="16"/>
              </w:rPr>
              <w:t xml:space="preserve"> w/Mask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 Pairs) Head Blocks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710E9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Set of 5 OPAs</w:t>
            </w:r>
          </w:p>
        </w:tc>
        <w:tc>
          <w:tcPr>
            <w:tcW w:w="33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2 or 3 inch Tape</w:t>
            </w: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710E9">
            <w:pPr>
              <w:ind w:firstLine="0"/>
              <w:rPr>
                <w:sz w:val="16"/>
                <w:szCs w:val="16"/>
              </w:rPr>
            </w:pPr>
          </w:p>
        </w:tc>
      </w:tr>
      <w:tr w:rsidR="00CC10E5" w:rsidTr="00CC10E5">
        <w:tc>
          <w:tcPr>
            <w:tcW w:w="288" w:type="dxa"/>
            <w:tcBorders>
              <w:top w:val="dotted" w:sz="4" w:space="0" w:color="auto"/>
              <w:left w:val="single" w:sz="4" w:space="0" w:color="000000" w:themeColor="text1"/>
              <w:right w:val="dotted" w:sz="4" w:space="0" w:color="auto"/>
            </w:tcBorders>
            <w:vAlign w:val="center"/>
          </w:tcPr>
          <w:p w:rsidR="00CC10E5" w:rsidRDefault="00CC10E5" w:rsidP="00C50702">
            <w:pPr>
              <w:ind w:firstLine="0"/>
            </w:pPr>
          </w:p>
        </w:tc>
        <w:tc>
          <w:tcPr>
            <w:tcW w:w="2904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CC10E5" w:rsidRPr="0083667F" w:rsidRDefault="00CC10E5" w:rsidP="00C50702">
            <w:pPr>
              <w:ind w:firstLine="0"/>
              <w:rPr>
                <w:sz w:val="16"/>
                <w:szCs w:val="16"/>
              </w:rPr>
            </w:pPr>
            <w:r w:rsidRPr="0083667F">
              <w:rPr>
                <w:sz w:val="16"/>
                <w:szCs w:val="16"/>
              </w:rPr>
              <w:t>(1) Set of 5 NPAs (with lube)</w:t>
            </w:r>
          </w:p>
        </w:tc>
        <w:tc>
          <w:tcPr>
            <w:tcW w:w="336" w:type="dxa"/>
            <w:tcBorders>
              <w:top w:val="dotted" w:sz="4" w:space="0" w:color="auto"/>
              <w:bottom w:val="single" w:sz="4" w:space="0" w:color="000000" w:themeColor="text1"/>
              <w:right w:val="dotted" w:sz="4" w:space="0" w:color="auto"/>
            </w:tcBorders>
            <w:vAlign w:val="center"/>
          </w:tcPr>
          <w:p w:rsidR="00CC10E5" w:rsidRDefault="00CC10E5" w:rsidP="003C2811">
            <w:pPr>
              <w:ind w:firstLine="0"/>
            </w:pPr>
          </w:p>
        </w:tc>
        <w:tc>
          <w:tcPr>
            <w:tcW w:w="2856" w:type="dxa"/>
            <w:tcBorders>
              <w:top w:val="dotted" w:sz="4" w:space="0" w:color="auto"/>
              <w:left w:val="dotted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3C2811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192" w:type="dxa"/>
            <w:gridSpan w:val="2"/>
            <w:vMerge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10E5" w:rsidRPr="0083667F" w:rsidRDefault="00CC10E5" w:rsidP="00C710E9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C56773" w:rsidRPr="00B127E2" w:rsidRDefault="00C56773" w:rsidP="00B127E2">
      <w:pPr>
        <w:tabs>
          <w:tab w:val="left" w:pos="1680"/>
        </w:tabs>
        <w:spacing w:line="360" w:lineRule="auto"/>
        <w:ind w:firstLine="0"/>
        <w:rPr>
          <w:sz w:val="20"/>
          <w:szCs w:val="20"/>
        </w:rPr>
      </w:pPr>
    </w:p>
    <w:p w:rsidR="00B127E2" w:rsidRPr="00B127E2" w:rsidRDefault="00B127E2" w:rsidP="00B127E2">
      <w:pPr>
        <w:tabs>
          <w:tab w:val="left" w:pos="1680"/>
        </w:tabs>
        <w:spacing w:after="0" w:line="360" w:lineRule="auto"/>
        <w:ind w:firstLine="0"/>
        <w:rPr>
          <w:sz w:val="20"/>
          <w:szCs w:val="20"/>
        </w:rPr>
      </w:pPr>
      <w:r w:rsidRPr="00B127E2">
        <w:rPr>
          <w:sz w:val="20"/>
          <w:szCs w:val="20"/>
        </w:rPr>
        <w:t xml:space="preserve">Primary Operator Signature: </w:t>
      </w:r>
      <w:r w:rsidRPr="00B127E2">
        <w:rPr>
          <w:sz w:val="20"/>
          <w:szCs w:val="20"/>
          <w:u w:val="single"/>
        </w:rPr>
        <w:tab/>
      </w:r>
      <w:r w:rsidRPr="00B127E2">
        <w:rPr>
          <w:sz w:val="20"/>
          <w:szCs w:val="20"/>
          <w:u w:val="single"/>
        </w:rPr>
        <w:tab/>
      </w:r>
      <w:r w:rsidRPr="00B127E2">
        <w:rPr>
          <w:sz w:val="20"/>
          <w:szCs w:val="20"/>
          <w:u w:val="single"/>
        </w:rPr>
        <w:tab/>
      </w:r>
      <w:r w:rsidRPr="00B127E2">
        <w:rPr>
          <w:sz w:val="20"/>
          <w:szCs w:val="20"/>
          <w:u w:val="single"/>
        </w:rPr>
        <w:tab/>
      </w:r>
      <w:r w:rsidRPr="00B127E2">
        <w:rPr>
          <w:sz w:val="20"/>
          <w:szCs w:val="20"/>
          <w:u w:val="single"/>
        </w:rPr>
        <w:tab/>
      </w:r>
      <w:r w:rsidRPr="00B127E2">
        <w:rPr>
          <w:sz w:val="20"/>
          <w:szCs w:val="20"/>
          <w:u w:val="single"/>
        </w:rPr>
        <w:tab/>
      </w:r>
      <w:r w:rsidRPr="00B127E2">
        <w:rPr>
          <w:sz w:val="20"/>
          <w:szCs w:val="20"/>
        </w:rPr>
        <w:t xml:space="preserve"> Revised 03/2014 B</w:t>
      </w:r>
      <w:r w:rsidR="007776F5">
        <w:rPr>
          <w:sz w:val="20"/>
          <w:szCs w:val="20"/>
        </w:rPr>
        <w:t>rian R</w:t>
      </w:r>
      <w:r w:rsidRPr="00B127E2">
        <w:rPr>
          <w:sz w:val="20"/>
          <w:szCs w:val="20"/>
        </w:rPr>
        <w:t>. Miers</w:t>
      </w:r>
    </w:p>
    <w:sectPr w:rsidR="00B127E2" w:rsidRPr="00B127E2" w:rsidSect="00C567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476" w:rsidRDefault="003F5476" w:rsidP="00AE289C">
      <w:pPr>
        <w:spacing w:after="0" w:line="240" w:lineRule="auto"/>
      </w:pPr>
      <w:r>
        <w:separator/>
      </w:r>
    </w:p>
  </w:endnote>
  <w:endnote w:type="continuationSeparator" w:id="1">
    <w:p w:rsidR="003F5476" w:rsidRDefault="003F5476" w:rsidP="00AE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476" w:rsidRDefault="003F5476" w:rsidP="00AE289C">
      <w:pPr>
        <w:spacing w:after="0" w:line="240" w:lineRule="auto"/>
      </w:pPr>
      <w:r>
        <w:separator/>
      </w:r>
    </w:p>
  </w:footnote>
  <w:footnote w:type="continuationSeparator" w:id="1">
    <w:p w:rsidR="003F5476" w:rsidRDefault="003F5476" w:rsidP="00AE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89C" w:rsidRDefault="00AE289C" w:rsidP="00AE289C">
    <w:pPr>
      <w:autoSpaceDE w:val="0"/>
      <w:autoSpaceDN w:val="0"/>
      <w:adjustRightInd w:val="0"/>
      <w:spacing w:after="0" w:line="240" w:lineRule="auto"/>
      <w:ind w:left="1620" w:firstLine="0"/>
      <w:rPr>
        <w:rFonts w:ascii="Copperplate-Bold" w:hAnsi="Copperplate-Bold" w:cs="Copperplate-Bold"/>
        <w:b/>
        <w:bCs/>
        <w:sz w:val="20"/>
        <w:szCs w:val="20"/>
      </w:rPr>
    </w:pPr>
    <w:r>
      <w:rPr>
        <w:rFonts w:ascii="Copperplate-Bold" w:hAnsi="Copperplate-Bold" w:cs="Copperplate-Bold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-161925</wp:posOffset>
          </wp:positionV>
          <wp:extent cx="1007745" cy="990600"/>
          <wp:effectExtent l="1905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opperplate-Bold" w:hAnsi="Copperplate-Bold" w:cs="Copperplate-Bold"/>
        <w:b/>
        <w:bCs/>
        <w:sz w:val="20"/>
        <w:szCs w:val="20"/>
      </w:rPr>
      <w:t>UNIVERSITY OF ROCHESTER</w:t>
    </w:r>
  </w:p>
  <w:p w:rsidR="00AE289C" w:rsidRDefault="00AE289C" w:rsidP="00AE289C">
    <w:pPr>
      <w:pStyle w:val="Header"/>
      <w:ind w:left="1620" w:firstLine="0"/>
      <w:rPr>
        <w:rFonts w:ascii="Copperplate-Bold" w:hAnsi="Copperplate-Bold" w:cs="Copperplate-Bold"/>
        <w:b/>
        <w:bCs/>
        <w:sz w:val="28"/>
        <w:szCs w:val="28"/>
      </w:rPr>
    </w:pPr>
    <w:r>
      <w:rPr>
        <w:rFonts w:ascii="Copperplate-Bold" w:hAnsi="Copperplate-Bold" w:cs="Copperplate-Bold"/>
        <w:b/>
        <w:bCs/>
        <w:szCs w:val="24"/>
      </w:rPr>
      <w:t xml:space="preserve">River Campus </w:t>
    </w:r>
    <w:r>
      <w:rPr>
        <w:rFonts w:ascii="Copperplate-Bold" w:hAnsi="Copperplate-Bold" w:cs="Copperplate-Bold"/>
        <w:b/>
        <w:bCs/>
        <w:sz w:val="28"/>
        <w:szCs w:val="28"/>
      </w:rPr>
      <w:t>Medical Emergency Response Team</w:t>
    </w:r>
  </w:p>
  <w:p w:rsidR="00AE289C" w:rsidRPr="00AE289C" w:rsidRDefault="00AE289C" w:rsidP="00AE289C">
    <w:pPr>
      <w:pStyle w:val="Header"/>
      <w:ind w:firstLine="0"/>
      <w:rPr>
        <w:u w:val="thick"/>
      </w:rPr>
    </w:pPr>
    <w:r w:rsidRPr="00AE289C">
      <w:rPr>
        <w:u w:val="thick"/>
      </w:rPr>
      <w:tab/>
    </w:r>
    <w:r w:rsidRPr="00AE289C">
      <w:rPr>
        <w:u w:val="thick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B94E12"/>
    <w:rsid w:val="00041D03"/>
    <w:rsid w:val="00054494"/>
    <w:rsid w:val="000A63A8"/>
    <w:rsid w:val="0010311B"/>
    <w:rsid w:val="001421DF"/>
    <w:rsid w:val="00153511"/>
    <w:rsid w:val="001D724D"/>
    <w:rsid w:val="002C68F3"/>
    <w:rsid w:val="002F5AC6"/>
    <w:rsid w:val="00373B73"/>
    <w:rsid w:val="003C0EAB"/>
    <w:rsid w:val="003C2811"/>
    <w:rsid w:val="003F5476"/>
    <w:rsid w:val="00421E53"/>
    <w:rsid w:val="00455CC5"/>
    <w:rsid w:val="00457AA7"/>
    <w:rsid w:val="00632F8A"/>
    <w:rsid w:val="00655E63"/>
    <w:rsid w:val="007776F5"/>
    <w:rsid w:val="007B1AF1"/>
    <w:rsid w:val="00813971"/>
    <w:rsid w:val="00821D69"/>
    <w:rsid w:val="0083667F"/>
    <w:rsid w:val="0085466E"/>
    <w:rsid w:val="00870D69"/>
    <w:rsid w:val="008C481B"/>
    <w:rsid w:val="009152F5"/>
    <w:rsid w:val="009227A6"/>
    <w:rsid w:val="009B048D"/>
    <w:rsid w:val="009D74FA"/>
    <w:rsid w:val="00A46E25"/>
    <w:rsid w:val="00AE289C"/>
    <w:rsid w:val="00B127E2"/>
    <w:rsid w:val="00B32386"/>
    <w:rsid w:val="00B545C1"/>
    <w:rsid w:val="00B5532D"/>
    <w:rsid w:val="00B94E12"/>
    <w:rsid w:val="00C17AE8"/>
    <w:rsid w:val="00C56773"/>
    <w:rsid w:val="00C710E9"/>
    <w:rsid w:val="00C869C4"/>
    <w:rsid w:val="00CA07B0"/>
    <w:rsid w:val="00CC10E5"/>
    <w:rsid w:val="00D44B99"/>
    <w:rsid w:val="00D70B59"/>
    <w:rsid w:val="00D75994"/>
    <w:rsid w:val="00E94D64"/>
    <w:rsid w:val="00F25E8E"/>
    <w:rsid w:val="00FA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F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B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89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E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89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9</cp:revision>
  <cp:lastPrinted>2014-03-21T19:56:00Z</cp:lastPrinted>
  <dcterms:created xsi:type="dcterms:W3CDTF">2014-03-17T03:46:00Z</dcterms:created>
  <dcterms:modified xsi:type="dcterms:W3CDTF">2014-04-07T06:53:00Z</dcterms:modified>
</cp:coreProperties>
</file>