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A3A59" w14:textId="34735146" w:rsidR="00773477" w:rsidRPr="00597852" w:rsidRDefault="00773477" w:rsidP="00C16353">
      <w:pPr>
        <w:pBdr>
          <w:bottom w:val="single" w:sz="4" w:space="1" w:color="auto"/>
        </w:pBdr>
        <w:tabs>
          <w:tab w:val="center" w:pos="4680"/>
          <w:tab w:val="left" w:pos="6690"/>
        </w:tabs>
        <w:spacing w:line="240" w:lineRule="auto"/>
        <w:rPr>
          <w:rFonts w:ascii="Cambria" w:hAnsi="Cambria" w:cs="Arial"/>
          <w:b/>
          <w:sz w:val="32"/>
          <w:szCs w:val="32"/>
        </w:rPr>
      </w:pPr>
      <w:r w:rsidRPr="00597852">
        <w:rPr>
          <w:rFonts w:ascii="Cambria" w:hAnsi="Cambria" w:cs="Arial"/>
          <w:b/>
          <w:sz w:val="32"/>
          <w:szCs w:val="32"/>
        </w:rPr>
        <w:t xml:space="preserve">R/C MERT E-BOARD AGENDA:  </w:t>
      </w:r>
      <w:r w:rsidR="00FF0283">
        <w:rPr>
          <w:rFonts w:ascii="Cambria" w:hAnsi="Cambria" w:cs="Arial"/>
          <w:b/>
          <w:sz w:val="32"/>
          <w:szCs w:val="32"/>
        </w:rPr>
        <w:t>December 10, 2013</w:t>
      </w:r>
    </w:p>
    <w:p w14:paraId="5D9D3A3A" w14:textId="77777777" w:rsidR="00773477" w:rsidRDefault="00773477" w:rsidP="00773477">
      <w:pPr>
        <w:rPr>
          <w:rFonts w:ascii="Cambria" w:hAnsi="Cambria" w:cs="Arial"/>
          <w:b/>
          <w:sz w:val="28"/>
          <w:szCs w:val="28"/>
        </w:rPr>
      </w:pPr>
      <w:r w:rsidRPr="00A81219">
        <w:rPr>
          <w:rFonts w:ascii="Cambria" w:hAnsi="Cambria" w:cs="Arial"/>
          <w:b/>
          <w:sz w:val="28"/>
          <w:szCs w:val="28"/>
        </w:rPr>
        <w:t>Operations:</w:t>
      </w:r>
    </w:p>
    <w:p w14:paraId="4701B37C" w14:textId="2B8A03F0" w:rsidR="00FF0283" w:rsidRDefault="0074393B" w:rsidP="00FF0283">
      <w:pPr>
        <w:pStyle w:val="ListParagraph"/>
        <w:numPr>
          <w:ilvl w:val="0"/>
          <w:numId w:val="19"/>
        </w:numPr>
        <w:rPr>
          <w:rFonts w:ascii="Arial" w:hAnsi="Arial" w:cs="Arial"/>
          <w:sz w:val="20"/>
          <w:szCs w:val="20"/>
        </w:rPr>
      </w:pPr>
      <w:r>
        <w:rPr>
          <w:rFonts w:ascii="Arial" w:hAnsi="Arial" w:cs="Arial"/>
          <w:sz w:val="20"/>
          <w:szCs w:val="20"/>
        </w:rPr>
        <w:t>Anyone who does not have swipe access to Susan B. Anthony needs to send Adam their student ID and LCC</w:t>
      </w:r>
      <w:r w:rsidR="008B1EE9">
        <w:rPr>
          <w:rFonts w:ascii="Arial" w:hAnsi="Arial" w:cs="Arial"/>
          <w:sz w:val="20"/>
          <w:szCs w:val="20"/>
        </w:rPr>
        <w:t>.</w:t>
      </w:r>
      <w:bookmarkStart w:id="0" w:name="_GoBack"/>
      <w:bookmarkEnd w:id="0"/>
    </w:p>
    <w:p w14:paraId="3C00B8F7" w14:textId="630EDF53" w:rsidR="00FF0283" w:rsidRDefault="0074393B" w:rsidP="00FF0283">
      <w:pPr>
        <w:pStyle w:val="ListParagraph"/>
        <w:numPr>
          <w:ilvl w:val="0"/>
          <w:numId w:val="19"/>
        </w:numPr>
        <w:rPr>
          <w:rFonts w:ascii="Arial" w:hAnsi="Arial" w:cs="Arial"/>
          <w:sz w:val="20"/>
          <w:szCs w:val="20"/>
        </w:rPr>
      </w:pPr>
      <w:r>
        <w:rPr>
          <w:rFonts w:ascii="Arial" w:hAnsi="Arial" w:cs="Arial"/>
          <w:sz w:val="20"/>
          <w:szCs w:val="20"/>
        </w:rPr>
        <w:t xml:space="preserve">Almost all day calls have been covered recently. Good work everyone! A </w:t>
      </w:r>
      <w:proofErr w:type="spellStart"/>
      <w:r>
        <w:rPr>
          <w:rFonts w:ascii="Arial" w:hAnsi="Arial" w:cs="Arial"/>
          <w:sz w:val="20"/>
          <w:szCs w:val="20"/>
        </w:rPr>
        <w:t>GroupME</w:t>
      </w:r>
      <w:proofErr w:type="spellEnd"/>
      <w:r>
        <w:rPr>
          <w:rFonts w:ascii="Arial" w:hAnsi="Arial" w:cs="Arial"/>
          <w:sz w:val="20"/>
          <w:szCs w:val="20"/>
        </w:rPr>
        <w:t xml:space="preserve"> will be created for 801s and 802s to help figure out who is responding. </w:t>
      </w:r>
      <w:r w:rsidR="008B1EE9">
        <w:rPr>
          <w:rFonts w:ascii="Arial" w:hAnsi="Arial" w:cs="Arial"/>
          <w:sz w:val="20"/>
          <w:szCs w:val="20"/>
        </w:rPr>
        <w:t xml:space="preserve">Anyone who is interested in being a part of the </w:t>
      </w:r>
      <w:proofErr w:type="spellStart"/>
      <w:r w:rsidR="008B1EE9">
        <w:rPr>
          <w:rFonts w:ascii="Arial" w:hAnsi="Arial" w:cs="Arial"/>
          <w:sz w:val="20"/>
          <w:szCs w:val="20"/>
        </w:rPr>
        <w:t>GroupME</w:t>
      </w:r>
      <w:proofErr w:type="spellEnd"/>
      <w:r w:rsidR="008B1EE9">
        <w:rPr>
          <w:rFonts w:ascii="Arial" w:hAnsi="Arial" w:cs="Arial"/>
          <w:sz w:val="20"/>
          <w:szCs w:val="20"/>
        </w:rPr>
        <w:t xml:space="preserve"> should send Marie and email with their phone number. </w:t>
      </w:r>
    </w:p>
    <w:p w14:paraId="4EBE7BFD" w14:textId="76533F61" w:rsidR="00FF0283" w:rsidRPr="00FF0283" w:rsidRDefault="0074393B" w:rsidP="00FF0283">
      <w:pPr>
        <w:pStyle w:val="ListParagraph"/>
        <w:numPr>
          <w:ilvl w:val="0"/>
          <w:numId w:val="19"/>
        </w:numPr>
        <w:rPr>
          <w:rFonts w:ascii="Arial" w:hAnsi="Arial" w:cs="Arial"/>
          <w:sz w:val="20"/>
          <w:szCs w:val="20"/>
        </w:rPr>
      </w:pPr>
      <w:r>
        <w:rPr>
          <w:rFonts w:ascii="Arial" w:hAnsi="Arial" w:cs="Arial"/>
          <w:sz w:val="20"/>
          <w:szCs w:val="20"/>
        </w:rPr>
        <w:t xml:space="preserve">We will be purchasing a Toughbook to use for future calls. We will be placing the order soon and hopefully put it in use sometime next semester. </w:t>
      </w:r>
    </w:p>
    <w:p w14:paraId="333A79B9" w14:textId="30D5D8FF" w:rsidR="00032F63" w:rsidRDefault="00773477" w:rsidP="00816D58">
      <w:pPr>
        <w:rPr>
          <w:rFonts w:ascii="Cambria" w:hAnsi="Cambria" w:cs="Arial"/>
          <w:b/>
          <w:sz w:val="28"/>
          <w:szCs w:val="28"/>
        </w:rPr>
      </w:pPr>
      <w:r w:rsidRPr="00A81219">
        <w:rPr>
          <w:rFonts w:ascii="Cambria" w:hAnsi="Cambria" w:cs="Arial"/>
          <w:b/>
          <w:sz w:val="28"/>
          <w:szCs w:val="28"/>
        </w:rPr>
        <w:t>Training:</w:t>
      </w:r>
    </w:p>
    <w:p w14:paraId="0E76E9A7" w14:textId="47F330DE" w:rsidR="00FF0283" w:rsidRDefault="0074393B" w:rsidP="00FF0283">
      <w:pPr>
        <w:pStyle w:val="ListParagraph"/>
        <w:numPr>
          <w:ilvl w:val="0"/>
          <w:numId w:val="20"/>
        </w:numPr>
        <w:rPr>
          <w:rFonts w:ascii="Arial" w:hAnsi="Arial" w:cs="Arial"/>
          <w:sz w:val="20"/>
          <w:szCs w:val="20"/>
        </w:rPr>
      </w:pPr>
      <w:r>
        <w:rPr>
          <w:rFonts w:ascii="Arial" w:hAnsi="Arial" w:cs="Arial"/>
          <w:sz w:val="20"/>
          <w:szCs w:val="20"/>
        </w:rPr>
        <w:t xml:space="preserve">Congrats to the new 802s! Newly accepted 802s include Andrew </w:t>
      </w:r>
      <w:proofErr w:type="spellStart"/>
      <w:r>
        <w:rPr>
          <w:rFonts w:ascii="Arial" w:hAnsi="Arial" w:cs="Arial"/>
          <w:sz w:val="20"/>
          <w:szCs w:val="20"/>
        </w:rPr>
        <w:t>Tomich</w:t>
      </w:r>
      <w:proofErr w:type="spellEnd"/>
      <w:r>
        <w:rPr>
          <w:rFonts w:ascii="Arial" w:hAnsi="Arial" w:cs="Arial"/>
          <w:sz w:val="20"/>
          <w:szCs w:val="20"/>
        </w:rPr>
        <w:t xml:space="preserve">, Leland Chan, </w:t>
      </w:r>
      <w:proofErr w:type="spellStart"/>
      <w:r>
        <w:rPr>
          <w:rFonts w:ascii="Arial" w:hAnsi="Arial" w:cs="Arial"/>
          <w:sz w:val="20"/>
          <w:szCs w:val="20"/>
        </w:rPr>
        <w:t>Soibhan</w:t>
      </w:r>
      <w:proofErr w:type="spellEnd"/>
      <w:r>
        <w:rPr>
          <w:rFonts w:ascii="Arial" w:hAnsi="Arial" w:cs="Arial"/>
          <w:sz w:val="20"/>
          <w:szCs w:val="20"/>
        </w:rPr>
        <w:t xml:space="preserve"> Kelley and Emily Dorian. </w:t>
      </w:r>
    </w:p>
    <w:p w14:paraId="7A87D9EE" w14:textId="2C9838DE" w:rsidR="00FF0283" w:rsidRPr="00FF0283" w:rsidRDefault="0074393B" w:rsidP="00FF0283">
      <w:pPr>
        <w:pStyle w:val="ListParagraph"/>
        <w:numPr>
          <w:ilvl w:val="0"/>
          <w:numId w:val="20"/>
        </w:numPr>
        <w:rPr>
          <w:rFonts w:ascii="Arial" w:hAnsi="Arial" w:cs="Arial"/>
          <w:sz w:val="20"/>
          <w:szCs w:val="20"/>
        </w:rPr>
      </w:pPr>
      <w:r>
        <w:rPr>
          <w:rFonts w:ascii="Arial" w:hAnsi="Arial" w:cs="Arial"/>
          <w:sz w:val="20"/>
          <w:szCs w:val="20"/>
        </w:rPr>
        <w:t xml:space="preserve">People returning from study abroad and leave of absence must contact Zach. They will have to do a training activity specific to their rank within the organization. </w:t>
      </w:r>
    </w:p>
    <w:p w14:paraId="4FBFF625" w14:textId="3784793F" w:rsidR="00E85EEB" w:rsidRDefault="00773477" w:rsidP="00E85EEB">
      <w:pPr>
        <w:rPr>
          <w:rFonts w:ascii="Cambria" w:hAnsi="Cambria" w:cs="Arial"/>
          <w:b/>
          <w:sz w:val="28"/>
          <w:szCs w:val="28"/>
        </w:rPr>
      </w:pPr>
      <w:r w:rsidRPr="00A81219">
        <w:rPr>
          <w:rFonts w:ascii="Cambria" w:hAnsi="Cambria" w:cs="Arial"/>
          <w:b/>
          <w:sz w:val="28"/>
          <w:szCs w:val="28"/>
        </w:rPr>
        <w:t>Secretary:</w:t>
      </w:r>
    </w:p>
    <w:p w14:paraId="5ADA7F15" w14:textId="7D536C0F" w:rsidR="00FF0283" w:rsidRDefault="00FF0283" w:rsidP="00FF0283">
      <w:pPr>
        <w:pStyle w:val="ListParagraph"/>
        <w:numPr>
          <w:ilvl w:val="0"/>
          <w:numId w:val="21"/>
        </w:numPr>
        <w:rPr>
          <w:rFonts w:ascii="Arial" w:hAnsi="Arial" w:cs="Arial"/>
          <w:sz w:val="20"/>
          <w:szCs w:val="20"/>
        </w:rPr>
      </w:pPr>
      <w:r>
        <w:rPr>
          <w:rFonts w:ascii="Arial" w:hAnsi="Arial" w:cs="Arial"/>
          <w:sz w:val="20"/>
          <w:szCs w:val="20"/>
        </w:rPr>
        <w:t>LOAs</w:t>
      </w:r>
      <w:r w:rsidR="0074393B">
        <w:rPr>
          <w:rFonts w:ascii="Arial" w:hAnsi="Arial" w:cs="Arial"/>
          <w:sz w:val="20"/>
          <w:szCs w:val="20"/>
        </w:rPr>
        <w:t xml:space="preserve"> will be sent out to the membership and those who are on LOA will have to decide whether or not they will be returning to the membership. Anyone who wishes to take a second semester of a LOA must resubmit an LOA form. </w:t>
      </w:r>
    </w:p>
    <w:p w14:paraId="66CA6361" w14:textId="40B6507C" w:rsidR="0074393B" w:rsidRPr="00FF0283" w:rsidRDefault="0074393B" w:rsidP="00FF0283">
      <w:pPr>
        <w:pStyle w:val="ListParagraph"/>
        <w:numPr>
          <w:ilvl w:val="0"/>
          <w:numId w:val="21"/>
        </w:numPr>
        <w:rPr>
          <w:rFonts w:ascii="Arial" w:hAnsi="Arial" w:cs="Arial"/>
          <w:sz w:val="20"/>
          <w:szCs w:val="20"/>
        </w:rPr>
      </w:pPr>
      <w:r>
        <w:rPr>
          <w:rFonts w:ascii="Arial" w:hAnsi="Arial" w:cs="Arial"/>
          <w:sz w:val="20"/>
          <w:szCs w:val="20"/>
        </w:rPr>
        <w:t xml:space="preserve">Individuals who are going abroad next semester must submit an LOA form. </w:t>
      </w:r>
    </w:p>
    <w:p w14:paraId="429CB10B" w14:textId="208C105C" w:rsidR="00773477" w:rsidRDefault="00773477" w:rsidP="003F0EE2">
      <w:pPr>
        <w:rPr>
          <w:rFonts w:ascii="Cambria" w:hAnsi="Cambria" w:cs="Arial"/>
          <w:b/>
          <w:sz w:val="28"/>
          <w:szCs w:val="28"/>
        </w:rPr>
      </w:pPr>
      <w:r w:rsidRPr="003F0EE2">
        <w:rPr>
          <w:rFonts w:ascii="Cambria" w:hAnsi="Cambria" w:cs="Arial"/>
          <w:b/>
          <w:sz w:val="28"/>
          <w:szCs w:val="28"/>
        </w:rPr>
        <w:t>Equipment:</w:t>
      </w:r>
    </w:p>
    <w:p w14:paraId="2FDFC48B" w14:textId="6185D106" w:rsidR="00FF0283" w:rsidRDefault="0074393B" w:rsidP="00FF0283">
      <w:pPr>
        <w:pStyle w:val="ListParagraph"/>
        <w:numPr>
          <w:ilvl w:val="0"/>
          <w:numId w:val="21"/>
        </w:numPr>
        <w:rPr>
          <w:rFonts w:ascii="Arial" w:hAnsi="Arial" w:cs="Arial"/>
          <w:sz w:val="20"/>
          <w:szCs w:val="20"/>
        </w:rPr>
      </w:pPr>
      <w:r>
        <w:rPr>
          <w:rFonts w:ascii="Arial" w:hAnsi="Arial" w:cs="Arial"/>
          <w:sz w:val="20"/>
          <w:szCs w:val="20"/>
        </w:rPr>
        <w:t xml:space="preserve">There is a uniform shortage for small and medium sizes. </w:t>
      </w:r>
    </w:p>
    <w:p w14:paraId="34E89AF9" w14:textId="208A361F" w:rsidR="00FF0283" w:rsidRPr="00FF0283" w:rsidRDefault="0074393B" w:rsidP="00FF0283">
      <w:pPr>
        <w:pStyle w:val="ListParagraph"/>
        <w:numPr>
          <w:ilvl w:val="0"/>
          <w:numId w:val="21"/>
        </w:numPr>
        <w:rPr>
          <w:rFonts w:ascii="Arial" w:hAnsi="Arial" w:cs="Arial"/>
          <w:sz w:val="20"/>
          <w:szCs w:val="20"/>
        </w:rPr>
      </w:pPr>
      <w:r>
        <w:rPr>
          <w:rFonts w:ascii="Arial" w:hAnsi="Arial" w:cs="Arial"/>
          <w:sz w:val="20"/>
          <w:szCs w:val="20"/>
        </w:rPr>
        <w:t xml:space="preserve">We have recently lost 3 blood pressure cuffs. Joe will be working on finding new ones. </w:t>
      </w:r>
    </w:p>
    <w:p w14:paraId="1040BB62" w14:textId="77777777" w:rsidR="00773477" w:rsidRDefault="00773477" w:rsidP="00773477">
      <w:pPr>
        <w:rPr>
          <w:rFonts w:ascii="Cambria" w:hAnsi="Cambria" w:cs="Arial"/>
          <w:b/>
          <w:sz w:val="28"/>
          <w:szCs w:val="28"/>
        </w:rPr>
      </w:pPr>
      <w:r w:rsidRPr="00A81219">
        <w:rPr>
          <w:rFonts w:ascii="Cambria" w:hAnsi="Cambria" w:cs="Arial"/>
          <w:b/>
          <w:sz w:val="28"/>
          <w:szCs w:val="28"/>
        </w:rPr>
        <w:t>PR:</w:t>
      </w:r>
    </w:p>
    <w:p w14:paraId="173F9409" w14:textId="1B11761D" w:rsidR="00FF0283" w:rsidRDefault="003A3A75" w:rsidP="00FF0283">
      <w:pPr>
        <w:pStyle w:val="ListParagraph"/>
        <w:numPr>
          <w:ilvl w:val="0"/>
          <w:numId w:val="22"/>
        </w:numPr>
        <w:rPr>
          <w:rFonts w:ascii="Arial" w:hAnsi="Arial" w:cs="Arial"/>
          <w:sz w:val="20"/>
          <w:szCs w:val="20"/>
        </w:rPr>
      </w:pPr>
      <w:r>
        <w:rPr>
          <w:rFonts w:ascii="Arial" w:hAnsi="Arial" w:cs="Arial"/>
          <w:sz w:val="20"/>
          <w:szCs w:val="20"/>
        </w:rPr>
        <w:t xml:space="preserve">Please sign up for the MERT Relay for Life team! </w:t>
      </w:r>
    </w:p>
    <w:p w14:paraId="55089625" w14:textId="1DAC3ACB" w:rsidR="00FF0283" w:rsidRPr="00FF0283" w:rsidRDefault="003A3A75" w:rsidP="00FF0283">
      <w:pPr>
        <w:pStyle w:val="ListParagraph"/>
        <w:numPr>
          <w:ilvl w:val="0"/>
          <w:numId w:val="22"/>
        </w:numPr>
        <w:rPr>
          <w:rFonts w:ascii="Arial" w:hAnsi="Arial" w:cs="Arial"/>
          <w:sz w:val="20"/>
          <w:szCs w:val="20"/>
        </w:rPr>
      </w:pPr>
      <w:r>
        <w:rPr>
          <w:rFonts w:ascii="Arial" w:hAnsi="Arial" w:cs="Arial"/>
          <w:sz w:val="20"/>
          <w:szCs w:val="20"/>
        </w:rPr>
        <w:t>There will be a study break for MERT members on Sunday the 15</w:t>
      </w:r>
      <w:r w:rsidRPr="003A3A75">
        <w:rPr>
          <w:rFonts w:ascii="Arial" w:hAnsi="Arial" w:cs="Arial"/>
          <w:sz w:val="20"/>
          <w:szCs w:val="20"/>
          <w:vertAlign w:val="superscript"/>
        </w:rPr>
        <w:t>th</w:t>
      </w:r>
      <w:r>
        <w:rPr>
          <w:rFonts w:ascii="Arial" w:hAnsi="Arial" w:cs="Arial"/>
          <w:sz w:val="20"/>
          <w:szCs w:val="20"/>
        </w:rPr>
        <w:t xml:space="preserve"> at 6:00PM. There will be food and other surprises! The location is to be decided- Sara will send out an email. </w:t>
      </w:r>
    </w:p>
    <w:p w14:paraId="1E61548D" w14:textId="77777777" w:rsidR="00773477" w:rsidRDefault="00773477" w:rsidP="00773477">
      <w:pPr>
        <w:rPr>
          <w:rFonts w:ascii="Cambria" w:hAnsi="Cambria" w:cs="Arial"/>
          <w:b/>
          <w:sz w:val="28"/>
          <w:szCs w:val="28"/>
        </w:rPr>
      </w:pPr>
      <w:r w:rsidRPr="00A81219">
        <w:rPr>
          <w:rFonts w:ascii="Cambria" w:hAnsi="Cambria" w:cs="Arial"/>
          <w:b/>
          <w:sz w:val="28"/>
          <w:szCs w:val="28"/>
        </w:rPr>
        <w:t xml:space="preserve">Webmaster/Scheduler: </w:t>
      </w:r>
    </w:p>
    <w:p w14:paraId="40996D0C" w14:textId="0F04312D" w:rsidR="00FF0283" w:rsidRDefault="003A3A75" w:rsidP="00FF0283">
      <w:pPr>
        <w:pStyle w:val="ListParagraph"/>
        <w:numPr>
          <w:ilvl w:val="0"/>
          <w:numId w:val="23"/>
        </w:numPr>
        <w:rPr>
          <w:rFonts w:ascii="Arial" w:hAnsi="Arial" w:cs="Arial"/>
          <w:sz w:val="20"/>
          <w:szCs w:val="20"/>
        </w:rPr>
      </w:pPr>
      <w:proofErr w:type="spellStart"/>
      <w:r>
        <w:rPr>
          <w:rFonts w:ascii="Arial" w:hAnsi="Arial" w:cs="Arial"/>
          <w:sz w:val="20"/>
          <w:szCs w:val="20"/>
        </w:rPr>
        <w:t>Abhishek</w:t>
      </w:r>
      <w:proofErr w:type="spellEnd"/>
      <w:r>
        <w:rPr>
          <w:rFonts w:ascii="Arial" w:hAnsi="Arial" w:cs="Arial"/>
          <w:sz w:val="20"/>
          <w:szCs w:val="20"/>
        </w:rPr>
        <w:t xml:space="preserve"> has made it so the general membership can have email privileges. </w:t>
      </w:r>
    </w:p>
    <w:p w14:paraId="3965CA42" w14:textId="47EC9A22" w:rsidR="00FF0283" w:rsidRDefault="003A3A75" w:rsidP="00FF0283">
      <w:pPr>
        <w:pStyle w:val="ListParagraph"/>
        <w:numPr>
          <w:ilvl w:val="0"/>
          <w:numId w:val="23"/>
        </w:numPr>
        <w:rPr>
          <w:rFonts w:ascii="Arial" w:hAnsi="Arial" w:cs="Arial"/>
          <w:sz w:val="20"/>
          <w:szCs w:val="20"/>
        </w:rPr>
      </w:pPr>
      <w:proofErr w:type="spellStart"/>
      <w:r>
        <w:rPr>
          <w:rFonts w:ascii="Arial" w:hAnsi="Arial" w:cs="Arial"/>
          <w:sz w:val="20"/>
          <w:szCs w:val="20"/>
        </w:rPr>
        <w:t>Abhishek</w:t>
      </w:r>
      <w:proofErr w:type="spellEnd"/>
      <w:r>
        <w:rPr>
          <w:rFonts w:ascii="Arial" w:hAnsi="Arial" w:cs="Arial"/>
          <w:sz w:val="20"/>
          <w:szCs w:val="20"/>
        </w:rPr>
        <w:t xml:space="preserve"> and the training department have created training polls. Now, general members can go on the website and request in-services, training events, and express what they are having most difficulty with. </w:t>
      </w:r>
    </w:p>
    <w:p w14:paraId="3F200B62" w14:textId="4A898007" w:rsidR="00FF0283" w:rsidRDefault="00C90B84" w:rsidP="00FF0283">
      <w:pPr>
        <w:pStyle w:val="ListParagraph"/>
        <w:numPr>
          <w:ilvl w:val="0"/>
          <w:numId w:val="23"/>
        </w:numPr>
        <w:rPr>
          <w:rFonts w:ascii="Arial" w:hAnsi="Arial" w:cs="Arial"/>
          <w:sz w:val="20"/>
          <w:szCs w:val="20"/>
        </w:rPr>
      </w:pPr>
      <w:proofErr w:type="spellStart"/>
      <w:r>
        <w:rPr>
          <w:rFonts w:ascii="Arial" w:hAnsi="Arial" w:cs="Arial"/>
          <w:sz w:val="20"/>
          <w:szCs w:val="20"/>
        </w:rPr>
        <w:t>Abhishek</w:t>
      </w:r>
      <w:proofErr w:type="spellEnd"/>
      <w:r>
        <w:rPr>
          <w:rFonts w:ascii="Arial" w:hAnsi="Arial" w:cs="Arial"/>
          <w:sz w:val="20"/>
          <w:szCs w:val="20"/>
        </w:rPr>
        <w:t xml:space="preserve"> and Porter are exploring new ways i</w:t>
      </w:r>
      <w:r w:rsidR="003A3A75">
        <w:rPr>
          <w:rFonts w:ascii="Arial" w:hAnsi="Arial" w:cs="Arial"/>
          <w:sz w:val="20"/>
          <w:szCs w:val="20"/>
        </w:rPr>
        <w:t xml:space="preserve">n </w:t>
      </w:r>
      <w:r>
        <w:rPr>
          <w:rFonts w:ascii="Arial" w:hAnsi="Arial" w:cs="Arial"/>
          <w:sz w:val="20"/>
          <w:szCs w:val="20"/>
        </w:rPr>
        <w:t xml:space="preserve">which members will be encouraged to </w:t>
      </w:r>
      <w:r w:rsidR="003A3A75">
        <w:rPr>
          <w:rFonts w:ascii="Arial" w:hAnsi="Arial" w:cs="Arial"/>
          <w:sz w:val="20"/>
          <w:szCs w:val="20"/>
        </w:rPr>
        <w:t>fill the weekend day shifts and standbys more efficiently</w:t>
      </w:r>
      <w:r>
        <w:rPr>
          <w:rFonts w:ascii="Arial" w:hAnsi="Arial" w:cs="Arial"/>
          <w:sz w:val="20"/>
          <w:szCs w:val="20"/>
        </w:rPr>
        <w:t xml:space="preserve">. </w:t>
      </w:r>
    </w:p>
    <w:p w14:paraId="77858B2D" w14:textId="5F6756A4" w:rsidR="00FF0283" w:rsidRPr="00FF0283" w:rsidRDefault="00C90B84" w:rsidP="00FF0283">
      <w:pPr>
        <w:pStyle w:val="ListParagraph"/>
        <w:numPr>
          <w:ilvl w:val="0"/>
          <w:numId w:val="23"/>
        </w:numPr>
        <w:rPr>
          <w:rFonts w:ascii="Arial" w:hAnsi="Arial" w:cs="Arial"/>
          <w:sz w:val="20"/>
          <w:szCs w:val="20"/>
        </w:rPr>
      </w:pPr>
      <w:r>
        <w:rPr>
          <w:rFonts w:ascii="Arial" w:hAnsi="Arial" w:cs="Arial"/>
          <w:sz w:val="20"/>
          <w:szCs w:val="20"/>
        </w:rPr>
        <w:t xml:space="preserve">There will be a </w:t>
      </w:r>
      <w:r w:rsidR="00FF0283">
        <w:rPr>
          <w:rFonts w:ascii="Arial" w:hAnsi="Arial" w:cs="Arial"/>
          <w:sz w:val="20"/>
          <w:szCs w:val="20"/>
        </w:rPr>
        <w:t xml:space="preserve">Member of the Month </w:t>
      </w:r>
      <w:r>
        <w:rPr>
          <w:rFonts w:ascii="Arial" w:hAnsi="Arial" w:cs="Arial"/>
          <w:sz w:val="20"/>
          <w:szCs w:val="20"/>
        </w:rPr>
        <w:t xml:space="preserve">digitized form on the website so members can recommend individuals for MOM! </w:t>
      </w:r>
    </w:p>
    <w:p w14:paraId="09C5C2B5" w14:textId="25FFA79E" w:rsidR="00C16353" w:rsidRDefault="00773477" w:rsidP="00816D58">
      <w:pPr>
        <w:rPr>
          <w:rFonts w:ascii="Cambria" w:hAnsi="Cambria" w:cs="Arial"/>
          <w:b/>
          <w:sz w:val="28"/>
          <w:szCs w:val="28"/>
        </w:rPr>
      </w:pPr>
      <w:r w:rsidRPr="00A81219">
        <w:rPr>
          <w:rFonts w:ascii="Cambria" w:hAnsi="Cambria" w:cs="Arial"/>
          <w:b/>
          <w:sz w:val="28"/>
          <w:szCs w:val="28"/>
        </w:rPr>
        <w:t>QA/QI:</w:t>
      </w:r>
    </w:p>
    <w:p w14:paraId="61D668F8" w14:textId="66CAA155" w:rsidR="000309BD" w:rsidRPr="00735F4C" w:rsidRDefault="00C90B84" w:rsidP="00735F4C">
      <w:pPr>
        <w:pStyle w:val="ListParagraph"/>
        <w:numPr>
          <w:ilvl w:val="0"/>
          <w:numId w:val="24"/>
        </w:numPr>
        <w:rPr>
          <w:rFonts w:ascii="Arial" w:hAnsi="Arial" w:cs="Arial"/>
          <w:sz w:val="20"/>
          <w:szCs w:val="20"/>
        </w:rPr>
      </w:pPr>
      <w:r>
        <w:rPr>
          <w:rFonts w:ascii="Arial" w:hAnsi="Arial" w:cs="Arial"/>
          <w:sz w:val="20"/>
          <w:szCs w:val="20"/>
        </w:rPr>
        <w:lastRenderedPageBreak/>
        <w:t>Michael, Eric and Hannah are meeting together to</w:t>
      </w:r>
      <w:r w:rsidR="00735F4C">
        <w:rPr>
          <w:rFonts w:ascii="Arial" w:hAnsi="Arial" w:cs="Arial"/>
          <w:sz w:val="20"/>
          <w:szCs w:val="20"/>
        </w:rPr>
        <w:t xml:space="preserve"> look at R/C MERT’s statistics and will be organizing them. </w:t>
      </w:r>
    </w:p>
    <w:sectPr w:rsidR="000309BD" w:rsidRPr="00735F4C" w:rsidSect="00735F4C">
      <w:pgSz w:w="12240" w:h="15840"/>
      <w:pgMar w:top="1008"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03"/>
    <w:multiLevelType w:val="hybridMultilevel"/>
    <w:tmpl w:val="4ABC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A3851"/>
    <w:multiLevelType w:val="hybridMultilevel"/>
    <w:tmpl w:val="279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50127"/>
    <w:multiLevelType w:val="hybridMultilevel"/>
    <w:tmpl w:val="DD525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12D51"/>
    <w:multiLevelType w:val="hybridMultilevel"/>
    <w:tmpl w:val="0596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3C6A"/>
    <w:multiLevelType w:val="hybridMultilevel"/>
    <w:tmpl w:val="EDD0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3349F"/>
    <w:multiLevelType w:val="hybridMultilevel"/>
    <w:tmpl w:val="CAC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342B8"/>
    <w:multiLevelType w:val="hybridMultilevel"/>
    <w:tmpl w:val="7E92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F2EFC"/>
    <w:multiLevelType w:val="hybridMultilevel"/>
    <w:tmpl w:val="714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26007"/>
    <w:multiLevelType w:val="hybridMultilevel"/>
    <w:tmpl w:val="5FB2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A4E3C"/>
    <w:multiLevelType w:val="hybridMultilevel"/>
    <w:tmpl w:val="2BB8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B3D67"/>
    <w:multiLevelType w:val="hybridMultilevel"/>
    <w:tmpl w:val="537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1483E"/>
    <w:multiLevelType w:val="hybridMultilevel"/>
    <w:tmpl w:val="87E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47F20"/>
    <w:multiLevelType w:val="hybridMultilevel"/>
    <w:tmpl w:val="0274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00D84"/>
    <w:multiLevelType w:val="hybridMultilevel"/>
    <w:tmpl w:val="8C1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02AA9"/>
    <w:multiLevelType w:val="hybridMultilevel"/>
    <w:tmpl w:val="8D8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C73BE"/>
    <w:multiLevelType w:val="hybridMultilevel"/>
    <w:tmpl w:val="FBB0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153D5"/>
    <w:multiLevelType w:val="hybridMultilevel"/>
    <w:tmpl w:val="A11A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72BCA"/>
    <w:multiLevelType w:val="hybridMultilevel"/>
    <w:tmpl w:val="32E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E00CF0"/>
    <w:multiLevelType w:val="hybridMultilevel"/>
    <w:tmpl w:val="7334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41693"/>
    <w:multiLevelType w:val="hybridMultilevel"/>
    <w:tmpl w:val="7E0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C75645"/>
    <w:multiLevelType w:val="hybridMultilevel"/>
    <w:tmpl w:val="741E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03983"/>
    <w:multiLevelType w:val="hybridMultilevel"/>
    <w:tmpl w:val="3484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F86DFC"/>
    <w:multiLevelType w:val="hybridMultilevel"/>
    <w:tmpl w:val="3FFA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D2579"/>
    <w:multiLevelType w:val="hybridMultilevel"/>
    <w:tmpl w:val="9442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6"/>
  </w:num>
  <w:num w:numId="4">
    <w:abstractNumId w:val="17"/>
  </w:num>
  <w:num w:numId="5">
    <w:abstractNumId w:val="8"/>
  </w:num>
  <w:num w:numId="6">
    <w:abstractNumId w:val="20"/>
  </w:num>
  <w:num w:numId="7">
    <w:abstractNumId w:val="10"/>
  </w:num>
  <w:num w:numId="8">
    <w:abstractNumId w:val="12"/>
  </w:num>
  <w:num w:numId="9">
    <w:abstractNumId w:val="3"/>
  </w:num>
  <w:num w:numId="10">
    <w:abstractNumId w:val="15"/>
  </w:num>
  <w:num w:numId="11">
    <w:abstractNumId w:val="4"/>
  </w:num>
  <w:num w:numId="12">
    <w:abstractNumId w:val="2"/>
  </w:num>
  <w:num w:numId="13">
    <w:abstractNumId w:val="13"/>
  </w:num>
  <w:num w:numId="14">
    <w:abstractNumId w:val="21"/>
  </w:num>
  <w:num w:numId="15">
    <w:abstractNumId w:val="5"/>
  </w:num>
  <w:num w:numId="16">
    <w:abstractNumId w:val="11"/>
  </w:num>
  <w:num w:numId="17">
    <w:abstractNumId w:val="9"/>
  </w:num>
  <w:num w:numId="18">
    <w:abstractNumId w:val="6"/>
  </w:num>
  <w:num w:numId="19">
    <w:abstractNumId w:val="7"/>
  </w:num>
  <w:num w:numId="20">
    <w:abstractNumId w:val="0"/>
  </w:num>
  <w:num w:numId="21">
    <w:abstractNumId w:val="1"/>
  </w:num>
  <w:num w:numId="22">
    <w:abstractNumId w:val="23"/>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477"/>
    <w:rsid w:val="000309BD"/>
    <w:rsid w:val="00032F63"/>
    <w:rsid w:val="003A3A75"/>
    <w:rsid w:val="003F0EE2"/>
    <w:rsid w:val="00472204"/>
    <w:rsid w:val="00597852"/>
    <w:rsid w:val="005A4E0F"/>
    <w:rsid w:val="00735F4C"/>
    <w:rsid w:val="0074393B"/>
    <w:rsid w:val="00773477"/>
    <w:rsid w:val="00816D58"/>
    <w:rsid w:val="008B1EE9"/>
    <w:rsid w:val="00C16353"/>
    <w:rsid w:val="00C90B84"/>
    <w:rsid w:val="00E85EEB"/>
    <w:rsid w:val="00FF0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A2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7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95760">
      <w:bodyDiv w:val="1"/>
      <w:marLeft w:val="0"/>
      <w:marRight w:val="0"/>
      <w:marTop w:val="0"/>
      <w:marBottom w:val="0"/>
      <w:divBdr>
        <w:top w:val="none" w:sz="0" w:space="0" w:color="auto"/>
        <w:left w:val="none" w:sz="0" w:space="0" w:color="auto"/>
        <w:bottom w:val="none" w:sz="0" w:space="0" w:color="auto"/>
        <w:right w:val="none" w:sz="0" w:space="0" w:color="auto"/>
      </w:divBdr>
      <w:divsChild>
        <w:div w:id="410855567">
          <w:marLeft w:val="0"/>
          <w:marRight w:val="0"/>
          <w:marTop w:val="0"/>
          <w:marBottom w:val="0"/>
          <w:divBdr>
            <w:top w:val="none" w:sz="0" w:space="0" w:color="auto"/>
            <w:left w:val="none" w:sz="0" w:space="0" w:color="auto"/>
            <w:bottom w:val="none" w:sz="0" w:space="0" w:color="auto"/>
            <w:right w:val="none" w:sz="0" w:space="0" w:color="auto"/>
          </w:divBdr>
        </w:div>
        <w:div w:id="7996475">
          <w:marLeft w:val="0"/>
          <w:marRight w:val="0"/>
          <w:marTop w:val="0"/>
          <w:marBottom w:val="0"/>
          <w:divBdr>
            <w:top w:val="none" w:sz="0" w:space="0" w:color="auto"/>
            <w:left w:val="none" w:sz="0" w:space="0" w:color="auto"/>
            <w:bottom w:val="none" w:sz="0" w:space="0" w:color="auto"/>
            <w:right w:val="none" w:sz="0" w:space="0" w:color="auto"/>
          </w:divBdr>
        </w:div>
      </w:divsChild>
    </w:div>
    <w:div w:id="1613585067">
      <w:bodyDiv w:val="1"/>
      <w:marLeft w:val="0"/>
      <w:marRight w:val="0"/>
      <w:marTop w:val="0"/>
      <w:marBottom w:val="0"/>
      <w:divBdr>
        <w:top w:val="none" w:sz="0" w:space="0" w:color="auto"/>
        <w:left w:val="none" w:sz="0" w:space="0" w:color="auto"/>
        <w:bottom w:val="none" w:sz="0" w:space="0" w:color="auto"/>
        <w:right w:val="none" w:sz="0" w:space="0" w:color="auto"/>
      </w:divBdr>
      <w:divsChild>
        <w:div w:id="1305089304">
          <w:marLeft w:val="0"/>
          <w:marRight w:val="0"/>
          <w:marTop w:val="0"/>
          <w:marBottom w:val="0"/>
          <w:divBdr>
            <w:top w:val="none" w:sz="0" w:space="0" w:color="auto"/>
            <w:left w:val="none" w:sz="0" w:space="0" w:color="auto"/>
            <w:bottom w:val="none" w:sz="0" w:space="0" w:color="auto"/>
            <w:right w:val="none" w:sz="0" w:space="0" w:color="auto"/>
          </w:divBdr>
        </w:div>
        <w:div w:id="11564534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Macintosh Word</Application>
  <DocSecurity>0</DocSecurity>
  <Lines>15</Lines>
  <Paragraphs>4</Paragraphs>
  <ScaleCrop>false</ScaleCrop>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Mongeon</dc:creator>
  <cp:keywords/>
  <dc:description/>
  <cp:lastModifiedBy>Marie Mongeon</cp:lastModifiedBy>
  <cp:revision>2</cp:revision>
  <cp:lastPrinted>2013-04-25T21:45:00Z</cp:lastPrinted>
  <dcterms:created xsi:type="dcterms:W3CDTF">2013-12-11T18:51:00Z</dcterms:created>
  <dcterms:modified xsi:type="dcterms:W3CDTF">2013-12-11T18:51:00Z</dcterms:modified>
</cp:coreProperties>
</file>