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3315"/>
        <w:tblGridChange w:id="0">
          <w:tblGrid>
            <w:gridCol w:w="7155"/>
            <w:gridCol w:w="3315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Madeline DeVeney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Event Coordinator and Community Organizer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2444 D Street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Lincoln, NE 68502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(402) 740-2072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114.00000000000034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madeleine.deveney@gmail.com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Indigo Bridge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Lincoln, 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Event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FEBRUARY 2016 -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Created, planned, and executed a whole schedule of events for a combination bookstore and nonprofit.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a small team, created and ran a series of events both in-store and out-of-store focusing on community education.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Handled purchasing, curating, and returns for several nonfiction sections and local authors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Coordinated and ran social media presence across multiple platforms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Hudson Bay Company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Lincoln, 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Phone Canvasser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 2014 </w:t>
            </w:r>
            <w:r w:rsidDel="00000000" w:rsidR="00000000" w:rsidRPr="00000000">
              <w:rPr>
                <w:rtl w:val="0"/>
              </w:rPr>
              <w:t xml:space="preserve"> - MAY 2016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Canvassed and fundraised for nonprofit and political organizations.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long-term relationships with hundreds of supporters.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Educated supporters on a variety of topics, including LGBTQ+ issues, progressive political candidates, food safety, and corporate accountability.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University of Nebraska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Lincoln, 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Plant Biology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2010 - DECEMBER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Inclusive Feminisms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Podcast and Discussion Series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with a small team, created a monthly discussion series focusing on local marginalized women and femmes’ experiences.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Coordinated with local speakers and nonprofit organizations to bring resources on feminism, sex education, racial justice, and other social justice issues to the Lincoln community.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an accompanying podcast series to reach community members that may not be able to attend a physical event.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Years of experience in grassroots organizing both over the phone and in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 oriented; able to plan and execute events from start to finish without oversight and juggle multiple large projects with differing deadlines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 in statistical analysis and data-driven problem solving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Proficient in Microsoft Office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VOLUNTEER 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Trans+ Support Group </w:t>
            </w:r>
            <w:r w:rsidDel="00000000" w:rsidR="00000000" w:rsidRPr="00000000">
              <w:rPr>
                <w:rtl w:val="0"/>
              </w:rPr>
              <w:t xml:space="preserve">           Founded a support group for transgender and questioning folks.  Met once a month every month since September 2016.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Nebraska Appleseed</w:t>
            </w:r>
            <w:r w:rsidDel="00000000" w:rsidR="00000000" w:rsidRPr="00000000">
              <w:rPr>
                <w:rtl w:val="0"/>
              </w:rPr>
              <w:t xml:space="preserve">               Signed people up to vote at Lincoln’s 2016 Juneteenth celebration.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