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3B888D00"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 xml:space="preserve">xiii, trans. Walter L. Wakefield and Austin P. Evans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77777777" w:rsidR="009E3F04" w:rsidRDefault="009E3F04" w:rsidP="009E3F04">
      <w:pPr>
        <w:spacing w:line="480" w:lineRule="auto"/>
        <w:rPr>
          <w:rFonts w:ascii="TimesNewRomanPSMT" w:hAnsi="TimesNewRomanPSMT"/>
          <w:i/>
          <w:sz w:val="24"/>
          <w:szCs w:val="24"/>
        </w:rPr>
      </w:pPr>
      <w:r w:rsidRPr="009E3F04">
        <w:rPr>
          <w:rFonts w:ascii="TimesNewRomanPSMT" w:hAnsi="TimesNewRomanPSMT"/>
          <w:sz w:val="24"/>
          <w:szCs w:val="24"/>
        </w:rPr>
        <w:t xml:space="preserve">Alfred J Andrea.  “Innocent III, the Fourth Crusade, and the Coming Apocalypse,” in </w:t>
      </w:r>
      <w:r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77777777"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 xml:space="preserve">Barber, Malcolm,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7777777"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 Malcolm.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701DD30C" w14:textId="5B5E1AB0" w:rsidR="00E17332" w:rsidRDefault="00E17332" w:rsidP="009C456A">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CA:University of California Press, 2007)</w:t>
      </w:r>
      <w:r>
        <w:rPr>
          <w:rFonts w:ascii="Times New Roman" w:eastAsia="Times New Roman" w:hAnsi="Times New Roman" w:cs="Times New Roman"/>
          <w:color w:val="000000"/>
          <w:sz w:val="24"/>
          <w:szCs w:val="24"/>
          <w:lang w:val="en-US"/>
        </w:rPr>
        <w:t>.</w:t>
      </w:r>
    </w:p>
    <w:p w14:paraId="4432CAA6" w14:textId="77777777" w:rsidR="009C456A" w:rsidRPr="009C456A" w:rsidRDefault="009C456A" w:rsidP="009C456A">
      <w:pPr>
        <w:spacing w:line="480" w:lineRule="auto"/>
        <w:ind w:firstLine="720"/>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4EA46E3C" w14:textId="53F1AD9A" w:rsidR="00A93577" w:rsidRDefault="00C10810" w:rsidP="009C456A">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3058B70B" w14:textId="77777777" w:rsidR="009C456A" w:rsidRDefault="009C456A" w:rsidP="009C456A">
      <w:pPr>
        <w:spacing w:line="480" w:lineRule="auto"/>
        <w:ind w:firstLine="720"/>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A4DCF" w14:textId="77777777" w:rsidR="002B3011" w:rsidRDefault="002B3011" w:rsidP="00632FE0">
      <w:pPr>
        <w:spacing w:line="240" w:lineRule="auto"/>
      </w:pPr>
      <w:r>
        <w:separator/>
      </w:r>
    </w:p>
  </w:endnote>
  <w:endnote w:type="continuationSeparator" w:id="0">
    <w:p w14:paraId="56EC8C09" w14:textId="77777777" w:rsidR="002B3011" w:rsidRDefault="002B301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5235FF">
      <w:rPr>
        <w:rStyle w:val="PageNumber"/>
        <w:rFonts w:ascii="Times New Roman" w:hAnsi="Times New Roman" w:cs="Times New Roman"/>
        <w:noProof/>
        <w:sz w:val="24"/>
        <w:szCs w:val="24"/>
      </w:rPr>
      <w:t>4</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A0B5F" w14:textId="77777777" w:rsidR="002B3011" w:rsidRDefault="002B3011" w:rsidP="00632FE0">
      <w:pPr>
        <w:spacing w:line="240" w:lineRule="auto"/>
      </w:pPr>
      <w:r>
        <w:separator/>
      </w:r>
    </w:p>
  </w:footnote>
  <w:footnote w:type="continuationSeparator" w:id="0">
    <w:p w14:paraId="48D8093B" w14:textId="77777777" w:rsidR="002B3011" w:rsidRDefault="002B3011" w:rsidP="00632FE0">
      <w:pPr>
        <w:spacing w:line="240" w:lineRule="auto"/>
      </w:pPr>
      <w:r>
        <w:continuationSeparator/>
      </w:r>
    </w:p>
  </w:footnote>
  <w:footnote w:id="1">
    <w:p w14:paraId="2D28162D" w14:textId="2B57D099" w:rsidR="005B2DC3" w:rsidRPr="00581002" w:rsidRDefault="005B2DC3" w:rsidP="00D94C3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i/>
        </w:rPr>
        <w:t>The Corruption of Angels: The Great Inquisition of 1245-1246</w:t>
      </w:r>
      <w:r w:rsidRPr="00581002">
        <w:rPr>
          <w:rFonts w:ascii="Times New Roman" w:eastAsia="Times New Roman" w:hAnsi="Times New Roman" w:cs="Times New Roman"/>
        </w:rPr>
        <w:t xml:space="preserve">, (Princeton, NJ: Princeton University Press, 2001), p. 3. </w:t>
      </w:r>
      <w:r w:rsidRPr="00581002">
        <w:rPr>
          <w:rFonts w:ascii="Times New Roman" w:hAnsi="Times New Roman" w:cs="Times New Roman"/>
        </w:rPr>
        <w:t xml:space="preserve"> </w:t>
      </w:r>
      <w:r w:rsidRPr="00581002">
        <w:rPr>
          <w:rFonts w:ascii="Times New Roman" w:hAnsi="Times New Roman" w:cs="Times New Roman"/>
        </w:rPr>
        <w:tab/>
      </w:r>
    </w:p>
    <w:p w14:paraId="62EA4E94" w14:textId="77777777" w:rsidR="005B2DC3" w:rsidRPr="00581002"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581002" w:rsidRDefault="005B2DC3"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5A58405" w14:textId="77777777" w:rsidR="005B2DC3" w:rsidRPr="00581002"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581002" w:rsidRDefault="005B2DC3"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2F9CBD1" w14:textId="77777777" w:rsidR="005B2DC3" w:rsidRPr="00581002"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581002" w:rsidRDefault="005B2DC3" w:rsidP="0041292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w:t>
      </w:r>
    </w:p>
    <w:p w14:paraId="2C5C4D63" w14:textId="785588BE" w:rsidR="005B2DC3" w:rsidRPr="00581002" w:rsidRDefault="005B2DC3">
      <w:pPr>
        <w:pStyle w:val="FootnoteText"/>
        <w:rPr>
          <w:rFonts w:ascii="Times New Roman" w:hAnsi="Times New Roman" w:cs="Times New Roman"/>
          <w:lang w:val="en-US"/>
        </w:rPr>
      </w:pPr>
    </w:p>
  </w:footnote>
  <w:footnote w:id="5">
    <w:p w14:paraId="1F357281" w14:textId="50921F70" w:rsidR="005B2DC3" w:rsidRPr="00DB193F" w:rsidRDefault="005B2DC3" w:rsidP="00E65789">
      <w:pPr>
        <w:spacing w:line="240" w:lineRule="auto"/>
        <w:ind w:firstLine="720"/>
        <w:rPr>
          <w:rFonts w:ascii="Times New Roman" w:hAnsi="Times New Roman" w:cs="Times New Roman"/>
          <w:sz w:val="24"/>
          <w:szCs w:val="24"/>
        </w:rPr>
      </w:pPr>
      <w:r w:rsidRPr="00581002">
        <w:rPr>
          <w:rStyle w:val="FootnoteReference"/>
          <w:rFonts w:ascii="Times New Roman" w:hAnsi="Times New Roman" w:cs="Times New Roman"/>
          <w:sz w:val="24"/>
          <w:szCs w:val="24"/>
          <w:highlight w:val="yellow"/>
        </w:rPr>
        <w:footnoteRef/>
      </w:r>
      <w:r w:rsidRPr="00581002">
        <w:rPr>
          <w:rFonts w:ascii="Times New Roman" w:hAnsi="Times New Roman" w:cs="Times New Roman"/>
          <w:sz w:val="24"/>
          <w:szCs w:val="24"/>
          <w:highlight w:val="yellow"/>
        </w:rPr>
        <w:t xml:space="preserve"> </w:t>
      </w:r>
      <w:r w:rsidRPr="00581002">
        <w:rPr>
          <w:rFonts w:ascii="Times New Roman" w:eastAsia="Times New Roman" w:hAnsi="Times New Roman" w:cs="Times New Roman"/>
          <w:sz w:val="24"/>
          <w:szCs w:val="24"/>
          <w:highlight w:val="yellow"/>
        </w:rPr>
        <w:t>Ibid., p.5.</w:t>
      </w:r>
      <w:r w:rsidR="00B20DDF">
        <w:rPr>
          <w:rFonts w:ascii="Times New Roman" w:eastAsia="Times New Roman" w:hAnsi="Times New Roman" w:cs="Times New Roman"/>
          <w:sz w:val="24"/>
          <w:szCs w:val="24"/>
          <w:highlight w:val="yellow"/>
        </w:rPr>
        <w:t xml:space="preserve"> </w:t>
      </w:r>
      <w:r w:rsidR="00DB193F" w:rsidRPr="006D5C6A">
        <w:rPr>
          <w:rFonts w:ascii="Times New Roman" w:hAnsi="Times New Roman" w:cs="Times New Roman"/>
          <w:sz w:val="24"/>
          <w:szCs w:val="24"/>
        </w:rPr>
        <w:t xml:space="preserve">Pierre des Vaux-de-Cernay, </w:t>
      </w:r>
      <w:r w:rsidR="00DB193F" w:rsidRPr="006D5C6A">
        <w:rPr>
          <w:rFonts w:ascii="Times New Roman" w:hAnsi="Times New Roman" w:cs="Times New Roman"/>
          <w:i/>
          <w:sz w:val="24"/>
          <w:szCs w:val="24"/>
        </w:rPr>
        <w:t>Historia Albigensis</w:t>
      </w:r>
      <w:r w:rsidR="00DB193F" w:rsidRPr="006D5C6A">
        <w:rPr>
          <w:rFonts w:ascii="Times New Roman" w:hAnsi="Times New Roman" w:cs="Times New Roman"/>
          <w:sz w:val="24"/>
          <w:szCs w:val="24"/>
        </w:rPr>
        <w:t>, ed. Pascal Guébin and Ernest Lyon, Société de l'Histoire de France (Paris: Librairie Ancienne</w:t>
      </w:r>
      <w:r w:rsidR="00DB193F">
        <w:rPr>
          <w:rFonts w:ascii="Times New Roman" w:hAnsi="Times New Roman" w:cs="Times New Roman"/>
          <w:sz w:val="24"/>
          <w:szCs w:val="24"/>
        </w:rPr>
        <w:t xml:space="preserve"> Honoré Champion, 1926), 2 vols, </w:t>
      </w:r>
      <w:r w:rsidR="0006116C" w:rsidRPr="00B20DDF">
        <w:rPr>
          <w:rFonts w:ascii="Times New Roman" w:hAnsi="Times New Roman" w:cs="Times New Roman"/>
          <w:sz w:val="24"/>
          <w:szCs w:val="24"/>
        </w:rPr>
        <w:t xml:space="preserve">1:81-84, </w:t>
      </w:r>
      <w:r w:rsidR="0006116C" w:rsidRPr="00B20DDF">
        <w:rPr>
          <w:rFonts w:ascii="Times New Roman" w:eastAsia="Times New Roman" w:hAnsi="Times New Roman" w:cs="Times New Roman"/>
          <w:color w:val="222222"/>
          <w:sz w:val="24"/>
          <w:szCs w:val="24"/>
          <w:shd w:val="clear" w:color="auto" w:fill="FFFFFF"/>
          <w:lang w:val="en-US"/>
        </w:rPr>
        <w:t>§</w:t>
      </w:r>
      <w:r w:rsidR="0006116C" w:rsidRPr="00B20DDF">
        <w:rPr>
          <w:rFonts w:ascii="Times New Roman" w:eastAsia="Times New Roman" w:hAnsi="Times New Roman" w:cs="Times New Roman"/>
          <w:sz w:val="24"/>
          <w:szCs w:val="24"/>
          <w:lang w:val="en-US"/>
        </w:rPr>
        <w:t>82</w:t>
      </w:r>
      <w:r w:rsidR="00B20DDF" w:rsidRPr="00B20DDF">
        <w:rPr>
          <w:rFonts w:ascii="Times New Roman" w:eastAsia="Times New Roman" w:hAnsi="Times New Roman" w:cs="Times New Roman"/>
          <w:color w:val="000000"/>
          <w:sz w:val="24"/>
          <w:szCs w:val="24"/>
          <w:lang w:val="en-US"/>
        </w:rPr>
        <w:t xml:space="preserve"> </w:t>
      </w:r>
      <w:r w:rsidR="00B21812" w:rsidRPr="00B20DDF">
        <w:rPr>
          <w:rFonts w:ascii="Times New Roman" w:hAnsi="Times New Roman" w:cs="Times New Roman"/>
          <w:sz w:val="24"/>
          <w:szCs w:val="24"/>
        </w:rPr>
        <w:t>[</w:t>
      </w:r>
      <w:r w:rsidRPr="00B20DDF">
        <w:rPr>
          <w:rFonts w:ascii="Times New Roman" w:hAnsi="Times New Roman" w:cs="Times New Roman"/>
          <w:sz w:val="24"/>
          <w:szCs w:val="24"/>
        </w:rPr>
        <w:t xml:space="preserve">Pierre des Vaux-de-Cernay, </w:t>
      </w:r>
      <w:r w:rsidRPr="00B20DDF">
        <w:rPr>
          <w:rFonts w:ascii="Times New Roman" w:hAnsi="Times New Roman" w:cs="Times New Roman"/>
          <w:i/>
          <w:sz w:val="24"/>
          <w:szCs w:val="24"/>
        </w:rPr>
        <w:t>The History of the Albigensian Crusade</w:t>
      </w:r>
      <w:r w:rsidRPr="00B20DDF">
        <w:rPr>
          <w:rFonts w:ascii="Times New Roman" w:hAnsi="Times New Roman" w:cs="Times New Roman"/>
          <w:sz w:val="24"/>
          <w:szCs w:val="24"/>
        </w:rPr>
        <w:t xml:space="preserve">, trans. W.A. and M.D. Sibly (Woodbridge: The Boydell Press, 1998), </w:t>
      </w:r>
      <w:r w:rsidR="002F6050">
        <w:rPr>
          <w:rFonts w:ascii="Times New Roman" w:hAnsi="Times New Roman" w:cs="Times New Roman"/>
          <w:sz w:val="24"/>
          <w:szCs w:val="24"/>
        </w:rPr>
        <w:t>p. 50 and n. 30</w:t>
      </w:r>
      <w:r w:rsidR="00B20DDF" w:rsidRPr="00B20DDF">
        <w:rPr>
          <w:rFonts w:ascii="Times New Roman" w:hAnsi="Times New Roman" w:cs="Times New Roman"/>
          <w:sz w:val="24"/>
          <w:szCs w:val="24"/>
        </w:rPr>
        <w:t>]</w:t>
      </w:r>
      <w:r w:rsidRPr="00B20DDF">
        <w:rPr>
          <w:rFonts w:ascii="Times New Roman" w:hAnsi="Times New Roman" w:cs="Times New Roman"/>
          <w:sz w:val="24"/>
          <w:szCs w:val="24"/>
        </w:rPr>
        <w:t xml:space="preserve">. </w:t>
      </w:r>
    </w:p>
    <w:p w14:paraId="5D567EFC" w14:textId="77777777" w:rsidR="005B2DC3" w:rsidRPr="00581002"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58100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7B5A29">
        <w:rPr>
          <w:rFonts w:ascii="Times New Roman" w:eastAsia="Times New Roman" w:hAnsi="Times New Roman" w:cs="Times New Roman"/>
          <w:highlight w:val="yellow"/>
        </w:rPr>
        <w:t>Ibid., p. 6.</w:t>
      </w:r>
      <w:r w:rsidR="00DB193F">
        <w:rPr>
          <w:rFonts w:ascii="Times New Roman" w:eastAsia="Times New Roman" w:hAnsi="Times New Roman" w:cs="Times New Roman"/>
        </w:rPr>
        <w:t xml:space="preserve"> </w:t>
      </w:r>
      <w:r w:rsidR="00DB193F" w:rsidRPr="006D5C6A">
        <w:rPr>
          <w:rFonts w:ascii="Times New Roman" w:hAnsi="Times New Roman" w:cs="Times New Roman"/>
        </w:rPr>
        <w:t xml:space="preserve">Vaux-de-Cernay, </w:t>
      </w:r>
      <w:r w:rsidR="00DB193F" w:rsidRPr="006D5C6A">
        <w:rPr>
          <w:rFonts w:ascii="Times New Roman" w:hAnsi="Times New Roman" w:cs="Times New Roman"/>
          <w:i/>
        </w:rPr>
        <w:t>Historia Albigensis</w:t>
      </w:r>
      <w:r w:rsidR="00DB193F">
        <w:rPr>
          <w:rFonts w:ascii="Times New Roman" w:hAnsi="Times New Roman" w:cs="Times New Roman"/>
        </w:rPr>
        <w:t xml:space="preserve">, </w:t>
      </w:r>
      <w:r w:rsidR="002F6050">
        <w:rPr>
          <w:rFonts w:ascii="Times New Roman" w:hAnsi="Times New Roman" w:cs="Times New Roman"/>
        </w:rPr>
        <w:t>1:91</w:t>
      </w:r>
      <w:r w:rsidR="00DB193F" w:rsidRPr="00B20DDF">
        <w:rPr>
          <w:rFonts w:ascii="Times New Roman" w:hAnsi="Times New Roman" w:cs="Times New Roman"/>
        </w:rPr>
        <w:t xml:space="preserve">, </w:t>
      </w:r>
      <w:r w:rsidR="00DB193F" w:rsidRPr="00B20DDF">
        <w:rPr>
          <w:rFonts w:ascii="Times New Roman" w:eastAsia="Times New Roman" w:hAnsi="Times New Roman" w:cs="Times New Roman"/>
          <w:color w:val="222222"/>
          <w:shd w:val="clear" w:color="auto" w:fill="FFFFFF"/>
          <w:lang w:val="en-US"/>
        </w:rPr>
        <w:t>§</w:t>
      </w:r>
      <w:r w:rsidR="002F6050">
        <w:rPr>
          <w:rFonts w:ascii="Times New Roman" w:eastAsia="Times New Roman" w:hAnsi="Times New Roman" w:cs="Times New Roman"/>
          <w:lang w:val="en-US"/>
        </w:rPr>
        <w:t>90</w:t>
      </w:r>
      <w:r w:rsidR="00DB193F" w:rsidRPr="00B20DDF">
        <w:rPr>
          <w:rFonts w:ascii="Times New Roman" w:eastAsia="Times New Roman" w:hAnsi="Times New Roman" w:cs="Times New Roman"/>
          <w:color w:val="000000"/>
          <w:lang w:val="en-US"/>
        </w:rPr>
        <w:t xml:space="preserve"> </w:t>
      </w:r>
      <w:r w:rsidR="00DB193F" w:rsidRPr="00B20DDF">
        <w:rPr>
          <w:rFonts w:ascii="Times New Roman" w:hAnsi="Times New Roman" w:cs="Times New Roman"/>
        </w:rPr>
        <w:t>[</w:t>
      </w:r>
      <w:r w:rsidR="00DB193F" w:rsidRPr="00B20DDF">
        <w:rPr>
          <w:rFonts w:ascii="Times New Roman" w:hAnsi="Times New Roman" w:cs="Times New Roman"/>
          <w:i/>
        </w:rPr>
        <w:t>The History of the Albigensian Crusade</w:t>
      </w:r>
      <w:r w:rsidR="00DB193F" w:rsidRPr="00B20DDF">
        <w:rPr>
          <w:rFonts w:ascii="Times New Roman" w:hAnsi="Times New Roman" w:cs="Times New Roman"/>
        </w:rPr>
        <w:t>, p. 47 and nn. 5-11].</w:t>
      </w:r>
    </w:p>
    <w:p w14:paraId="20D5E635" w14:textId="77777777" w:rsidR="005B2DC3" w:rsidRPr="00581002"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58100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C02341">
        <w:rPr>
          <w:rFonts w:ascii="Times New Roman" w:eastAsia="Times New Roman" w:hAnsi="Times New Roman" w:cs="Times New Roman"/>
          <w:highlight w:val="yellow"/>
        </w:rPr>
        <w:t>Ibid., pp. 7-8.</w:t>
      </w:r>
      <w:r w:rsidR="00C02341">
        <w:rPr>
          <w:rFonts w:ascii="Times New Roman" w:eastAsia="Times New Roman" w:hAnsi="Times New Roman" w:cs="Times New Roman"/>
        </w:rPr>
        <w:t xml:space="preserve"> </w:t>
      </w:r>
      <w:r w:rsidR="00E405B7" w:rsidRPr="006D5C6A">
        <w:rPr>
          <w:rFonts w:ascii="Times New Roman" w:hAnsi="Times New Roman" w:cs="Times New Roman"/>
        </w:rPr>
        <w:t>Vaux-de-Cernay</w:t>
      </w:r>
      <w:r w:rsidR="00E405B7">
        <w:rPr>
          <w:rFonts w:ascii="Times New Roman" w:hAnsi="Times New Roman" w:cs="Times New Roman"/>
          <w:i/>
        </w:rPr>
        <w:t xml:space="preserve">, </w:t>
      </w:r>
      <w:r w:rsidR="00E405B7" w:rsidRPr="00B20DDF">
        <w:rPr>
          <w:rFonts w:ascii="Times New Roman" w:hAnsi="Times New Roman" w:cs="Times New Roman"/>
          <w:i/>
        </w:rPr>
        <w:t>The History of the Albigensian Crusade</w:t>
      </w:r>
      <w:r w:rsidR="00E405B7" w:rsidRPr="00B20DDF">
        <w:rPr>
          <w:rFonts w:ascii="Times New Roman" w:hAnsi="Times New Roman" w:cs="Times New Roman"/>
        </w:rPr>
        <w:t xml:space="preserve">, </w:t>
      </w:r>
      <w:r w:rsidR="00E405B7">
        <w:rPr>
          <w:rFonts w:ascii="Times New Roman" w:hAnsi="Times New Roman" w:cs="Times New Roman"/>
        </w:rPr>
        <w:t>pp. 74-75 and n. 42.</w:t>
      </w:r>
    </w:p>
    <w:p w14:paraId="56794405" w14:textId="77777777" w:rsidR="005B2DC3" w:rsidRPr="00581002"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FB634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FB6342">
        <w:rPr>
          <w:rFonts w:ascii="Times New Roman" w:eastAsia="Times New Roman" w:hAnsi="Times New Roman" w:cs="Times New Roman"/>
          <w:highlight w:val="yellow"/>
        </w:rPr>
        <w:t>Ibid., pp. 8-9.</w:t>
      </w:r>
      <w:r w:rsidR="00FB6342">
        <w:rPr>
          <w:rFonts w:ascii="Times New Roman" w:eastAsia="Times New Roman" w:hAnsi="Times New Roman" w:cs="Times New Roman"/>
        </w:rPr>
        <w:t xml:space="preserve"> </w:t>
      </w:r>
      <w:r w:rsidR="00FB6342" w:rsidRPr="00581002">
        <w:rPr>
          <w:rFonts w:ascii="Times New Roman" w:eastAsia="Times New Roman" w:hAnsi="Times New Roman" w:cs="Times New Roman"/>
        </w:rPr>
        <w:t xml:space="preserve">Pegg, </w:t>
      </w:r>
      <w:r w:rsidR="00FB6342" w:rsidRPr="00581002">
        <w:rPr>
          <w:rFonts w:ascii="Times New Roman" w:eastAsia="Times New Roman" w:hAnsi="Times New Roman" w:cs="Times New Roman"/>
          <w:i/>
        </w:rPr>
        <w:t>The Corruption of Angels</w:t>
      </w:r>
      <w:r w:rsidR="00FB6342">
        <w:rPr>
          <w:rFonts w:ascii="Times New Roman" w:eastAsia="Times New Roman" w:hAnsi="Times New Roman" w:cs="Times New Roman"/>
        </w:rPr>
        <w:t>, pp. 8-9.</w:t>
      </w:r>
    </w:p>
    <w:p w14:paraId="2051734A" w14:textId="77777777" w:rsidR="005B2DC3" w:rsidRPr="00581002" w:rsidRDefault="005B2DC3" w:rsidP="00412929">
      <w:pPr>
        <w:pStyle w:val="FootnoteText"/>
        <w:ind w:firstLine="720"/>
        <w:rPr>
          <w:rFonts w:ascii="Times New Roman" w:hAnsi="Times New Roman" w:cs="Times New Roman"/>
          <w:lang w:val="en-US"/>
        </w:rPr>
      </w:pPr>
    </w:p>
  </w:footnote>
  <w:footnote w:id="9">
    <w:p w14:paraId="760B3273" w14:textId="0F8DD6D1" w:rsidR="00CC5B0D" w:rsidRDefault="005B2DC3" w:rsidP="00073989">
      <w:pPr>
        <w:spacing w:line="240" w:lineRule="auto"/>
        <w:ind w:left="1440" w:hanging="720"/>
        <w:rPr>
          <w:rFonts w:ascii="Times New Roman" w:hAnsi="Times New Roman" w:cs="Times New Roman"/>
          <w:i/>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CC5B0D">
        <w:rPr>
          <w:rFonts w:ascii="Times New Roman" w:eastAsia="Times New Roman" w:hAnsi="Times New Roman" w:cs="Times New Roman"/>
          <w:sz w:val="24"/>
          <w:szCs w:val="24"/>
          <w:highlight w:val="yellow"/>
        </w:rPr>
        <w:t>Ibid., 9.</w:t>
      </w:r>
      <w:r w:rsidR="00CC5B0D">
        <w:rPr>
          <w:rFonts w:ascii="Times New Roman" w:eastAsia="Times New Roman" w:hAnsi="Times New Roman" w:cs="Times New Roman"/>
          <w:sz w:val="24"/>
          <w:szCs w:val="24"/>
        </w:rPr>
        <w:t xml:space="preserve"> </w:t>
      </w:r>
      <w:r w:rsidR="00CC5B0D" w:rsidRPr="006D5C6A">
        <w:rPr>
          <w:rFonts w:ascii="Times New Roman" w:hAnsi="Times New Roman" w:cs="Times New Roman"/>
          <w:sz w:val="24"/>
          <w:szCs w:val="24"/>
        </w:rPr>
        <w:t xml:space="preserve">Vaux-de-Cernay, </w:t>
      </w:r>
      <w:r w:rsidR="00CC5B0D" w:rsidRPr="006D5C6A">
        <w:rPr>
          <w:rFonts w:ascii="Times New Roman" w:hAnsi="Times New Roman" w:cs="Times New Roman"/>
          <w:i/>
          <w:sz w:val="24"/>
          <w:szCs w:val="24"/>
        </w:rPr>
        <w:t>Historia Albigensis</w:t>
      </w:r>
      <w:r w:rsidR="00CC5B0D">
        <w:rPr>
          <w:rFonts w:ascii="Times New Roman" w:hAnsi="Times New Roman" w:cs="Times New Roman"/>
          <w:sz w:val="24"/>
          <w:szCs w:val="24"/>
        </w:rPr>
        <w:t xml:space="preserve">, </w:t>
      </w:r>
      <w:r w:rsidR="00CC5B0D">
        <w:rPr>
          <w:rFonts w:ascii="Times New Roman" w:hAnsi="Times New Roman" w:cs="Times New Roman"/>
          <w:sz w:val="24"/>
          <w:szCs w:val="24"/>
        </w:rPr>
        <w:t>2:85</w:t>
      </w:r>
      <w:r w:rsidR="00CC5B0D" w:rsidRPr="00B20DDF">
        <w:rPr>
          <w:rFonts w:ascii="Times New Roman" w:hAnsi="Times New Roman" w:cs="Times New Roman"/>
          <w:sz w:val="24"/>
          <w:szCs w:val="24"/>
        </w:rPr>
        <w:t xml:space="preserve"> </w:t>
      </w:r>
      <w:r w:rsidR="00CC5B0D">
        <w:rPr>
          <w:rFonts w:ascii="Times New Roman" w:hAnsi="Times New Roman" w:cs="Times New Roman"/>
          <w:sz w:val="24"/>
          <w:szCs w:val="24"/>
        </w:rPr>
        <w:t>and n.</w:t>
      </w:r>
      <w:r w:rsidR="00AC5F62">
        <w:rPr>
          <w:rFonts w:ascii="Times New Roman" w:hAnsi="Times New Roman" w:cs="Times New Roman"/>
          <w:sz w:val="24"/>
          <w:szCs w:val="24"/>
        </w:rPr>
        <w:t xml:space="preserve"> </w:t>
      </w:r>
      <w:r w:rsidR="00CC5B0D">
        <w:rPr>
          <w:rFonts w:ascii="Times New Roman" w:hAnsi="Times New Roman" w:cs="Times New Roman"/>
          <w:sz w:val="24"/>
          <w:szCs w:val="24"/>
        </w:rPr>
        <w:t>1</w:t>
      </w:r>
      <w:r w:rsidR="00AC5F62">
        <w:rPr>
          <w:rFonts w:ascii="Times New Roman" w:hAnsi="Times New Roman" w:cs="Times New Roman"/>
          <w:sz w:val="24"/>
          <w:szCs w:val="24"/>
        </w:rPr>
        <w:t xml:space="preserve">, </w:t>
      </w:r>
      <w:r w:rsidR="00CC5B0D" w:rsidRPr="00B20DDF">
        <w:rPr>
          <w:rFonts w:ascii="Times New Roman" w:eastAsia="Times New Roman" w:hAnsi="Times New Roman" w:cs="Times New Roman"/>
          <w:color w:val="222222"/>
          <w:sz w:val="24"/>
          <w:szCs w:val="24"/>
          <w:shd w:val="clear" w:color="auto" w:fill="FFFFFF"/>
          <w:lang w:val="en-US"/>
        </w:rPr>
        <w:t>§</w:t>
      </w:r>
      <w:r w:rsidR="00CC5B0D">
        <w:rPr>
          <w:rFonts w:ascii="Times New Roman" w:eastAsia="Times New Roman" w:hAnsi="Times New Roman" w:cs="Times New Roman"/>
          <w:sz w:val="24"/>
          <w:szCs w:val="24"/>
          <w:lang w:val="en-US"/>
        </w:rPr>
        <w:t>389</w:t>
      </w:r>
      <w:r w:rsidR="00CC5B0D" w:rsidRPr="00B20DDF">
        <w:rPr>
          <w:rFonts w:ascii="Times New Roman" w:eastAsia="Times New Roman" w:hAnsi="Times New Roman" w:cs="Times New Roman"/>
          <w:color w:val="000000"/>
          <w:sz w:val="24"/>
          <w:szCs w:val="24"/>
          <w:lang w:val="en-US"/>
        </w:rPr>
        <w:t xml:space="preserve"> </w:t>
      </w:r>
      <w:r w:rsidR="00CC5B0D" w:rsidRPr="00B20DDF">
        <w:rPr>
          <w:rFonts w:ascii="Times New Roman" w:hAnsi="Times New Roman" w:cs="Times New Roman"/>
          <w:sz w:val="24"/>
          <w:szCs w:val="24"/>
        </w:rPr>
        <w:t>[</w:t>
      </w:r>
      <w:r w:rsidR="00CC5B0D">
        <w:rPr>
          <w:rFonts w:ascii="Times New Roman" w:hAnsi="Times New Roman" w:cs="Times New Roman"/>
          <w:i/>
          <w:sz w:val="24"/>
          <w:szCs w:val="24"/>
        </w:rPr>
        <w:t>The History of the</w:t>
      </w:r>
    </w:p>
    <w:p w14:paraId="0C9B467A" w14:textId="0DF9D630" w:rsidR="005B2DC3" w:rsidRPr="00581002" w:rsidRDefault="00CC5B0D" w:rsidP="00CC5B0D">
      <w:pPr>
        <w:spacing w:line="240" w:lineRule="auto"/>
        <w:rPr>
          <w:rFonts w:ascii="Times New Roman" w:eastAsia="Times New Roman" w:hAnsi="Times New Roman" w:cs="Times New Roman"/>
          <w:sz w:val="24"/>
          <w:szCs w:val="24"/>
        </w:rPr>
      </w:pPr>
      <w:r w:rsidRPr="00B20DDF">
        <w:rPr>
          <w:rFonts w:ascii="Times New Roman" w:hAnsi="Times New Roman" w:cs="Times New Roman"/>
          <w:i/>
          <w:sz w:val="24"/>
          <w:szCs w:val="24"/>
        </w:rPr>
        <w:t>Albigensian Crusade</w:t>
      </w:r>
      <w:r w:rsidRPr="00B20DDF">
        <w:rPr>
          <w:rFonts w:ascii="Times New Roman" w:hAnsi="Times New Roman" w:cs="Times New Roman"/>
          <w:sz w:val="24"/>
          <w:szCs w:val="24"/>
        </w:rPr>
        <w:t xml:space="preserve">, </w:t>
      </w:r>
      <w:r>
        <w:rPr>
          <w:rFonts w:ascii="Times New Roman" w:hAnsi="Times New Roman" w:cs="Times New Roman"/>
          <w:sz w:val="24"/>
          <w:szCs w:val="24"/>
        </w:rPr>
        <w:t>p. 180 and n. 40</w:t>
      </w:r>
      <w:r w:rsidRPr="00B20DDF">
        <w:rPr>
          <w:rFonts w:ascii="Times New Roman" w:hAnsi="Times New Roman" w:cs="Times New Roman"/>
          <w:sz w:val="24"/>
          <w:szCs w:val="24"/>
        </w:rPr>
        <w:t>].</w:t>
      </w:r>
    </w:p>
    <w:p w14:paraId="2E5A268D" w14:textId="4F093647" w:rsidR="005B2DC3" w:rsidRPr="00581002" w:rsidRDefault="005B2DC3">
      <w:pPr>
        <w:pStyle w:val="FootnoteText"/>
        <w:rPr>
          <w:rFonts w:ascii="Times New Roman" w:hAnsi="Times New Roman" w:cs="Times New Roman"/>
          <w:lang w:val="en-US"/>
        </w:rPr>
      </w:pPr>
    </w:p>
  </w:footnote>
  <w:footnote w:id="10">
    <w:p w14:paraId="39D751E5" w14:textId="03979CB2"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BB0C22">
        <w:rPr>
          <w:rFonts w:ascii="Times New Roman" w:eastAsia="Times New Roman" w:hAnsi="Times New Roman" w:cs="Times New Roman"/>
          <w:highlight w:val="yellow"/>
        </w:rPr>
        <w:t>Ibid., 11.</w:t>
      </w:r>
      <w:r w:rsidR="00BB0C22">
        <w:rPr>
          <w:rFonts w:ascii="Times New Roman" w:eastAsia="Times New Roman" w:hAnsi="Times New Roman" w:cs="Times New Roman"/>
        </w:rPr>
        <w:t xml:space="preserve"> </w:t>
      </w:r>
      <w:r w:rsidR="00BB0C22" w:rsidRPr="00BB0C22">
        <w:rPr>
          <w:rFonts w:ascii="Times New Roman" w:hAnsi="Times New Roman" w:cs="Times New Roman"/>
          <w:highlight w:val="yellow"/>
        </w:rPr>
        <w:t xml:space="preserve">Vaux-de-Cernay, </w:t>
      </w:r>
      <w:r w:rsidR="00BB0C22" w:rsidRPr="00BB0C22">
        <w:rPr>
          <w:rFonts w:ascii="Times New Roman" w:hAnsi="Times New Roman" w:cs="Times New Roman"/>
          <w:i/>
          <w:highlight w:val="yellow"/>
        </w:rPr>
        <w:t>Historia Albigensis</w:t>
      </w:r>
      <w:r w:rsidR="00BB0C22" w:rsidRPr="00BB0C22">
        <w:rPr>
          <w:rFonts w:ascii="Times New Roman" w:hAnsi="Times New Roman" w:cs="Times New Roman"/>
          <w:highlight w:val="yellow"/>
        </w:rPr>
        <w:t>, 2</w:t>
      </w:r>
      <w:r w:rsidR="00BB0C22" w:rsidRPr="00BB0C22">
        <w:rPr>
          <w:rFonts w:ascii="Times New Roman" w:hAnsi="Times New Roman" w:cs="Times New Roman"/>
          <w:highlight w:val="yellow"/>
        </w:rPr>
        <w:t xml:space="preserve">:315, </w:t>
      </w:r>
      <w:r w:rsidR="00BB0C22" w:rsidRPr="00BB0C22">
        <w:rPr>
          <w:rFonts w:ascii="Times New Roman" w:eastAsia="Times New Roman" w:hAnsi="Times New Roman" w:cs="Times New Roman"/>
          <w:color w:val="222222"/>
          <w:highlight w:val="yellow"/>
          <w:shd w:val="clear" w:color="auto" w:fill="FFFFFF"/>
          <w:lang w:val="en-US"/>
        </w:rPr>
        <w:t>§</w:t>
      </w:r>
      <w:r w:rsidR="00BB0C22" w:rsidRPr="00BB0C22">
        <w:rPr>
          <w:rFonts w:ascii="Times New Roman" w:eastAsia="Times New Roman" w:hAnsi="Times New Roman" w:cs="Times New Roman"/>
          <w:highlight w:val="yellow"/>
          <w:lang w:val="en-US"/>
        </w:rPr>
        <w:t>612</w:t>
      </w:r>
      <w:r w:rsidR="00BB0C22">
        <w:rPr>
          <w:rFonts w:ascii="Times New Roman" w:eastAsia="Times New Roman" w:hAnsi="Times New Roman" w:cs="Times New Roman"/>
          <w:highlight w:val="yellow"/>
          <w:lang w:val="en-US"/>
        </w:rPr>
        <w:t>(???315????)</w:t>
      </w:r>
      <w:r w:rsidR="00BB0C22" w:rsidRPr="00BB0C22">
        <w:rPr>
          <w:rFonts w:ascii="Times New Roman" w:eastAsia="Times New Roman" w:hAnsi="Times New Roman" w:cs="Times New Roman"/>
          <w:highlight w:val="yellow"/>
          <w:lang w:val="en-US"/>
        </w:rPr>
        <w:t>.</w:t>
      </w:r>
    </w:p>
    <w:p w14:paraId="476811AD" w14:textId="77777777" w:rsidR="005B2DC3" w:rsidRPr="00581002"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C042F1">
        <w:rPr>
          <w:rFonts w:ascii="Times New Roman" w:eastAsia="Times New Roman" w:hAnsi="Times New Roman" w:cs="Times New Roman"/>
          <w:highlight w:val="yellow"/>
        </w:rPr>
        <w:t>Ibid.</w:t>
      </w:r>
      <w:r w:rsidR="003459C3" w:rsidRPr="00C042F1">
        <w:rPr>
          <w:rFonts w:ascii="Times New Roman" w:eastAsia="Times New Roman" w:hAnsi="Times New Roman" w:cs="Times New Roman"/>
          <w:highlight w:val="yellow"/>
        </w:rPr>
        <w:t>, p. 12.</w:t>
      </w:r>
      <w:r w:rsidR="00C042F1">
        <w:rPr>
          <w:rFonts w:ascii="Times New Roman" w:eastAsia="Times New Roman" w:hAnsi="Times New Roman" w:cs="Times New Roman"/>
        </w:rPr>
        <w:t xml:space="preserve"> </w:t>
      </w:r>
      <w:r w:rsidR="00C042F1" w:rsidRPr="00581002">
        <w:rPr>
          <w:rFonts w:ascii="Times New Roman" w:eastAsia="Times New Roman" w:hAnsi="Times New Roman" w:cs="Times New Roman"/>
        </w:rPr>
        <w:t xml:space="preserve">Pegg, </w:t>
      </w:r>
      <w:r w:rsidR="00C042F1" w:rsidRPr="00581002">
        <w:rPr>
          <w:rFonts w:ascii="Times New Roman" w:eastAsia="Times New Roman" w:hAnsi="Times New Roman" w:cs="Times New Roman"/>
          <w:i/>
        </w:rPr>
        <w:t>The Corruption of Angels</w:t>
      </w:r>
      <w:r w:rsidR="00C042F1">
        <w:rPr>
          <w:rFonts w:ascii="Times New Roman" w:eastAsia="Times New Roman" w:hAnsi="Times New Roman" w:cs="Times New Roman"/>
        </w:rPr>
        <w:t>, p</w:t>
      </w:r>
      <w:r w:rsidR="00C042F1">
        <w:rPr>
          <w:rFonts w:ascii="Times New Roman" w:eastAsia="Times New Roman" w:hAnsi="Times New Roman" w:cs="Times New Roman"/>
        </w:rPr>
        <w:t>.</w:t>
      </w:r>
      <w:r w:rsidR="00C042F1">
        <w:rPr>
          <w:rFonts w:ascii="Times New Roman" w:eastAsia="Times New Roman" w:hAnsi="Times New Roman" w:cs="Times New Roman"/>
        </w:rPr>
        <w:t xml:space="preserve"> 12.</w:t>
      </w:r>
      <w:r w:rsidR="009A1577">
        <w:rPr>
          <w:rFonts w:ascii="Times New Roman" w:eastAsia="Times New Roman" w:hAnsi="Times New Roman" w:cs="Times New Roman"/>
        </w:rPr>
        <w:t xml:space="preserve"> </w:t>
      </w:r>
      <w:r w:rsidR="009A1577" w:rsidRPr="009A1577">
        <w:rPr>
          <w:rFonts w:ascii="Times New Roman" w:eastAsia="Times New Roman" w:hAnsi="Times New Roman" w:cs="Times New Roman"/>
          <w:highlight w:val="magenta"/>
        </w:rPr>
        <w:t>**</w:t>
      </w:r>
    </w:p>
    <w:p w14:paraId="626EB7B9" w14:textId="77777777" w:rsidR="005B2DC3" w:rsidRPr="00581002"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7E4F7D">
        <w:rPr>
          <w:rFonts w:ascii="Times New Roman" w:eastAsia="Times New Roman" w:hAnsi="Times New Roman" w:cs="Times New Roman"/>
          <w:highlight w:val="yellow"/>
        </w:rPr>
        <w:t>Ibid., p. 13.</w:t>
      </w:r>
      <w:r w:rsidR="007E4F7D">
        <w:rPr>
          <w:rFonts w:ascii="Times New Roman" w:eastAsia="Times New Roman" w:hAnsi="Times New Roman" w:cs="Times New Roman"/>
        </w:rPr>
        <w:t xml:space="preserve"> </w:t>
      </w:r>
    </w:p>
    <w:p w14:paraId="491B3C8F" w14:textId="77777777" w:rsidR="005B2DC3" w:rsidRPr="00581002" w:rsidRDefault="005B2DC3" w:rsidP="00073989">
      <w:pPr>
        <w:pStyle w:val="FootnoteText"/>
        <w:ind w:firstLine="720"/>
        <w:rPr>
          <w:rFonts w:ascii="Times New Roman" w:hAnsi="Times New Roman" w:cs="Times New Roman"/>
          <w:lang w:val="en-US"/>
        </w:rPr>
      </w:pPr>
    </w:p>
  </w:footnote>
  <w:footnote w:id="13">
    <w:p w14:paraId="2BF85C03" w14:textId="532E75E3" w:rsidR="005B2DC3" w:rsidRPr="00581002" w:rsidRDefault="005B2DC3" w:rsidP="0007398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AD2228">
        <w:rPr>
          <w:rFonts w:ascii="Times New Roman" w:eastAsia="Times New Roman" w:hAnsi="Times New Roman" w:cs="Times New Roman"/>
          <w:sz w:val="24"/>
          <w:szCs w:val="24"/>
          <w:highlight w:val="yellow"/>
        </w:rPr>
        <w:t>Ibid</w:t>
      </w:r>
      <w:r w:rsidRPr="00581002">
        <w:rPr>
          <w:rFonts w:ascii="Times New Roman" w:eastAsia="Times New Roman" w:hAnsi="Times New Roman" w:cs="Times New Roman"/>
          <w:sz w:val="24"/>
          <w:szCs w:val="24"/>
        </w:rPr>
        <w:t xml:space="preserve">. </w:t>
      </w:r>
      <w:r w:rsidR="00AD2228">
        <w:rPr>
          <w:rFonts w:ascii="Times New Roman" w:eastAsia="Times New Roman" w:hAnsi="Times New Roman" w:cs="Times New Roman"/>
          <w:sz w:val="24"/>
          <w:szCs w:val="24"/>
        </w:rPr>
        <w:t>Wakefield, pp. 126-127.</w:t>
      </w:r>
    </w:p>
    <w:p w14:paraId="39FA1FE4" w14:textId="416F26F4" w:rsidR="005B2DC3" w:rsidRPr="00581002" w:rsidRDefault="005B2DC3">
      <w:pPr>
        <w:pStyle w:val="FootnoteText"/>
        <w:rPr>
          <w:rFonts w:ascii="Times New Roman" w:hAnsi="Times New Roman" w:cs="Times New Roman"/>
          <w:lang w:val="en-US"/>
        </w:rPr>
      </w:pPr>
    </w:p>
  </w:footnote>
  <w:footnote w:id="14">
    <w:p w14:paraId="206E52DF" w14:textId="234D9033" w:rsidR="005B2DC3" w:rsidRPr="00581002" w:rsidRDefault="005B2DC3" w:rsidP="002C6AF4">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AD2228">
        <w:rPr>
          <w:rFonts w:ascii="Times New Roman" w:eastAsia="Times New Roman" w:hAnsi="Times New Roman" w:cs="Times New Roman"/>
          <w:sz w:val="24"/>
          <w:szCs w:val="24"/>
          <w:highlight w:val="yellow"/>
        </w:rPr>
        <w:t>Ibid., pp. 13-14.</w:t>
      </w:r>
      <w:r w:rsidR="00AD2228">
        <w:rPr>
          <w:rFonts w:ascii="Times New Roman" w:eastAsia="Times New Roman" w:hAnsi="Times New Roman" w:cs="Times New Roman"/>
          <w:sz w:val="24"/>
          <w:szCs w:val="24"/>
        </w:rPr>
        <w:t xml:space="preserve"> Wakefield, pp. 127-128</w:t>
      </w:r>
      <w:r w:rsidR="00AD2228">
        <w:rPr>
          <w:rFonts w:ascii="Times New Roman" w:eastAsia="Times New Roman" w:hAnsi="Times New Roman" w:cs="Times New Roman"/>
          <w:sz w:val="24"/>
          <w:szCs w:val="24"/>
        </w:rPr>
        <w:t>.</w:t>
      </w:r>
    </w:p>
    <w:p w14:paraId="161C69F8" w14:textId="14005D40" w:rsidR="005B2DC3" w:rsidRPr="00581002" w:rsidRDefault="005B2DC3">
      <w:pPr>
        <w:pStyle w:val="FootnoteText"/>
        <w:rPr>
          <w:rFonts w:ascii="Times New Roman" w:hAnsi="Times New Roman" w:cs="Times New Roman"/>
          <w:lang w:val="en-US"/>
        </w:rPr>
      </w:pPr>
    </w:p>
  </w:footnote>
  <w:footnote w:id="15">
    <w:p w14:paraId="7D204820" w14:textId="64F4DE20" w:rsidR="005B2DC3" w:rsidRPr="00581002" w:rsidRDefault="005B2DC3" w:rsidP="002C6AF4">
      <w:pPr>
        <w:pStyle w:val="FootnoteText"/>
        <w:ind w:firstLine="720"/>
        <w:rPr>
          <w:rFonts w:ascii="Times New Roman" w:eastAsia="Times New Roman" w:hAnsi="Times New Roman" w:cs="Times New Roman"/>
        </w:rPr>
      </w:pPr>
      <w:r w:rsidRPr="005908B2">
        <w:rPr>
          <w:rStyle w:val="FootnoteReference"/>
          <w:rFonts w:ascii="Times New Roman" w:hAnsi="Times New Roman" w:cs="Times New Roman"/>
          <w:highlight w:val="yellow"/>
        </w:rPr>
        <w:footnoteRef/>
      </w:r>
      <w:r w:rsidRPr="005908B2">
        <w:rPr>
          <w:rFonts w:ascii="Times New Roman" w:hAnsi="Times New Roman" w:cs="Times New Roman"/>
          <w:highlight w:val="yellow"/>
        </w:rPr>
        <w:t xml:space="preserve"> </w:t>
      </w:r>
      <w:r w:rsidRPr="005908B2">
        <w:rPr>
          <w:rFonts w:ascii="Times New Roman" w:eastAsia="Times New Roman" w:hAnsi="Times New Roman" w:cs="Times New Roman"/>
          <w:highlight w:val="yellow"/>
        </w:rPr>
        <w:t>Ibid., p. 14.</w:t>
      </w:r>
      <w:r w:rsidR="005908B2">
        <w:rPr>
          <w:rFonts w:ascii="Times New Roman" w:eastAsia="Times New Roman" w:hAnsi="Times New Roman" w:cs="Times New Roman"/>
        </w:rPr>
        <w:t xml:space="preserve"> </w:t>
      </w:r>
      <w:r w:rsidR="005908B2" w:rsidRPr="00581002">
        <w:rPr>
          <w:rFonts w:ascii="Times New Roman" w:eastAsia="Times New Roman" w:hAnsi="Times New Roman" w:cs="Times New Roman"/>
        </w:rPr>
        <w:t xml:space="preserve">Pegg, </w:t>
      </w:r>
      <w:r w:rsidR="005908B2" w:rsidRPr="00581002">
        <w:rPr>
          <w:rFonts w:ascii="Times New Roman" w:eastAsia="Times New Roman" w:hAnsi="Times New Roman" w:cs="Times New Roman"/>
          <w:i/>
        </w:rPr>
        <w:t>The Corruption of Angels</w:t>
      </w:r>
      <w:r w:rsidR="005908B2">
        <w:rPr>
          <w:rFonts w:ascii="Times New Roman" w:eastAsia="Times New Roman" w:hAnsi="Times New Roman" w:cs="Times New Roman"/>
        </w:rPr>
        <w:t>, p.</w:t>
      </w:r>
      <w:r w:rsidR="005908B2">
        <w:rPr>
          <w:rFonts w:ascii="Times New Roman" w:eastAsia="Times New Roman" w:hAnsi="Times New Roman" w:cs="Times New Roman"/>
        </w:rPr>
        <w:t xml:space="preserve"> 14</w:t>
      </w:r>
      <w:r w:rsidR="005908B2">
        <w:rPr>
          <w:rFonts w:ascii="Times New Roman" w:eastAsia="Times New Roman" w:hAnsi="Times New Roman" w:cs="Times New Roman"/>
        </w:rPr>
        <w:t>.</w:t>
      </w:r>
    </w:p>
    <w:p w14:paraId="54C4FF88" w14:textId="77777777" w:rsidR="005B2DC3" w:rsidRPr="00581002" w:rsidRDefault="005B2DC3" w:rsidP="002C6AF4">
      <w:pPr>
        <w:pStyle w:val="FootnoteText"/>
        <w:ind w:firstLine="720"/>
        <w:rPr>
          <w:rFonts w:ascii="Times New Roman" w:hAnsi="Times New Roman" w:cs="Times New Roman"/>
          <w:lang w:val="en-US"/>
        </w:rPr>
      </w:pPr>
    </w:p>
  </w:footnote>
  <w:footnote w:id="16">
    <w:p w14:paraId="567CE8E8" w14:textId="0F017FCF" w:rsidR="005B2DC3" w:rsidRPr="00581002" w:rsidRDefault="005B2DC3" w:rsidP="002C6AF4">
      <w:pPr>
        <w:spacing w:line="240" w:lineRule="auto"/>
        <w:ind w:firstLine="720"/>
        <w:rPr>
          <w:rFonts w:ascii="Times New Roman" w:eastAsia="Times New Roman" w:hAnsi="Times New Roman" w:cs="Times New Roman"/>
          <w:sz w:val="24"/>
          <w:szCs w:val="24"/>
        </w:rPr>
      </w:pPr>
      <w:r w:rsidRPr="0094345E">
        <w:rPr>
          <w:rStyle w:val="FootnoteReference"/>
          <w:rFonts w:ascii="Times New Roman" w:hAnsi="Times New Roman" w:cs="Times New Roman"/>
          <w:sz w:val="24"/>
          <w:szCs w:val="24"/>
          <w:highlight w:val="yellow"/>
        </w:rPr>
        <w:footnoteRef/>
      </w:r>
      <w:r w:rsidRPr="0094345E">
        <w:rPr>
          <w:rFonts w:ascii="Times New Roman" w:hAnsi="Times New Roman" w:cs="Times New Roman"/>
          <w:sz w:val="24"/>
          <w:szCs w:val="24"/>
          <w:highlight w:val="yellow"/>
        </w:rPr>
        <w:t xml:space="preserve"> </w:t>
      </w:r>
      <w:r w:rsidRPr="0094345E">
        <w:rPr>
          <w:rFonts w:ascii="Times New Roman" w:eastAsia="Times New Roman" w:hAnsi="Times New Roman" w:cs="Times New Roman"/>
          <w:sz w:val="24"/>
          <w:szCs w:val="24"/>
          <w:highlight w:val="yellow"/>
        </w:rPr>
        <w:t>Ibid., p. 29.</w:t>
      </w:r>
      <w:r w:rsidR="0094345E">
        <w:rPr>
          <w:rFonts w:ascii="Times New Roman" w:eastAsia="Times New Roman" w:hAnsi="Times New Roman" w:cs="Times New Roman"/>
          <w:sz w:val="24"/>
          <w:szCs w:val="24"/>
        </w:rPr>
        <w:t xml:space="preserve"> </w:t>
      </w:r>
      <w:r w:rsidR="005D57AA">
        <w:rPr>
          <w:rFonts w:ascii="Times New Roman" w:eastAsia="Times New Roman" w:hAnsi="Times New Roman" w:cs="Times New Roman"/>
          <w:sz w:val="24"/>
          <w:szCs w:val="24"/>
        </w:rPr>
        <w:t>W</w:t>
      </w:r>
      <w:r w:rsidR="0094345E">
        <w:rPr>
          <w:rFonts w:ascii="Times New Roman" w:eastAsia="Times New Roman" w:hAnsi="Times New Roman" w:cs="Times New Roman"/>
          <w:sz w:val="24"/>
          <w:szCs w:val="24"/>
        </w:rPr>
        <w:t>akefield</w:t>
      </w:r>
      <w:r w:rsidR="005D57AA">
        <w:rPr>
          <w:rFonts w:ascii="Times New Roman" w:eastAsia="Times New Roman" w:hAnsi="Times New Roman" w:cs="Times New Roman"/>
          <w:sz w:val="24"/>
          <w:szCs w:val="24"/>
        </w:rPr>
        <w:t xml:space="preserve"> 153-158</w:t>
      </w:r>
    </w:p>
    <w:p w14:paraId="5F361C42" w14:textId="6BA49D16" w:rsidR="005B2DC3" w:rsidRPr="00581002" w:rsidRDefault="005B2DC3">
      <w:pPr>
        <w:pStyle w:val="FootnoteText"/>
        <w:rPr>
          <w:rFonts w:ascii="Times New Roman" w:hAnsi="Times New Roman" w:cs="Times New Roman"/>
          <w:lang w:val="en-US"/>
        </w:rPr>
      </w:pPr>
    </w:p>
  </w:footnote>
  <w:footnote w:id="17">
    <w:p w14:paraId="0E5119A2" w14:textId="4745AB58" w:rsidR="005B2DC3" w:rsidRPr="00581002" w:rsidRDefault="005B2DC3"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137DF6">
        <w:rPr>
          <w:rFonts w:ascii="Times New Roman" w:eastAsia="Times New Roman" w:hAnsi="Times New Roman" w:cs="Times New Roman"/>
          <w:highlight w:val="yellow"/>
        </w:rPr>
        <w:t>Ibid</w:t>
      </w:r>
      <w:r w:rsidRPr="00581002">
        <w:rPr>
          <w:rFonts w:ascii="Times New Roman" w:eastAsia="Times New Roman" w:hAnsi="Times New Roman" w:cs="Times New Roman"/>
        </w:rPr>
        <w:t>.</w:t>
      </w:r>
      <w:r w:rsidR="00FA07B1">
        <w:rPr>
          <w:rFonts w:ascii="Times New Roman" w:eastAsia="Times New Roman" w:hAnsi="Times New Roman" w:cs="Times New Roman"/>
        </w:rPr>
        <w:t xml:space="preserve"> </w:t>
      </w:r>
      <w:r w:rsidR="00137DF6">
        <w:rPr>
          <w:rFonts w:ascii="Times New Roman" w:eastAsia="Times New Roman" w:hAnsi="Times New Roman" w:cs="Times New Roman"/>
        </w:rPr>
        <w:t xml:space="preserve">Wakefield </w:t>
      </w:r>
      <w:r w:rsidR="00137DF6">
        <w:rPr>
          <w:rFonts w:ascii="Times New Roman" w:eastAsia="Times New Roman" w:hAnsi="Times New Roman" w:cs="Times New Roman"/>
        </w:rPr>
        <w:t>158-161</w:t>
      </w:r>
    </w:p>
    <w:p w14:paraId="29D9FC3F" w14:textId="77777777" w:rsidR="005B2DC3" w:rsidRPr="00581002" w:rsidRDefault="005B2DC3" w:rsidP="002C6AF4">
      <w:pPr>
        <w:pStyle w:val="FootnoteText"/>
        <w:ind w:firstLine="720"/>
        <w:rPr>
          <w:rFonts w:ascii="Times New Roman" w:hAnsi="Times New Roman" w:cs="Times New Roman"/>
          <w:lang w:val="en-US"/>
        </w:rPr>
      </w:pPr>
    </w:p>
  </w:footnote>
  <w:footnote w:id="18">
    <w:p w14:paraId="6B51C5E6" w14:textId="7BE6F86A" w:rsidR="00766BD5" w:rsidRPr="00581002" w:rsidRDefault="005B2DC3" w:rsidP="00766BD5">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766BD5">
        <w:rPr>
          <w:rFonts w:ascii="Times New Roman" w:eastAsia="Times New Roman" w:hAnsi="Times New Roman" w:cs="Times New Roman"/>
          <w:highlight w:val="yellow"/>
        </w:rPr>
        <w:t>Ibid</w:t>
      </w:r>
      <w:r w:rsidRPr="00581002">
        <w:rPr>
          <w:rFonts w:ascii="Times New Roman" w:eastAsia="Times New Roman" w:hAnsi="Times New Roman" w:cs="Times New Roman"/>
        </w:rPr>
        <w:t>.</w:t>
      </w:r>
      <w:r w:rsidR="00137DF6">
        <w:rPr>
          <w:rFonts w:ascii="Times New Roman" w:eastAsia="Times New Roman" w:hAnsi="Times New Roman" w:cs="Times New Roman"/>
        </w:rPr>
        <w:t xml:space="preserve"> </w:t>
      </w:r>
      <w:r w:rsidR="00766BD5" w:rsidRPr="00581002">
        <w:rPr>
          <w:rFonts w:ascii="Times New Roman" w:eastAsia="Times New Roman" w:hAnsi="Times New Roman" w:cs="Times New Roman"/>
        </w:rPr>
        <w:t xml:space="preserve">Pegg, </w:t>
      </w:r>
      <w:r w:rsidR="00766BD5" w:rsidRPr="00581002">
        <w:rPr>
          <w:rFonts w:ascii="Times New Roman" w:eastAsia="Times New Roman" w:hAnsi="Times New Roman" w:cs="Times New Roman"/>
          <w:i/>
        </w:rPr>
        <w:t>The Corruption of Angels</w:t>
      </w:r>
      <w:r w:rsidR="00766BD5">
        <w:rPr>
          <w:rFonts w:ascii="Times New Roman" w:eastAsia="Times New Roman" w:hAnsi="Times New Roman" w:cs="Times New Roman"/>
        </w:rPr>
        <w:t>, p.</w:t>
      </w:r>
      <w:r w:rsidR="00766BD5">
        <w:rPr>
          <w:rFonts w:ascii="Times New Roman" w:eastAsia="Times New Roman" w:hAnsi="Times New Roman" w:cs="Times New Roman"/>
        </w:rPr>
        <w:t xml:space="preserve"> 29</w:t>
      </w:r>
      <w:r w:rsidR="00766BD5">
        <w:rPr>
          <w:rFonts w:ascii="Times New Roman" w:eastAsia="Times New Roman" w:hAnsi="Times New Roman" w:cs="Times New Roman"/>
        </w:rPr>
        <w:t>.</w:t>
      </w:r>
    </w:p>
    <w:p w14:paraId="6F69592B" w14:textId="56CB1793" w:rsidR="005B2DC3" w:rsidRPr="00581002" w:rsidRDefault="005B2DC3" w:rsidP="00766BD5">
      <w:pPr>
        <w:pStyle w:val="FootnoteText"/>
        <w:rPr>
          <w:rFonts w:ascii="Times New Roman" w:eastAsia="Times New Roman" w:hAnsi="Times New Roman" w:cs="Times New Roman"/>
        </w:rPr>
      </w:pPr>
    </w:p>
    <w:p w14:paraId="73675DFF" w14:textId="77777777" w:rsidR="005B2DC3" w:rsidRPr="00581002"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2BCFE260" w14:textId="77777777" w:rsidR="005B2DC3" w:rsidRPr="00581002"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w:t>
      </w:r>
      <w:r w:rsidR="00C373E0">
        <w:rPr>
          <w:rFonts w:ascii="Times New Roman" w:eastAsia="Times New Roman" w:hAnsi="Times New Roman" w:cs="Times New Roman"/>
        </w:rPr>
        <w:t>p</w:t>
      </w:r>
      <w:r w:rsidRPr="00581002">
        <w:rPr>
          <w:rFonts w:ascii="Times New Roman" w:eastAsia="Times New Roman" w:hAnsi="Times New Roman" w:cs="Times New Roman"/>
        </w:rPr>
        <w:t>. 31.</w:t>
      </w:r>
    </w:p>
    <w:p w14:paraId="51B870E5" w14:textId="77777777" w:rsidR="005B2DC3" w:rsidRPr="00581002" w:rsidRDefault="005B2DC3" w:rsidP="00FB4EC2">
      <w:pPr>
        <w:pStyle w:val="FootnoteText"/>
        <w:ind w:firstLine="720"/>
        <w:rPr>
          <w:rFonts w:ascii="Times New Roman" w:hAnsi="Times New Roman" w:cs="Times New Roman"/>
          <w:lang w:val="en-US"/>
        </w:rPr>
      </w:pPr>
    </w:p>
  </w:footnote>
  <w:footnote w:id="21">
    <w:p w14:paraId="5061C467" w14:textId="1AADB961" w:rsidR="005B2DC3" w:rsidRPr="00581002" w:rsidRDefault="005B2DC3" w:rsidP="00FB4EC2">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235FF">
        <w:rPr>
          <w:rFonts w:ascii="Times New Roman" w:eastAsia="Times New Roman" w:hAnsi="Times New Roman" w:cs="Times New Roman"/>
          <w:sz w:val="24"/>
          <w:szCs w:val="24"/>
          <w:highlight w:val="yellow"/>
        </w:rPr>
        <w:t>Ibid</w:t>
      </w:r>
      <w:r w:rsidRPr="00581002">
        <w:rPr>
          <w:rFonts w:ascii="Times New Roman" w:eastAsia="Times New Roman" w:hAnsi="Times New Roman" w:cs="Times New Roman"/>
          <w:sz w:val="24"/>
          <w:szCs w:val="24"/>
        </w:rPr>
        <w:t xml:space="preserve">. </w:t>
      </w:r>
      <w:r w:rsidR="005235FF">
        <w:rPr>
          <w:rFonts w:ascii="Times New Roman" w:eastAsia="Times New Roman" w:hAnsi="Times New Roman" w:cs="Times New Roman"/>
          <w:sz w:val="24"/>
          <w:szCs w:val="24"/>
        </w:rPr>
        <w:t>Given, in p. 194</w:t>
      </w:r>
      <w:bookmarkStart w:id="0" w:name="_GoBack"/>
      <w:bookmarkEnd w:id="0"/>
    </w:p>
    <w:p w14:paraId="06BF0FF2" w14:textId="4D407480" w:rsidR="005B2DC3" w:rsidRPr="00581002" w:rsidRDefault="005B2DC3">
      <w:pPr>
        <w:pStyle w:val="FootnoteText"/>
        <w:rPr>
          <w:rFonts w:ascii="Times New Roman" w:hAnsi="Times New Roman" w:cs="Times New Roman"/>
          <w:lang w:val="en-US"/>
        </w:rPr>
      </w:pPr>
    </w:p>
  </w:footnote>
  <w:footnote w:id="22">
    <w:p w14:paraId="252D6FEF" w14:textId="62978E72"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36.</w:t>
      </w:r>
    </w:p>
    <w:p w14:paraId="6B408673" w14:textId="77777777" w:rsidR="005B2DC3" w:rsidRPr="00581002"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36-37.</w:t>
      </w:r>
    </w:p>
    <w:p w14:paraId="7A8B16EA" w14:textId="77777777" w:rsidR="005B2DC3" w:rsidRPr="00581002" w:rsidRDefault="005B2DC3" w:rsidP="00FB4EC2">
      <w:pPr>
        <w:pStyle w:val="FootnoteText"/>
        <w:ind w:firstLine="720"/>
        <w:rPr>
          <w:rFonts w:ascii="Times New Roman" w:hAnsi="Times New Roman" w:cs="Times New Roman"/>
          <w:lang w:val="en-US"/>
        </w:rPr>
      </w:pPr>
    </w:p>
  </w:footnote>
  <w:footnote w:id="24">
    <w:p w14:paraId="2DDDBE49" w14:textId="679C7B91"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p. 37. </w:t>
      </w:r>
      <w:r w:rsidRPr="00581002">
        <w:rPr>
          <w:rFonts w:ascii="Times New Roman" w:eastAsia="Times New Roman" w:hAnsi="Times New Roman" w:cs="Times New Roman"/>
          <w:highlight w:val="yellow"/>
        </w:rPr>
        <w:t>(MANUAL)</w:t>
      </w:r>
    </w:p>
    <w:p w14:paraId="43004C01" w14:textId="77777777" w:rsidR="005B2DC3" w:rsidRPr="00581002" w:rsidRDefault="005B2DC3" w:rsidP="00FB4EC2">
      <w:pPr>
        <w:pStyle w:val="FootnoteText"/>
        <w:ind w:firstLine="720"/>
        <w:rPr>
          <w:rFonts w:ascii="Times New Roman" w:hAnsi="Times New Roman" w:cs="Times New Roman"/>
          <w:lang w:val="en-US"/>
        </w:rPr>
      </w:pPr>
    </w:p>
  </w:footnote>
  <w:footnote w:id="25">
    <w:p w14:paraId="449CD2F6" w14:textId="793D4BAE"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p. 38. </w:t>
      </w:r>
      <w:r w:rsidRPr="00581002">
        <w:rPr>
          <w:rFonts w:ascii="Times New Roman" w:eastAsia="Times New Roman" w:hAnsi="Times New Roman" w:cs="Times New Roman"/>
          <w:highlight w:val="yellow"/>
        </w:rPr>
        <w:t>(MANUAL)</w:t>
      </w:r>
    </w:p>
    <w:p w14:paraId="7D9A2857" w14:textId="77777777" w:rsidR="005B2DC3" w:rsidRPr="00581002" w:rsidRDefault="005B2DC3" w:rsidP="00FB4EC2">
      <w:pPr>
        <w:pStyle w:val="FootnoteText"/>
        <w:ind w:firstLine="720"/>
        <w:rPr>
          <w:rFonts w:ascii="Times New Roman" w:hAnsi="Times New Roman" w:cs="Times New Roman"/>
          <w:lang w:val="en-US"/>
        </w:rPr>
      </w:pPr>
    </w:p>
  </w:footnote>
  <w:footnote w:id="26">
    <w:p w14:paraId="348950C9" w14:textId="26E79AB9" w:rsidR="005B2DC3" w:rsidRPr="00581002" w:rsidRDefault="005B2DC3" w:rsidP="00FB4EC2">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7374C240" w14:textId="61F73FAA" w:rsidR="005B2DC3" w:rsidRPr="00581002"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581002" w:rsidRDefault="005B2DC3" w:rsidP="004A0113">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2595058F" w14:textId="4B5FB725" w:rsidR="005B2DC3" w:rsidRPr="00581002" w:rsidRDefault="005B2DC3">
      <w:pPr>
        <w:pStyle w:val="FootnoteText"/>
        <w:rPr>
          <w:rFonts w:ascii="Times New Roman" w:hAnsi="Times New Roman" w:cs="Times New Roman"/>
          <w:lang w:val="en-US"/>
        </w:rPr>
      </w:pPr>
    </w:p>
  </w:footnote>
  <w:footnote w:id="28">
    <w:p w14:paraId="42C32F8D" w14:textId="5CFB5704" w:rsidR="005B2DC3" w:rsidRPr="00581002" w:rsidRDefault="005B2DC3" w:rsidP="004A011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1462E4A" w14:textId="77777777" w:rsidR="005B2DC3" w:rsidRPr="00581002"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F758B09" w14:textId="77777777" w:rsidR="005B2DC3" w:rsidRPr="00581002"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39.</w:t>
      </w:r>
    </w:p>
    <w:p w14:paraId="1C75E45C" w14:textId="77777777" w:rsidR="005B2DC3" w:rsidRPr="00581002"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1952A626" w14:textId="77777777" w:rsidR="005B2DC3" w:rsidRPr="00581002"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E60FACD" w14:textId="77777777" w:rsidR="005B2DC3" w:rsidRPr="00581002"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581002" w:rsidRDefault="005B2DC3" w:rsidP="00B43C0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45.</w:t>
      </w:r>
    </w:p>
    <w:p w14:paraId="45B1DBFF" w14:textId="7DB6191C" w:rsidR="005B2DC3" w:rsidRPr="00581002" w:rsidRDefault="005B2DC3">
      <w:pPr>
        <w:pStyle w:val="FootnoteText"/>
        <w:rPr>
          <w:rFonts w:ascii="Times New Roman" w:hAnsi="Times New Roman" w:cs="Times New Roman"/>
          <w:lang w:val="en-US"/>
        </w:rPr>
      </w:pPr>
    </w:p>
  </w:footnote>
  <w:footnote w:id="34">
    <w:p w14:paraId="2DDF6476" w14:textId="77777777" w:rsidR="005B2DC3" w:rsidRPr="00581002" w:rsidRDefault="005B2DC3" w:rsidP="00B43C0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54DA0F14" w14:textId="1B1A2DE6" w:rsidR="005B2DC3" w:rsidRPr="00581002" w:rsidRDefault="005B2DC3">
      <w:pPr>
        <w:pStyle w:val="FootnoteText"/>
        <w:rPr>
          <w:rFonts w:ascii="Times New Roman" w:hAnsi="Times New Roman" w:cs="Times New Roman"/>
          <w:lang w:val="en-US"/>
        </w:rPr>
      </w:pPr>
    </w:p>
  </w:footnote>
  <w:footnote w:id="35">
    <w:p w14:paraId="41CDE7BF" w14:textId="6B88F160" w:rsidR="005B2DC3" w:rsidRPr="00581002" w:rsidRDefault="005B2DC3"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45.</w:t>
      </w:r>
    </w:p>
    <w:p w14:paraId="7FA0EA74" w14:textId="77777777" w:rsidR="005B2DC3" w:rsidRPr="00581002"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581002" w:rsidRDefault="005B2DC3"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20.</w:t>
      </w:r>
    </w:p>
    <w:p w14:paraId="48D7CD2C" w14:textId="77777777" w:rsidR="005B2DC3" w:rsidRPr="00581002"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581002" w:rsidRDefault="005B2DC3" w:rsidP="00B43C09">
      <w:pPr>
        <w:pStyle w:val="FootnoteText"/>
        <w:tabs>
          <w:tab w:val="left" w:pos="2048"/>
        </w:tabs>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r w:rsidRPr="00581002">
        <w:rPr>
          <w:rFonts w:ascii="Times New Roman" w:eastAsia="Times New Roman" w:hAnsi="Times New Roman" w:cs="Times New Roman"/>
        </w:rPr>
        <w:tab/>
      </w:r>
    </w:p>
    <w:p w14:paraId="16E589AE" w14:textId="77777777" w:rsidR="005B2DC3" w:rsidRPr="00581002"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581002" w:rsidRDefault="005B2DC3" w:rsidP="0040293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20-21.</w:t>
      </w:r>
    </w:p>
    <w:p w14:paraId="6BDA37D2" w14:textId="77777777" w:rsidR="005B2DC3" w:rsidRPr="00581002"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581002" w:rsidRDefault="005B2DC3" w:rsidP="00402933">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21.</w:t>
      </w:r>
      <w:r w:rsidRPr="00581002">
        <w:rPr>
          <w:rFonts w:ascii="Times New Roman" w:eastAsia="Times New Roman" w:hAnsi="Times New Roman" w:cs="Times New Roman"/>
          <w:sz w:val="24"/>
          <w:szCs w:val="24"/>
        </w:rPr>
        <w:tab/>
      </w:r>
    </w:p>
    <w:p w14:paraId="64365EF3" w14:textId="42EAD2A0" w:rsidR="005B2DC3" w:rsidRPr="00581002" w:rsidRDefault="005B2DC3">
      <w:pPr>
        <w:pStyle w:val="FootnoteText"/>
        <w:rPr>
          <w:rFonts w:ascii="Times New Roman" w:hAnsi="Times New Roman" w:cs="Times New Roman"/>
          <w:lang w:val="en-US"/>
        </w:rPr>
      </w:pPr>
    </w:p>
  </w:footnote>
  <w:footnote w:id="40">
    <w:p w14:paraId="14576E20" w14:textId="5470B991"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038BE10C" w14:textId="77777777" w:rsidR="005B2DC3" w:rsidRPr="00581002"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79F207B" w14:textId="77777777" w:rsidR="005B2DC3" w:rsidRPr="00581002"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7CB617C" w14:textId="77777777" w:rsidR="005B2DC3" w:rsidRPr="00581002"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13EB7F2D" w14:textId="77777777" w:rsidR="005B2DC3" w:rsidRPr="00581002"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F89B6A8" w14:textId="77777777" w:rsidR="005B2DC3" w:rsidRPr="00581002"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w:t>
      </w:r>
    </w:p>
    <w:p w14:paraId="1DD43BA8" w14:textId="77777777" w:rsidR="005B2DC3" w:rsidRPr="00581002"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581002" w:rsidRDefault="005B2DC3"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23. </w:t>
      </w:r>
    </w:p>
    <w:p w14:paraId="025FCA62" w14:textId="5193505A" w:rsidR="005B2DC3" w:rsidRPr="00581002" w:rsidRDefault="005B2DC3">
      <w:pPr>
        <w:pStyle w:val="FootnoteText"/>
        <w:rPr>
          <w:rFonts w:ascii="Times New Roman" w:hAnsi="Times New Roman" w:cs="Times New Roman"/>
          <w:lang w:val="en-US"/>
        </w:rPr>
      </w:pPr>
    </w:p>
  </w:footnote>
  <w:footnote w:id="47">
    <w:p w14:paraId="6E78409D" w14:textId="264BC9B4" w:rsidR="005B2DC3" w:rsidRPr="00581002" w:rsidRDefault="005B2DC3"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sz w:val="24"/>
          <w:szCs w:val="24"/>
        </w:rPr>
        <w:t xml:space="preserve"> Ibid.</w:t>
      </w:r>
    </w:p>
    <w:p w14:paraId="705B6CA3" w14:textId="4C342FFC" w:rsidR="005B2DC3" w:rsidRPr="00581002" w:rsidRDefault="005B2DC3">
      <w:pPr>
        <w:pStyle w:val="FootnoteText"/>
        <w:rPr>
          <w:rFonts w:ascii="Times New Roman" w:hAnsi="Times New Roman" w:cs="Times New Roman"/>
          <w:lang w:val="en-US"/>
        </w:rPr>
      </w:pPr>
    </w:p>
  </w:footnote>
  <w:footnote w:id="48">
    <w:p w14:paraId="73C16377" w14:textId="3ADF3DFC"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2159C809" w14:textId="77777777" w:rsidR="005B2DC3" w:rsidRPr="00581002"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581002" w:rsidRDefault="005B2DC3" w:rsidP="0091211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R.I. Moore, </w:t>
      </w:r>
      <w:r w:rsidRPr="00581002">
        <w:rPr>
          <w:rFonts w:ascii="Times New Roman" w:eastAsia="Times New Roman" w:hAnsi="Times New Roman" w:cs="Times New Roman"/>
          <w:highlight w:val="white"/>
        </w:rPr>
        <w:t xml:space="preserve">“The Debate of April 2013 in Retrospect,”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258-259.</w:t>
      </w:r>
    </w:p>
    <w:p w14:paraId="59608030" w14:textId="77777777" w:rsidR="005B2DC3" w:rsidRPr="00581002"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259.</w:t>
      </w:r>
    </w:p>
    <w:p w14:paraId="37113827" w14:textId="77777777" w:rsidR="005B2DC3" w:rsidRPr="00581002"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highlight w:val="white"/>
        </w:rPr>
        <w:t xml:space="preserve">“The Paradigm of Catharism; or, the Historians’ Illusion,”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21-24.</w:t>
      </w:r>
    </w:p>
    <w:p w14:paraId="08CD6083" w14:textId="77777777" w:rsidR="005B2DC3" w:rsidRPr="00581002"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581002" w:rsidRDefault="005B2DC3" w:rsidP="00912114">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22. </w:t>
      </w:r>
    </w:p>
    <w:p w14:paraId="2B8975AD" w14:textId="2EE37D21" w:rsidR="005B2DC3" w:rsidRPr="00581002" w:rsidRDefault="005B2DC3">
      <w:pPr>
        <w:pStyle w:val="FootnoteText"/>
        <w:rPr>
          <w:rFonts w:ascii="Times New Roman" w:hAnsi="Times New Roman" w:cs="Times New Roman"/>
          <w:lang w:val="en-US"/>
        </w:rPr>
      </w:pPr>
    </w:p>
  </w:footnote>
  <w:footnote w:id="54">
    <w:p w14:paraId="5F50648F" w14:textId="2F8861EC"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23.</w:t>
      </w:r>
    </w:p>
    <w:p w14:paraId="1E21576E" w14:textId="77777777" w:rsidR="005B2DC3" w:rsidRPr="00581002"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5B9D42F3" w14:textId="77777777" w:rsidR="005B2DC3" w:rsidRPr="00581002"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29.</w:t>
      </w:r>
    </w:p>
    <w:p w14:paraId="13667202" w14:textId="77777777" w:rsidR="005B2DC3" w:rsidRPr="00581002"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26.</w:t>
      </w:r>
    </w:p>
    <w:p w14:paraId="25D31F41" w14:textId="77777777" w:rsidR="005B2DC3" w:rsidRPr="00581002"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9AA75BF" w14:textId="77777777" w:rsidR="005B2DC3" w:rsidRPr="00581002"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28.</w:t>
      </w:r>
    </w:p>
    <w:p w14:paraId="1B61D4DF" w14:textId="77777777" w:rsidR="005B2DC3" w:rsidRPr="00581002"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15-19.</w:t>
      </w:r>
    </w:p>
    <w:p w14:paraId="15ED6977" w14:textId="77777777" w:rsidR="005B2DC3" w:rsidRPr="00581002"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15.</w:t>
      </w:r>
    </w:p>
    <w:p w14:paraId="2A04C167" w14:textId="77777777" w:rsidR="005B2DC3" w:rsidRPr="00581002"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 45.</w:t>
      </w:r>
    </w:p>
    <w:p w14:paraId="5D3219D5" w14:textId="77777777" w:rsidR="005B2DC3" w:rsidRPr="00581002"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28-29.</w:t>
      </w:r>
    </w:p>
    <w:p w14:paraId="4D0EA17F" w14:textId="77777777" w:rsidR="005B2DC3" w:rsidRPr="00581002"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48.</w:t>
      </w:r>
    </w:p>
    <w:p w14:paraId="674DA6AA" w14:textId="77777777" w:rsidR="005B2DC3" w:rsidRPr="00581002"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42.</w:t>
      </w:r>
    </w:p>
    <w:p w14:paraId="7D01190F" w14:textId="77777777" w:rsidR="005B2DC3" w:rsidRPr="00581002"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581002" w:rsidRDefault="005B2DC3" w:rsidP="00477CD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eastAsia="Times New Roman" w:hAnsi="Times New Roman" w:cs="Times New Roman"/>
        </w:rPr>
        <w:t xml:space="preserve"> 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 68.</w:t>
      </w:r>
      <w:r w:rsidRPr="00581002">
        <w:rPr>
          <w:rFonts w:ascii="Times New Roman" w:hAnsi="Times New Roman" w:cs="Times New Roman"/>
        </w:rPr>
        <w:t xml:space="preserve"> </w:t>
      </w:r>
    </w:p>
    <w:p w14:paraId="76F46CB3" w14:textId="77777777" w:rsidR="005B2DC3" w:rsidRPr="00581002"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pp. 36-37.</w:t>
      </w:r>
    </w:p>
    <w:p w14:paraId="3EA05CEA" w14:textId="77777777" w:rsidR="005B2DC3" w:rsidRPr="00581002"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Peter Biller, “Goodbye to Catharism?” </w:t>
      </w:r>
      <w:r w:rsidRPr="00581002">
        <w:rPr>
          <w:rFonts w:ascii="Times New Roman" w:eastAsia="Times New Roman" w:hAnsi="Times New Roman" w:cs="Times New Roman"/>
          <w:color w:val="000000"/>
          <w:sz w:val="24"/>
          <w:szCs w:val="24"/>
          <w:shd w:val="clear" w:color="auto" w:fill="FFFFFF"/>
          <w:lang w:val="en-US"/>
        </w:rPr>
        <w:t xml:space="preserve">in </w:t>
      </w:r>
      <w:r w:rsidRPr="00581002">
        <w:rPr>
          <w:rFonts w:ascii="Times New Roman" w:eastAsia="Times New Roman" w:hAnsi="Times New Roman" w:cs="Times New Roman"/>
          <w:i/>
          <w:iCs/>
          <w:color w:val="000000"/>
          <w:sz w:val="24"/>
          <w:szCs w:val="24"/>
          <w:shd w:val="clear" w:color="auto" w:fill="FFFFFF"/>
          <w:lang w:val="en-US"/>
        </w:rPr>
        <w:t>Cathars in Question</w:t>
      </w:r>
      <w:r w:rsidRPr="0058100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581002"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 xml:space="preserve">Ibid., </w:t>
      </w:r>
      <w:r w:rsidRPr="00581002">
        <w:rPr>
          <w:color w:val="000000"/>
          <w:shd w:val="clear" w:color="auto" w:fill="FFFFFF"/>
        </w:rPr>
        <w:t>p. 285.</w:t>
      </w:r>
    </w:p>
    <w:p w14:paraId="0E3CFAE9" w14:textId="2ED19A9E" w:rsidR="005B2DC3" w:rsidRPr="00581002" w:rsidRDefault="005B2DC3" w:rsidP="00763B31">
      <w:pPr>
        <w:pStyle w:val="FootnoteText"/>
        <w:ind w:firstLine="720"/>
        <w:rPr>
          <w:rFonts w:ascii="Times New Roman" w:hAnsi="Times New Roman" w:cs="Times New Roman"/>
          <w:lang w:val="en-US"/>
        </w:rPr>
      </w:pPr>
      <w:r w:rsidRPr="00581002">
        <w:rPr>
          <w:rFonts w:ascii="Times New Roman" w:hAnsi="Times New Roman" w:cs="Times New Roman"/>
        </w:rPr>
        <w:t xml:space="preserve"> </w:t>
      </w:r>
    </w:p>
  </w:footnote>
  <w:footnote w:id="70">
    <w:p w14:paraId="5C2375DE" w14:textId="1670EB08" w:rsidR="005B2DC3" w:rsidRPr="00581002" w:rsidRDefault="005B2DC3" w:rsidP="003261BE">
      <w:pPr>
        <w:spacing w:line="240" w:lineRule="auto"/>
        <w:ind w:firstLine="720"/>
        <w:rPr>
          <w:rFonts w:ascii="Times New Roman" w:eastAsia="Times New Roman" w:hAnsi="Times New Roman" w:cs="Times New Roman"/>
          <w:color w:val="000000"/>
          <w:sz w:val="24"/>
          <w:szCs w:val="24"/>
          <w:lang w:val="en-US"/>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color w:val="000000"/>
          <w:sz w:val="24"/>
          <w:szCs w:val="24"/>
          <w:lang w:val="en-US"/>
        </w:rPr>
        <w:t xml:space="preserve"> Ibid.</w:t>
      </w:r>
    </w:p>
    <w:p w14:paraId="04F55DAA" w14:textId="77777777" w:rsidR="005B2DC3" w:rsidRPr="00581002"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John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 xml:space="preserve">in </w:t>
      </w:r>
      <w:r w:rsidRPr="00581002">
        <w:rPr>
          <w:i/>
          <w:iCs/>
          <w:color w:val="000000"/>
          <w:shd w:val="clear" w:color="auto" w:fill="FFFFFF"/>
        </w:rPr>
        <w:t>Cathars in Question</w:t>
      </w:r>
      <w:r w:rsidRPr="00581002">
        <w:rPr>
          <w:color w:val="000000"/>
          <w:shd w:val="clear" w:color="auto" w:fill="FFFFFF"/>
        </w:rPr>
        <w:t>, ed. Antonio Sennis (Woodbridge: Boydell and Brewer, 2016), p. 68.</w:t>
      </w:r>
    </w:p>
    <w:p w14:paraId="7F9B7345" w14:textId="2C3665D1" w:rsidR="005B2DC3" w:rsidRPr="00581002" w:rsidRDefault="005B2DC3" w:rsidP="003261BE">
      <w:pPr>
        <w:pStyle w:val="FootnoteText"/>
        <w:rPr>
          <w:rFonts w:ascii="Times New Roman" w:hAnsi="Times New Roman" w:cs="Times New Roman"/>
          <w:lang w:val="en-US"/>
        </w:rPr>
      </w:pPr>
    </w:p>
  </w:footnote>
  <w:footnote w:id="72">
    <w:p w14:paraId="164D8FEA" w14:textId="5706C3BE"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Biller, “Goodbye to Catharism?” </w:t>
      </w:r>
      <w:r w:rsidRPr="00581002">
        <w:rPr>
          <w:rFonts w:ascii="Times New Roman" w:eastAsia="Times New Roman" w:hAnsi="Times New Roman" w:cs="Times New Roman"/>
          <w:color w:val="000000"/>
          <w:sz w:val="24"/>
          <w:szCs w:val="24"/>
          <w:shd w:val="clear" w:color="auto" w:fill="FFFFFF"/>
          <w:lang w:val="en-US"/>
        </w:rPr>
        <w:t>p. 286.</w:t>
      </w:r>
      <w:r w:rsidRPr="00581002">
        <w:rPr>
          <w:rFonts w:ascii="Times New Roman" w:eastAsia="Times New Roman" w:hAnsi="Times New Roman" w:cs="Times New Roman"/>
          <w:color w:val="000000"/>
          <w:sz w:val="24"/>
          <w:szCs w:val="24"/>
          <w:lang w:val="en-US"/>
        </w:rPr>
        <w:t xml:space="preserve">  </w:t>
      </w:r>
    </w:p>
    <w:p w14:paraId="7C06791D" w14:textId="77777777" w:rsidR="005B2DC3" w:rsidRPr="00581002" w:rsidRDefault="005B2DC3">
      <w:pPr>
        <w:pStyle w:val="FootnoteText"/>
        <w:rPr>
          <w:rFonts w:ascii="Times New Roman" w:hAnsi="Times New Roman" w:cs="Times New Roman"/>
          <w:lang w:val="en-US"/>
        </w:rPr>
      </w:pPr>
    </w:p>
  </w:footnote>
  <w:footnote w:id="73">
    <w:p w14:paraId="1F613EAE" w14:textId="5ECCE7B2"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rPr>
          <w:color w:val="000000"/>
        </w:rPr>
        <w:t xml:space="preserve">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p. 69.</w:t>
      </w:r>
    </w:p>
    <w:p w14:paraId="46649B80" w14:textId="70AE5779" w:rsidR="005B2DC3" w:rsidRPr="00581002" w:rsidRDefault="005B2DC3">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74">
    <w:p w14:paraId="019F6A19" w14:textId="77777777"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Ibid., p. 72.</w:t>
      </w:r>
    </w:p>
    <w:p w14:paraId="6B5EBAFC" w14:textId="77777777" w:rsidR="005B2DC3" w:rsidRPr="00581002" w:rsidRDefault="005B2DC3">
      <w:pPr>
        <w:pStyle w:val="FootnoteText"/>
        <w:rPr>
          <w:rFonts w:ascii="Times New Roman" w:hAnsi="Times New Roman" w:cs="Times New Roman"/>
          <w:lang w:val="en-US"/>
        </w:rPr>
      </w:pPr>
    </w:p>
  </w:footnote>
  <w:footnote w:id="75">
    <w:p w14:paraId="44B1B7A5" w14:textId="1B88985C" w:rsidR="005B2DC3" w:rsidRPr="00581002" w:rsidRDefault="005B2DC3" w:rsidP="00F950A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color w:val="000000"/>
        </w:rPr>
        <w:t>Ibid., p. 69.</w:t>
      </w:r>
    </w:p>
    <w:p w14:paraId="1D822871" w14:textId="77777777" w:rsidR="005B2DC3" w:rsidRPr="00581002"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rPr>
          <w:color w:val="000000"/>
        </w:rPr>
        <w:t xml:space="preserve"> Ibid., p. 69.</w:t>
      </w:r>
    </w:p>
    <w:p w14:paraId="6D0BF4A5" w14:textId="0581180E" w:rsidR="005B2DC3" w:rsidRPr="00581002" w:rsidRDefault="005B2DC3">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77">
    <w:p w14:paraId="19BA63B3" w14:textId="33F7F48C"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Ibid., p. 73.</w:t>
      </w:r>
    </w:p>
  </w:footnote>
  <w:footnote w:id="78">
    <w:p w14:paraId="4FD0B51D" w14:textId="3639BF8E" w:rsidR="005B2DC3" w:rsidRPr="00581002" w:rsidRDefault="005B2DC3" w:rsidP="001C2F5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BM MS 609 Edition XML encoding downloaded from Rehr’s website: </w:t>
      </w:r>
      <w:hyperlink r:id="rId1" w:history="1">
        <w:r w:rsidRPr="00581002">
          <w:rPr>
            <w:rStyle w:val="Hyperlink"/>
            <w:rFonts w:ascii="Times New Roman" w:hAnsi="Times New Roman" w:cs="Times New Roman"/>
          </w:rPr>
          <w:t>http://medieval-inquisition.huma-num.fr/downloads</w:t>
        </w:r>
      </w:hyperlink>
    </w:p>
    <w:p w14:paraId="1D1EC77E" w14:textId="77777777" w:rsidR="005B2DC3" w:rsidRPr="00581002" w:rsidRDefault="005B2DC3" w:rsidP="00FF2C9D">
      <w:pPr>
        <w:pStyle w:val="FootnoteText"/>
        <w:rPr>
          <w:rFonts w:ascii="Times New Roman" w:hAnsi="Times New Roman" w:cs="Times New Roman"/>
          <w:lang w:val="en-US"/>
        </w:rPr>
      </w:pPr>
    </w:p>
  </w:footnote>
  <w:footnote w:id="79">
    <w:p w14:paraId="1D825344" w14:textId="4D30C7AA" w:rsidR="005B2DC3" w:rsidRPr="00581002" w:rsidRDefault="005B2DC3" w:rsidP="00A3706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581002">
          <w:rPr>
            <w:rStyle w:val="Hyperlink"/>
            <w:rFonts w:ascii="Times New Roman" w:hAnsi="Times New Roman" w:cs="Times New Roman"/>
          </w:rPr>
          <w:t>http://medieval-inquisition.huma-num.fr/MS609/encoding</w:t>
        </w:r>
      </w:hyperlink>
    </w:p>
    <w:p w14:paraId="3863841C" w14:textId="77777777" w:rsidR="005B2DC3" w:rsidRPr="00581002"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581002" w:rsidRDefault="005B2DC3" w:rsidP="009717E3">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lang w:val="en-US"/>
        </w:rPr>
        <w:t xml:space="preserve"> Every file I created that is associated with this project can be found in the following public GitHub repository: </w:t>
      </w:r>
      <w:hyperlink r:id="rId3" w:history="1">
        <w:r w:rsidRPr="00581002">
          <w:rPr>
            <w:rStyle w:val="Hyperlink"/>
            <w:rFonts w:ascii="Times New Roman" w:hAnsi="Times New Roman" w:cs="Times New Roman"/>
            <w:lang w:val="en-US"/>
          </w:rPr>
          <w:t>https://github.com/MadelinePL/seniorthesis</w:t>
        </w:r>
      </w:hyperlink>
    </w:p>
    <w:p w14:paraId="123CA3FA" w14:textId="77777777" w:rsidR="005B2DC3" w:rsidRPr="00581002"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581002" w:rsidRDefault="005B2DC3" w:rsidP="004D5F6B">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581002" w:rsidRDefault="005B2DC3" w:rsidP="00061DCD">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5B2DC3" w:rsidRPr="00581002" w:rsidRDefault="005B2DC3" w:rsidP="000661B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86-89.</w:t>
      </w:r>
      <w:r w:rsidRPr="00581002">
        <w:rPr>
          <w:rFonts w:ascii="Times New Roman" w:hAnsi="Times New Roman" w:cs="Times New Roman"/>
        </w:rPr>
        <w:t xml:space="preserve"> </w:t>
      </w:r>
    </w:p>
    <w:p w14:paraId="66FE0796" w14:textId="77777777" w:rsidR="005B2DC3" w:rsidRPr="00581002" w:rsidRDefault="005B2DC3" w:rsidP="000661B4">
      <w:pPr>
        <w:pStyle w:val="FootnoteText"/>
        <w:ind w:firstLine="720"/>
        <w:rPr>
          <w:rFonts w:ascii="Times New Roman" w:hAnsi="Times New Roman" w:cs="Times New Roman"/>
        </w:rPr>
      </w:pPr>
    </w:p>
  </w:footnote>
  <w:footnote w:id="84">
    <w:p w14:paraId="59947C57" w14:textId="6D901FD2" w:rsidR="005B2DC3" w:rsidRPr="00581002" w:rsidRDefault="005B2DC3" w:rsidP="00C53551">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581002"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581002" w:rsidRDefault="005B2DC3" w:rsidP="00477F0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Peter Biller, “Cathars and the Natural World,” in </w:t>
      </w:r>
      <w:r w:rsidRPr="00581002">
        <w:rPr>
          <w:rFonts w:ascii="Times New Roman" w:eastAsia="Times New Roman" w:hAnsi="Times New Roman" w:cs="Times New Roman"/>
          <w:i/>
        </w:rPr>
        <w:t>God’s Bounty? The Churches and the Natural World</w:t>
      </w:r>
      <w:r w:rsidRPr="00581002">
        <w:rPr>
          <w:rFonts w:ascii="Times New Roman" w:eastAsia="Times New Roman" w:hAnsi="Times New Roman" w:cs="Times New Roman"/>
        </w:rPr>
        <w:t>, ed. Peter Clarke and Tony Claydon (Woodbridge, UK: The Boydell Press, 2010), p. 104.</w:t>
      </w:r>
      <w:r w:rsidRPr="00581002">
        <w:rPr>
          <w:rFonts w:ascii="Times New Roman" w:hAnsi="Times New Roman" w:cs="Times New Roman"/>
        </w:rPr>
        <w:t xml:space="preserve"> </w:t>
      </w:r>
    </w:p>
    <w:p w14:paraId="62C4EE5F" w14:textId="77777777" w:rsidR="005B2DC3" w:rsidRPr="00581002"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581002" w:rsidRDefault="005B2DC3" w:rsidP="00A90E1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pp. 280-282.</w:t>
      </w:r>
    </w:p>
    <w:p w14:paraId="7761A0EC" w14:textId="77777777" w:rsidR="005B2DC3" w:rsidRPr="00581002" w:rsidRDefault="005B2DC3">
      <w:pPr>
        <w:pStyle w:val="FootnoteText"/>
        <w:rPr>
          <w:rFonts w:ascii="Times New Roman" w:hAnsi="Times New Roman" w:cs="Times New Roman"/>
          <w:lang w:val="en-US"/>
        </w:rPr>
      </w:pPr>
    </w:p>
  </w:footnote>
  <w:footnote w:id="87">
    <w:p w14:paraId="6D239718" w14:textId="0C3D179B" w:rsidR="005B2DC3" w:rsidRPr="00581002" w:rsidRDefault="005B2DC3" w:rsidP="00B33CE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102-105.</w:t>
      </w:r>
      <w:r w:rsidRPr="00581002">
        <w:rPr>
          <w:rFonts w:ascii="Times New Roman" w:hAnsi="Times New Roman" w:cs="Times New Roman"/>
        </w:rPr>
        <w:t xml:space="preserve"> </w:t>
      </w:r>
    </w:p>
    <w:p w14:paraId="5E574C58" w14:textId="77777777" w:rsidR="005B2DC3" w:rsidRPr="00581002" w:rsidRDefault="005B2DC3" w:rsidP="00B33CE8">
      <w:pPr>
        <w:pStyle w:val="FootnoteText"/>
        <w:ind w:firstLine="720"/>
        <w:rPr>
          <w:rFonts w:ascii="Times New Roman" w:hAnsi="Times New Roman" w:cs="Times New Roman"/>
          <w:lang w:val="en-US"/>
        </w:rPr>
      </w:pPr>
    </w:p>
  </w:footnote>
  <w:footnote w:id="88">
    <w:p w14:paraId="09F97CB4" w14:textId="0089CC71" w:rsidR="005B2DC3" w:rsidRPr="00581002" w:rsidRDefault="005B2DC3" w:rsidP="0088623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footnote>
  <w:footnote w:id="89">
    <w:p w14:paraId="5F343E47" w14:textId="3E51E160" w:rsidR="005B2DC3" w:rsidRPr="00581002" w:rsidRDefault="005B2DC3" w:rsidP="006455A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MS 609,  fol. 22v.</w:t>
      </w:r>
    </w:p>
    <w:p w14:paraId="17B07BE1" w14:textId="77777777" w:rsidR="005B2DC3" w:rsidRPr="00581002"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581002" w:rsidRDefault="005B2DC3" w:rsidP="006965E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 101.</w:t>
      </w:r>
    </w:p>
    <w:p w14:paraId="31B61E1F" w14:textId="67D0E376" w:rsidR="005B2DC3" w:rsidRPr="00581002" w:rsidRDefault="005B2DC3">
      <w:pPr>
        <w:pStyle w:val="FootnoteText"/>
        <w:rPr>
          <w:rFonts w:ascii="Times New Roman" w:hAnsi="Times New Roman" w:cs="Times New Roman"/>
          <w:lang w:val="en-US"/>
        </w:rPr>
      </w:pPr>
    </w:p>
  </w:footnote>
  <w:footnote w:id="91">
    <w:p w14:paraId="31C28CEB" w14:textId="67DD604A" w:rsidR="005B2DC3" w:rsidRPr="00581002" w:rsidRDefault="005B2DC3" w:rsidP="00D84753">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p w14:paraId="6A9E8D2A" w14:textId="77777777" w:rsidR="005B2DC3" w:rsidRPr="00581002"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581002" w:rsidRDefault="005B2DC3" w:rsidP="000E1B0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581002" w:rsidRDefault="005B2DC3" w:rsidP="00705DF8">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David Greenstein and N. Morgan, “Software for Historians?” in </w:t>
      </w:r>
      <w:r w:rsidRPr="00581002">
        <w:rPr>
          <w:rFonts w:ascii="Times New Roman" w:hAnsi="Times New Roman" w:cs="Times New Roman"/>
          <w:i/>
        </w:rPr>
        <w:t>History and Computing</w:t>
      </w:r>
      <w:r w:rsidRPr="0058100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B3011"/>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35FF"/>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7BE8"/>
    <w:rsid w:val="007A55F6"/>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629BA1-CDA1-6041-8B16-4F43A051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114</Pages>
  <Words>21777</Words>
  <Characters>124134</Characters>
  <Application>Microsoft Macintosh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145620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594</cp:revision>
  <dcterms:created xsi:type="dcterms:W3CDTF">2019-01-28T01:52:00Z</dcterms:created>
  <dcterms:modified xsi:type="dcterms:W3CDTF">2019-03-26T17:59:00Z</dcterms:modified>
  <cp:category/>
</cp:coreProperties>
</file>