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1DB69754" w14:textId="03DAF2D3" w:rsidR="00557001" w:rsidRPr="0035045F" w:rsidRDefault="00C37CEB" w:rsidP="00E07388">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A70F7E">
        <w:rPr>
          <w:rFonts w:ascii="Times New Roman" w:eastAsia="Times New Roman" w:hAnsi="Times New Roman" w:cs="Times New Roman"/>
          <w:sz w:val="24"/>
          <w:szCs w:val="24"/>
        </w:rPr>
        <w:t xml:space="preserve">… while still … the document as a whole. </w:t>
      </w:r>
    </w:p>
    <w:p w14:paraId="0BF5BB0B" w14:textId="77777777" w:rsidR="00C37CEB" w:rsidRDefault="00C37CEB" w:rsidP="00D15B21">
      <w:pPr>
        <w:outlineLvl w:val="0"/>
        <w:rPr>
          <w:rFonts w:ascii="Times New Roman" w:eastAsia="Times New Roman" w:hAnsi="Times New Roman" w:cs="Times New Roman"/>
          <w:sz w:val="24"/>
          <w:szCs w:val="24"/>
        </w:rPr>
      </w:pPr>
    </w:p>
    <w:p w14:paraId="40103117" w14:textId="77777777" w:rsidR="00E07388" w:rsidRDefault="00E07388" w:rsidP="00D15B21">
      <w:pPr>
        <w:outlineLvl w:val="0"/>
        <w:rPr>
          <w:rFonts w:ascii="Times New Roman" w:eastAsia="Times New Roman" w:hAnsi="Times New Roman" w:cs="Times New Roman"/>
          <w:sz w:val="24"/>
          <w:szCs w:val="24"/>
        </w:rPr>
      </w:pPr>
    </w:p>
    <w:p w14:paraId="48381F6A" w14:textId="77777777" w:rsidR="00E07388" w:rsidRDefault="00E07388" w:rsidP="00D15B21">
      <w:pPr>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lastRenderedPageBreak/>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087FB905" w14:textId="77777777" w:rsidR="00DE7ED7" w:rsidRPr="0035045F" w:rsidRDefault="00DE7ED7" w:rsidP="00D15B21">
      <w:pPr>
        <w:outlineLvl w:val="0"/>
        <w:rPr>
          <w:rFonts w:ascii="Times New Roman" w:eastAsia="Times New Roman" w:hAnsi="Times New Roman" w:cs="Times New Roman"/>
          <w:sz w:val="24"/>
          <w:szCs w:val="24"/>
        </w:rPr>
      </w:pPr>
    </w:p>
    <w:p w14:paraId="334FE8B1" w14:textId="77777777" w:rsidR="00DE7ED7" w:rsidRDefault="00DE7ED7" w:rsidP="00D15B21">
      <w:pPr>
        <w:outlineLvl w:val="0"/>
        <w:rPr>
          <w:rFonts w:ascii="Times New Roman" w:eastAsia="Times New Roman" w:hAnsi="Times New Roman" w:cs="Times New Roman"/>
          <w:sz w:val="24"/>
          <w:szCs w:val="24"/>
        </w:rPr>
      </w:pPr>
    </w:p>
    <w:p w14:paraId="5F89296B" w14:textId="77777777" w:rsidR="003A2C5B" w:rsidRDefault="003A2C5B" w:rsidP="00D15B21">
      <w:pPr>
        <w:outlineLvl w:val="0"/>
        <w:rPr>
          <w:rFonts w:ascii="Times New Roman" w:eastAsia="Times New Roman" w:hAnsi="Times New Roman" w:cs="Times New Roman"/>
          <w:sz w:val="24"/>
          <w:szCs w:val="24"/>
        </w:rPr>
      </w:pPr>
    </w:p>
    <w:p w14:paraId="152B07BB" w14:textId="77777777" w:rsidR="00737460" w:rsidRDefault="00737460"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5D9725C8" w14:textId="0A9145BF" w:rsidR="00D24153" w:rsidRDefault="00D24153"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3"/>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209 out of nearly 6,000 is still only three 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27546E4F" w14:textId="5A2040CC"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a dualist heresy. Peter Biller</w:t>
      </w:r>
      <w:r w:rsidR="000954DC" w:rsidRPr="0035045F">
        <w:rPr>
          <w:rFonts w:ascii="Times New Roman" w:eastAsia="Times New Roman" w:hAnsi="Times New Roman" w:cs="Times New Roman"/>
          <w:sz w:val="24"/>
          <w:szCs w:val="24"/>
        </w:rPr>
        <w:t xml:space="preserve"> </w:t>
      </w:r>
      <w:r w:rsidR="000954DC" w:rsidRPr="00BF6542">
        <w:rPr>
          <w:rFonts w:ascii="Times New Roman" w:eastAsia="Times New Roman" w:hAnsi="Times New Roman" w:cs="Times New Roman"/>
          <w:sz w:val="24"/>
          <w:szCs w:val="24"/>
          <w:highlight w:val="yellow"/>
        </w:rPr>
        <w:t>…..</w:t>
      </w:r>
      <w:r w:rsidR="008D273A" w:rsidRPr="00BF6542">
        <w:rPr>
          <w:rStyle w:val="FootnoteReference"/>
          <w:rFonts w:ascii="Times New Roman" w:eastAsia="Times New Roman" w:hAnsi="Times New Roman" w:cs="Times New Roman"/>
          <w:sz w:val="24"/>
          <w:szCs w:val="24"/>
          <w:highlight w:val="yellow"/>
        </w:rPr>
        <w:footnoteReference w:id="94"/>
      </w:r>
      <w:r w:rsidR="000954DC" w:rsidRPr="0035045F">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301AC1" w:rsidRPr="0035045F">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sidRPr="0035045F">
        <w:rPr>
          <w:rFonts w:ascii="Times New Roman" w:eastAsia="Times New Roman" w:hAnsi="Times New Roman" w:cs="Times New Roman"/>
          <w:sz w:val="24"/>
          <w:szCs w:val="24"/>
        </w:rPr>
        <w:t xml:space="preserve">claimed to have not heard dualist errors. This is a critical misstep, </w:t>
      </w:r>
      <w:r w:rsidR="008D273A" w:rsidRPr="0035045F">
        <w:rPr>
          <w:rFonts w:ascii="Times New Roman" w:eastAsia="Times New Roman" w:hAnsi="Times New Roman" w:cs="Times New Roman"/>
          <w:sz w:val="24"/>
          <w:szCs w:val="24"/>
        </w:rPr>
        <w:lastRenderedPageBreak/>
        <w:t>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in the Lauragais based on MS 609 </w:t>
      </w:r>
      <w:r w:rsidR="00B426AF" w:rsidRPr="0035045F">
        <w:rPr>
          <w:rFonts w:ascii="Times New Roman" w:eastAsia="Times New Roman" w:hAnsi="Times New Roman" w:cs="Times New Roman"/>
          <w:sz w:val="24"/>
          <w:szCs w:val="24"/>
        </w:rPr>
        <w:t>simply by citing specific instances of people claiming to have heard this belief, without mentioning just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3FBE4B04"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sidRPr="0035045F">
        <w:rPr>
          <w:rFonts w:ascii="Times New Roman" w:eastAsia="Times New Roman" w:hAnsi="Times New Roman" w:cs="Times New Roman"/>
          <w:sz w:val="24"/>
          <w:szCs w:val="24"/>
        </w:rPr>
        <w:t>… The work I put in to</w:t>
      </w:r>
      <w:r w:rsidR="00D23583" w:rsidRPr="0035045F">
        <w:rPr>
          <w:rFonts w:ascii="Times New Roman" w:eastAsia="Times New Roman" w:hAnsi="Times New Roman" w:cs="Times New Roman"/>
          <w:sz w:val="24"/>
          <w:szCs w:val="24"/>
        </w:rPr>
        <w:t xml:space="preserve"> create this thesis is, at once, </w:t>
      </w:r>
      <w:r w:rsidR="00AC4E88" w:rsidRPr="0035045F">
        <w:rPr>
          <w:rFonts w:ascii="Times New Roman" w:eastAsia="Times New Roman" w:hAnsi="Times New Roman" w:cs="Times New Roman"/>
          <w:sz w:val="24"/>
          <w:szCs w:val="24"/>
        </w:rPr>
        <w:t xml:space="preserve">both </w:t>
      </w:r>
      <w:r w:rsidR="00D23583" w:rsidRPr="0035045F">
        <w:rPr>
          <w:rFonts w:ascii="Times New Roman" w:eastAsia="Times New Roman" w:hAnsi="Times New Roman" w:cs="Times New Roman"/>
          <w:sz w:val="24"/>
          <w:szCs w:val="24"/>
        </w:rPr>
        <w:t>?groundbreaking?</w:t>
      </w:r>
      <w:r w:rsidR="00AC4E88" w:rsidRPr="0035045F">
        <w:rPr>
          <w:rFonts w:ascii="Times New Roman" w:eastAsia="Times New Roman" w:hAnsi="Times New Roman" w:cs="Times New Roman"/>
          <w:sz w:val="24"/>
          <w:szCs w:val="24"/>
        </w:rPr>
        <w:t xml:space="preserve"> and </w:t>
      </w:r>
      <w:r w:rsidR="00D23583" w:rsidRPr="0035045F">
        <w:rPr>
          <w:rFonts w:ascii="Times New Roman" w:eastAsia="Times New Roman" w:hAnsi="Times New Roman" w:cs="Times New Roman"/>
          <w:sz w:val="24"/>
          <w:szCs w:val="24"/>
        </w:rPr>
        <w:t xml:space="preserve">completely </w:t>
      </w:r>
      <w:r w:rsidR="00AC4E88" w:rsidRPr="0035045F">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D23583" w:rsidRPr="0035045F">
        <w:rPr>
          <w:rFonts w:ascii="Times New Roman" w:eastAsia="Times New Roman" w:hAnsi="Times New Roman" w:cs="Times New Roman"/>
          <w:sz w:val="24"/>
          <w:szCs w:val="24"/>
        </w:rPr>
        <w:t xml:space="preserve"> and a whole lot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w:t>
      </w:r>
      <w:r w:rsidR="00BD716A" w:rsidRPr="0035045F">
        <w:rPr>
          <w:rFonts w:ascii="Times New Roman" w:eastAsia="Times New Roman" w:hAnsi="Times New Roman" w:cs="Times New Roman"/>
          <w:sz w:val="24"/>
          <w:szCs w:val="24"/>
        </w:rPr>
        <w:lastRenderedPageBreak/>
        <w:t xml:space="preserve">historians in the past trying to read the faded Latin contained within MS 609, just wishing that they could make the exact deposition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D23583" w:rsidRPr="0035045F">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sidRPr="0035045F">
        <w:rPr>
          <w:rFonts w:ascii="Times New Roman" w:eastAsia="Times New Roman" w:hAnsi="Times New Roman" w:cs="Times New Roman"/>
          <w:sz w:val="24"/>
          <w:szCs w:val="24"/>
        </w:rPr>
        <w:t xml:space="preserve">, and just like any other tool they </w:t>
      </w:r>
      <w:r w:rsidR="00EB5072" w:rsidRPr="0035045F">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w:t>
      </w:r>
      <w:r w:rsidR="00B950E1">
        <w:rPr>
          <w:rFonts w:ascii="Times New Roman" w:eastAsia="Times New Roman" w:hAnsi="Times New Roman" w:cs="Times New Roman"/>
          <w:sz w:val="24"/>
          <w:szCs w:val="24"/>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35045F">
        <w:rPr>
          <w:rFonts w:ascii="Times New Roman" w:eastAsia="Times New Roman" w:hAnsi="Times New Roman" w:cs="Times New Roman"/>
          <w:sz w:val="24"/>
          <w:szCs w:val="24"/>
        </w:rPr>
        <w:t xml:space="preserve">Asking the question …, is akin to asking: Why use a car when you have a perfectly good horse? </w:t>
      </w:r>
    </w:p>
    <w:p w14:paraId="660B9A06" w14:textId="0A397C8E"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w:t>
      </w:r>
      <w:r w:rsidR="00CB2BED" w:rsidRPr="0035045F">
        <w:rPr>
          <w:rFonts w:ascii="Times New Roman" w:eastAsia="Times New Roman" w:hAnsi="Times New Roman" w:cs="Times New Roman"/>
          <w:sz w:val="24"/>
          <w:szCs w:val="24"/>
        </w:rPr>
        <w:t xml:space="preserve">very </w:t>
      </w:r>
      <w:r w:rsidRPr="0035045F">
        <w:rPr>
          <w:rFonts w:ascii="Times New Roman" w:eastAsia="Times New Roman" w:hAnsi="Times New Roman" w:cs="Times New Roman"/>
          <w:sz w:val="24"/>
          <w:szCs w:val="24"/>
        </w:rPr>
        <w:t xml:space="preserve">nature of the depositions.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25427952" w:rsidR="00410B23" w:rsidRPr="0035045F" w:rsidRDefault="0074115F"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My scholarship cannot end the decades long feud over the existence of Cathars </w:t>
      </w:r>
      <w:r w:rsidRPr="0035045F">
        <w:rPr>
          <w:rFonts w:ascii="Times New Roman" w:eastAsia="Times New Roman" w:hAnsi="Times New Roman" w:cs="Times New Roman"/>
          <w:sz w:val="24"/>
          <w:szCs w:val="24"/>
        </w:rPr>
        <w:softHyphen/>
        <w:t xml:space="preserve">– at this point it is hard to say what will. </w:t>
      </w:r>
      <w:r w:rsidR="00C05418" w:rsidRPr="0035045F">
        <w:rPr>
          <w:rFonts w:ascii="Times New Roman" w:eastAsia="Times New Roman" w:hAnsi="Times New Roman" w:cs="Times New Roman"/>
          <w:sz w:val="24"/>
          <w:szCs w:val="24"/>
        </w:rPr>
        <w:t xml:space="preserve">However,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DF6517" w:rsidRPr="0035045F">
        <w:rPr>
          <w:rFonts w:ascii="Times New Roman" w:eastAsia="Times New Roman" w:hAnsi="Times New Roman" w:cs="Times New Roman"/>
          <w:sz w:val="24"/>
          <w:szCs w:val="24"/>
        </w:rPr>
        <w:t xml:space="preserve">depositions down into their segmented parts, it is </w:t>
      </w:r>
      <w:r w:rsidR="00DF6517" w:rsidRPr="0035045F">
        <w:rPr>
          <w:rFonts w:ascii="Times New Roman" w:eastAsia="Times New Roman" w:hAnsi="Times New Roman" w:cs="Times New Roman"/>
          <w:sz w:val="24"/>
          <w:szCs w:val="24"/>
        </w:rPr>
        <w:lastRenderedPageBreak/>
        <w:t xml:space="preserve">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232815D0" w14:textId="77777777" w:rsidR="00D24153" w:rsidRDefault="00D24153" w:rsidP="00640932">
      <w:pPr>
        <w:rPr>
          <w:rFonts w:ascii="Times New Roman" w:eastAsia="Times New Roman" w:hAnsi="Times New Roman" w:cs="Times New Roman"/>
          <w:sz w:val="24"/>
          <w:szCs w:val="24"/>
        </w:rPr>
      </w:pPr>
    </w:p>
    <w:p w14:paraId="53D98342" w14:textId="77777777" w:rsidR="00D24153" w:rsidRDefault="00D24153" w:rsidP="00640932">
      <w:pPr>
        <w:rPr>
          <w:rFonts w:ascii="Times New Roman" w:eastAsia="Times New Roman" w:hAnsi="Times New Roman" w:cs="Times New Roman"/>
          <w:sz w:val="24"/>
          <w:szCs w:val="24"/>
        </w:rPr>
      </w:pPr>
    </w:p>
    <w:p w14:paraId="5A8D6BBE" w14:textId="77777777" w:rsidR="00D24153" w:rsidRDefault="00D24153" w:rsidP="00640932">
      <w:pPr>
        <w:rPr>
          <w:rFonts w:ascii="Times New Roman" w:eastAsia="Times New Roman" w:hAnsi="Times New Roman" w:cs="Times New Roman"/>
          <w:sz w:val="24"/>
          <w:szCs w:val="24"/>
        </w:rPr>
      </w:pPr>
    </w:p>
    <w:p w14:paraId="7E6B4005" w14:textId="77777777" w:rsidR="00D24153" w:rsidRDefault="00D24153" w:rsidP="00640932">
      <w:pPr>
        <w:rPr>
          <w:rFonts w:ascii="Times New Roman" w:eastAsia="Times New Roman" w:hAnsi="Times New Roman" w:cs="Times New Roman"/>
          <w:sz w:val="24"/>
          <w:szCs w:val="24"/>
        </w:rPr>
      </w:pPr>
    </w:p>
    <w:p w14:paraId="73840483" w14:textId="77777777" w:rsidR="00D24153" w:rsidRDefault="00D24153" w:rsidP="00640932">
      <w:pPr>
        <w:rPr>
          <w:rFonts w:ascii="Times New Roman" w:eastAsia="Times New Roman" w:hAnsi="Times New Roman" w:cs="Times New Roman"/>
          <w:sz w:val="24"/>
          <w:szCs w:val="24"/>
        </w:rPr>
      </w:pPr>
    </w:p>
    <w:p w14:paraId="2AAE09CE" w14:textId="77777777" w:rsidR="00D24153" w:rsidRDefault="00D24153" w:rsidP="00640932">
      <w:pPr>
        <w:rPr>
          <w:rFonts w:ascii="Times New Roman" w:eastAsia="Times New Roman" w:hAnsi="Times New Roman" w:cs="Times New Roman"/>
          <w:sz w:val="24"/>
          <w:szCs w:val="24"/>
        </w:rPr>
      </w:pPr>
    </w:p>
    <w:p w14:paraId="71BAF32F" w14:textId="77777777" w:rsidR="00D24153" w:rsidRDefault="00D24153" w:rsidP="00640932">
      <w:pPr>
        <w:rPr>
          <w:rFonts w:ascii="Times New Roman" w:eastAsia="Times New Roman" w:hAnsi="Times New Roman" w:cs="Times New Roman"/>
          <w:sz w:val="24"/>
          <w:szCs w:val="24"/>
        </w:rPr>
      </w:pPr>
    </w:p>
    <w:p w14:paraId="2C1039A0" w14:textId="77777777" w:rsidR="00D24153" w:rsidRDefault="00D24153" w:rsidP="00640932">
      <w:pPr>
        <w:rPr>
          <w:rFonts w:ascii="Times New Roman" w:eastAsia="Times New Roman" w:hAnsi="Times New Roman" w:cs="Times New Roman"/>
          <w:sz w:val="24"/>
          <w:szCs w:val="24"/>
        </w:rPr>
      </w:pPr>
    </w:p>
    <w:p w14:paraId="057F8A2B" w14:textId="77777777" w:rsidR="00D24153" w:rsidRDefault="00D24153" w:rsidP="00640932">
      <w:pPr>
        <w:rPr>
          <w:rFonts w:ascii="Times New Roman" w:eastAsia="Times New Roman" w:hAnsi="Times New Roman" w:cs="Times New Roman"/>
          <w:sz w:val="24"/>
          <w:szCs w:val="24"/>
        </w:rPr>
      </w:pPr>
    </w:p>
    <w:p w14:paraId="08E43B56" w14:textId="77777777" w:rsidR="00D24153" w:rsidRDefault="00D24153" w:rsidP="00640932">
      <w:pPr>
        <w:rPr>
          <w:rFonts w:ascii="Times New Roman" w:eastAsia="Times New Roman" w:hAnsi="Times New Roman" w:cs="Times New Roman"/>
          <w:sz w:val="24"/>
          <w:szCs w:val="24"/>
        </w:rPr>
      </w:pPr>
    </w:p>
    <w:p w14:paraId="36C5100F" w14:textId="77777777" w:rsidR="00D24153" w:rsidRDefault="00D24153" w:rsidP="00640932">
      <w:pPr>
        <w:rPr>
          <w:rFonts w:ascii="Times New Roman" w:eastAsia="Times New Roman" w:hAnsi="Times New Roman" w:cs="Times New Roman"/>
          <w:sz w:val="24"/>
          <w:szCs w:val="24"/>
        </w:rPr>
      </w:pPr>
    </w:p>
    <w:p w14:paraId="4105E3AB"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23921E9C" w14:textId="77777777" w:rsidR="00640932" w:rsidRPr="0035045F" w:rsidRDefault="00640932" w:rsidP="00640932">
      <w:pPr>
        <w:rPr>
          <w:rFonts w:ascii="Times New Roman" w:eastAsia="Times New Roman" w:hAnsi="Times New Roman" w:cs="Times New Roman"/>
          <w:b/>
          <w:sz w:val="24"/>
          <w:szCs w:val="24"/>
        </w:rPr>
      </w:pPr>
    </w:p>
    <w:p w14:paraId="1B4C388B" w14:textId="77777777" w:rsidR="00632FE0" w:rsidRDefault="00632FE0" w:rsidP="003A2C5B">
      <w:pPr>
        <w:rPr>
          <w:rFonts w:ascii="Times New Roman" w:eastAsia="Times New Roman" w:hAnsi="Times New Roman" w:cs="Times New Roman"/>
          <w:b/>
          <w:sz w:val="24"/>
          <w:szCs w:val="24"/>
        </w:rPr>
      </w:pPr>
    </w:p>
    <w:p w14:paraId="6D44B2EA" w14:textId="77777777" w:rsidR="003A2C5B" w:rsidRPr="0035045F" w:rsidRDefault="003A2C5B"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lastRenderedPageBreak/>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D1D9E1"/>
                <w:sz w:val="24"/>
                <w:szCs w:val="24"/>
                <w:shd w:val="clear" w:color="auto" w:fill="474949"/>
              </w:rPr>
              <w:lastRenderedPageBreak/>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800BC" w14:textId="77777777" w:rsidR="007A3042" w:rsidRDefault="007A3042" w:rsidP="00632FE0">
      <w:pPr>
        <w:spacing w:line="240" w:lineRule="auto"/>
      </w:pPr>
      <w:r>
        <w:separator/>
      </w:r>
    </w:p>
  </w:endnote>
  <w:endnote w:type="continuationSeparator" w:id="0">
    <w:p w14:paraId="329361AD" w14:textId="77777777" w:rsidR="007A3042" w:rsidRDefault="007A304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30FC4" w14:textId="77777777" w:rsidR="007A3042" w:rsidRDefault="007A3042" w:rsidP="00632FE0">
      <w:pPr>
        <w:spacing w:line="240" w:lineRule="auto"/>
      </w:pPr>
      <w:r>
        <w:separator/>
      </w:r>
    </w:p>
  </w:footnote>
  <w:footnote w:type="continuationSeparator" w:id="0">
    <w:p w14:paraId="1303E61C" w14:textId="77777777" w:rsidR="007A3042" w:rsidRDefault="007A3042" w:rsidP="00632FE0">
      <w:pPr>
        <w:spacing w:line="240" w:lineRule="auto"/>
      </w:pPr>
      <w:r>
        <w:continuationSeparator/>
      </w:r>
    </w:p>
  </w:footnote>
  <w:footnote w:id="1">
    <w:p w14:paraId="2D28162D" w14:textId="2B57D099" w:rsidR="007F5347" w:rsidRPr="008D273A" w:rsidRDefault="007F5347"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7F5347" w:rsidRPr="008D273A"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8D273A" w:rsidRDefault="007F5347"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7F5347" w:rsidRPr="008D273A" w:rsidRDefault="007F5347">
      <w:pPr>
        <w:pStyle w:val="FootnoteText"/>
        <w:rPr>
          <w:rFonts w:ascii="Times New Roman" w:hAnsi="Times New Roman" w:cs="Times New Roman"/>
          <w:lang w:val="en-US"/>
        </w:rPr>
      </w:pPr>
    </w:p>
  </w:footnote>
  <w:footnote w:id="3">
    <w:p w14:paraId="464F7AE9" w14:textId="41E81817"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7F5347" w:rsidRPr="008D273A"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7F5347" w:rsidRPr="008D273A"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7F5347" w:rsidRPr="008D273A" w:rsidRDefault="007F5347">
      <w:pPr>
        <w:pStyle w:val="FootnoteText"/>
        <w:rPr>
          <w:rFonts w:ascii="Times New Roman" w:hAnsi="Times New Roman" w:cs="Times New Roman"/>
          <w:lang w:val="en-US"/>
        </w:rPr>
      </w:pPr>
    </w:p>
  </w:footnote>
  <w:footnote w:id="6">
    <w:p w14:paraId="1F357281" w14:textId="45C2CD9B"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7F5347" w:rsidRPr="008D273A"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7F5347" w:rsidRPr="008D273A"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7F5347" w:rsidRPr="008D273A" w:rsidRDefault="007F5347">
      <w:pPr>
        <w:pStyle w:val="FootnoteText"/>
        <w:rPr>
          <w:rFonts w:ascii="Times New Roman" w:hAnsi="Times New Roman" w:cs="Times New Roman"/>
          <w:lang w:val="en-US"/>
        </w:rPr>
      </w:pPr>
    </w:p>
  </w:footnote>
  <w:footnote w:id="9">
    <w:p w14:paraId="69DD937A" w14:textId="165F0616"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7F5347" w:rsidRPr="008D273A"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7F5347" w:rsidRPr="008D273A"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7F5347" w:rsidRPr="008D273A" w:rsidRDefault="007F5347">
      <w:pPr>
        <w:pStyle w:val="FootnoteText"/>
        <w:rPr>
          <w:rFonts w:ascii="Times New Roman" w:hAnsi="Times New Roman" w:cs="Times New Roman"/>
          <w:lang w:val="en-US"/>
        </w:rPr>
      </w:pPr>
    </w:p>
  </w:footnote>
  <w:footnote w:id="12">
    <w:p w14:paraId="39D751E5" w14:textId="5D19F20F"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7F5347" w:rsidRPr="008D273A"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8D273A" w:rsidRDefault="007F5347"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7F5347" w:rsidRPr="008D273A" w:rsidRDefault="007F5347">
      <w:pPr>
        <w:pStyle w:val="FootnoteText"/>
        <w:rPr>
          <w:rFonts w:ascii="Times New Roman" w:hAnsi="Times New Roman" w:cs="Times New Roman"/>
          <w:lang w:val="en-US"/>
        </w:rPr>
      </w:pPr>
    </w:p>
  </w:footnote>
  <w:footnote w:id="14">
    <w:p w14:paraId="589154A1" w14:textId="16C0183E"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7F5347" w:rsidRPr="008D273A"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7F5347" w:rsidRPr="008D273A"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7F5347" w:rsidRPr="008D273A"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7F5347" w:rsidRPr="008D273A" w:rsidRDefault="007F5347">
      <w:pPr>
        <w:pStyle w:val="FootnoteText"/>
        <w:rPr>
          <w:rFonts w:ascii="Times New Roman" w:hAnsi="Times New Roman" w:cs="Times New Roman"/>
          <w:lang w:val="en-US"/>
        </w:rPr>
      </w:pPr>
    </w:p>
  </w:footnote>
  <w:footnote w:id="18">
    <w:p w14:paraId="206E52DF" w14:textId="77777777" w:rsidR="007F5347" w:rsidRPr="008D273A" w:rsidRDefault="007F5347"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7F5347" w:rsidRPr="008D273A" w:rsidRDefault="007F5347">
      <w:pPr>
        <w:pStyle w:val="FootnoteText"/>
        <w:rPr>
          <w:rFonts w:ascii="Times New Roman" w:hAnsi="Times New Roman" w:cs="Times New Roman"/>
          <w:lang w:val="en-US"/>
        </w:rPr>
      </w:pPr>
    </w:p>
  </w:footnote>
  <w:footnote w:id="19">
    <w:p w14:paraId="7D204820" w14:textId="740090E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7F5347" w:rsidRPr="008D273A"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8D273A" w:rsidRDefault="007F5347"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7F5347" w:rsidRPr="008D273A" w:rsidRDefault="007F5347">
      <w:pPr>
        <w:pStyle w:val="FootnoteText"/>
        <w:rPr>
          <w:rFonts w:ascii="Times New Roman" w:hAnsi="Times New Roman" w:cs="Times New Roman"/>
          <w:lang w:val="en-US"/>
        </w:rPr>
      </w:pPr>
    </w:p>
  </w:footnote>
  <w:footnote w:id="21">
    <w:p w14:paraId="0E5119A2" w14:textId="22B8E29A"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7F5347" w:rsidRPr="008D273A"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7F5347" w:rsidRPr="008D273A"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7F5347" w:rsidRPr="008D273A"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7F5347" w:rsidRPr="008D273A"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7F5347" w:rsidRPr="008D273A" w:rsidRDefault="007F5347">
      <w:pPr>
        <w:pStyle w:val="FootnoteText"/>
        <w:rPr>
          <w:rFonts w:ascii="Times New Roman" w:hAnsi="Times New Roman" w:cs="Times New Roman"/>
          <w:lang w:val="en-US"/>
        </w:rPr>
      </w:pPr>
    </w:p>
  </w:footnote>
  <w:footnote w:id="26">
    <w:p w14:paraId="252D6FEF" w14:textId="62978E72"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7F5347" w:rsidRPr="008D273A"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7F5347" w:rsidRPr="008D273A"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7F5347" w:rsidRPr="008D273A"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7F5347" w:rsidRPr="008D273A"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7F5347" w:rsidRPr="008D273A"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8D273A" w:rsidRDefault="007F5347"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7F5347" w:rsidRPr="008D273A" w:rsidRDefault="007F5347">
      <w:pPr>
        <w:pStyle w:val="FootnoteText"/>
        <w:rPr>
          <w:rFonts w:ascii="Times New Roman" w:hAnsi="Times New Roman" w:cs="Times New Roman"/>
          <w:lang w:val="en-US"/>
        </w:rPr>
      </w:pPr>
    </w:p>
  </w:footnote>
  <w:footnote w:id="32">
    <w:p w14:paraId="42C32F8D" w14:textId="5CFB5704" w:rsidR="007F5347" w:rsidRPr="008D273A" w:rsidRDefault="007F5347"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7F5347" w:rsidRPr="008D273A"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7F5347" w:rsidRPr="008D273A"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7F5347" w:rsidRPr="008D273A"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7F5347" w:rsidRPr="008D273A"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7F5347" w:rsidRPr="008D273A"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8D273A" w:rsidRDefault="007F5347"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7F5347" w:rsidRPr="008D273A" w:rsidRDefault="007F5347">
      <w:pPr>
        <w:pStyle w:val="FootnoteText"/>
        <w:rPr>
          <w:rFonts w:ascii="Times New Roman" w:hAnsi="Times New Roman" w:cs="Times New Roman"/>
          <w:lang w:val="en-US"/>
        </w:rPr>
      </w:pPr>
    </w:p>
  </w:footnote>
  <w:footnote w:id="38">
    <w:p w14:paraId="2DDF6476" w14:textId="77777777" w:rsidR="007F5347" w:rsidRPr="008D273A" w:rsidRDefault="007F5347"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7F5347" w:rsidRPr="008D273A" w:rsidRDefault="007F5347">
      <w:pPr>
        <w:pStyle w:val="FootnoteText"/>
        <w:rPr>
          <w:rFonts w:ascii="Times New Roman" w:hAnsi="Times New Roman" w:cs="Times New Roman"/>
          <w:lang w:val="en-US"/>
        </w:rPr>
      </w:pPr>
    </w:p>
  </w:footnote>
  <w:footnote w:id="39">
    <w:p w14:paraId="41CDE7BF" w14:textId="6B88F160"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7F5347" w:rsidRPr="008D273A"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7F5347" w:rsidRPr="008D273A"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8D273A" w:rsidRDefault="007F5347"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7F5347" w:rsidRPr="008D273A"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8D273A" w:rsidRDefault="007F5347"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7F5347" w:rsidRPr="008D273A"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8D273A" w:rsidRDefault="007F5347"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7F5347" w:rsidRPr="008D273A" w:rsidRDefault="007F5347">
      <w:pPr>
        <w:pStyle w:val="FootnoteText"/>
        <w:rPr>
          <w:rFonts w:ascii="Times New Roman" w:hAnsi="Times New Roman" w:cs="Times New Roman"/>
          <w:lang w:val="en-US"/>
        </w:rPr>
      </w:pPr>
    </w:p>
  </w:footnote>
  <w:footnote w:id="44">
    <w:p w14:paraId="14576E20" w14:textId="5470B991"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7F5347" w:rsidRPr="008D273A"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7F5347" w:rsidRPr="008D273A"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7F5347" w:rsidRPr="008D273A"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7F5347" w:rsidRPr="008D273A"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7F5347" w:rsidRPr="008D273A"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7F5347" w:rsidRPr="008D273A"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7F5347" w:rsidRPr="008D273A" w:rsidRDefault="007F5347">
      <w:pPr>
        <w:pStyle w:val="FootnoteText"/>
        <w:rPr>
          <w:rFonts w:ascii="Times New Roman" w:hAnsi="Times New Roman" w:cs="Times New Roman"/>
          <w:lang w:val="en-US"/>
        </w:rPr>
      </w:pPr>
    </w:p>
  </w:footnote>
  <w:footnote w:id="51">
    <w:p w14:paraId="6E78409D" w14:textId="264BC9B4"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Ibid.</w:t>
      </w:r>
    </w:p>
    <w:p w14:paraId="705B6CA3" w14:textId="4C342FFC" w:rsidR="007F5347" w:rsidRPr="008D273A" w:rsidRDefault="007F5347">
      <w:pPr>
        <w:pStyle w:val="FootnoteText"/>
        <w:rPr>
          <w:rFonts w:ascii="Times New Roman" w:hAnsi="Times New Roman" w:cs="Times New Roman"/>
          <w:lang w:val="en-US"/>
        </w:rPr>
      </w:pPr>
    </w:p>
  </w:footnote>
  <w:footnote w:id="52">
    <w:p w14:paraId="73C16377" w14:textId="3ADF3DF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7F5347" w:rsidRPr="008D273A"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8D273A" w:rsidRDefault="007F5347"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7F5347" w:rsidRPr="008D273A"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7F5347" w:rsidRPr="008D273A"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7F5347" w:rsidRPr="008D273A"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8D273A" w:rsidRDefault="007F5347"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7F5347" w:rsidRPr="008D273A" w:rsidRDefault="007F5347">
      <w:pPr>
        <w:pStyle w:val="FootnoteText"/>
        <w:rPr>
          <w:rFonts w:ascii="Times New Roman" w:hAnsi="Times New Roman" w:cs="Times New Roman"/>
          <w:lang w:val="en-US"/>
        </w:rPr>
      </w:pPr>
    </w:p>
  </w:footnote>
  <w:footnote w:id="58">
    <w:p w14:paraId="5F50648F" w14:textId="2F8861E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7F5347" w:rsidRPr="008D273A"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7F5347" w:rsidRPr="008D273A"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7F5347" w:rsidRPr="008D273A"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7F5347" w:rsidRPr="008D273A"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7F5347" w:rsidRPr="008D273A"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7F5347" w:rsidRPr="008D273A"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7F5347" w:rsidRPr="008D273A"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7F5347" w:rsidRPr="008D273A"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7F5347" w:rsidRPr="008D273A"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7F5347" w:rsidRPr="008D273A"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7F5347" w:rsidRPr="008D273A"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7F5347" w:rsidRPr="008D273A"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8D273A" w:rsidRDefault="007F5347"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7F5347" w:rsidRPr="008D273A"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7F5347" w:rsidRPr="008D273A"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7F5347" w:rsidRPr="008D273A"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7F5347" w:rsidRPr="008D273A"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8D273A" w:rsidRDefault="007F5347"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7F5347" w:rsidRPr="008D273A" w:rsidRDefault="007F5347">
      <w:pPr>
        <w:pStyle w:val="FootnoteText"/>
        <w:rPr>
          <w:rFonts w:ascii="Times New Roman" w:hAnsi="Times New Roman" w:cs="Times New Roman"/>
          <w:lang w:val="en-US"/>
        </w:rPr>
      </w:pPr>
    </w:p>
  </w:footnote>
  <w:footnote w:id="75">
    <w:p w14:paraId="508B6EEE" w14:textId="1F94F7D8"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7F5347" w:rsidRPr="008D273A"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7F5347" w:rsidRPr="008D273A"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7F5347" w:rsidRPr="008D273A"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7F5347" w:rsidRPr="008D273A"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7F5347" w:rsidRPr="008D273A"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8D273A" w:rsidRDefault="007F5347"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7F5347" w:rsidRPr="008D273A"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8D273A" w:rsidRDefault="007F5347"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7F5347" w:rsidRPr="008D273A" w:rsidRDefault="007F5347" w:rsidP="00FF2C9D">
      <w:pPr>
        <w:pStyle w:val="FootnoteText"/>
        <w:rPr>
          <w:rFonts w:ascii="Times New Roman" w:hAnsi="Times New Roman" w:cs="Times New Roman"/>
          <w:lang w:val="en-US"/>
        </w:rPr>
      </w:pPr>
    </w:p>
  </w:footnote>
  <w:footnote w:id="82">
    <w:p w14:paraId="1D825344" w14:textId="4D30C7AA" w:rsidR="007F5347" w:rsidRPr="008D273A" w:rsidRDefault="007F5347"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7F5347" w:rsidRPr="008D273A"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8D273A" w:rsidRDefault="007F5347"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7F5347" w:rsidRPr="008D273A"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8D273A" w:rsidRDefault="007F5347"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8D273A" w:rsidRDefault="007F5347"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5347" w:rsidRPr="008D273A" w:rsidRDefault="007F5347"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7F5347" w:rsidRPr="008D273A" w:rsidRDefault="007F5347" w:rsidP="000661B4">
      <w:pPr>
        <w:pStyle w:val="FootnoteText"/>
        <w:ind w:firstLine="720"/>
        <w:rPr>
          <w:rFonts w:ascii="Times New Roman" w:hAnsi="Times New Roman" w:cs="Times New Roman"/>
        </w:rPr>
      </w:pPr>
    </w:p>
  </w:footnote>
  <w:footnote w:id="87">
    <w:p w14:paraId="59947C57" w14:textId="6D901FD2" w:rsidR="007F5347" w:rsidRPr="008D273A" w:rsidRDefault="007F5347"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7F5347" w:rsidRPr="008D273A" w:rsidRDefault="007F5347" w:rsidP="00C53551">
      <w:pPr>
        <w:pStyle w:val="FootnoteText"/>
        <w:ind w:firstLine="720"/>
        <w:rPr>
          <w:rFonts w:ascii="Times New Roman" w:hAnsi="Times New Roman" w:cs="Times New Roman"/>
          <w:lang w:val="en-US"/>
        </w:rPr>
      </w:pPr>
    </w:p>
  </w:footnote>
  <w:footnote w:id="88">
    <w:p w14:paraId="5F71E190" w14:textId="68807B61" w:rsidR="007F5347" w:rsidRPr="008D273A" w:rsidRDefault="007F5347"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7F5347" w:rsidRPr="008D273A"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8D273A" w:rsidRDefault="007F5347"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BABYYYYY</w:t>
      </w:r>
    </w:p>
    <w:p w14:paraId="7761A0EC" w14:textId="77777777" w:rsidR="007F5347" w:rsidRPr="008D273A" w:rsidRDefault="007F5347">
      <w:pPr>
        <w:pStyle w:val="FootnoteText"/>
        <w:rPr>
          <w:rFonts w:ascii="Times New Roman" w:hAnsi="Times New Roman" w:cs="Times New Roman"/>
          <w:lang w:val="en-US"/>
        </w:rPr>
      </w:pPr>
    </w:p>
  </w:footnote>
  <w:footnote w:id="90">
    <w:p w14:paraId="6D239718" w14:textId="34E82FD7" w:rsidR="007F5347" w:rsidRPr="008D273A" w:rsidRDefault="007F5347"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7F5347" w:rsidRPr="008D273A"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8D273A" w:rsidRDefault="007F5347"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AGAIN BABYYYY (also cathars in question)</w:t>
      </w:r>
    </w:p>
  </w:footnote>
  <w:footnote w:id="92">
    <w:p w14:paraId="5F343E47" w14:textId="3E51E160" w:rsidR="007F5347" w:rsidRPr="008D273A" w:rsidRDefault="007F5347"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MS 609,  fol. 22v.</w:t>
      </w:r>
    </w:p>
    <w:p w14:paraId="17B07BE1" w14:textId="77777777" w:rsidR="007F5347" w:rsidRPr="008D273A" w:rsidRDefault="007F5347" w:rsidP="006455A8">
      <w:pPr>
        <w:pStyle w:val="FootnoteText"/>
        <w:ind w:firstLine="720"/>
        <w:rPr>
          <w:rFonts w:ascii="Times New Roman" w:hAnsi="Times New Roman" w:cs="Times New Roman"/>
          <w:lang w:val="en-US"/>
        </w:rPr>
      </w:pPr>
    </w:p>
  </w:footnote>
  <w:footnote w:id="93">
    <w:p w14:paraId="022D6CEF" w14:textId="77777777" w:rsidR="00D24153" w:rsidRPr="008D273A" w:rsidRDefault="00D24153" w:rsidP="00D24153">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Biller pg 100</w:t>
      </w:r>
    </w:p>
    <w:p w14:paraId="23B8B750" w14:textId="77777777" w:rsidR="00D24153" w:rsidRPr="008D273A" w:rsidRDefault="00D24153" w:rsidP="00D24153">
      <w:pPr>
        <w:pStyle w:val="FootnoteText"/>
        <w:ind w:firstLine="720"/>
        <w:rPr>
          <w:rFonts w:ascii="Times New Roman" w:hAnsi="Times New Roman" w:cs="Times New Roman"/>
          <w:lang w:val="en-US"/>
        </w:rPr>
      </w:pPr>
    </w:p>
  </w:footnote>
  <w:footnote w:id="94">
    <w:p w14:paraId="234D770B" w14:textId="7E8C32B2" w:rsidR="007F5347" w:rsidRPr="008D273A"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7F5347" w:rsidRPr="008D273A" w:rsidRDefault="007F5347">
      <w:pPr>
        <w:pStyle w:val="FootnoteText"/>
        <w:rPr>
          <w:rFonts w:ascii="Times New Roman" w:hAnsi="Times New Roman" w:cs="Times New Roman"/>
          <w:lang w:val="en-US"/>
        </w:rPr>
      </w:pPr>
    </w:p>
  </w:footnote>
  <w:footnote w:id="95">
    <w:p w14:paraId="4F814895" w14:textId="5C3FC9D0" w:rsidR="007F5347"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p w14:paraId="6C38690B" w14:textId="77777777" w:rsidR="00BF6542" w:rsidRPr="008D273A" w:rsidRDefault="00BF6542" w:rsidP="008D273A">
      <w:pPr>
        <w:pStyle w:val="FootnoteText"/>
        <w:ind w:firstLine="720"/>
        <w:rPr>
          <w:rFonts w:ascii="Times New Roman" w:hAnsi="Times New Roman" w:cs="Times New Roman"/>
          <w:lang w:val="en-US"/>
        </w:rPr>
      </w:pPr>
      <w:bookmarkStart w:id="22" w:name="_GoBack"/>
      <w:bookmarkEnd w:id="22"/>
    </w:p>
  </w:footnote>
  <w:footnote w:id="96">
    <w:p w14:paraId="7488E937" w14:textId="322418B1" w:rsidR="007F5347" w:rsidRPr="008D273A" w:rsidRDefault="007F5347"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3042"/>
    <w:rsid w:val="007A782D"/>
    <w:rsid w:val="007B0FBE"/>
    <w:rsid w:val="007B5047"/>
    <w:rsid w:val="007C42C0"/>
    <w:rsid w:val="007C4F20"/>
    <w:rsid w:val="007C5A40"/>
    <w:rsid w:val="007C7BA7"/>
    <w:rsid w:val="007D19AE"/>
    <w:rsid w:val="007D2319"/>
    <w:rsid w:val="007E3084"/>
    <w:rsid w:val="007F07E5"/>
    <w:rsid w:val="007F0ECC"/>
    <w:rsid w:val="007F4062"/>
    <w:rsid w:val="007F5347"/>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1A2BD5A-D0F5-684C-89FC-7F4A2858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106</Pages>
  <Words>20904</Words>
  <Characters>119159</Characters>
  <Application>Microsoft Macintosh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459</cp:revision>
  <dcterms:created xsi:type="dcterms:W3CDTF">2019-01-28T01:52:00Z</dcterms:created>
  <dcterms:modified xsi:type="dcterms:W3CDTF">2019-03-14T19:29:00Z</dcterms:modified>
</cp:coreProperties>
</file>