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5EB06F99" w14:textId="77777777" w:rsidR="00821DC1" w:rsidRPr="00B53DDE" w:rsidRDefault="00821DC1" w:rsidP="00B53DDE">
      <w:pPr>
        <w:spacing w:line="480" w:lineRule="auto"/>
        <w:ind w:firstLine="720"/>
        <w:rPr>
          <w:rFonts w:ascii="Times New Roman" w:hAnsi="Times New Roman" w:cs="Times New Roman"/>
          <w:sz w:val="24"/>
          <w:szCs w:val="24"/>
        </w:rPr>
      </w:pPr>
    </w:p>
    <w:p w14:paraId="7564F81A" w14:textId="77777777" w:rsidR="00821DC1" w:rsidRPr="00CE78B9" w:rsidRDefault="00821DC1" w:rsidP="00821DC1">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70D3C2A8" w14:textId="314C7EFD" w:rsidR="00A3481F" w:rsidRPr="00821DC1" w:rsidRDefault="00821DC1" w:rsidP="00821DC1">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650113E4" w14:textId="77777777" w:rsidR="00821DC1" w:rsidRDefault="00821DC1"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77777777"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 xml:space="preserve">Jean-Paul Rehr,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lastRenderedPageBreak/>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69F89B87" w14:textId="77777777" w:rsidR="00014589" w:rsidRDefault="00014589"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86B9A" w14:textId="77777777" w:rsidR="00BA34C9" w:rsidRDefault="00BA34C9" w:rsidP="00632FE0">
      <w:pPr>
        <w:spacing w:line="240" w:lineRule="auto"/>
      </w:pPr>
      <w:r>
        <w:separator/>
      </w:r>
    </w:p>
  </w:endnote>
  <w:endnote w:type="continuationSeparator" w:id="0">
    <w:p w14:paraId="23571727" w14:textId="77777777" w:rsidR="00BA34C9" w:rsidRDefault="00BA34C9"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3B79AF">
      <w:rPr>
        <w:rStyle w:val="PageNumber"/>
        <w:rFonts w:ascii="Times New Roman" w:hAnsi="Times New Roman" w:cs="Times New Roman"/>
        <w:noProof/>
        <w:sz w:val="24"/>
        <w:szCs w:val="24"/>
      </w:rPr>
      <w:t>3</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F733D" w14:textId="77777777" w:rsidR="00BA34C9" w:rsidRDefault="00BA34C9" w:rsidP="00632FE0">
      <w:pPr>
        <w:spacing w:line="240" w:lineRule="auto"/>
      </w:pPr>
      <w:r>
        <w:separator/>
      </w:r>
    </w:p>
  </w:footnote>
  <w:footnote w:type="continuationSeparator" w:id="0">
    <w:p w14:paraId="0EB129B7" w14:textId="77777777" w:rsidR="00BA34C9" w:rsidRDefault="00BA34C9"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bookmarkStart w:id="0" w:name="_GoBack"/>
      <w:bookmarkEnd w:id="0"/>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34C9"/>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9089930-D59E-114D-A6D4-17CE6202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119</Pages>
  <Words>22148</Words>
  <Characters>126246</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650</cp:revision>
  <dcterms:created xsi:type="dcterms:W3CDTF">2019-01-28T01:52:00Z</dcterms:created>
  <dcterms:modified xsi:type="dcterms:W3CDTF">2019-03-28T17:12:00Z</dcterms:modified>
  <cp:category/>
</cp:coreProperties>
</file>