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2942"/>
        <w:gridCol w:w="2943"/>
        <w:gridCol w:w="2943"/>
      </w:tblGrid>
      <w:tr w:rsidR="00791D5F" w14:paraId="69CE58BF" w14:textId="77777777" w:rsidTr="00791D5F">
        <w:tc>
          <w:tcPr>
            <w:tcW w:w="2942" w:type="dxa"/>
          </w:tcPr>
          <w:p w14:paraId="20A76643" w14:textId="77777777" w:rsidR="00791D5F" w:rsidRDefault="00791D5F"/>
        </w:tc>
        <w:tc>
          <w:tcPr>
            <w:tcW w:w="2943" w:type="dxa"/>
          </w:tcPr>
          <w:p w14:paraId="510AE344" w14:textId="04B569FE" w:rsidR="00791D5F" w:rsidRPr="00791D5F" w:rsidRDefault="00791D5F">
            <w:pPr>
              <w:rPr>
                <w:b/>
                <w:bCs/>
              </w:rPr>
            </w:pPr>
            <w:r>
              <w:rPr>
                <w:b/>
                <w:bCs/>
              </w:rPr>
              <w:t>Diferencias</w:t>
            </w:r>
          </w:p>
        </w:tc>
        <w:tc>
          <w:tcPr>
            <w:tcW w:w="2943" w:type="dxa"/>
          </w:tcPr>
          <w:p w14:paraId="29BD9A1F" w14:textId="36818D25" w:rsidR="00791D5F" w:rsidRPr="00791D5F" w:rsidRDefault="00791D5F">
            <w:pPr>
              <w:rPr>
                <w:b/>
                <w:bCs/>
              </w:rPr>
            </w:pPr>
            <w:r w:rsidRPr="00791D5F">
              <w:rPr>
                <w:b/>
                <w:bCs/>
              </w:rPr>
              <w:t>Similitudes</w:t>
            </w:r>
          </w:p>
        </w:tc>
      </w:tr>
      <w:tr w:rsidR="00791D5F" w14:paraId="476EB000" w14:textId="77777777" w:rsidTr="00791D5F">
        <w:tc>
          <w:tcPr>
            <w:tcW w:w="2942" w:type="dxa"/>
          </w:tcPr>
          <w:p w14:paraId="2C2F8E26" w14:textId="2C94BB2E" w:rsidR="00791D5F" w:rsidRPr="00791D5F" w:rsidRDefault="00791D5F">
            <w:pPr>
              <w:rPr>
                <w:b/>
                <w:bCs/>
              </w:rPr>
            </w:pPr>
            <w:r>
              <w:rPr>
                <w:b/>
                <w:bCs/>
              </w:rPr>
              <w:t>Página web</w:t>
            </w:r>
          </w:p>
        </w:tc>
        <w:tc>
          <w:tcPr>
            <w:tcW w:w="2943" w:type="dxa"/>
          </w:tcPr>
          <w:p w14:paraId="376D1DD3" w14:textId="7A462684" w:rsidR="00791D5F" w:rsidRDefault="00DF3E1B">
            <w:r w:rsidRPr="00DF3E1B">
              <w:t>Se conoce como página web al documento que forma parte de un sitio web y que suele contar con enlaces (también conocidos como hipervínculos o links) para facilitar la navegación entre los contenidos.</w:t>
            </w:r>
          </w:p>
        </w:tc>
        <w:tc>
          <w:tcPr>
            <w:tcW w:w="2943" w:type="dxa"/>
          </w:tcPr>
          <w:p w14:paraId="701DEF35" w14:textId="74FF4957" w:rsidR="00791D5F" w:rsidRDefault="008A0B1C">
            <w:r>
              <w:t xml:space="preserve">Ambas se pueden ver desde un navegador web (internet, </w:t>
            </w:r>
            <w:r w:rsidR="004B4B8D">
              <w:t>Explorer, Edge, Firefox, Google Chrome, Opera).</w:t>
            </w:r>
          </w:p>
        </w:tc>
      </w:tr>
      <w:tr w:rsidR="00791D5F" w14:paraId="390679B4" w14:textId="77777777" w:rsidTr="00791D5F">
        <w:tc>
          <w:tcPr>
            <w:tcW w:w="2942" w:type="dxa"/>
          </w:tcPr>
          <w:p w14:paraId="7C62D1A1" w14:textId="22D69E97" w:rsidR="00791D5F" w:rsidRPr="00791D5F" w:rsidRDefault="00791D5F">
            <w:pPr>
              <w:rPr>
                <w:b/>
                <w:bCs/>
              </w:rPr>
            </w:pPr>
            <w:r>
              <w:rPr>
                <w:b/>
                <w:bCs/>
              </w:rPr>
              <w:t>Sitio web</w:t>
            </w:r>
          </w:p>
        </w:tc>
        <w:tc>
          <w:tcPr>
            <w:tcW w:w="2943" w:type="dxa"/>
          </w:tcPr>
          <w:p w14:paraId="76110153" w14:textId="3911FEEF" w:rsidR="00791D5F" w:rsidRDefault="00DF3E1B">
            <w:r w:rsidRPr="00DF3E1B">
              <w:t>Un sitio web es un conjunto de páginas web almacenadas en un servidor, interrelacionadas entre sí y —casi siempre— identificadas con un mismo nombre de dominio.</w:t>
            </w:r>
          </w:p>
        </w:tc>
        <w:tc>
          <w:tcPr>
            <w:tcW w:w="2943" w:type="dxa"/>
          </w:tcPr>
          <w:p w14:paraId="056CC677" w14:textId="0DAC8237" w:rsidR="00791D5F" w:rsidRDefault="004B4B8D">
            <w:r>
              <w:t>Ambas se pueden ver desde un navegador web (internet, Explorer, Edge, Firefox, Google Chrome, Opera).</w:t>
            </w:r>
          </w:p>
        </w:tc>
      </w:tr>
      <w:tr w:rsidR="00791D5F" w14:paraId="7A9FB239" w14:textId="77777777" w:rsidTr="00791D5F">
        <w:tc>
          <w:tcPr>
            <w:tcW w:w="2942" w:type="dxa"/>
          </w:tcPr>
          <w:p w14:paraId="4877CA41" w14:textId="74BDA846" w:rsidR="00791D5F" w:rsidRPr="00791D5F" w:rsidRDefault="00791D5F">
            <w:pPr>
              <w:rPr>
                <w:b/>
                <w:bCs/>
              </w:rPr>
            </w:pPr>
            <w:r w:rsidRPr="00791D5F">
              <w:rPr>
                <w:b/>
                <w:bCs/>
              </w:rPr>
              <w:t>Aplicaciones web</w:t>
            </w:r>
          </w:p>
        </w:tc>
        <w:tc>
          <w:tcPr>
            <w:tcW w:w="2943" w:type="dxa"/>
          </w:tcPr>
          <w:p w14:paraId="3696ED9D" w14:textId="55F2F2E3" w:rsidR="00791D5F" w:rsidRDefault="00154FED">
            <w:r w:rsidRPr="00154FED">
              <w:t>En la ingeniería de software se denomina aplicación web a aquellas herramientas que los usuarios pueden utilizar accediendo a un servidor web a través de Internet o de una intranet mediante un navegador. En otras palabras, es una aplicación software que se codifica en un lenguaje soportado por los navegadores web en la que se confía la ejecución al navegador.</w:t>
            </w:r>
          </w:p>
        </w:tc>
        <w:tc>
          <w:tcPr>
            <w:tcW w:w="2943" w:type="dxa"/>
          </w:tcPr>
          <w:p w14:paraId="57267D3F" w14:textId="3C9DBC63" w:rsidR="00791D5F" w:rsidRDefault="004B4B8D">
            <w:r w:rsidRPr="004B4B8D">
              <w:t>Ambas se pueden ver desde un navegador web (internet, Explorer, Edge, Firefox, Google Chrome, Opera).</w:t>
            </w:r>
          </w:p>
        </w:tc>
      </w:tr>
      <w:tr w:rsidR="00791D5F" w14:paraId="1A41DFF4" w14:textId="77777777" w:rsidTr="00791D5F">
        <w:tc>
          <w:tcPr>
            <w:tcW w:w="2942" w:type="dxa"/>
          </w:tcPr>
          <w:p w14:paraId="5B853AD4" w14:textId="6B96B308" w:rsidR="00791D5F" w:rsidRPr="00791D5F" w:rsidRDefault="00791D5F">
            <w:pPr>
              <w:rPr>
                <w:b/>
                <w:bCs/>
              </w:rPr>
            </w:pPr>
            <w:r w:rsidRPr="00791D5F">
              <w:rPr>
                <w:b/>
                <w:bCs/>
              </w:rPr>
              <w:t>App nativas</w:t>
            </w:r>
          </w:p>
        </w:tc>
        <w:tc>
          <w:tcPr>
            <w:tcW w:w="2943" w:type="dxa"/>
          </w:tcPr>
          <w:p w14:paraId="5EA2D483" w14:textId="77777777" w:rsidR="00791D5F" w:rsidRDefault="00154FED">
            <w:r w:rsidRPr="00154FED">
              <w:t>Una app nativa es aquella que encontramos en el escritorio de nuestro smartphone y a la que accedemos a través de un icono propio. La app nativa se instala a través de una tienda de aplicaciones como App Store o Google Play.</w:t>
            </w:r>
          </w:p>
          <w:p w14:paraId="78ED0C1A" w14:textId="77777777" w:rsidR="00154FED" w:rsidRDefault="00154FED"/>
          <w:p w14:paraId="212EB640" w14:textId="13370A05" w:rsidR="00154FED" w:rsidRDefault="00154FED">
            <w:r w:rsidRPr="00154FED">
              <w:t>Las aplicaciones nativas están desarrolladas específicamente para una plataforma concreta: IOS o Android.</w:t>
            </w:r>
          </w:p>
        </w:tc>
        <w:tc>
          <w:tcPr>
            <w:tcW w:w="2943" w:type="dxa"/>
          </w:tcPr>
          <w:p w14:paraId="181289EC" w14:textId="104DE840" w:rsidR="00791D5F" w:rsidRDefault="004B4B8D">
            <w:r>
              <w:t>Tienen acceso y se pueden descargar, porque cumplen con estas funciones.</w:t>
            </w:r>
          </w:p>
        </w:tc>
      </w:tr>
      <w:tr w:rsidR="00791D5F" w14:paraId="5CB428B3" w14:textId="77777777" w:rsidTr="00791D5F">
        <w:tc>
          <w:tcPr>
            <w:tcW w:w="2942" w:type="dxa"/>
          </w:tcPr>
          <w:p w14:paraId="6C395679" w14:textId="707B4928" w:rsidR="00791D5F" w:rsidRPr="00791D5F" w:rsidRDefault="00791D5F">
            <w:pPr>
              <w:rPr>
                <w:b/>
                <w:bCs/>
              </w:rPr>
            </w:pPr>
            <w:r w:rsidRPr="00791D5F">
              <w:rPr>
                <w:b/>
                <w:bCs/>
              </w:rPr>
              <w:t>Aplicaciones de escritorio</w:t>
            </w:r>
          </w:p>
        </w:tc>
        <w:tc>
          <w:tcPr>
            <w:tcW w:w="2943" w:type="dxa"/>
          </w:tcPr>
          <w:p w14:paraId="6EB7610E" w14:textId="33CB1045" w:rsidR="00791D5F" w:rsidRDefault="00154FED">
            <w:r>
              <w:t xml:space="preserve">Las aplicaciones de escritorio </w:t>
            </w:r>
            <w:r w:rsidR="008A0B1C">
              <w:t>son programas de computadora que se utilizan como herramienta para una operación o tarea específica.</w:t>
            </w:r>
          </w:p>
        </w:tc>
        <w:tc>
          <w:tcPr>
            <w:tcW w:w="2943" w:type="dxa"/>
          </w:tcPr>
          <w:p w14:paraId="0C135518" w14:textId="3547AAD0" w:rsidR="00791D5F" w:rsidRDefault="004B4B8D">
            <w:r>
              <w:t>Tienen acceso y se pueden descargar, porque cumplen con estas funciones.</w:t>
            </w:r>
          </w:p>
        </w:tc>
      </w:tr>
      <w:tr w:rsidR="00791D5F" w14:paraId="2F29D861" w14:textId="77777777" w:rsidTr="00791D5F">
        <w:tc>
          <w:tcPr>
            <w:tcW w:w="2942" w:type="dxa"/>
          </w:tcPr>
          <w:p w14:paraId="068A3099" w14:textId="1B8AF913" w:rsidR="00791D5F" w:rsidRPr="00791D5F" w:rsidRDefault="00791D5F">
            <w:pPr>
              <w:rPr>
                <w:b/>
                <w:bCs/>
              </w:rPr>
            </w:pPr>
            <w:r w:rsidRPr="00791D5F">
              <w:rPr>
                <w:b/>
                <w:bCs/>
              </w:rPr>
              <w:lastRenderedPageBreak/>
              <w:t>P</w:t>
            </w:r>
            <w:r w:rsidR="006739C2">
              <w:rPr>
                <w:b/>
                <w:bCs/>
              </w:rPr>
              <w:t>WA</w:t>
            </w:r>
          </w:p>
        </w:tc>
        <w:tc>
          <w:tcPr>
            <w:tcW w:w="2943" w:type="dxa"/>
          </w:tcPr>
          <w:p w14:paraId="5D229083" w14:textId="77777777" w:rsidR="00791D5F" w:rsidRDefault="008A0B1C">
            <w:r w:rsidRPr="008A0B1C">
              <w:t>Una aplicación web progresiva o PWA es un software de aplicación que se basa en tecnologías como HTML, CSS y JavaScript. Es decir, una PWA es una página web que se ve y se comporta como una aplicación móvil normal.</w:t>
            </w:r>
          </w:p>
          <w:p w14:paraId="60482279" w14:textId="77777777" w:rsidR="008A0B1C" w:rsidRDefault="008A0B1C"/>
          <w:p w14:paraId="7E7721B0" w14:textId="4BEF5DDC" w:rsidR="008A0B1C" w:rsidRDefault="008A0B1C">
            <w:r w:rsidRPr="008A0B1C">
              <w:t>Tal y como se ha dicho, un PWA es una página web que funciona y se parece a una aplicación móvil. Usar un PWA es más fácil que una aplicación móvil porque los usuarios no necesitan instalar nada.</w:t>
            </w:r>
          </w:p>
        </w:tc>
        <w:tc>
          <w:tcPr>
            <w:tcW w:w="2943" w:type="dxa"/>
          </w:tcPr>
          <w:p w14:paraId="3B546169" w14:textId="1970ADDB" w:rsidR="00791D5F" w:rsidRDefault="004B4B8D">
            <w:r>
              <w:t>Tienen acceso y se pueden descargar, porque cumplen con estas funciones.</w:t>
            </w:r>
          </w:p>
        </w:tc>
      </w:tr>
    </w:tbl>
    <w:p w14:paraId="3A90ADD6" w14:textId="28524232" w:rsidR="000C51EC" w:rsidRDefault="001A022D"/>
    <w:p w14:paraId="76C244BD" w14:textId="15D40751" w:rsidR="00DF3E1B" w:rsidRPr="00DF3E1B" w:rsidRDefault="00DF3E1B" w:rsidP="00DF3E1B"/>
    <w:p w14:paraId="02295D43" w14:textId="4868711A" w:rsidR="00DF3E1B" w:rsidRPr="001A022D" w:rsidRDefault="001A022D" w:rsidP="00DF3E1B">
      <w:pPr>
        <w:rPr>
          <w:b/>
          <w:bCs/>
        </w:rPr>
      </w:pPr>
      <w:r>
        <w:rPr>
          <w:b/>
          <w:bCs/>
        </w:rPr>
        <w:t>DAVID MADERA.</w:t>
      </w:r>
    </w:p>
    <w:p w14:paraId="6EE55106" w14:textId="6E624788" w:rsidR="00DF3E1B" w:rsidRPr="00DF3E1B" w:rsidRDefault="00DF3E1B" w:rsidP="00DF3E1B"/>
    <w:p w14:paraId="4B5F20C5" w14:textId="1B7902DB" w:rsidR="00DF3E1B" w:rsidRPr="00DF3E1B" w:rsidRDefault="00DF3E1B" w:rsidP="00DF3E1B"/>
    <w:p w14:paraId="0C6F4482" w14:textId="23A3E481" w:rsidR="00DF3E1B" w:rsidRPr="00DF3E1B" w:rsidRDefault="00DF3E1B" w:rsidP="00DF3E1B"/>
    <w:p w14:paraId="6181E1F5" w14:textId="4EC65D94" w:rsidR="00DF3E1B" w:rsidRPr="00DF3E1B" w:rsidRDefault="00DF3E1B" w:rsidP="00DF3E1B"/>
    <w:p w14:paraId="4A7F4B66" w14:textId="77777777" w:rsidR="00DF3E1B" w:rsidRPr="00DF3E1B" w:rsidRDefault="00DF3E1B" w:rsidP="00DF3E1B"/>
    <w:sectPr w:rsidR="00DF3E1B" w:rsidRPr="00DF3E1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D5F"/>
    <w:rsid w:val="000D149F"/>
    <w:rsid w:val="000E5BEF"/>
    <w:rsid w:val="00154FED"/>
    <w:rsid w:val="001A022D"/>
    <w:rsid w:val="003A4305"/>
    <w:rsid w:val="00482185"/>
    <w:rsid w:val="004B4B8D"/>
    <w:rsid w:val="006739C2"/>
    <w:rsid w:val="00791D5F"/>
    <w:rsid w:val="008A0B1C"/>
    <w:rsid w:val="008E4158"/>
    <w:rsid w:val="00A93DE0"/>
    <w:rsid w:val="00D2159F"/>
    <w:rsid w:val="00DF3E1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E4E5E"/>
  <w15:chartTrackingRefBased/>
  <w15:docId w15:val="{C53CB8E9-B13D-400B-B421-E87DF1B3B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91D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266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347</Words>
  <Characters>1911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ramos montes</dc:creator>
  <cp:keywords/>
  <dc:description/>
  <cp:lastModifiedBy>samuel ramos montes</cp:lastModifiedBy>
  <cp:revision>4</cp:revision>
  <dcterms:created xsi:type="dcterms:W3CDTF">2022-07-21T13:26:00Z</dcterms:created>
  <dcterms:modified xsi:type="dcterms:W3CDTF">2022-07-21T13:52:00Z</dcterms:modified>
</cp:coreProperties>
</file>