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D45C" w14:textId="46225DCC" w:rsidR="005E48DF" w:rsidRPr="00150A75" w:rsidRDefault="00150A75">
      <w:pPr>
        <w:rPr>
          <w:sz w:val="36"/>
          <w:szCs w:val="36"/>
        </w:rPr>
      </w:pPr>
      <w:r w:rsidRPr="00150A75">
        <w:rPr>
          <w:sz w:val="36"/>
          <w:szCs w:val="36"/>
        </w:rPr>
        <w:t>V. Madesh 192312553</w:t>
      </w:r>
    </w:p>
    <w:p w14:paraId="0F24D500" w14:textId="130C154E" w:rsidR="00150A75" w:rsidRDefault="00150A75">
      <w:pPr>
        <w:rPr>
          <w:sz w:val="36"/>
          <w:szCs w:val="36"/>
        </w:rPr>
      </w:pPr>
      <w:r w:rsidRPr="00150A75">
        <w:rPr>
          <w:sz w:val="36"/>
          <w:szCs w:val="36"/>
        </w:rPr>
        <w:t>Code:</w:t>
      </w:r>
    </w:p>
    <w:p w14:paraId="17C8DDF7" w14:textId="77777777" w:rsidR="00150A75" w:rsidRPr="00150A75" w:rsidRDefault="00150A75" w:rsidP="00150A75">
      <w:pPr>
        <w:rPr>
          <w:sz w:val="36"/>
          <w:szCs w:val="36"/>
        </w:rPr>
      </w:pPr>
    </w:p>
    <w:p w14:paraId="0FF80E85" w14:textId="77777777" w:rsidR="00150A75" w:rsidRPr="00150A75" w:rsidRDefault="00150A75" w:rsidP="00150A75">
      <w:pPr>
        <w:rPr>
          <w:sz w:val="36"/>
          <w:szCs w:val="36"/>
        </w:rPr>
      </w:pPr>
      <w:proofErr w:type="spellStart"/>
      <w:r w:rsidRPr="00150A75">
        <w:rPr>
          <w:sz w:val="36"/>
          <w:szCs w:val="36"/>
        </w:rPr>
        <w:t>clc</w:t>
      </w:r>
      <w:proofErr w:type="spellEnd"/>
      <w:r w:rsidRPr="00150A75">
        <w:rPr>
          <w:sz w:val="36"/>
          <w:szCs w:val="36"/>
        </w:rPr>
        <w:t>;</w:t>
      </w:r>
    </w:p>
    <w:p w14:paraId="3A51CA3A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clear;</w:t>
      </w:r>
    </w:p>
    <w:p w14:paraId="6EC7D89A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close all;</w:t>
      </w:r>
    </w:p>
    <w:p w14:paraId="03CD7B5E" w14:textId="77777777" w:rsidR="00150A75" w:rsidRPr="00150A75" w:rsidRDefault="00150A75" w:rsidP="00150A75">
      <w:pPr>
        <w:rPr>
          <w:sz w:val="36"/>
          <w:szCs w:val="36"/>
        </w:rPr>
      </w:pPr>
    </w:p>
    <w:p w14:paraId="7D027C84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N = 20;</w:t>
      </w:r>
    </w:p>
    <w:p w14:paraId="636FDD12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F = [0 0.4 0.5 1];</w:t>
      </w:r>
    </w:p>
    <w:p w14:paraId="5580E4F6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A = [1 1 0 0];</w:t>
      </w:r>
    </w:p>
    <w:p w14:paraId="4CDCA103" w14:textId="77777777" w:rsidR="00150A75" w:rsidRPr="00150A75" w:rsidRDefault="00150A75" w:rsidP="00150A75">
      <w:pPr>
        <w:rPr>
          <w:sz w:val="36"/>
          <w:szCs w:val="36"/>
        </w:rPr>
      </w:pPr>
    </w:p>
    <w:p w14:paraId="4719BC4B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% Parks-McClellan method</w:t>
      </w:r>
    </w:p>
    <w:p w14:paraId="415958AC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 xml:space="preserve">b1 = </w:t>
      </w:r>
      <w:proofErr w:type="spellStart"/>
      <w:r w:rsidRPr="00150A75">
        <w:rPr>
          <w:sz w:val="36"/>
          <w:szCs w:val="36"/>
        </w:rPr>
        <w:t>firpm</w:t>
      </w:r>
      <w:proofErr w:type="spellEnd"/>
      <w:r w:rsidRPr="00150A75">
        <w:rPr>
          <w:sz w:val="36"/>
          <w:szCs w:val="36"/>
        </w:rPr>
        <w:t>(</w:t>
      </w:r>
      <w:proofErr w:type="gramStart"/>
      <w:r w:rsidRPr="00150A75">
        <w:rPr>
          <w:sz w:val="36"/>
          <w:szCs w:val="36"/>
        </w:rPr>
        <w:t>N,F</w:t>
      </w:r>
      <w:proofErr w:type="gramEnd"/>
      <w:r w:rsidRPr="00150A75">
        <w:rPr>
          <w:sz w:val="36"/>
          <w:szCs w:val="36"/>
        </w:rPr>
        <w:t>,A);</w:t>
      </w:r>
    </w:p>
    <w:p w14:paraId="1BAB86A5" w14:textId="77777777" w:rsidR="00150A75" w:rsidRPr="00150A75" w:rsidRDefault="00150A75" w:rsidP="00150A75">
      <w:pPr>
        <w:rPr>
          <w:sz w:val="36"/>
          <w:szCs w:val="36"/>
        </w:rPr>
      </w:pPr>
    </w:p>
    <w:p w14:paraId="1E591859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% Frequency-Sampling method</w:t>
      </w:r>
    </w:p>
    <w:p w14:paraId="5B07CED8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b2 = fir2(</w:t>
      </w:r>
      <w:proofErr w:type="gramStart"/>
      <w:r w:rsidRPr="00150A75">
        <w:rPr>
          <w:sz w:val="36"/>
          <w:szCs w:val="36"/>
        </w:rPr>
        <w:t>N,F</w:t>
      </w:r>
      <w:proofErr w:type="gramEnd"/>
      <w:r w:rsidRPr="00150A75">
        <w:rPr>
          <w:sz w:val="36"/>
          <w:szCs w:val="36"/>
        </w:rPr>
        <w:t>,A);</w:t>
      </w:r>
    </w:p>
    <w:p w14:paraId="55971D5E" w14:textId="77777777" w:rsidR="00150A75" w:rsidRPr="00150A75" w:rsidRDefault="00150A75" w:rsidP="00150A75">
      <w:pPr>
        <w:rPr>
          <w:sz w:val="36"/>
          <w:szCs w:val="36"/>
        </w:rPr>
      </w:pPr>
    </w:p>
    <w:p w14:paraId="214E8461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% Frequency response</w:t>
      </w:r>
    </w:p>
    <w:p w14:paraId="5C393FEC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[H</w:t>
      </w:r>
      <w:proofErr w:type="gramStart"/>
      <w:r w:rsidRPr="00150A75">
        <w:rPr>
          <w:sz w:val="36"/>
          <w:szCs w:val="36"/>
        </w:rPr>
        <w:t>1,w</w:t>
      </w:r>
      <w:proofErr w:type="gramEnd"/>
      <w:r w:rsidRPr="00150A75">
        <w:rPr>
          <w:sz w:val="36"/>
          <w:szCs w:val="36"/>
        </w:rPr>
        <w:t xml:space="preserve">] = </w:t>
      </w:r>
      <w:proofErr w:type="spellStart"/>
      <w:r w:rsidRPr="00150A75">
        <w:rPr>
          <w:sz w:val="36"/>
          <w:szCs w:val="36"/>
        </w:rPr>
        <w:t>freqz</w:t>
      </w:r>
      <w:proofErr w:type="spellEnd"/>
      <w:r w:rsidRPr="00150A75">
        <w:rPr>
          <w:sz w:val="36"/>
          <w:szCs w:val="36"/>
        </w:rPr>
        <w:t>(b1,1,512);</w:t>
      </w:r>
    </w:p>
    <w:p w14:paraId="1B5633E7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[H</w:t>
      </w:r>
      <w:proofErr w:type="gramStart"/>
      <w:r w:rsidRPr="00150A75">
        <w:rPr>
          <w:sz w:val="36"/>
          <w:szCs w:val="36"/>
        </w:rPr>
        <w:t>2,~</w:t>
      </w:r>
      <w:proofErr w:type="gramEnd"/>
      <w:r w:rsidRPr="00150A75">
        <w:rPr>
          <w:sz w:val="36"/>
          <w:szCs w:val="36"/>
        </w:rPr>
        <w:t xml:space="preserve">] = </w:t>
      </w:r>
      <w:proofErr w:type="spellStart"/>
      <w:r w:rsidRPr="00150A75">
        <w:rPr>
          <w:sz w:val="36"/>
          <w:szCs w:val="36"/>
        </w:rPr>
        <w:t>freqz</w:t>
      </w:r>
      <w:proofErr w:type="spellEnd"/>
      <w:r w:rsidRPr="00150A75">
        <w:rPr>
          <w:sz w:val="36"/>
          <w:szCs w:val="36"/>
        </w:rPr>
        <w:t>(b2,1,512);</w:t>
      </w:r>
    </w:p>
    <w:p w14:paraId="5511DF5C" w14:textId="77777777" w:rsidR="00150A75" w:rsidRPr="00150A75" w:rsidRDefault="00150A75" w:rsidP="00150A75">
      <w:pPr>
        <w:rPr>
          <w:sz w:val="36"/>
          <w:szCs w:val="36"/>
        </w:rPr>
      </w:pPr>
    </w:p>
    <w:p w14:paraId="29B2C056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lastRenderedPageBreak/>
        <w:t>plot(w/</w:t>
      </w:r>
      <w:proofErr w:type="spellStart"/>
      <w:proofErr w:type="gramStart"/>
      <w:r w:rsidRPr="00150A75">
        <w:rPr>
          <w:sz w:val="36"/>
          <w:szCs w:val="36"/>
        </w:rPr>
        <w:t>pi,abs</w:t>
      </w:r>
      <w:proofErr w:type="spellEnd"/>
      <w:proofErr w:type="gramEnd"/>
      <w:r w:rsidRPr="00150A75">
        <w:rPr>
          <w:sz w:val="36"/>
          <w:szCs w:val="36"/>
        </w:rPr>
        <w:t>(H1),'b', ...</w:t>
      </w:r>
    </w:p>
    <w:p w14:paraId="49897D02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 xml:space="preserve">    w/</w:t>
      </w:r>
      <w:proofErr w:type="spellStart"/>
      <w:proofErr w:type="gramStart"/>
      <w:r w:rsidRPr="00150A75">
        <w:rPr>
          <w:sz w:val="36"/>
          <w:szCs w:val="36"/>
        </w:rPr>
        <w:t>pi,abs</w:t>
      </w:r>
      <w:proofErr w:type="spellEnd"/>
      <w:proofErr w:type="gramEnd"/>
      <w:r w:rsidRPr="00150A75">
        <w:rPr>
          <w:sz w:val="36"/>
          <w:szCs w:val="36"/>
        </w:rPr>
        <w:t>(H2),'r--','LineWidth',1.5);</w:t>
      </w:r>
    </w:p>
    <w:p w14:paraId="3A8D806E" w14:textId="77777777" w:rsidR="00150A75" w:rsidRPr="00150A75" w:rsidRDefault="00150A75" w:rsidP="00150A75">
      <w:pPr>
        <w:rPr>
          <w:sz w:val="36"/>
          <w:szCs w:val="36"/>
        </w:rPr>
      </w:pPr>
    </w:p>
    <w:p w14:paraId="6184D978" w14:textId="77777777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t>grid on;</w:t>
      </w:r>
    </w:p>
    <w:p w14:paraId="4097C4CF" w14:textId="77777777" w:rsidR="00150A75" w:rsidRPr="00150A75" w:rsidRDefault="00150A75" w:rsidP="00150A75">
      <w:pPr>
        <w:rPr>
          <w:sz w:val="36"/>
          <w:szCs w:val="36"/>
        </w:rPr>
      </w:pPr>
      <w:proofErr w:type="spellStart"/>
      <w:proofErr w:type="gramStart"/>
      <w:r w:rsidRPr="00150A75">
        <w:rPr>
          <w:sz w:val="36"/>
          <w:szCs w:val="36"/>
        </w:rPr>
        <w:t>xlabel</w:t>
      </w:r>
      <w:proofErr w:type="spellEnd"/>
      <w:r w:rsidRPr="00150A75">
        <w:rPr>
          <w:sz w:val="36"/>
          <w:szCs w:val="36"/>
        </w:rPr>
        <w:t>(</w:t>
      </w:r>
      <w:proofErr w:type="gramEnd"/>
      <w:r w:rsidRPr="00150A75">
        <w:rPr>
          <w:sz w:val="36"/>
          <w:szCs w:val="36"/>
        </w:rPr>
        <w:t>'Normalized Frequency');</w:t>
      </w:r>
    </w:p>
    <w:p w14:paraId="1966087A" w14:textId="77777777" w:rsidR="00150A75" w:rsidRPr="00150A75" w:rsidRDefault="00150A75" w:rsidP="00150A75">
      <w:pPr>
        <w:rPr>
          <w:sz w:val="36"/>
          <w:szCs w:val="36"/>
        </w:rPr>
      </w:pPr>
      <w:proofErr w:type="spellStart"/>
      <w:r w:rsidRPr="00150A75">
        <w:rPr>
          <w:sz w:val="36"/>
          <w:szCs w:val="36"/>
        </w:rPr>
        <w:t>ylabel</w:t>
      </w:r>
      <w:proofErr w:type="spellEnd"/>
      <w:r w:rsidRPr="00150A75">
        <w:rPr>
          <w:sz w:val="36"/>
          <w:szCs w:val="36"/>
        </w:rPr>
        <w:t>('Magnitude');</w:t>
      </w:r>
    </w:p>
    <w:p w14:paraId="7A5FEA89" w14:textId="77777777" w:rsidR="00150A75" w:rsidRPr="00150A75" w:rsidRDefault="00150A75" w:rsidP="00150A75">
      <w:pPr>
        <w:rPr>
          <w:sz w:val="36"/>
          <w:szCs w:val="36"/>
        </w:rPr>
      </w:pPr>
      <w:proofErr w:type="gramStart"/>
      <w:r w:rsidRPr="00150A75">
        <w:rPr>
          <w:sz w:val="36"/>
          <w:szCs w:val="36"/>
        </w:rPr>
        <w:t>title(</w:t>
      </w:r>
      <w:proofErr w:type="gramEnd"/>
      <w:r w:rsidRPr="00150A75">
        <w:rPr>
          <w:sz w:val="36"/>
          <w:szCs w:val="36"/>
        </w:rPr>
        <w:t>'FIR Filter Comparison');</w:t>
      </w:r>
    </w:p>
    <w:p w14:paraId="4CB58F24" w14:textId="77777777" w:rsidR="00150A75" w:rsidRPr="00150A75" w:rsidRDefault="00150A75" w:rsidP="00150A75">
      <w:pPr>
        <w:rPr>
          <w:sz w:val="36"/>
          <w:szCs w:val="36"/>
        </w:rPr>
      </w:pPr>
      <w:proofErr w:type="gramStart"/>
      <w:r w:rsidRPr="00150A75">
        <w:rPr>
          <w:sz w:val="36"/>
          <w:szCs w:val="36"/>
        </w:rPr>
        <w:t>legend(</w:t>
      </w:r>
      <w:proofErr w:type="gramEnd"/>
      <w:r w:rsidRPr="00150A75">
        <w:rPr>
          <w:sz w:val="36"/>
          <w:szCs w:val="36"/>
        </w:rPr>
        <w:t>'Parks-</w:t>
      </w:r>
      <w:proofErr w:type="spellStart"/>
      <w:r w:rsidRPr="00150A75">
        <w:rPr>
          <w:sz w:val="36"/>
          <w:szCs w:val="36"/>
        </w:rPr>
        <w:t>McClellan','Frequency</w:t>
      </w:r>
      <w:proofErr w:type="spellEnd"/>
      <w:r w:rsidRPr="00150A75">
        <w:rPr>
          <w:sz w:val="36"/>
          <w:szCs w:val="36"/>
        </w:rPr>
        <w:t xml:space="preserve"> Sampling');</w:t>
      </w:r>
    </w:p>
    <w:p w14:paraId="6C413E34" w14:textId="77777777" w:rsidR="00150A75" w:rsidRPr="00150A75" w:rsidRDefault="00150A75" w:rsidP="00150A75">
      <w:pPr>
        <w:rPr>
          <w:sz w:val="36"/>
          <w:szCs w:val="36"/>
        </w:rPr>
      </w:pPr>
    </w:p>
    <w:p w14:paraId="12BD8024" w14:textId="77777777" w:rsidR="00150A75" w:rsidRDefault="00150A75">
      <w:pPr>
        <w:rPr>
          <w:sz w:val="36"/>
          <w:szCs w:val="36"/>
        </w:rPr>
      </w:pPr>
    </w:p>
    <w:p w14:paraId="1D347B9C" w14:textId="77777777" w:rsidR="00150A75" w:rsidRDefault="00150A75">
      <w:pPr>
        <w:rPr>
          <w:sz w:val="36"/>
          <w:szCs w:val="36"/>
        </w:rPr>
      </w:pPr>
    </w:p>
    <w:p w14:paraId="68C0638F" w14:textId="77777777" w:rsidR="00150A75" w:rsidRPr="00150A75" w:rsidRDefault="00150A75" w:rsidP="00150A75">
      <w:pPr>
        <w:rPr>
          <w:sz w:val="36"/>
          <w:szCs w:val="36"/>
        </w:rPr>
      </w:pPr>
    </w:p>
    <w:p w14:paraId="48D8048C" w14:textId="09E38C33" w:rsidR="00150A75" w:rsidRPr="00150A75" w:rsidRDefault="00150A75" w:rsidP="00150A75">
      <w:pPr>
        <w:rPr>
          <w:sz w:val="36"/>
          <w:szCs w:val="36"/>
        </w:rPr>
      </w:pPr>
      <w:r w:rsidRPr="00150A75">
        <w:rPr>
          <w:sz w:val="36"/>
          <w:szCs w:val="36"/>
        </w:rPr>
        <w:drawing>
          <wp:inline distT="0" distB="0" distL="0" distR="0" wp14:anchorId="798648FB" wp14:editId="2FAAB7D3">
            <wp:extent cx="4540483" cy="2635385"/>
            <wp:effectExtent l="0" t="0" r="0" b="0"/>
            <wp:docPr id="8244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28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A75" w:rsidRPr="00150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5"/>
    <w:rsid w:val="00150A75"/>
    <w:rsid w:val="005E48DF"/>
    <w:rsid w:val="00875F18"/>
    <w:rsid w:val="00C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8BA0"/>
  <w15:chartTrackingRefBased/>
  <w15:docId w15:val="{DA406FDB-5439-4C5A-BDFC-2DC40010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2026-10-20T07:31:00Z</dcterms:created>
  <dcterms:modified xsi:type="dcterms:W3CDTF">2026-10-20T07:33:00Z</dcterms:modified>
</cp:coreProperties>
</file>