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BE7684" wp14:paraId="3FF4C55A" wp14:textId="7D689FFA">
      <w:pPr>
        <w:spacing w:before="0" w:beforeAutospacing="off" w:after="0" w:afterAutospacing="off"/>
      </w:pPr>
      <w:r w:rsidRPr="50BE7684" w:rsidR="5E4089F0">
        <w:rPr>
          <w:rFonts w:ascii="Aptos" w:hAnsi="Aptos" w:eastAsia="Aptos" w:cs="Aptos"/>
          <w:noProof w:val="0"/>
          <w:sz w:val="24"/>
          <w:szCs w:val="24"/>
          <w:lang w:val="en-US"/>
        </w:rPr>
        <w:t>Module Name:</w:t>
      </w:r>
    </w:p>
    <w:p xmlns:wp14="http://schemas.microsoft.com/office/word/2010/wordml" w:rsidP="50BE7684" wp14:paraId="4E3F2781" wp14:textId="67B468BE">
      <w:pPr>
        <w:spacing w:before="0" w:beforeAutospacing="off" w:after="0" w:afterAutospacing="off"/>
      </w:pPr>
      <w:r w:rsidRPr="50BE7684" w:rsidR="5E4089F0">
        <w:rPr>
          <w:rFonts w:ascii="Aptos" w:hAnsi="Aptos" w:eastAsia="Aptos" w:cs="Aptos"/>
          <w:noProof w:val="0"/>
          <w:sz w:val="24"/>
          <w:szCs w:val="24"/>
          <w:lang w:val="en-US"/>
        </w:rPr>
        <w:t>Payment</w:t>
      </w:r>
    </w:p>
    <w:p xmlns:wp14="http://schemas.microsoft.com/office/word/2010/wordml" w:rsidP="50BE7684" wp14:paraId="276A2462" wp14:textId="72431FEE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0BE7684" wp14:paraId="36527606" wp14:textId="68EA055E">
      <w:pPr>
        <w:spacing w:before="0" w:beforeAutospacing="off" w:after="0" w:afterAutospacing="off"/>
      </w:pPr>
      <w:r w:rsidRPr="50BE7684" w:rsidR="5E4089F0">
        <w:rPr>
          <w:rFonts w:ascii="Aptos" w:hAnsi="Aptos" w:eastAsia="Aptos" w:cs="Aptos"/>
          <w:noProof w:val="0"/>
          <w:sz w:val="24"/>
          <w:szCs w:val="24"/>
          <w:lang w:val="en-US"/>
        </w:rPr>
        <w:t>Repository Folder:</w:t>
      </w:r>
    </w:p>
    <w:p xmlns:wp14="http://schemas.microsoft.com/office/word/2010/wordml" w:rsidP="50BE7684" wp14:paraId="17EEAFAB" wp14:textId="5D91838C">
      <w:pPr>
        <w:spacing w:before="0" w:beforeAutospacing="off" w:after="0" w:afterAutospacing="off"/>
      </w:pPr>
      <w:r w:rsidRPr="50BE7684" w:rsidR="5E4089F0">
        <w:rPr>
          <w:rFonts w:ascii="Aptos" w:hAnsi="Aptos" w:eastAsia="Aptos" w:cs="Aptos"/>
          <w:noProof w:val="0"/>
          <w:sz w:val="24"/>
          <w:szCs w:val="24"/>
          <w:lang w:val="en-US"/>
        </w:rPr>
        <w:t>Packages/modules/payment</w:t>
      </w:r>
    </w:p>
    <w:p xmlns:wp14="http://schemas.microsoft.com/office/word/2010/wordml" w:rsidP="50BE7684" wp14:paraId="6110E64D" wp14:textId="0D15BFE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0BE7684" wp14:paraId="187594C8" wp14:textId="44765B54">
      <w:pPr>
        <w:spacing w:before="0" w:beforeAutospacing="off" w:after="0" w:afterAutospacing="off"/>
      </w:pPr>
      <w:r w:rsidRPr="50BE7684" w:rsidR="5E4089F0">
        <w:rPr>
          <w:rFonts w:ascii="Aptos" w:hAnsi="Aptos" w:eastAsia="Aptos" w:cs="Aptos"/>
          <w:noProof w:val="0"/>
          <w:sz w:val="24"/>
          <w:szCs w:val="24"/>
          <w:lang w:val="en-US"/>
        </w:rPr>
        <w:t>Responsibilities:</w:t>
      </w:r>
    </w:p>
    <w:p xmlns:wp14="http://schemas.microsoft.com/office/word/2010/wordml" w:rsidP="50BE7684" wp14:paraId="470C4BD4" wp14:textId="4C4E5676">
      <w:pPr>
        <w:spacing w:before="0" w:beforeAutospacing="off" w:after="0" w:afterAutospacing="off"/>
      </w:pPr>
      <w:r w:rsidRPr="50BE7684" w:rsidR="5E4089F0">
        <w:rPr>
          <w:rFonts w:ascii="Aptos" w:hAnsi="Aptos" w:eastAsia="Aptos" w:cs="Aptos"/>
          <w:noProof w:val="0"/>
          <w:sz w:val="24"/>
          <w:szCs w:val="24"/>
          <w:lang w:val="en-US"/>
        </w:rPr>
        <w:t>- Payment processing</w:t>
      </w:r>
    </w:p>
    <w:p xmlns:wp14="http://schemas.microsoft.com/office/word/2010/wordml" w:rsidP="50BE7684" wp14:paraId="212EA8BE" wp14:textId="5A6A0C34">
      <w:pPr>
        <w:spacing w:before="0" w:beforeAutospacing="off" w:after="0" w:afterAutospacing="off"/>
      </w:pPr>
      <w:r w:rsidRPr="50BE7684" w:rsidR="5E4089F0">
        <w:rPr>
          <w:rFonts w:ascii="Aptos" w:hAnsi="Aptos" w:eastAsia="Aptos" w:cs="Aptos"/>
          <w:noProof w:val="0"/>
          <w:sz w:val="24"/>
          <w:szCs w:val="24"/>
          <w:lang w:val="en-US"/>
        </w:rPr>
        <w:t>- Refund handling</w:t>
      </w:r>
    </w:p>
    <w:p xmlns:wp14="http://schemas.microsoft.com/office/word/2010/wordml" w:rsidP="50BE7684" wp14:paraId="28BDEF47" wp14:textId="7CE10E59">
      <w:pPr>
        <w:spacing w:before="0" w:beforeAutospacing="off" w:after="0" w:afterAutospacing="off"/>
      </w:pPr>
      <w:r w:rsidRPr="50BE7684" w:rsidR="5E4089F0">
        <w:rPr>
          <w:rFonts w:ascii="Aptos" w:hAnsi="Aptos" w:eastAsia="Aptos" w:cs="Aptos"/>
          <w:noProof w:val="0"/>
          <w:sz w:val="24"/>
          <w:szCs w:val="24"/>
          <w:lang w:val="en-US"/>
        </w:rPr>
        <w:t>- Payment validation</w:t>
      </w:r>
    </w:p>
    <w:p xmlns:wp14="http://schemas.microsoft.com/office/word/2010/wordml" w:rsidP="50BE7684" wp14:paraId="5211BCBA" wp14:textId="6C2F6350">
      <w:pPr>
        <w:spacing w:before="0" w:beforeAutospacing="off" w:after="0" w:afterAutospacing="off"/>
      </w:pPr>
      <w:r w:rsidRPr="50BE7684" w:rsidR="5E4089F0">
        <w:rPr>
          <w:rFonts w:ascii="Aptos" w:hAnsi="Aptos" w:eastAsia="Aptos" w:cs="Aptos"/>
          <w:noProof w:val="0"/>
          <w:sz w:val="24"/>
          <w:szCs w:val="24"/>
          <w:lang w:val="en-US"/>
        </w:rPr>
        <w:t>- Transaction recording</w:t>
      </w:r>
    </w:p>
    <w:p xmlns:wp14="http://schemas.microsoft.com/office/word/2010/wordml" w:rsidP="50BE7684" wp14:paraId="2B0ABF30" wp14:textId="3D065EE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0BE7684" wp14:paraId="421E8C48" wp14:textId="7416D766">
      <w:pPr>
        <w:spacing w:before="0" w:beforeAutospacing="off" w:after="0" w:afterAutospacing="off"/>
      </w:pPr>
      <w:r w:rsidRPr="50BE7684" w:rsidR="5E4089F0">
        <w:rPr>
          <w:rFonts w:ascii="Aptos" w:hAnsi="Aptos" w:eastAsia="Aptos" w:cs="Aptos"/>
          <w:noProof w:val="0"/>
          <w:sz w:val="24"/>
          <w:szCs w:val="24"/>
          <w:lang w:val="en-US"/>
        </w:rPr>
        <w:t>Related Jira Bugs:</w:t>
      </w:r>
    </w:p>
    <w:p xmlns:wp14="http://schemas.microsoft.com/office/word/2010/wordml" w:rsidP="50BE7684" wp14:paraId="36D46BA0" wp14:textId="30A9A5DB">
      <w:pPr>
        <w:spacing w:before="0" w:beforeAutospacing="off" w:after="0" w:afterAutospacing="off"/>
      </w:pPr>
      <w:r w:rsidRPr="50BE7684" w:rsidR="5E4089F0">
        <w:rPr>
          <w:rFonts w:ascii="Aptos" w:hAnsi="Aptos" w:eastAsia="Aptos" w:cs="Aptos"/>
          <w:noProof w:val="0"/>
          <w:sz w:val="24"/>
          <w:szCs w:val="24"/>
          <w:lang w:val="en-US"/>
        </w:rPr>
        <w:t>- Credit card payment fails during checkout</w:t>
      </w:r>
    </w:p>
    <w:p xmlns:wp14="http://schemas.microsoft.com/office/word/2010/wordml" w:rsidP="50BE7684" wp14:paraId="4385D3A0" wp14:textId="4D6F0853">
      <w:pPr>
        <w:spacing w:before="0" w:beforeAutospacing="off" w:after="0" w:afterAutospacing="off"/>
      </w:pPr>
      <w:r w:rsidRPr="50BE7684" w:rsidR="5E4089F0">
        <w:rPr>
          <w:rFonts w:ascii="Aptos" w:hAnsi="Aptos" w:eastAsia="Aptos" w:cs="Aptos"/>
          <w:noProof w:val="0"/>
          <w:sz w:val="24"/>
          <w:szCs w:val="24"/>
          <w:lang w:val="en-US"/>
        </w:rPr>
        <w:t>- Duplicate payment transactions created</w:t>
      </w:r>
    </w:p>
    <w:p xmlns:wp14="http://schemas.microsoft.com/office/word/2010/wordml" w:rsidP="50BE7684" wp14:paraId="37043BC6" wp14:textId="76972EFB">
      <w:pPr>
        <w:spacing w:before="0" w:beforeAutospacing="off" w:after="0" w:afterAutospacing="off"/>
      </w:pPr>
      <w:r w:rsidRPr="50BE7684" w:rsidR="5E4089F0">
        <w:rPr>
          <w:rFonts w:ascii="Aptos" w:hAnsi="Aptos" w:eastAsia="Aptos" w:cs="Aptos"/>
          <w:noProof w:val="0"/>
          <w:sz w:val="24"/>
          <w:szCs w:val="24"/>
          <w:lang w:val="en-US"/>
        </w:rPr>
        <w:t>- Refund request remains in processing state</w:t>
      </w:r>
    </w:p>
    <w:p xmlns:wp14="http://schemas.microsoft.com/office/word/2010/wordml" w:rsidP="50BE7684" wp14:paraId="59F1F08A" wp14:textId="09367CC9">
      <w:pPr>
        <w:spacing w:before="0" w:beforeAutospacing="off" w:after="0" w:afterAutospacing="off"/>
      </w:pPr>
      <w:r w:rsidRPr="50BE7684" w:rsidR="5E4089F0">
        <w:rPr>
          <w:rFonts w:ascii="Aptos" w:hAnsi="Aptos" w:eastAsia="Aptos" w:cs="Aptos"/>
          <w:noProof w:val="0"/>
          <w:sz w:val="24"/>
          <w:szCs w:val="24"/>
          <w:lang w:val="en-US"/>
        </w:rPr>
        <w:t>- Payment succeeds but order is not created</w:t>
      </w:r>
    </w:p>
    <w:p xmlns:wp14="http://schemas.microsoft.com/office/word/2010/wordml" w:rsidP="50BE7684" wp14:paraId="370E6B1D" wp14:textId="570113B6">
      <w:pPr>
        <w:spacing w:before="0" w:beforeAutospacing="off" w:after="0" w:afterAutospacing="off"/>
      </w:pPr>
      <w:r w:rsidRPr="50BE7684" w:rsidR="5E4089F0">
        <w:rPr>
          <w:rFonts w:ascii="Aptos" w:hAnsi="Aptos" w:eastAsia="Aptos" w:cs="Aptos"/>
          <w:noProof w:val="0"/>
          <w:sz w:val="24"/>
          <w:szCs w:val="24"/>
          <w:lang w:val="en-US"/>
        </w:rPr>
        <w:t>- Expired debit cards accepted during payment</w:t>
      </w:r>
    </w:p>
    <w:p xmlns:wp14="http://schemas.microsoft.com/office/word/2010/wordml" w:rsidP="50BE7684" wp14:paraId="4C0CBE5E" wp14:textId="521CC07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0BE7684" wp14:paraId="31E3A445" wp14:textId="55C4BF4B">
      <w:pPr>
        <w:spacing w:before="0" w:beforeAutospacing="off" w:after="0" w:afterAutospacing="off"/>
      </w:pPr>
      <w:r w:rsidRPr="50BE7684" w:rsidR="5E4089F0">
        <w:rPr>
          <w:rFonts w:ascii="Aptos" w:hAnsi="Aptos" w:eastAsia="Aptos" w:cs="Aptos"/>
          <w:noProof w:val="0"/>
          <w:sz w:val="24"/>
          <w:szCs w:val="24"/>
          <w:lang w:val="en-US"/>
        </w:rPr>
        <w:t>Common Failure Areas:</w:t>
      </w:r>
    </w:p>
    <w:p xmlns:wp14="http://schemas.microsoft.com/office/word/2010/wordml" w:rsidP="50BE7684" wp14:paraId="716FCF52" wp14:textId="2781C2A4">
      <w:pPr>
        <w:spacing w:before="0" w:beforeAutospacing="off" w:after="0" w:afterAutospacing="off"/>
      </w:pPr>
      <w:r w:rsidRPr="50BE7684" w:rsidR="5E4089F0">
        <w:rPr>
          <w:rFonts w:ascii="Aptos" w:hAnsi="Aptos" w:eastAsia="Aptos" w:cs="Aptos"/>
          <w:noProof w:val="0"/>
          <w:sz w:val="24"/>
          <w:szCs w:val="24"/>
          <w:lang w:val="en-US"/>
        </w:rPr>
        <w:t>- Payment token validation</w:t>
      </w:r>
    </w:p>
    <w:p xmlns:wp14="http://schemas.microsoft.com/office/word/2010/wordml" w:rsidP="50BE7684" wp14:paraId="583BB89D" wp14:textId="324D7E29">
      <w:pPr>
        <w:spacing w:before="0" w:beforeAutospacing="off" w:after="0" w:afterAutospacing="off"/>
      </w:pPr>
      <w:r w:rsidRPr="50BE7684" w:rsidR="5E4089F0">
        <w:rPr>
          <w:rFonts w:ascii="Aptos" w:hAnsi="Aptos" w:eastAsia="Aptos" w:cs="Aptos"/>
          <w:noProof w:val="0"/>
          <w:sz w:val="24"/>
          <w:szCs w:val="24"/>
          <w:lang w:val="en-US"/>
        </w:rPr>
        <w:t>- Gateway timeout</w:t>
      </w:r>
    </w:p>
    <w:p xmlns:wp14="http://schemas.microsoft.com/office/word/2010/wordml" w:rsidP="50BE7684" wp14:paraId="3F409689" wp14:textId="3937319E">
      <w:pPr>
        <w:spacing w:before="0" w:beforeAutospacing="off" w:after="0" w:afterAutospacing="off"/>
      </w:pPr>
      <w:r w:rsidRPr="50BE7684" w:rsidR="5E4089F0">
        <w:rPr>
          <w:rFonts w:ascii="Aptos" w:hAnsi="Aptos" w:eastAsia="Aptos" w:cs="Aptos"/>
          <w:noProof w:val="0"/>
          <w:sz w:val="24"/>
          <w:szCs w:val="24"/>
          <w:lang w:val="en-US"/>
        </w:rPr>
        <w:t>- Double submission</w:t>
      </w:r>
    </w:p>
    <w:p xmlns:wp14="http://schemas.microsoft.com/office/word/2010/wordml" w:rsidP="50BE7684" wp14:paraId="5920637C" wp14:textId="6CD211C9">
      <w:pPr>
        <w:spacing w:before="0" w:beforeAutospacing="off" w:after="0" w:afterAutospacing="off"/>
      </w:pPr>
      <w:r w:rsidRPr="50BE7684" w:rsidR="5E4089F0">
        <w:rPr>
          <w:rFonts w:ascii="Aptos" w:hAnsi="Aptos" w:eastAsia="Aptos" w:cs="Aptos"/>
          <w:noProof w:val="0"/>
          <w:sz w:val="24"/>
          <w:szCs w:val="24"/>
          <w:lang w:val="en-US"/>
        </w:rPr>
        <w:t>- Refund processing</w:t>
      </w:r>
    </w:p>
    <w:p xmlns:wp14="http://schemas.microsoft.com/office/word/2010/wordml" w:rsidP="50BE7684" wp14:paraId="42E014A1" wp14:textId="290D554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0BE7684" wp14:paraId="05807BFA" wp14:textId="3A023DA0">
      <w:pPr>
        <w:spacing w:before="0" w:beforeAutospacing="off" w:after="0" w:afterAutospacing="off"/>
      </w:pPr>
      <w:r w:rsidRPr="50BE7684" w:rsidR="5E4089F0">
        <w:rPr>
          <w:rFonts w:ascii="Aptos" w:hAnsi="Aptos" w:eastAsia="Aptos" w:cs="Aptos"/>
          <w:noProof w:val="0"/>
          <w:sz w:val="24"/>
          <w:szCs w:val="24"/>
          <w:lang w:val="en-US"/>
        </w:rPr>
        <w:t>Business Impact:</w:t>
      </w:r>
    </w:p>
    <w:p xmlns:wp14="http://schemas.microsoft.com/office/word/2010/wordml" w:rsidP="50BE7684" wp14:paraId="6400A527" wp14:textId="10D0E42E">
      <w:pPr>
        <w:spacing w:before="0" w:beforeAutospacing="off" w:after="0" w:afterAutospacing="off"/>
      </w:pPr>
      <w:r w:rsidRPr="50BE7684" w:rsidR="5E4089F0">
        <w:rPr>
          <w:rFonts w:ascii="Aptos" w:hAnsi="Aptos" w:eastAsia="Aptos" w:cs="Aptos"/>
          <w:noProof w:val="0"/>
          <w:sz w:val="24"/>
          <w:szCs w:val="24"/>
          <w:lang w:val="en-US"/>
        </w:rPr>
        <w:t>Revenue loss and failed transactions.</w:t>
      </w:r>
    </w:p>
    <w:p xmlns:wp14="http://schemas.microsoft.com/office/word/2010/wordml" wp14:paraId="2C078E63" wp14:textId="3BF4120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BDB6A7"/>
    <w:rsid w:val="27DBE4B8"/>
    <w:rsid w:val="50BE7684"/>
    <w:rsid w:val="5E4089F0"/>
    <w:rsid w:val="67BDB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4D036"/>
  <w15:chartTrackingRefBased/>
  <w15:docId w15:val="{F565F7DD-6D5B-42DB-A867-6307E39CCF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2026-09-29T08:42:30.9027505Z</dcterms:created>
  <dcterms:modified xsi:type="dcterms:W3CDTF">2026-09-29T08:44:23.4287305Z</dcterms:modified>
  <dc:creator>Madhavi Hathwar</dc:creator>
  <lastModifiedBy>Madhavi Hathwar</lastModifiedBy>
</coreProperties>
</file>