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AB4" w:rsidRDefault="003C6380" w:rsidP="003C6380">
      <w:pPr>
        <w:pStyle w:val="Title"/>
      </w:pPr>
      <w:r>
        <w:t>Labels / Types / Categories within the PAGE XML format (2013 version)</w:t>
      </w:r>
    </w:p>
    <w:p w:rsidR="003C6380" w:rsidRDefault="003C6380"/>
    <w:p w:rsidR="003C6380" w:rsidRDefault="003C6380" w:rsidP="003C6380">
      <w:pPr>
        <w:pStyle w:val="Heading1"/>
      </w:pPr>
      <w:r>
        <w:t>Page Types</w:t>
      </w:r>
    </w:p>
    <w:p w:rsidR="003C6380" w:rsidRDefault="003C6380" w:rsidP="003C6380"/>
    <w:p w:rsidR="003C6380" w:rsidRDefault="003C6380" w:rsidP="003C6380">
      <w:pPr>
        <w:pStyle w:val="ListParagraph"/>
        <w:numPr>
          <w:ilvl w:val="0"/>
          <w:numId w:val="3"/>
        </w:numPr>
      </w:pPr>
      <w:r>
        <w:t>Front cover</w:t>
      </w:r>
    </w:p>
    <w:p w:rsidR="003C6380" w:rsidRDefault="003C6380" w:rsidP="003C6380">
      <w:pPr>
        <w:pStyle w:val="ListParagraph"/>
        <w:numPr>
          <w:ilvl w:val="0"/>
          <w:numId w:val="3"/>
        </w:numPr>
      </w:pPr>
      <w:r>
        <w:t>Back cover</w:t>
      </w:r>
    </w:p>
    <w:p w:rsidR="003C6380" w:rsidRDefault="003C6380" w:rsidP="003C6380">
      <w:pPr>
        <w:pStyle w:val="ListParagraph"/>
        <w:numPr>
          <w:ilvl w:val="0"/>
          <w:numId w:val="3"/>
        </w:numPr>
      </w:pPr>
      <w:r>
        <w:t>Title</w:t>
      </w:r>
    </w:p>
    <w:p w:rsidR="003C6380" w:rsidRDefault="003C6380" w:rsidP="003C6380">
      <w:pPr>
        <w:pStyle w:val="ListParagraph"/>
        <w:numPr>
          <w:ilvl w:val="0"/>
          <w:numId w:val="3"/>
        </w:numPr>
      </w:pPr>
      <w:r>
        <w:t>Table of contents</w:t>
      </w:r>
    </w:p>
    <w:p w:rsidR="003C6380" w:rsidRDefault="003C6380" w:rsidP="003C6380">
      <w:pPr>
        <w:pStyle w:val="ListParagraph"/>
        <w:numPr>
          <w:ilvl w:val="0"/>
          <w:numId w:val="3"/>
        </w:numPr>
      </w:pPr>
      <w:r>
        <w:t>Index</w:t>
      </w:r>
    </w:p>
    <w:p w:rsidR="003C6380" w:rsidRDefault="003C6380" w:rsidP="003C6380">
      <w:pPr>
        <w:pStyle w:val="ListParagraph"/>
        <w:numPr>
          <w:ilvl w:val="0"/>
          <w:numId w:val="3"/>
        </w:numPr>
      </w:pPr>
      <w:r>
        <w:t>Content</w:t>
      </w:r>
    </w:p>
    <w:p w:rsidR="003C6380" w:rsidRDefault="003C6380" w:rsidP="003C6380">
      <w:pPr>
        <w:pStyle w:val="ListParagraph"/>
        <w:numPr>
          <w:ilvl w:val="0"/>
          <w:numId w:val="3"/>
        </w:numPr>
      </w:pPr>
      <w:r>
        <w:t>Blank</w:t>
      </w:r>
    </w:p>
    <w:p w:rsidR="003C6380" w:rsidRDefault="003C6380" w:rsidP="003C6380">
      <w:pPr>
        <w:pStyle w:val="ListParagraph"/>
        <w:numPr>
          <w:ilvl w:val="0"/>
          <w:numId w:val="3"/>
        </w:numPr>
      </w:pPr>
      <w:r>
        <w:t>Other</w:t>
      </w:r>
    </w:p>
    <w:p w:rsidR="003C6380" w:rsidRDefault="003C6380" w:rsidP="003C6380">
      <w:pPr>
        <w:pStyle w:val="Heading1"/>
      </w:pPr>
      <w:r>
        <w:t>Levels of Text Objects</w:t>
      </w:r>
    </w:p>
    <w:p w:rsidR="003C6380" w:rsidRDefault="003C6380"/>
    <w:p w:rsidR="003C6380" w:rsidRDefault="003C6380" w:rsidP="003C6380">
      <w:pPr>
        <w:pStyle w:val="ListParagraph"/>
        <w:numPr>
          <w:ilvl w:val="0"/>
          <w:numId w:val="1"/>
        </w:numPr>
      </w:pPr>
      <w:r>
        <w:t>Regions (blocks)</w:t>
      </w:r>
    </w:p>
    <w:p w:rsidR="003C6380" w:rsidRDefault="003C6380" w:rsidP="003C6380">
      <w:pPr>
        <w:pStyle w:val="ListParagraph"/>
        <w:numPr>
          <w:ilvl w:val="1"/>
          <w:numId w:val="1"/>
        </w:numPr>
      </w:pPr>
      <w:r>
        <w:t>Text Lines</w:t>
      </w:r>
    </w:p>
    <w:p w:rsidR="003C6380" w:rsidRDefault="003C6380" w:rsidP="003C6380">
      <w:pPr>
        <w:pStyle w:val="ListParagraph"/>
        <w:numPr>
          <w:ilvl w:val="2"/>
          <w:numId w:val="1"/>
        </w:numPr>
      </w:pPr>
      <w:r>
        <w:t>Words</w:t>
      </w:r>
    </w:p>
    <w:p w:rsidR="003C6380" w:rsidRDefault="003C6380" w:rsidP="003C6380">
      <w:pPr>
        <w:pStyle w:val="ListParagraph"/>
        <w:numPr>
          <w:ilvl w:val="3"/>
          <w:numId w:val="1"/>
        </w:numPr>
      </w:pPr>
      <w:r>
        <w:t>Glyphs (characters)</w:t>
      </w:r>
    </w:p>
    <w:p w:rsidR="003C6380" w:rsidRDefault="003C6380" w:rsidP="003C6380"/>
    <w:p w:rsidR="003C6380" w:rsidRDefault="003C6380" w:rsidP="003C6380">
      <w:pPr>
        <w:pStyle w:val="Heading1"/>
      </w:pPr>
      <w:r>
        <w:t>Region Types / Subtypes / Labels</w:t>
      </w:r>
    </w:p>
    <w:p w:rsidR="003C6380" w:rsidRDefault="003C6380" w:rsidP="003C6380"/>
    <w:p w:rsidR="003C6380" w:rsidRDefault="003C6380" w:rsidP="003C6380">
      <w:pPr>
        <w:pStyle w:val="ListParagraph"/>
        <w:numPr>
          <w:ilvl w:val="0"/>
          <w:numId w:val="2"/>
        </w:numPr>
      </w:pPr>
      <w:r>
        <w:t>Text Region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Paragraph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Heading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Caption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Header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Footer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Page number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Drop capital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Credit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Floating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Signature mark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Catch word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Marginalia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Footnote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lastRenderedPageBreak/>
        <w:t>Footnote continued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Endnote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Table of contents entry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Other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Image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Line Drawing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Graphic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Logo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Letterhead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Decoration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Frame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Handwritten-annotation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Stamp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Signature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Barcode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Paper grow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Punch hole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Other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Table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Chart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Bar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Line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Pie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Scatter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Surface</w:t>
      </w:r>
    </w:p>
    <w:p w:rsidR="003C6380" w:rsidRDefault="003C6380" w:rsidP="003C6380">
      <w:pPr>
        <w:pStyle w:val="ListParagraph"/>
        <w:numPr>
          <w:ilvl w:val="1"/>
          <w:numId w:val="2"/>
        </w:numPr>
      </w:pPr>
      <w:r>
        <w:t>Other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Separator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Maths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Chemical Formula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Musical Notation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Advert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Noise</w:t>
      </w:r>
    </w:p>
    <w:p w:rsidR="003C6380" w:rsidRDefault="003C6380" w:rsidP="003C6380">
      <w:pPr>
        <w:pStyle w:val="ListParagraph"/>
        <w:numPr>
          <w:ilvl w:val="0"/>
          <w:numId w:val="2"/>
        </w:numPr>
      </w:pPr>
      <w:r>
        <w:t>Unknown / Other</w:t>
      </w:r>
    </w:p>
    <w:sectPr w:rsidR="003C6380" w:rsidSect="003C6380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F4C7E"/>
    <w:multiLevelType w:val="hybridMultilevel"/>
    <w:tmpl w:val="A5146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917E1"/>
    <w:multiLevelType w:val="hybridMultilevel"/>
    <w:tmpl w:val="83049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374AB"/>
    <w:multiLevelType w:val="hybridMultilevel"/>
    <w:tmpl w:val="11E27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6380"/>
    <w:rsid w:val="000077C1"/>
    <w:rsid w:val="00117255"/>
    <w:rsid w:val="002C4499"/>
    <w:rsid w:val="003C6380"/>
    <w:rsid w:val="005252E0"/>
    <w:rsid w:val="00544F5F"/>
    <w:rsid w:val="007043B2"/>
    <w:rsid w:val="00901360"/>
    <w:rsid w:val="00C32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99"/>
  </w:style>
  <w:style w:type="paragraph" w:styleId="Heading1">
    <w:name w:val="heading 1"/>
    <w:basedOn w:val="Normal"/>
    <w:next w:val="Normal"/>
    <w:link w:val="Heading1Char"/>
    <w:uiPriority w:val="9"/>
    <w:qFormat/>
    <w:rsid w:val="003C63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C63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6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</dc:creator>
  <cp:lastModifiedBy>clc</cp:lastModifiedBy>
  <cp:revision>1</cp:revision>
  <dcterms:created xsi:type="dcterms:W3CDTF">2013-10-28T15:00:00Z</dcterms:created>
  <dcterms:modified xsi:type="dcterms:W3CDTF">2013-10-28T15:11:00Z</dcterms:modified>
</cp:coreProperties>
</file>