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D55D75" w:rsidRPr="00E50492" w:rsidRDefault="00D55D75">
      <w:pPr>
        <w:pStyle w:val="Title"/>
        <w:rPr>
          <w:rStyle w:val="Emphasis"/>
        </w:rPr>
      </w:pPr>
      <w:bookmarkStart w:id="0" w:name="OLE_LINK1"/>
      <w:bookmarkStart w:id="1" w:name="_GoBack"/>
      <w:bookmarkEnd w:id="1"/>
    </w:p>
    <w:p w:rsidR="00177B1E" w:rsidRPr="006359EB" w:rsidRDefault="003B02AA" w:rsidP="00C60A5A">
      <w:pPr>
        <w:pStyle w:val="Title"/>
        <w:jc w:val="right"/>
        <w:rPr>
          <w:rFonts w:ascii="Arial" w:hAnsi="Arial" w:cs="Arial"/>
          <w:smallCaps/>
          <w:sz w:val="36"/>
          <w:u w:val="none"/>
        </w:rPr>
      </w:pPr>
      <w:r w:rsidRPr="006359EB">
        <w:rPr>
          <w:rFonts w:ascii="Arial" w:hAnsi="Arial" w:cs="Arial"/>
          <w:smallCaps/>
          <w:sz w:val="36"/>
          <w:u w:val="none"/>
        </w:rPr>
        <w:t>REF:</w:t>
      </w:r>
      <w:r w:rsidR="00150A5F">
        <w:rPr>
          <w:rFonts w:ascii="Arial" w:hAnsi="Arial" w:cs="Arial"/>
          <w:smallCaps/>
          <w:sz w:val="36"/>
          <w:u w:val="none"/>
        </w:rPr>
        <w:t xml:space="preserve"> </w:t>
      </w:r>
      <w:r w:rsidR="0092416A">
        <w:rPr>
          <w:rFonts w:ascii="Arial" w:hAnsi="Arial" w:cs="Arial"/>
          <w:smallCaps/>
          <w:sz w:val="36"/>
          <w:u w:val="none"/>
        </w:rPr>
        <w:t>LCAM8758S1</w:t>
      </w:r>
    </w:p>
    <w:p w:rsidR="00A024EE" w:rsidRPr="006E1AEF" w:rsidRDefault="00A024EE" w:rsidP="00C60A5A">
      <w:pPr>
        <w:pStyle w:val="Title"/>
        <w:jc w:val="right"/>
        <w:rPr>
          <w:rFonts w:ascii="Arial" w:hAnsi="Arial" w:cs="Arial"/>
          <w:smallCaps/>
          <w:sz w:val="36"/>
          <w:u w:val="none"/>
        </w:rPr>
      </w:pPr>
    </w:p>
    <w:p w:rsidR="00D42249" w:rsidRPr="00DF0E88" w:rsidRDefault="00DF0E88" w:rsidP="00D42249">
      <w:pPr>
        <w:pStyle w:val="Title"/>
        <w:rPr>
          <w:rFonts w:ascii="Arial" w:hAnsi="Arial" w:cs="Arial"/>
          <w:smallCaps/>
          <w:color w:val="0066FF"/>
          <w:sz w:val="36"/>
          <w:u w:val="none"/>
        </w:rPr>
      </w:pPr>
      <w:r w:rsidRPr="00DF0E88">
        <w:rPr>
          <w:rFonts w:ascii="Arial" w:hAnsi="Arial" w:cs="Arial"/>
          <w:smallCaps/>
          <w:color w:val="0066FF"/>
          <w:sz w:val="36"/>
          <w:u w:val="none"/>
        </w:rPr>
        <w:t>TATA</w:t>
      </w:r>
      <w:r w:rsidR="00D42249" w:rsidRPr="00DF0E88">
        <w:rPr>
          <w:rFonts w:ascii="Arial" w:hAnsi="Arial" w:cs="Arial"/>
          <w:smallCaps/>
          <w:color w:val="0066FF"/>
          <w:sz w:val="36"/>
          <w:u w:val="none"/>
        </w:rPr>
        <w:t xml:space="preserve"> C</w:t>
      </w:r>
      <w:r w:rsidRPr="00DF0E88">
        <w:rPr>
          <w:rFonts w:ascii="Arial" w:hAnsi="Arial" w:cs="Arial"/>
          <w:smallCaps/>
          <w:color w:val="0066FF"/>
          <w:sz w:val="36"/>
          <w:u w:val="none"/>
        </w:rPr>
        <w:t>ONSULTANCY</w:t>
      </w:r>
      <w:r w:rsidR="00D42249" w:rsidRPr="00DF0E88">
        <w:rPr>
          <w:rFonts w:ascii="Arial" w:hAnsi="Arial" w:cs="Arial"/>
          <w:smallCaps/>
          <w:color w:val="0066FF"/>
          <w:sz w:val="36"/>
          <w:u w:val="none"/>
        </w:rPr>
        <w:t xml:space="preserve"> S</w:t>
      </w:r>
      <w:r w:rsidRPr="00DF0E88">
        <w:rPr>
          <w:rFonts w:ascii="Arial" w:hAnsi="Arial" w:cs="Arial"/>
          <w:smallCaps/>
          <w:color w:val="0066FF"/>
          <w:sz w:val="36"/>
          <w:u w:val="none"/>
        </w:rPr>
        <w:t>ERVICES</w:t>
      </w:r>
      <w:r w:rsidR="00D42249" w:rsidRPr="00DF0E88">
        <w:rPr>
          <w:rFonts w:ascii="Arial" w:hAnsi="Arial" w:cs="Arial"/>
          <w:smallCaps/>
          <w:color w:val="0066FF"/>
          <w:sz w:val="36"/>
          <w:u w:val="none"/>
        </w:rPr>
        <w:t xml:space="preserve"> L</w:t>
      </w:r>
      <w:r w:rsidRPr="00DF0E88">
        <w:rPr>
          <w:rFonts w:ascii="Arial" w:hAnsi="Arial" w:cs="Arial"/>
          <w:smallCaps/>
          <w:color w:val="0066FF"/>
          <w:sz w:val="36"/>
          <w:u w:val="none"/>
        </w:rPr>
        <w:t>IMITED</w:t>
      </w:r>
    </w:p>
    <w:p w:rsidR="00D42249" w:rsidRPr="006E1AEF" w:rsidRDefault="00D42249" w:rsidP="00D42249">
      <w:pPr>
        <w:pStyle w:val="p1"/>
        <w:tabs>
          <w:tab w:val="clear" w:pos="3781"/>
          <w:tab w:val="left" w:pos="0"/>
        </w:tabs>
        <w:spacing w:line="240" w:lineRule="auto"/>
        <w:ind w:left="0"/>
        <w:jc w:val="center"/>
        <w:rPr>
          <w:rFonts w:ascii="Arial" w:hAnsi="Arial" w:cs="Arial"/>
          <w:b/>
          <w:bCs/>
          <w:sz w:val="22"/>
          <w:u w:val="single"/>
        </w:rPr>
      </w:pPr>
    </w:p>
    <w:p w:rsidR="00D55D75" w:rsidRPr="006E1AEF" w:rsidRDefault="00D55D75">
      <w:pPr>
        <w:rPr>
          <w:rFonts w:ascii="Arial" w:hAnsi="Arial" w:cs="Arial"/>
          <w:sz w:val="22"/>
        </w:rPr>
      </w:pPr>
      <w:bookmarkStart w:id="2" w:name="OLE_LINK2"/>
      <w:bookmarkEnd w:id="0"/>
    </w:p>
    <w:bookmarkEnd w:id="2"/>
    <w:p w:rsidR="00D55D75" w:rsidRPr="006E1AEF" w:rsidRDefault="00D55D75">
      <w:pPr>
        <w:pStyle w:val="Heading2"/>
        <w:rPr>
          <w:rFonts w:ascii="Arial" w:hAnsi="Arial" w:cs="Arial"/>
          <w:b/>
          <w:sz w:val="28"/>
          <w:szCs w:val="28"/>
        </w:rPr>
      </w:pPr>
      <w:r w:rsidRPr="006E1AEF">
        <w:rPr>
          <w:rFonts w:ascii="Arial" w:hAnsi="Arial" w:cs="Arial"/>
          <w:b/>
          <w:sz w:val="28"/>
          <w:szCs w:val="28"/>
        </w:rPr>
        <w:t>Notice of the Filing of a</w:t>
      </w:r>
    </w:p>
    <w:p w:rsidR="00D55D75" w:rsidRPr="006E1AEF" w:rsidRDefault="00D55D75">
      <w:pPr>
        <w:pStyle w:val="Heading2"/>
        <w:rPr>
          <w:rFonts w:ascii="Arial" w:hAnsi="Arial" w:cs="Arial"/>
          <w:b/>
          <w:sz w:val="28"/>
          <w:szCs w:val="28"/>
        </w:rPr>
      </w:pPr>
      <w:r w:rsidRPr="006E1AEF">
        <w:rPr>
          <w:rFonts w:ascii="Arial" w:hAnsi="Arial" w:cs="Arial"/>
          <w:b/>
          <w:sz w:val="28"/>
          <w:szCs w:val="28"/>
        </w:rPr>
        <w:t xml:space="preserve"> Labor Condition Application with the</w:t>
      </w:r>
    </w:p>
    <w:p w:rsidR="00D55D75" w:rsidRPr="006E1AEF" w:rsidRDefault="00D55D75">
      <w:pPr>
        <w:pStyle w:val="Heading1"/>
        <w:jc w:val="center"/>
        <w:rPr>
          <w:rFonts w:ascii="Arial" w:hAnsi="Arial" w:cs="Arial"/>
          <w:sz w:val="28"/>
          <w:szCs w:val="28"/>
        </w:rPr>
      </w:pPr>
      <w:r w:rsidRPr="006E1AEF">
        <w:rPr>
          <w:rFonts w:ascii="Arial" w:hAnsi="Arial" w:cs="Arial"/>
          <w:b/>
          <w:sz w:val="28"/>
          <w:szCs w:val="28"/>
        </w:rPr>
        <w:t>Employment Training Administration</w:t>
      </w:r>
    </w:p>
    <w:p w:rsidR="00D55D75" w:rsidRPr="006E1AEF" w:rsidRDefault="00D55D75" w:rsidP="005D163C">
      <w:pPr>
        <w:jc w:val="both"/>
        <w:rPr>
          <w:rFonts w:ascii="Arial" w:hAnsi="Arial" w:cs="Arial"/>
          <w:sz w:val="24"/>
          <w:szCs w:val="24"/>
        </w:rPr>
      </w:pPr>
    </w:p>
    <w:p w:rsidR="00D55D75" w:rsidRPr="00DE60C6" w:rsidRDefault="00D55D75" w:rsidP="005D163C">
      <w:pPr>
        <w:numPr>
          <w:ilvl w:val="0"/>
          <w:numId w:val="1"/>
        </w:numPr>
        <w:jc w:val="both"/>
        <w:rPr>
          <w:rFonts w:ascii="Arial" w:hAnsi="Arial" w:cs="Arial"/>
          <w:sz w:val="24"/>
          <w:szCs w:val="24"/>
        </w:rPr>
      </w:pPr>
      <w:r w:rsidRPr="006E1AEF">
        <w:rPr>
          <w:rFonts w:ascii="Arial" w:hAnsi="Arial" w:cs="Arial"/>
          <w:sz w:val="24"/>
          <w:szCs w:val="24"/>
        </w:rPr>
        <w:t>H-1B nonimmigrant worker</w:t>
      </w:r>
      <w:r w:rsidR="000E2150">
        <w:rPr>
          <w:rFonts w:ascii="Arial" w:hAnsi="Arial" w:cs="Arial"/>
          <w:sz w:val="24"/>
          <w:szCs w:val="24"/>
        </w:rPr>
        <w:t>s</w:t>
      </w:r>
      <w:r w:rsidRPr="006E1AEF">
        <w:rPr>
          <w:rFonts w:ascii="Arial" w:hAnsi="Arial" w:cs="Arial"/>
          <w:sz w:val="24"/>
          <w:szCs w:val="24"/>
        </w:rPr>
        <w:t xml:space="preserve"> </w:t>
      </w:r>
      <w:r w:rsidR="000E2150">
        <w:rPr>
          <w:rFonts w:ascii="Arial" w:hAnsi="Arial" w:cs="Arial"/>
          <w:sz w:val="24"/>
          <w:szCs w:val="24"/>
        </w:rPr>
        <w:t>are</w:t>
      </w:r>
      <w:r w:rsidRPr="006E1AEF">
        <w:rPr>
          <w:rFonts w:ascii="Arial" w:hAnsi="Arial" w:cs="Arial"/>
          <w:sz w:val="24"/>
          <w:szCs w:val="24"/>
        </w:rPr>
        <w:t xml:space="preserve"> being sought by</w:t>
      </w:r>
      <w:r w:rsidR="00D741F6" w:rsidRPr="006E1AEF">
        <w:rPr>
          <w:rFonts w:ascii="Arial" w:hAnsi="Arial" w:cs="Arial"/>
          <w:sz w:val="24"/>
          <w:szCs w:val="24"/>
        </w:rPr>
        <w:t xml:space="preserve"> Tata Consultancy Services Limited</w:t>
      </w:r>
      <w:r w:rsidR="006F6B84" w:rsidRPr="006E1AEF">
        <w:rPr>
          <w:rFonts w:ascii="Arial" w:hAnsi="Arial" w:cs="Arial"/>
          <w:sz w:val="24"/>
          <w:szCs w:val="24"/>
        </w:rPr>
        <w:t xml:space="preserve"> </w:t>
      </w:r>
      <w:r w:rsidRPr="006E1AEF">
        <w:rPr>
          <w:rFonts w:ascii="Arial" w:hAnsi="Arial" w:cs="Arial"/>
          <w:sz w:val="24"/>
          <w:szCs w:val="24"/>
        </w:rPr>
        <w:t xml:space="preserve">through the filing of a labor condition application with the Employment and Training </w:t>
      </w:r>
      <w:r w:rsidRPr="00DE60C6">
        <w:rPr>
          <w:rFonts w:ascii="Arial" w:hAnsi="Arial" w:cs="Arial"/>
          <w:sz w:val="24"/>
          <w:szCs w:val="24"/>
        </w:rPr>
        <w:t>Administration of the U.S. Department of Labor.</w:t>
      </w:r>
    </w:p>
    <w:p w:rsidR="00D55D75" w:rsidRPr="00DE60C6" w:rsidRDefault="0092416A" w:rsidP="000F3538">
      <w:pPr>
        <w:numPr>
          <w:ilvl w:val="0"/>
          <w:numId w:val="1"/>
        </w:numPr>
        <w:jc w:val="both"/>
        <w:rPr>
          <w:rFonts w:ascii="Arial" w:hAnsi="Arial" w:cs="Arial"/>
          <w:sz w:val="24"/>
          <w:szCs w:val="24"/>
        </w:rPr>
      </w:pPr>
      <w:proofErr w:type="gramStart"/>
      <w:r>
        <w:rPr>
          <w:rFonts w:ascii="Arial" w:hAnsi="Arial" w:cs="Arial"/>
          <w:b/>
          <w:sz w:val="24"/>
          <w:szCs w:val="24"/>
        </w:rPr>
        <w:t>Five</w:t>
      </w:r>
      <w:r w:rsidR="00150A5F">
        <w:rPr>
          <w:rFonts w:ascii="Arial" w:hAnsi="Arial" w:cs="Arial"/>
          <w:b/>
          <w:sz w:val="24"/>
          <w:szCs w:val="24"/>
        </w:rPr>
        <w:t>(</w:t>
      </w:r>
      <w:proofErr w:type="gramEnd"/>
      <w:r>
        <w:rPr>
          <w:rFonts w:ascii="Arial" w:hAnsi="Arial" w:cs="Arial"/>
          <w:b/>
          <w:sz w:val="24"/>
          <w:szCs w:val="24"/>
        </w:rPr>
        <w:t>5</w:t>
      </w:r>
      <w:r w:rsidR="00150A5F">
        <w:rPr>
          <w:rFonts w:ascii="Arial" w:hAnsi="Arial" w:cs="Arial"/>
          <w:b/>
          <w:sz w:val="24"/>
          <w:szCs w:val="24"/>
        </w:rPr>
        <w:t>)</w:t>
      </w:r>
      <w:r w:rsidR="001B2F73">
        <w:rPr>
          <w:rFonts w:ascii="Arial" w:hAnsi="Arial" w:cs="Arial"/>
          <w:sz w:val="24"/>
          <w:szCs w:val="24"/>
        </w:rPr>
        <w:t xml:space="preserve"> </w:t>
      </w:r>
      <w:r w:rsidR="00D55D75" w:rsidRPr="00DE60C6">
        <w:rPr>
          <w:rFonts w:ascii="Arial" w:hAnsi="Arial" w:cs="Arial"/>
          <w:sz w:val="24"/>
          <w:szCs w:val="24"/>
        </w:rPr>
        <w:t>such worker</w:t>
      </w:r>
      <w:r w:rsidR="000E2150" w:rsidRPr="00DE60C6">
        <w:rPr>
          <w:rFonts w:ascii="Arial" w:hAnsi="Arial" w:cs="Arial"/>
          <w:sz w:val="24"/>
          <w:szCs w:val="24"/>
        </w:rPr>
        <w:t>s</w:t>
      </w:r>
      <w:r w:rsidR="00D55D75" w:rsidRPr="00DE60C6">
        <w:rPr>
          <w:rFonts w:ascii="Arial" w:hAnsi="Arial" w:cs="Arial"/>
          <w:sz w:val="24"/>
          <w:szCs w:val="24"/>
        </w:rPr>
        <w:t xml:space="preserve"> </w:t>
      </w:r>
      <w:r w:rsidR="000E2150" w:rsidRPr="00DE60C6">
        <w:rPr>
          <w:rFonts w:ascii="Arial" w:hAnsi="Arial" w:cs="Arial"/>
          <w:sz w:val="24"/>
          <w:szCs w:val="24"/>
        </w:rPr>
        <w:t>are</w:t>
      </w:r>
      <w:r w:rsidR="00D55D75" w:rsidRPr="00DE60C6">
        <w:rPr>
          <w:rFonts w:ascii="Arial" w:hAnsi="Arial" w:cs="Arial"/>
          <w:sz w:val="24"/>
          <w:szCs w:val="24"/>
        </w:rPr>
        <w:t xml:space="preserve"> being sought.</w:t>
      </w:r>
    </w:p>
    <w:p w:rsidR="00A024EE" w:rsidRDefault="00D55D75" w:rsidP="00B16C13">
      <w:pPr>
        <w:numPr>
          <w:ilvl w:val="0"/>
          <w:numId w:val="1"/>
        </w:numPr>
        <w:jc w:val="both"/>
        <w:rPr>
          <w:rFonts w:ascii="Arial" w:hAnsi="Arial" w:cs="Arial"/>
          <w:sz w:val="24"/>
          <w:szCs w:val="24"/>
        </w:rPr>
      </w:pPr>
      <w:r w:rsidRPr="00A024EE">
        <w:rPr>
          <w:rFonts w:ascii="Arial" w:hAnsi="Arial" w:cs="Arial"/>
          <w:sz w:val="24"/>
          <w:szCs w:val="24"/>
        </w:rPr>
        <w:t>The worker</w:t>
      </w:r>
      <w:r w:rsidR="000E2150" w:rsidRPr="00A024EE">
        <w:rPr>
          <w:rFonts w:ascii="Arial" w:hAnsi="Arial" w:cs="Arial"/>
          <w:sz w:val="24"/>
          <w:szCs w:val="24"/>
        </w:rPr>
        <w:t>s</w:t>
      </w:r>
      <w:r w:rsidRPr="00A024EE">
        <w:rPr>
          <w:rFonts w:ascii="Arial" w:hAnsi="Arial" w:cs="Arial"/>
          <w:sz w:val="24"/>
          <w:szCs w:val="24"/>
        </w:rPr>
        <w:t xml:space="preserve"> </w:t>
      </w:r>
      <w:r w:rsidR="000E2150" w:rsidRPr="00A024EE">
        <w:rPr>
          <w:rFonts w:ascii="Arial" w:hAnsi="Arial" w:cs="Arial"/>
          <w:sz w:val="24"/>
          <w:szCs w:val="24"/>
        </w:rPr>
        <w:t>are</w:t>
      </w:r>
      <w:r w:rsidRPr="00A024EE">
        <w:rPr>
          <w:rFonts w:ascii="Arial" w:hAnsi="Arial" w:cs="Arial"/>
          <w:sz w:val="24"/>
          <w:szCs w:val="24"/>
        </w:rPr>
        <w:t xml:space="preserve"> being sought in the</w:t>
      </w:r>
      <w:r w:rsidR="00BD4779" w:rsidRPr="00A024EE">
        <w:rPr>
          <w:rFonts w:ascii="Arial" w:hAnsi="Arial" w:cs="Arial"/>
          <w:sz w:val="24"/>
          <w:szCs w:val="24"/>
        </w:rPr>
        <w:t xml:space="preserve"> occupational classification of</w:t>
      </w:r>
      <w:r w:rsidR="00EA7762" w:rsidRPr="00EA7762">
        <w:t xml:space="preserve"> </w:t>
      </w:r>
      <w:r w:rsidR="0092416A">
        <w:rPr>
          <w:rFonts w:ascii="Arial" w:hAnsi="Arial" w:cs="Arial"/>
          <w:b/>
          <w:sz w:val="24"/>
          <w:szCs w:val="24"/>
        </w:rPr>
        <w:t>COMPUTER PROGRAMMER</w:t>
      </w:r>
      <w:r w:rsidR="00854184">
        <w:rPr>
          <w:rFonts w:ascii="Arial" w:hAnsi="Arial" w:cs="Arial"/>
          <w:sz w:val="24"/>
          <w:szCs w:val="24"/>
        </w:rPr>
        <w:t>.</w:t>
      </w:r>
    </w:p>
    <w:p w:rsidR="00D55D75" w:rsidRPr="00A024EE" w:rsidRDefault="006F6B84" w:rsidP="00E13E7E">
      <w:pPr>
        <w:numPr>
          <w:ilvl w:val="0"/>
          <w:numId w:val="1"/>
        </w:numPr>
        <w:jc w:val="both"/>
        <w:rPr>
          <w:rFonts w:ascii="Arial" w:hAnsi="Arial" w:cs="Arial"/>
          <w:sz w:val="24"/>
          <w:szCs w:val="24"/>
        </w:rPr>
      </w:pPr>
      <w:r w:rsidRPr="00A024EE">
        <w:rPr>
          <w:rFonts w:ascii="Arial" w:hAnsi="Arial" w:cs="Arial"/>
          <w:sz w:val="24"/>
          <w:szCs w:val="24"/>
        </w:rPr>
        <w:t>A wage</w:t>
      </w:r>
      <w:r w:rsidR="00D55D75" w:rsidRPr="00A024EE">
        <w:rPr>
          <w:rFonts w:ascii="Arial" w:hAnsi="Arial" w:cs="Arial"/>
          <w:sz w:val="24"/>
          <w:szCs w:val="24"/>
        </w:rPr>
        <w:t xml:space="preserve"> </w:t>
      </w:r>
      <w:r w:rsidR="009B0A9E" w:rsidRPr="00A024EE">
        <w:rPr>
          <w:rFonts w:ascii="Arial" w:hAnsi="Arial" w:cs="Arial"/>
          <w:sz w:val="24"/>
          <w:szCs w:val="24"/>
        </w:rPr>
        <w:t xml:space="preserve">within the range </w:t>
      </w:r>
      <w:r w:rsidR="00D55D75" w:rsidRPr="00A024EE">
        <w:rPr>
          <w:rFonts w:ascii="Arial" w:hAnsi="Arial" w:cs="Arial"/>
          <w:sz w:val="24"/>
          <w:szCs w:val="24"/>
        </w:rPr>
        <w:t xml:space="preserve">of </w:t>
      </w:r>
      <w:r w:rsidR="00E37D20" w:rsidRPr="00E37D20">
        <w:rPr>
          <w:rFonts w:ascii="Arial" w:hAnsi="Arial" w:cs="Arial"/>
          <w:b/>
          <w:sz w:val="24"/>
          <w:szCs w:val="24"/>
        </w:rPr>
        <w:t>$</w:t>
      </w:r>
      <w:r w:rsidR="0092416A">
        <w:rPr>
          <w:rFonts w:ascii="Arial" w:hAnsi="Arial" w:cs="Arial"/>
          <w:b/>
          <w:sz w:val="24"/>
          <w:szCs w:val="24"/>
        </w:rPr>
        <w:t>73200</w:t>
      </w:r>
      <w:r w:rsidR="0053058B">
        <w:rPr>
          <w:rFonts w:ascii="Arial" w:hAnsi="Arial" w:cs="Arial"/>
          <w:b/>
          <w:sz w:val="24"/>
          <w:szCs w:val="24"/>
        </w:rPr>
        <w:t xml:space="preserve"> </w:t>
      </w:r>
      <w:r w:rsidR="00AB7E2D">
        <w:rPr>
          <w:rFonts w:ascii="Arial" w:hAnsi="Arial" w:cs="Arial"/>
          <w:sz w:val="24"/>
          <w:szCs w:val="24"/>
        </w:rPr>
        <w:t xml:space="preserve">per </w:t>
      </w:r>
      <w:r w:rsidR="002A7644" w:rsidRPr="00A024EE">
        <w:rPr>
          <w:rFonts w:ascii="Arial" w:hAnsi="Arial" w:cs="Arial"/>
          <w:sz w:val="24"/>
          <w:szCs w:val="24"/>
        </w:rPr>
        <w:t xml:space="preserve">annum </w:t>
      </w:r>
      <w:r w:rsidRPr="00A024EE">
        <w:rPr>
          <w:rFonts w:ascii="Arial" w:hAnsi="Arial" w:cs="Arial"/>
          <w:sz w:val="24"/>
          <w:szCs w:val="24"/>
        </w:rPr>
        <w:t>is</w:t>
      </w:r>
      <w:r w:rsidR="000E2150" w:rsidRPr="00A024EE">
        <w:rPr>
          <w:rFonts w:ascii="Arial" w:hAnsi="Arial" w:cs="Arial"/>
          <w:sz w:val="24"/>
          <w:szCs w:val="24"/>
        </w:rPr>
        <w:t xml:space="preserve"> being offered to the</w:t>
      </w:r>
      <w:r w:rsidR="00D55D75" w:rsidRPr="00A024EE">
        <w:rPr>
          <w:rFonts w:ascii="Arial" w:hAnsi="Arial" w:cs="Arial"/>
          <w:sz w:val="24"/>
          <w:szCs w:val="24"/>
        </w:rPr>
        <w:t xml:space="preserve"> worker</w:t>
      </w:r>
      <w:r w:rsidR="000E2150" w:rsidRPr="00A024EE">
        <w:rPr>
          <w:rFonts w:ascii="Arial" w:hAnsi="Arial" w:cs="Arial"/>
          <w:sz w:val="24"/>
          <w:szCs w:val="24"/>
        </w:rPr>
        <w:t>s</w:t>
      </w:r>
      <w:r w:rsidR="00D55D75" w:rsidRPr="00A024EE">
        <w:rPr>
          <w:rFonts w:ascii="Arial" w:hAnsi="Arial" w:cs="Arial"/>
          <w:sz w:val="24"/>
          <w:szCs w:val="24"/>
        </w:rPr>
        <w:t>.</w:t>
      </w:r>
      <w:r w:rsidR="001F1D95" w:rsidRPr="00A024EE">
        <w:rPr>
          <w:rFonts w:ascii="Arial" w:hAnsi="Arial" w:cs="Arial"/>
          <w:sz w:val="24"/>
          <w:szCs w:val="24"/>
        </w:rPr>
        <w:t xml:space="preserve"> </w:t>
      </w:r>
    </w:p>
    <w:p w:rsidR="0092463A" w:rsidRPr="006E1AEF" w:rsidRDefault="00D55D75" w:rsidP="0092463A">
      <w:pPr>
        <w:numPr>
          <w:ilvl w:val="0"/>
          <w:numId w:val="1"/>
        </w:numPr>
        <w:jc w:val="both"/>
        <w:rPr>
          <w:rFonts w:ascii="Arial" w:hAnsi="Arial" w:cs="Arial"/>
          <w:sz w:val="24"/>
          <w:szCs w:val="24"/>
        </w:rPr>
      </w:pPr>
      <w:r w:rsidRPr="0092463A">
        <w:rPr>
          <w:rFonts w:ascii="Arial" w:hAnsi="Arial" w:cs="Arial"/>
          <w:sz w:val="24"/>
          <w:szCs w:val="24"/>
        </w:rPr>
        <w:t>The per</w:t>
      </w:r>
      <w:r w:rsidR="000E2150" w:rsidRPr="0092463A">
        <w:rPr>
          <w:rFonts w:ascii="Arial" w:hAnsi="Arial" w:cs="Arial"/>
          <w:sz w:val="24"/>
          <w:szCs w:val="24"/>
        </w:rPr>
        <w:t xml:space="preserve">iod of employment for which the </w:t>
      </w:r>
      <w:r w:rsidRPr="0092463A">
        <w:rPr>
          <w:rFonts w:ascii="Arial" w:hAnsi="Arial" w:cs="Arial"/>
          <w:sz w:val="24"/>
          <w:szCs w:val="24"/>
        </w:rPr>
        <w:t>worker</w:t>
      </w:r>
      <w:r w:rsidR="000E2150" w:rsidRPr="0092463A">
        <w:rPr>
          <w:rFonts w:ascii="Arial" w:hAnsi="Arial" w:cs="Arial"/>
          <w:sz w:val="24"/>
          <w:szCs w:val="24"/>
        </w:rPr>
        <w:t>s</w:t>
      </w:r>
      <w:r w:rsidRPr="0092463A">
        <w:rPr>
          <w:rFonts w:ascii="Arial" w:hAnsi="Arial" w:cs="Arial"/>
          <w:sz w:val="24"/>
          <w:szCs w:val="24"/>
        </w:rPr>
        <w:t xml:space="preserve"> </w:t>
      </w:r>
      <w:r w:rsidR="000E2150" w:rsidRPr="0092463A">
        <w:rPr>
          <w:rFonts w:ascii="Arial" w:hAnsi="Arial" w:cs="Arial"/>
          <w:sz w:val="24"/>
          <w:szCs w:val="24"/>
        </w:rPr>
        <w:t>are</w:t>
      </w:r>
      <w:r w:rsidRPr="0092463A">
        <w:rPr>
          <w:rFonts w:ascii="Arial" w:hAnsi="Arial" w:cs="Arial"/>
          <w:sz w:val="24"/>
          <w:szCs w:val="24"/>
        </w:rPr>
        <w:t xml:space="preserve"> sought </w:t>
      </w:r>
      <w:r w:rsidR="006E1AEF" w:rsidRPr="0092463A">
        <w:rPr>
          <w:rFonts w:ascii="Arial" w:hAnsi="Arial" w:cs="Arial"/>
          <w:sz w:val="24"/>
          <w:szCs w:val="24"/>
        </w:rPr>
        <w:t xml:space="preserve">is </w:t>
      </w:r>
      <w:r w:rsidR="00C11873">
        <w:rPr>
          <w:rFonts w:ascii="Arial" w:hAnsi="Arial" w:cs="Arial"/>
          <w:sz w:val="24"/>
          <w:szCs w:val="24"/>
        </w:rPr>
        <w:t>07</w:t>
      </w:r>
      <w:r w:rsidR="00411BD3">
        <w:rPr>
          <w:rFonts w:ascii="Arial" w:hAnsi="Arial" w:cs="Arial"/>
          <w:sz w:val="24"/>
          <w:szCs w:val="24"/>
        </w:rPr>
        <w:t>/</w:t>
      </w:r>
      <w:r w:rsidR="00C11873">
        <w:rPr>
          <w:rFonts w:ascii="Arial" w:hAnsi="Arial" w:cs="Arial"/>
          <w:sz w:val="24"/>
          <w:szCs w:val="24"/>
        </w:rPr>
        <w:t>01/2015-06</w:t>
      </w:r>
      <w:r w:rsidR="00411BD3">
        <w:rPr>
          <w:rFonts w:ascii="Arial" w:hAnsi="Arial" w:cs="Arial"/>
          <w:sz w:val="24"/>
          <w:szCs w:val="24"/>
        </w:rPr>
        <w:t>/</w:t>
      </w:r>
      <w:r w:rsidR="00C11873">
        <w:rPr>
          <w:rFonts w:ascii="Arial" w:hAnsi="Arial" w:cs="Arial"/>
          <w:sz w:val="24"/>
          <w:szCs w:val="24"/>
        </w:rPr>
        <w:t>30/2018</w:t>
      </w:r>
      <w:r w:rsidR="0092463A" w:rsidRPr="006E1AEF">
        <w:rPr>
          <w:rFonts w:ascii="Arial" w:hAnsi="Arial" w:cs="Arial"/>
          <w:sz w:val="24"/>
          <w:szCs w:val="24"/>
        </w:rPr>
        <w:t>.</w:t>
      </w:r>
    </w:p>
    <w:p w:rsidR="003B1697" w:rsidRDefault="00D55D75" w:rsidP="00E13E7E">
      <w:pPr>
        <w:numPr>
          <w:ilvl w:val="0"/>
          <w:numId w:val="1"/>
        </w:numPr>
        <w:jc w:val="both"/>
        <w:rPr>
          <w:rFonts w:ascii="Arial" w:hAnsi="Arial" w:cs="Arial"/>
          <w:sz w:val="24"/>
          <w:szCs w:val="24"/>
        </w:rPr>
      </w:pPr>
      <w:r w:rsidRPr="003B1697">
        <w:rPr>
          <w:rFonts w:ascii="Arial" w:hAnsi="Arial" w:cs="Arial"/>
          <w:sz w:val="24"/>
          <w:szCs w:val="24"/>
        </w:rPr>
        <w:t>The employment will occur in</w:t>
      </w:r>
      <w:r w:rsidR="007A6CF1" w:rsidRPr="003B1697">
        <w:rPr>
          <w:rFonts w:ascii="Arial" w:hAnsi="Arial" w:cs="Arial"/>
          <w:sz w:val="24"/>
          <w:szCs w:val="24"/>
        </w:rPr>
        <w:t xml:space="preserve"> </w:t>
      </w:r>
      <w:r w:rsidR="0092416A">
        <w:rPr>
          <w:rFonts w:ascii="Arial" w:hAnsi="Arial" w:cs="Arial"/>
          <w:b/>
          <w:sz w:val="24"/>
          <w:szCs w:val="24"/>
        </w:rPr>
        <w:t>SAN DIEGO, CA</w:t>
      </w:r>
      <w:r w:rsidR="0078275E">
        <w:rPr>
          <w:rFonts w:ascii="Arial" w:hAnsi="Arial" w:cs="Arial"/>
          <w:sz w:val="24"/>
          <w:szCs w:val="24"/>
        </w:rPr>
        <w:t>.</w:t>
      </w:r>
    </w:p>
    <w:p w:rsidR="00D55D75" w:rsidRPr="003B1697" w:rsidRDefault="00D55D75" w:rsidP="003B1697">
      <w:pPr>
        <w:numPr>
          <w:ilvl w:val="0"/>
          <w:numId w:val="1"/>
        </w:numPr>
        <w:jc w:val="both"/>
        <w:rPr>
          <w:rFonts w:ascii="Arial" w:hAnsi="Arial" w:cs="Arial"/>
          <w:sz w:val="24"/>
          <w:szCs w:val="24"/>
        </w:rPr>
      </w:pPr>
      <w:r w:rsidRPr="003B1697">
        <w:rPr>
          <w:rFonts w:ascii="Arial" w:hAnsi="Arial" w:cs="Arial"/>
          <w:sz w:val="24"/>
          <w:szCs w:val="24"/>
        </w:rPr>
        <w:t xml:space="preserve">The labor condition application is available for public inspection at the offices of </w:t>
      </w:r>
      <w:r w:rsidR="00D360BE" w:rsidRPr="003B1697">
        <w:rPr>
          <w:rFonts w:ascii="Arial" w:hAnsi="Arial" w:cs="Arial"/>
          <w:sz w:val="24"/>
          <w:szCs w:val="24"/>
        </w:rPr>
        <w:t xml:space="preserve">Tata Consultancy Services Limited, </w:t>
      </w:r>
      <w:r w:rsidR="00942CAD" w:rsidRPr="003B1697">
        <w:rPr>
          <w:rFonts w:ascii="Arial" w:hAnsi="Arial" w:cs="Arial"/>
          <w:sz w:val="24"/>
          <w:szCs w:val="24"/>
        </w:rPr>
        <w:t>9201 Corporate Blvd., Suite 320, Rockville, MD 20850.</w:t>
      </w:r>
    </w:p>
    <w:p w:rsidR="008F36E3" w:rsidRPr="006E1AEF" w:rsidRDefault="008F36E3" w:rsidP="005D163C">
      <w:pPr>
        <w:pStyle w:val="BodyText"/>
        <w:jc w:val="both"/>
      </w:pPr>
    </w:p>
    <w:p w:rsidR="008F36E3" w:rsidRPr="006E1AEF" w:rsidRDefault="008F36E3" w:rsidP="005D163C">
      <w:pPr>
        <w:pStyle w:val="BodyText"/>
        <w:jc w:val="both"/>
        <w:rPr>
          <w:sz w:val="24"/>
          <w:szCs w:val="24"/>
        </w:rPr>
      </w:pPr>
    </w:p>
    <w:p w:rsidR="00D55D75" w:rsidRPr="006E1AEF" w:rsidRDefault="00D55D75" w:rsidP="005D163C">
      <w:pPr>
        <w:pStyle w:val="BodyText"/>
        <w:jc w:val="both"/>
        <w:rPr>
          <w:sz w:val="24"/>
          <w:szCs w:val="24"/>
        </w:rPr>
      </w:pPr>
      <w:r w:rsidRPr="006E1AEF">
        <w:rPr>
          <w:sz w:val="24"/>
          <w:szCs w:val="24"/>
        </w:rPr>
        <w:t>Complaints alleging misrepresentation of material facts in the labor condition application and/or failure to comply with the terms of the labor condition application may be filed with any office of the Wage and Hour Division of the United States Department of Labor.</w:t>
      </w:r>
    </w:p>
    <w:p w:rsidR="00D55D75" w:rsidRDefault="00D55D75">
      <w:pPr>
        <w:rPr>
          <w:rFonts w:ascii="Arial" w:hAnsi="Arial" w:cs="Arial"/>
          <w:sz w:val="16"/>
        </w:rPr>
      </w:pPr>
    </w:p>
    <w:p w:rsidR="00763F4F" w:rsidRDefault="00763F4F">
      <w:pPr>
        <w:rPr>
          <w:rFonts w:ascii="Arial" w:hAnsi="Arial" w:cs="Arial"/>
          <w:sz w:val="16"/>
        </w:rPr>
      </w:pPr>
    </w:p>
    <w:p w:rsidR="00763F4F" w:rsidRDefault="00763F4F">
      <w:pPr>
        <w:rPr>
          <w:rFonts w:ascii="Arial" w:hAnsi="Arial" w:cs="Arial"/>
          <w:sz w:val="16"/>
        </w:rPr>
      </w:pPr>
    </w:p>
    <w:p w:rsidR="00763F4F" w:rsidRDefault="00763F4F">
      <w:pPr>
        <w:rPr>
          <w:rFonts w:ascii="Arial" w:hAnsi="Arial" w:cs="Arial"/>
          <w:sz w:val="16"/>
        </w:rPr>
      </w:pPr>
    </w:p>
    <w:p w:rsidR="00763F4F" w:rsidRDefault="00763F4F">
      <w:pPr>
        <w:rPr>
          <w:rFonts w:ascii="Arial" w:hAnsi="Arial" w:cs="Arial"/>
          <w:sz w:val="16"/>
        </w:rPr>
      </w:pPr>
    </w:p>
    <w:p w:rsidR="00182C9F" w:rsidRDefault="00182C9F">
      <w:pPr>
        <w:rPr>
          <w:rFonts w:ascii="Arial" w:hAnsi="Arial" w:cs="Arial"/>
          <w:sz w:val="16"/>
        </w:rPr>
      </w:pPr>
    </w:p>
    <w:p w:rsidR="00763F4F" w:rsidRDefault="00763F4F" w:rsidP="00763F4F">
      <w:pPr>
        <w:rPr>
          <w:rFonts w:ascii="Arial" w:hAnsi="Arial" w:cs="Arial"/>
          <w:sz w:val="16"/>
        </w:rPr>
      </w:pPr>
    </w:p>
    <w:p w:rsidR="00763F4F" w:rsidRDefault="00763F4F" w:rsidP="00763F4F">
      <w:pPr>
        <w:rPr>
          <w:rFonts w:ascii="Arial" w:hAnsi="Arial" w:cs="Arial"/>
          <w:sz w:val="22"/>
          <w:szCs w:val="22"/>
        </w:rPr>
      </w:pPr>
    </w:p>
    <w:p w:rsidR="00763F4F" w:rsidRDefault="00763F4F" w:rsidP="00763F4F">
      <w:pPr>
        <w:rPr>
          <w:rFonts w:ascii="Arial" w:hAnsi="Arial" w:cs="Arial"/>
          <w:sz w:val="22"/>
          <w:szCs w:val="22"/>
        </w:rPr>
      </w:pPr>
    </w:p>
    <w:p w:rsidR="00763F4F" w:rsidRDefault="00763F4F" w:rsidP="00763F4F">
      <w:pPr>
        <w:rPr>
          <w:rFonts w:ascii="Arial" w:hAnsi="Arial" w:cs="Arial"/>
          <w:sz w:val="22"/>
          <w:szCs w:val="22"/>
        </w:rPr>
      </w:pPr>
    </w:p>
    <w:p w:rsidR="00763F4F" w:rsidRDefault="00763F4F" w:rsidP="00763F4F">
      <w:pPr>
        <w:rPr>
          <w:rFonts w:ascii="Arial" w:hAnsi="Arial" w:cs="Arial"/>
          <w:sz w:val="22"/>
          <w:szCs w:val="22"/>
        </w:rPr>
      </w:pPr>
    </w:p>
    <w:p w:rsidR="00763F4F" w:rsidRDefault="00763F4F" w:rsidP="00763F4F">
      <w:pPr>
        <w:rPr>
          <w:rFonts w:ascii="Arial" w:hAnsi="Arial" w:cs="Arial"/>
          <w:sz w:val="22"/>
          <w:szCs w:val="22"/>
        </w:rPr>
      </w:pPr>
    </w:p>
    <w:p w:rsidR="00763F4F" w:rsidRDefault="00763F4F" w:rsidP="00763F4F">
      <w:pPr>
        <w:rPr>
          <w:rFonts w:ascii="Arial" w:hAnsi="Arial" w:cs="Arial"/>
          <w:sz w:val="22"/>
          <w:szCs w:val="22"/>
        </w:rPr>
      </w:pPr>
    </w:p>
    <w:p w:rsidR="00763F4F" w:rsidRDefault="00763F4F" w:rsidP="00763F4F">
      <w:pPr>
        <w:rPr>
          <w:rFonts w:ascii="Arial" w:hAnsi="Arial" w:cs="Arial"/>
          <w:sz w:val="22"/>
          <w:szCs w:val="22"/>
        </w:rPr>
      </w:pPr>
    </w:p>
    <w:p w:rsidR="00763F4F" w:rsidRDefault="00763F4F" w:rsidP="00763F4F">
      <w:pPr>
        <w:rPr>
          <w:rFonts w:ascii="Arial" w:hAnsi="Arial" w:cs="Arial"/>
          <w:sz w:val="22"/>
          <w:szCs w:val="22"/>
        </w:rPr>
      </w:pPr>
    </w:p>
    <w:p w:rsidR="00763F4F" w:rsidRDefault="00763F4F" w:rsidP="00763F4F">
      <w:pPr>
        <w:rPr>
          <w:rFonts w:ascii="Arial" w:hAnsi="Arial" w:cs="Arial"/>
          <w:sz w:val="22"/>
          <w:szCs w:val="22"/>
        </w:rPr>
      </w:pPr>
      <w:r>
        <w:rPr>
          <w:rFonts w:ascii="Arial" w:hAnsi="Arial" w:cs="Arial"/>
          <w:sz w:val="22"/>
          <w:szCs w:val="22"/>
        </w:rPr>
        <w:t xml:space="preserve">** This Notice of the Filing of a Labor Condition Application is a notice required by federal law.  This Notice of Filing is not intended to create any contractual obligations or relationship between Tata Consultancy Services Limited, its affiliates (including Tata America International Corporation) and any other party.  </w:t>
      </w:r>
    </w:p>
    <w:p w:rsidR="00763F4F" w:rsidRPr="006E1AEF" w:rsidRDefault="00763F4F">
      <w:pPr>
        <w:rPr>
          <w:rFonts w:ascii="Arial" w:hAnsi="Arial" w:cs="Arial"/>
          <w:sz w:val="16"/>
        </w:rPr>
      </w:pPr>
    </w:p>
    <w:sectPr w:rsidR="00763F4F" w:rsidRPr="006E1AEF">
      <w:pgSz w:w="12240" w:h="15840"/>
      <w:pgMar w:top="1008" w:right="1440" w:bottom="720" w:left="1440" w:header="720" w:footer="720" w:gutter="0"/>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2EC68E8"/>
    <w:multiLevelType w:val="singleLevel"/>
    <w:tmpl w:val="0409000F"/>
    <w:lvl w:ilvl="0">
      <w:start w:val="1"/>
      <w:numFmt w:val="decimal"/>
      <w:lvlText w:val="%1."/>
      <w:lvlJc w:val="left"/>
      <w:pPr>
        <w:tabs>
          <w:tab w:val="num" w:pos="360"/>
        </w:tabs>
        <w:ind w:left="360" w:hanging="360"/>
      </w:pPr>
      <w:rPr>
        <w:rFonts w:hint="default"/>
      </w:rPr>
    </w:lvl>
  </w:abstractNum>
  <w:abstractNum w:abstractNumId="1">
    <w:nsid w:val="6B5904CA"/>
    <w:multiLevelType w:val="singleLevel"/>
    <w:tmpl w:val="0409000F"/>
    <w:lvl w:ilvl="0">
      <w:start w:val="1"/>
      <w:numFmt w:val="decimal"/>
      <w:lvlText w:val="%1."/>
      <w:lvlJc w:val="left"/>
      <w:pPr>
        <w:tabs>
          <w:tab w:val="num" w:pos="360"/>
        </w:tabs>
        <w:ind w:left="360" w:hanging="360"/>
      </w:pPr>
      <w:rPr>
        <w:rFonts w:hint="default"/>
      </w:r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mailMerge>
    <w:mainDocumentType w:val="formLetters"/>
    <w:dataType w:val="textFile"/>
    <w:activeRecord w:val="-1"/>
  </w:mailMerge>
  <w:defaultTabStop w:val="720"/>
  <w:displayHorizontalDrawingGridEvery w:val="0"/>
  <w:displayVerticalDrawingGridEvery w:val="0"/>
  <w:doNotUseMarginsForDrawingGridOrigin/>
  <w:noPunctuationKerning/>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37D20"/>
    <w:rsid w:val="00000269"/>
    <w:rsid w:val="00005418"/>
    <w:rsid w:val="000058E1"/>
    <w:rsid w:val="00012B7C"/>
    <w:rsid w:val="00015E53"/>
    <w:rsid w:val="00025AB3"/>
    <w:rsid w:val="0003164B"/>
    <w:rsid w:val="00032C81"/>
    <w:rsid w:val="00044DFB"/>
    <w:rsid w:val="000477E2"/>
    <w:rsid w:val="00056157"/>
    <w:rsid w:val="0005757D"/>
    <w:rsid w:val="000601CC"/>
    <w:rsid w:val="00060D80"/>
    <w:rsid w:val="000624F2"/>
    <w:rsid w:val="00067C2B"/>
    <w:rsid w:val="00070C02"/>
    <w:rsid w:val="00070E08"/>
    <w:rsid w:val="0007676F"/>
    <w:rsid w:val="00076833"/>
    <w:rsid w:val="00080D89"/>
    <w:rsid w:val="00083640"/>
    <w:rsid w:val="00096A25"/>
    <w:rsid w:val="0009756A"/>
    <w:rsid w:val="000A2D9E"/>
    <w:rsid w:val="000A4538"/>
    <w:rsid w:val="000A7DAB"/>
    <w:rsid w:val="000B29A3"/>
    <w:rsid w:val="000C0C50"/>
    <w:rsid w:val="000C237D"/>
    <w:rsid w:val="000C7353"/>
    <w:rsid w:val="000D1381"/>
    <w:rsid w:val="000D4D18"/>
    <w:rsid w:val="000D69FD"/>
    <w:rsid w:val="000E1105"/>
    <w:rsid w:val="000E196D"/>
    <w:rsid w:val="000E2150"/>
    <w:rsid w:val="000E6E31"/>
    <w:rsid w:val="000E6F26"/>
    <w:rsid w:val="000E753D"/>
    <w:rsid w:val="000F3538"/>
    <w:rsid w:val="000F42DE"/>
    <w:rsid w:val="000F7163"/>
    <w:rsid w:val="00105660"/>
    <w:rsid w:val="001116F2"/>
    <w:rsid w:val="00112F54"/>
    <w:rsid w:val="00114C24"/>
    <w:rsid w:val="001158DD"/>
    <w:rsid w:val="0011616A"/>
    <w:rsid w:val="0011677E"/>
    <w:rsid w:val="0011743C"/>
    <w:rsid w:val="001201AB"/>
    <w:rsid w:val="00120E45"/>
    <w:rsid w:val="00125BF2"/>
    <w:rsid w:val="0013472D"/>
    <w:rsid w:val="00136086"/>
    <w:rsid w:val="00137B5D"/>
    <w:rsid w:val="00137F51"/>
    <w:rsid w:val="0014337B"/>
    <w:rsid w:val="00143691"/>
    <w:rsid w:val="001465CF"/>
    <w:rsid w:val="00147159"/>
    <w:rsid w:val="001479D5"/>
    <w:rsid w:val="00150A5F"/>
    <w:rsid w:val="00157C39"/>
    <w:rsid w:val="00177B1E"/>
    <w:rsid w:val="00181109"/>
    <w:rsid w:val="00182C9F"/>
    <w:rsid w:val="00184D00"/>
    <w:rsid w:val="0018714F"/>
    <w:rsid w:val="0018720B"/>
    <w:rsid w:val="0019102A"/>
    <w:rsid w:val="001931EA"/>
    <w:rsid w:val="00196487"/>
    <w:rsid w:val="00197D6D"/>
    <w:rsid w:val="001A4550"/>
    <w:rsid w:val="001B2F48"/>
    <w:rsid w:val="001B2F73"/>
    <w:rsid w:val="001C34C2"/>
    <w:rsid w:val="001C725E"/>
    <w:rsid w:val="001D401F"/>
    <w:rsid w:val="001E0C89"/>
    <w:rsid w:val="001E329C"/>
    <w:rsid w:val="001E3EFD"/>
    <w:rsid w:val="001E4A41"/>
    <w:rsid w:val="001E690E"/>
    <w:rsid w:val="001E7CBC"/>
    <w:rsid w:val="001F1D95"/>
    <w:rsid w:val="001F2D45"/>
    <w:rsid w:val="001F380F"/>
    <w:rsid w:val="001F3E7B"/>
    <w:rsid w:val="00212DD6"/>
    <w:rsid w:val="00215DB8"/>
    <w:rsid w:val="00220EC8"/>
    <w:rsid w:val="00225A37"/>
    <w:rsid w:val="002266CB"/>
    <w:rsid w:val="0022714F"/>
    <w:rsid w:val="00231FBC"/>
    <w:rsid w:val="00232A06"/>
    <w:rsid w:val="002340F7"/>
    <w:rsid w:val="002345F8"/>
    <w:rsid w:val="00236CC7"/>
    <w:rsid w:val="00243F52"/>
    <w:rsid w:val="00246D4D"/>
    <w:rsid w:val="002519DA"/>
    <w:rsid w:val="00253FA9"/>
    <w:rsid w:val="002544E4"/>
    <w:rsid w:val="002605D8"/>
    <w:rsid w:val="00273C1E"/>
    <w:rsid w:val="0027762C"/>
    <w:rsid w:val="00282009"/>
    <w:rsid w:val="00285599"/>
    <w:rsid w:val="0028660C"/>
    <w:rsid w:val="00291DFD"/>
    <w:rsid w:val="00295AB7"/>
    <w:rsid w:val="002A142F"/>
    <w:rsid w:val="002A2156"/>
    <w:rsid w:val="002A2569"/>
    <w:rsid w:val="002A5B77"/>
    <w:rsid w:val="002A7644"/>
    <w:rsid w:val="002A7AB7"/>
    <w:rsid w:val="002B334F"/>
    <w:rsid w:val="002C2F61"/>
    <w:rsid w:val="002C36DC"/>
    <w:rsid w:val="002C3DE1"/>
    <w:rsid w:val="002D41D5"/>
    <w:rsid w:val="002E0178"/>
    <w:rsid w:val="002E70CF"/>
    <w:rsid w:val="003055D9"/>
    <w:rsid w:val="00313772"/>
    <w:rsid w:val="00313F4F"/>
    <w:rsid w:val="0031543C"/>
    <w:rsid w:val="0031740B"/>
    <w:rsid w:val="00317FAF"/>
    <w:rsid w:val="003233AF"/>
    <w:rsid w:val="00330EEA"/>
    <w:rsid w:val="00341435"/>
    <w:rsid w:val="0034474D"/>
    <w:rsid w:val="003465D5"/>
    <w:rsid w:val="003502C2"/>
    <w:rsid w:val="003534C4"/>
    <w:rsid w:val="00355816"/>
    <w:rsid w:val="00357913"/>
    <w:rsid w:val="00363D53"/>
    <w:rsid w:val="0036427C"/>
    <w:rsid w:val="00366643"/>
    <w:rsid w:val="00367C1F"/>
    <w:rsid w:val="003735FD"/>
    <w:rsid w:val="00377A52"/>
    <w:rsid w:val="00384A01"/>
    <w:rsid w:val="003905A3"/>
    <w:rsid w:val="003915FA"/>
    <w:rsid w:val="003923F3"/>
    <w:rsid w:val="00395870"/>
    <w:rsid w:val="00396646"/>
    <w:rsid w:val="003A3007"/>
    <w:rsid w:val="003B02AA"/>
    <w:rsid w:val="003B1697"/>
    <w:rsid w:val="003B3AC3"/>
    <w:rsid w:val="003B506E"/>
    <w:rsid w:val="003B54DA"/>
    <w:rsid w:val="003C02FD"/>
    <w:rsid w:val="003C51F6"/>
    <w:rsid w:val="003C72E0"/>
    <w:rsid w:val="003D07B8"/>
    <w:rsid w:val="003D3DF2"/>
    <w:rsid w:val="003E7538"/>
    <w:rsid w:val="004036AF"/>
    <w:rsid w:val="004055DE"/>
    <w:rsid w:val="004064A7"/>
    <w:rsid w:val="00411BD3"/>
    <w:rsid w:val="00412C36"/>
    <w:rsid w:val="00413448"/>
    <w:rsid w:val="00414ACD"/>
    <w:rsid w:val="0041503F"/>
    <w:rsid w:val="0043118E"/>
    <w:rsid w:val="00434BE8"/>
    <w:rsid w:val="00437F27"/>
    <w:rsid w:val="004456B2"/>
    <w:rsid w:val="00446FE5"/>
    <w:rsid w:val="0045105D"/>
    <w:rsid w:val="00453171"/>
    <w:rsid w:val="004633BB"/>
    <w:rsid w:val="00465F78"/>
    <w:rsid w:val="00470DEC"/>
    <w:rsid w:val="00474668"/>
    <w:rsid w:val="0048432C"/>
    <w:rsid w:val="00490901"/>
    <w:rsid w:val="00490DD9"/>
    <w:rsid w:val="00492654"/>
    <w:rsid w:val="00494CF3"/>
    <w:rsid w:val="0049560C"/>
    <w:rsid w:val="004A2B2E"/>
    <w:rsid w:val="004A32D7"/>
    <w:rsid w:val="004B49F0"/>
    <w:rsid w:val="004B6E96"/>
    <w:rsid w:val="004B7963"/>
    <w:rsid w:val="004B79CF"/>
    <w:rsid w:val="004B7C20"/>
    <w:rsid w:val="004C1084"/>
    <w:rsid w:val="004C313D"/>
    <w:rsid w:val="004C689F"/>
    <w:rsid w:val="004C757F"/>
    <w:rsid w:val="004D1B56"/>
    <w:rsid w:val="004D2375"/>
    <w:rsid w:val="004D65E5"/>
    <w:rsid w:val="004E03B6"/>
    <w:rsid w:val="004E0CB3"/>
    <w:rsid w:val="004E5AC6"/>
    <w:rsid w:val="004F0AF3"/>
    <w:rsid w:val="004F100A"/>
    <w:rsid w:val="004F1C43"/>
    <w:rsid w:val="004F2E4D"/>
    <w:rsid w:val="004F7539"/>
    <w:rsid w:val="00501023"/>
    <w:rsid w:val="00504104"/>
    <w:rsid w:val="00504827"/>
    <w:rsid w:val="005066DD"/>
    <w:rsid w:val="00513712"/>
    <w:rsid w:val="00514B23"/>
    <w:rsid w:val="00520173"/>
    <w:rsid w:val="005231CC"/>
    <w:rsid w:val="005302E3"/>
    <w:rsid w:val="0053058B"/>
    <w:rsid w:val="00541F65"/>
    <w:rsid w:val="005465EC"/>
    <w:rsid w:val="005556BC"/>
    <w:rsid w:val="00556D28"/>
    <w:rsid w:val="0056401F"/>
    <w:rsid w:val="00570451"/>
    <w:rsid w:val="005714B6"/>
    <w:rsid w:val="00572AB5"/>
    <w:rsid w:val="00575568"/>
    <w:rsid w:val="00576F2B"/>
    <w:rsid w:val="005842C8"/>
    <w:rsid w:val="00584378"/>
    <w:rsid w:val="00591979"/>
    <w:rsid w:val="00594EEF"/>
    <w:rsid w:val="00596C95"/>
    <w:rsid w:val="005A2932"/>
    <w:rsid w:val="005B05E7"/>
    <w:rsid w:val="005B7802"/>
    <w:rsid w:val="005C0F36"/>
    <w:rsid w:val="005C2414"/>
    <w:rsid w:val="005C30D5"/>
    <w:rsid w:val="005C5763"/>
    <w:rsid w:val="005C5870"/>
    <w:rsid w:val="005C6045"/>
    <w:rsid w:val="005C7A4B"/>
    <w:rsid w:val="005D0927"/>
    <w:rsid w:val="005D163C"/>
    <w:rsid w:val="005D2D71"/>
    <w:rsid w:val="005D4269"/>
    <w:rsid w:val="005D50A8"/>
    <w:rsid w:val="005D7039"/>
    <w:rsid w:val="005E0281"/>
    <w:rsid w:val="005E098F"/>
    <w:rsid w:val="005E4ED1"/>
    <w:rsid w:val="005E5649"/>
    <w:rsid w:val="005E5B48"/>
    <w:rsid w:val="005F30CA"/>
    <w:rsid w:val="005F461A"/>
    <w:rsid w:val="005F61E0"/>
    <w:rsid w:val="005F74FD"/>
    <w:rsid w:val="00602717"/>
    <w:rsid w:val="00603905"/>
    <w:rsid w:val="006171EB"/>
    <w:rsid w:val="00623CF2"/>
    <w:rsid w:val="00623DB3"/>
    <w:rsid w:val="00626306"/>
    <w:rsid w:val="006273B4"/>
    <w:rsid w:val="00632E9E"/>
    <w:rsid w:val="006359EB"/>
    <w:rsid w:val="00641505"/>
    <w:rsid w:val="00645B4A"/>
    <w:rsid w:val="0065191D"/>
    <w:rsid w:val="00651C1C"/>
    <w:rsid w:val="0065305E"/>
    <w:rsid w:val="0065688D"/>
    <w:rsid w:val="00662F2C"/>
    <w:rsid w:val="00664788"/>
    <w:rsid w:val="00665A32"/>
    <w:rsid w:val="00670359"/>
    <w:rsid w:val="00683986"/>
    <w:rsid w:val="0069407D"/>
    <w:rsid w:val="006A46B3"/>
    <w:rsid w:val="006A6C2F"/>
    <w:rsid w:val="006B392A"/>
    <w:rsid w:val="006C1CF0"/>
    <w:rsid w:val="006C7EA3"/>
    <w:rsid w:val="006D1DAF"/>
    <w:rsid w:val="006E1364"/>
    <w:rsid w:val="006E1913"/>
    <w:rsid w:val="006E1AEF"/>
    <w:rsid w:val="006F2D68"/>
    <w:rsid w:val="006F6B84"/>
    <w:rsid w:val="0070070E"/>
    <w:rsid w:val="007117FD"/>
    <w:rsid w:val="00722EFB"/>
    <w:rsid w:val="00726A02"/>
    <w:rsid w:val="00736AAC"/>
    <w:rsid w:val="0074121E"/>
    <w:rsid w:val="00747406"/>
    <w:rsid w:val="00750391"/>
    <w:rsid w:val="007504AD"/>
    <w:rsid w:val="00752FB3"/>
    <w:rsid w:val="00754E55"/>
    <w:rsid w:val="007637A6"/>
    <w:rsid w:val="00763F4F"/>
    <w:rsid w:val="00764608"/>
    <w:rsid w:val="00772678"/>
    <w:rsid w:val="0078275E"/>
    <w:rsid w:val="00782E1C"/>
    <w:rsid w:val="00783845"/>
    <w:rsid w:val="00786CAA"/>
    <w:rsid w:val="00791457"/>
    <w:rsid w:val="00795910"/>
    <w:rsid w:val="007A5460"/>
    <w:rsid w:val="007A6CF1"/>
    <w:rsid w:val="007B16BE"/>
    <w:rsid w:val="007B1DE7"/>
    <w:rsid w:val="007B26CB"/>
    <w:rsid w:val="007B61D3"/>
    <w:rsid w:val="007D05F2"/>
    <w:rsid w:val="007D1312"/>
    <w:rsid w:val="007D1D4F"/>
    <w:rsid w:val="007D2EB4"/>
    <w:rsid w:val="007D3BE7"/>
    <w:rsid w:val="007D63BE"/>
    <w:rsid w:val="007E27AF"/>
    <w:rsid w:val="007E31BC"/>
    <w:rsid w:val="007E5591"/>
    <w:rsid w:val="007E5684"/>
    <w:rsid w:val="007F443F"/>
    <w:rsid w:val="007F5D51"/>
    <w:rsid w:val="007F7E1F"/>
    <w:rsid w:val="008019B3"/>
    <w:rsid w:val="0080226C"/>
    <w:rsid w:val="008035F0"/>
    <w:rsid w:val="00804C96"/>
    <w:rsid w:val="008110E8"/>
    <w:rsid w:val="00812BB9"/>
    <w:rsid w:val="008170EC"/>
    <w:rsid w:val="00821DAC"/>
    <w:rsid w:val="00823FF8"/>
    <w:rsid w:val="008330DF"/>
    <w:rsid w:val="008358BA"/>
    <w:rsid w:val="00840566"/>
    <w:rsid w:val="008411FC"/>
    <w:rsid w:val="00843ACF"/>
    <w:rsid w:val="00843C54"/>
    <w:rsid w:val="008441DC"/>
    <w:rsid w:val="00853FCC"/>
    <w:rsid w:val="00854184"/>
    <w:rsid w:val="00856EB8"/>
    <w:rsid w:val="008608C0"/>
    <w:rsid w:val="0086538E"/>
    <w:rsid w:val="00875260"/>
    <w:rsid w:val="008810BD"/>
    <w:rsid w:val="00882A66"/>
    <w:rsid w:val="00882D9D"/>
    <w:rsid w:val="00884F67"/>
    <w:rsid w:val="00885C08"/>
    <w:rsid w:val="008944A1"/>
    <w:rsid w:val="008A3EEA"/>
    <w:rsid w:val="008A59BF"/>
    <w:rsid w:val="008A5D7C"/>
    <w:rsid w:val="008B0A98"/>
    <w:rsid w:val="008B3B43"/>
    <w:rsid w:val="008B41C4"/>
    <w:rsid w:val="008B75D6"/>
    <w:rsid w:val="008D0CEE"/>
    <w:rsid w:val="008E5152"/>
    <w:rsid w:val="008F1A89"/>
    <w:rsid w:val="008F36E3"/>
    <w:rsid w:val="008F7F51"/>
    <w:rsid w:val="0090480B"/>
    <w:rsid w:val="009131A7"/>
    <w:rsid w:val="0091445E"/>
    <w:rsid w:val="00916F13"/>
    <w:rsid w:val="0092416A"/>
    <w:rsid w:val="00924352"/>
    <w:rsid w:val="0092463A"/>
    <w:rsid w:val="00925180"/>
    <w:rsid w:val="009319F3"/>
    <w:rsid w:val="0093204C"/>
    <w:rsid w:val="0093445E"/>
    <w:rsid w:val="00936B83"/>
    <w:rsid w:val="009404C2"/>
    <w:rsid w:val="00941F47"/>
    <w:rsid w:val="00942CAD"/>
    <w:rsid w:val="0094481D"/>
    <w:rsid w:val="0094655A"/>
    <w:rsid w:val="009535F3"/>
    <w:rsid w:val="00957B54"/>
    <w:rsid w:val="009606C9"/>
    <w:rsid w:val="00963390"/>
    <w:rsid w:val="00965CF2"/>
    <w:rsid w:val="009664AD"/>
    <w:rsid w:val="009712FD"/>
    <w:rsid w:val="0097280D"/>
    <w:rsid w:val="0097400D"/>
    <w:rsid w:val="00976064"/>
    <w:rsid w:val="009778ED"/>
    <w:rsid w:val="00977F5D"/>
    <w:rsid w:val="00983129"/>
    <w:rsid w:val="0098322B"/>
    <w:rsid w:val="00983970"/>
    <w:rsid w:val="00997D1F"/>
    <w:rsid w:val="009A6C32"/>
    <w:rsid w:val="009B05BA"/>
    <w:rsid w:val="009B0A9E"/>
    <w:rsid w:val="009B7520"/>
    <w:rsid w:val="009C2D2C"/>
    <w:rsid w:val="009C472C"/>
    <w:rsid w:val="009C5A73"/>
    <w:rsid w:val="009D1CF2"/>
    <w:rsid w:val="009D3AAB"/>
    <w:rsid w:val="009D461A"/>
    <w:rsid w:val="009D58C9"/>
    <w:rsid w:val="009E17E1"/>
    <w:rsid w:val="009E467D"/>
    <w:rsid w:val="009E4C84"/>
    <w:rsid w:val="009E7AD4"/>
    <w:rsid w:val="009F3378"/>
    <w:rsid w:val="009F6DC6"/>
    <w:rsid w:val="00A01496"/>
    <w:rsid w:val="00A0170D"/>
    <w:rsid w:val="00A024EE"/>
    <w:rsid w:val="00A02647"/>
    <w:rsid w:val="00A109F1"/>
    <w:rsid w:val="00A13E97"/>
    <w:rsid w:val="00A20A05"/>
    <w:rsid w:val="00A262CD"/>
    <w:rsid w:val="00A30BC2"/>
    <w:rsid w:val="00A3154B"/>
    <w:rsid w:val="00A36DF0"/>
    <w:rsid w:val="00A41F6E"/>
    <w:rsid w:val="00A42B7C"/>
    <w:rsid w:val="00A475BA"/>
    <w:rsid w:val="00A501B7"/>
    <w:rsid w:val="00A511C0"/>
    <w:rsid w:val="00A5216E"/>
    <w:rsid w:val="00A62672"/>
    <w:rsid w:val="00A70E80"/>
    <w:rsid w:val="00A71E58"/>
    <w:rsid w:val="00A72DF4"/>
    <w:rsid w:val="00A77A20"/>
    <w:rsid w:val="00A77E1E"/>
    <w:rsid w:val="00A85F73"/>
    <w:rsid w:val="00A94FB8"/>
    <w:rsid w:val="00A9654C"/>
    <w:rsid w:val="00AB28AF"/>
    <w:rsid w:val="00AB5CB2"/>
    <w:rsid w:val="00AB7E2D"/>
    <w:rsid w:val="00AB7FA3"/>
    <w:rsid w:val="00AC2975"/>
    <w:rsid w:val="00AC338C"/>
    <w:rsid w:val="00AC497E"/>
    <w:rsid w:val="00AC6457"/>
    <w:rsid w:val="00AC70E1"/>
    <w:rsid w:val="00AC7C57"/>
    <w:rsid w:val="00AD2D22"/>
    <w:rsid w:val="00AD481C"/>
    <w:rsid w:val="00AD4B67"/>
    <w:rsid w:val="00AD7C4C"/>
    <w:rsid w:val="00AE24B8"/>
    <w:rsid w:val="00AE4323"/>
    <w:rsid w:val="00AE4AC4"/>
    <w:rsid w:val="00AF0DA2"/>
    <w:rsid w:val="00AF4015"/>
    <w:rsid w:val="00AF6901"/>
    <w:rsid w:val="00B01F44"/>
    <w:rsid w:val="00B1090B"/>
    <w:rsid w:val="00B15858"/>
    <w:rsid w:val="00B16C13"/>
    <w:rsid w:val="00B17DA0"/>
    <w:rsid w:val="00B205CE"/>
    <w:rsid w:val="00B21C29"/>
    <w:rsid w:val="00B230C3"/>
    <w:rsid w:val="00B25B04"/>
    <w:rsid w:val="00B30134"/>
    <w:rsid w:val="00B40A37"/>
    <w:rsid w:val="00B40FE1"/>
    <w:rsid w:val="00B4192F"/>
    <w:rsid w:val="00B42D92"/>
    <w:rsid w:val="00B457F8"/>
    <w:rsid w:val="00B517E9"/>
    <w:rsid w:val="00B52BE6"/>
    <w:rsid w:val="00B53253"/>
    <w:rsid w:val="00B53C24"/>
    <w:rsid w:val="00B578D6"/>
    <w:rsid w:val="00B578E1"/>
    <w:rsid w:val="00B62381"/>
    <w:rsid w:val="00B627CF"/>
    <w:rsid w:val="00B65789"/>
    <w:rsid w:val="00B66290"/>
    <w:rsid w:val="00B669CB"/>
    <w:rsid w:val="00B76004"/>
    <w:rsid w:val="00B76750"/>
    <w:rsid w:val="00B8302C"/>
    <w:rsid w:val="00B846F8"/>
    <w:rsid w:val="00B9108F"/>
    <w:rsid w:val="00B927CA"/>
    <w:rsid w:val="00B96DC2"/>
    <w:rsid w:val="00B973D7"/>
    <w:rsid w:val="00BA5D88"/>
    <w:rsid w:val="00BB23BB"/>
    <w:rsid w:val="00BB76B1"/>
    <w:rsid w:val="00BC497B"/>
    <w:rsid w:val="00BD3A71"/>
    <w:rsid w:val="00BD3D90"/>
    <w:rsid w:val="00BD4779"/>
    <w:rsid w:val="00BE67B8"/>
    <w:rsid w:val="00BF26B7"/>
    <w:rsid w:val="00BF37DB"/>
    <w:rsid w:val="00C03305"/>
    <w:rsid w:val="00C046C2"/>
    <w:rsid w:val="00C04C35"/>
    <w:rsid w:val="00C06354"/>
    <w:rsid w:val="00C11873"/>
    <w:rsid w:val="00C14929"/>
    <w:rsid w:val="00C20605"/>
    <w:rsid w:val="00C30506"/>
    <w:rsid w:val="00C32158"/>
    <w:rsid w:val="00C35094"/>
    <w:rsid w:val="00C355E3"/>
    <w:rsid w:val="00C37B5A"/>
    <w:rsid w:val="00C438D6"/>
    <w:rsid w:val="00C45BCA"/>
    <w:rsid w:val="00C46FC5"/>
    <w:rsid w:val="00C50109"/>
    <w:rsid w:val="00C60A5A"/>
    <w:rsid w:val="00C62F6F"/>
    <w:rsid w:val="00C6431F"/>
    <w:rsid w:val="00C6564D"/>
    <w:rsid w:val="00C671A9"/>
    <w:rsid w:val="00C72B43"/>
    <w:rsid w:val="00C769F4"/>
    <w:rsid w:val="00C801C9"/>
    <w:rsid w:val="00C806B9"/>
    <w:rsid w:val="00C857FB"/>
    <w:rsid w:val="00C8669D"/>
    <w:rsid w:val="00C91AA5"/>
    <w:rsid w:val="00C92FF2"/>
    <w:rsid w:val="00CA068F"/>
    <w:rsid w:val="00CA1563"/>
    <w:rsid w:val="00CA2088"/>
    <w:rsid w:val="00CA5EEE"/>
    <w:rsid w:val="00CA67C2"/>
    <w:rsid w:val="00CA6D91"/>
    <w:rsid w:val="00CA6F9F"/>
    <w:rsid w:val="00CB38D3"/>
    <w:rsid w:val="00CB45AC"/>
    <w:rsid w:val="00CB4776"/>
    <w:rsid w:val="00CB589C"/>
    <w:rsid w:val="00CB5AA0"/>
    <w:rsid w:val="00CB5C4D"/>
    <w:rsid w:val="00CB6AC5"/>
    <w:rsid w:val="00CB6FDC"/>
    <w:rsid w:val="00CC0EA9"/>
    <w:rsid w:val="00CC1EBE"/>
    <w:rsid w:val="00CC4382"/>
    <w:rsid w:val="00CC4AC1"/>
    <w:rsid w:val="00CD0489"/>
    <w:rsid w:val="00CD2476"/>
    <w:rsid w:val="00CD3B1C"/>
    <w:rsid w:val="00CD4215"/>
    <w:rsid w:val="00CD47D4"/>
    <w:rsid w:val="00CE04D4"/>
    <w:rsid w:val="00CE5A31"/>
    <w:rsid w:val="00CE635A"/>
    <w:rsid w:val="00CF1703"/>
    <w:rsid w:val="00CF1E46"/>
    <w:rsid w:val="00CF2419"/>
    <w:rsid w:val="00CF27F2"/>
    <w:rsid w:val="00CF3325"/>
    <w:rsid w:val="00CF4061"/>
    <w:rsid w:val="00CF5708"/>
    <w:rsid w:val="00CF57D7"/>
    <w:rsid w:val="00D068E8"/>
    <w:rsid w:val="00D06BA9"/>
    <w:rsid w:val="00D10257"/>
    <w:rsid w:val="00D11364"/>
    <w:rsid w:val="00D173BE"/>
    <w:rsid w:val="00D23F03"/>
    <w:rsid w:val="00D23FFA"/>
    <w:rsid w:val="00D25F17"/>
    <w:rsid w:val="00D30EC0"/>
    <w:rsid w:val="00D360BE"/>
    <w:rsid w:val="00D42249"/>
    <w:rsid w:val="00D43713"/>
    <w:rsid w:val="00D475DF"/>
    <w:rsid w:val="00D52AAC"/>
    <w:rsid w:val="00D54DAC"/>
    <w:rsid w:val="00D54F6B"/>
    <w:rsid w:val="00D559F4"/>
    <w:rsid w:val="00D55D75"/>
    <w:rsid w:val="00D65A4A"/>
    <w:rsid w:val="00D72182"/>
    <w:rsid w:val="00D741F6"/>
    <w:rsid w:val="00D8238D"/>
    <w:rsid w:val="00D86373"/>
    <w:rsid w:val="00D8733C"/>
    <w:rsid w:val="00D910D2"/>
    <w:rsid w:val="00DA1884"/>
    <w:rsid w:val="00DA55AB"/>
    <w:rsid w:val="00DB073D"/>
    <w:rsid w:val="00DB18E4"/>
    <w:rsid w:val="00DB41AF"/>
    <w:rsid w:val="00DB6B00"/>
    <w:rsid w:val="00DD30AC"/>
    <w:rsid w:val="00DE050F"/>
    <w:rsid w:val="00DE60C6"/>
    <w:rsid w:val="00DF0E88"/>
    <w:rsid w:val="00DF263B"/>
    <w:rsid w:val="00DF37C8"/>
    <w:rsid w:val="00DF3EC2"/>
    <w:rsid w:val="00DF3FD2"/>
    <w:rsid w:val="00DF5EFD"/>
    <w:rsid w:val="00E01DD5"/>
    <w:rsid w:val="00E02495"/>
    <w:rsid w:val="00E13E7E"/>
    <w:rsid w:val="00E161FE"/>
    <w:rsid w:val="00E17A8D"/>
    <w:rsid w:val="00E25449"/>
    <w:rsid w:val="00E27361"/>
    <w:rsid w:val="00E33C6A"/>
    <w:rsid w:val="00E365FB"/>
    <w:rsid w:val="00E37D20"/>
    <w:rsid w:val="00E415D4"/>
    <w:rsid w:val="00E4388A"/>
    <w:rsid w:val="00E50492"/>
    <w:rsid w:val="00E56DA0"/>
    <w:rsid w:val="00E63BA7"/>
    <w:rsid w:val="00E66D8B"/>
    <w:rsid w:val="00E67D37"/>
    <w:rsid w:val="00E70658"/>
    <w:rsid w:val="00E8199E"/>
    <w:rsid w:val="00E81C7C"/>
    <w:rsid w:val="00E86EE6"/>
    <w:rsid w:val="00E91F28"/>
    <w:rsid w:val="00E9424C"/>
    <w:rsid w:val="00E9462F"/>
    <w:rsid w:val="00E96774"/>
    <w:rsid w:val="00EA0BFA"/>
    <w:rsid w:val="00EA62D1"/>
    <w:rsid w:val="00EA7762"/>
    <w:rsid w:val="00EA7AE9"/>
    <w:rsid w:val="00EA7F8E"/>
    <w:rsid w:val="00EB2C31"/>
    <w:rsid w:val="00EB48D0"/>
    <w:rsid w:val="00EB719F"/>
    <w:rsid w:val="00EC0550"/>
    <w:rsid w:val="00EC1361"/>
    <w:rsid w:val="00EC1EB4"/>
    <w:rsid w:val="00EC67F5"/>
    <w:rsid w:val="00ED00BD"/>
    <w:rsid w:val="00ED2E05"/>
    <w:rsid w:val="00ED3437"/>
    <w:rsid w:val="00ED542D"/>
    <w:rsid w:val="00ED5FCA"/>
    <w:rsid w:val="00EE0648"/>
    <w:rsid w:val="00EE2914"/>
    <w:rsid w:val="00EE4A37"/>
    <w:rsid w:val="00EF22BD"/>
    <w:rsid w:val="00EF23D1"/>
    <w:rsid w:val="00EF255C"/>
    <w:rsid w:val="00EF3072"/>
    <w:rsid w:val="00F022D7"/>
    <w:rsid w:val="00F02A91"/>
    <w:rsid w:val="00F10E89"/>
    <w:rsid w:val="00F20276"/>
    <w:rsid w:val="00F22E6F"/>
    <w:rsid w:val="00F24619"/>
    <w:rsid w:val="00F25291"/>
    <w:rsid w:val="00F41633"/>
    <w:rsid w:val="00F41BB1"/>
    <w:rsid w:val="00F428AA"/>
    <w:rsid w:val="00F44FB3"/>
    <w:rsid w:val="00F50CA5"/>
    <w:rsid w:val="00F53B97"/>
    <w:rsid w:val="00F56596"/>
    <w:rsid w:val="00F61A8D"/>
    <w:rsid w:val="00F61D80"/>
    <w:rsid w:val="00F71D00"/>
    <w:rsid w:val="00F75DEB"/>
    <w:rsid w:val="00F855BF"/>
    <w:rsid w:val="00F96F2F"/>
    <w:rsid w:val="00F97FA7"/>
    <w:rsid w:val="00FA7C13"/>
    <w:rsid w:val="00FB0DCE"/>
    <w:rsid w:val="00FB35D2"/>
    <w:rsid w:val="00FB3E86"/>
    <w:rsid w:val="00FD2519"/>
    <w:rsid w:val="00FE1919"/>
    <w:rsid w:val="00FE5AEC"/>
    <w:rsid w:val="00FF26EC"/>
    <w:rsid w:val="00FF2D82"/>
    <w:rsid w:val="00FF3139"/>
    <w:rsid w:val="00FF745B"/>
    <w:rsid w:val="00FF7D0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Hyperlink" w:uiPriority="99"/>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qFormat/>
    <w:pPr>
      <w:keepNext/>
      <w:outlineLvl w:val="0"/>
    </w:pPr>
    <w:rPr>
      <w:sz w:val="24"/>
    </w:rPr>
  </w:style>
  <w:style w:type="paragraph" w:styleId="Heading2">
    <w:name w:val="heading 2"/>
    <w:basedOn w:val="Normal"/>
    <w:next w:val="Normal"/>
    <w:qFormat/>
    <w:pPr>
      <w:keepNext/>
      <w:jc w:val="center"/>
      <w:outlineLvl w:val="1"/>
    </w:pPr>
    <w:rPr>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1">
    <w:name w:val="p1"/>
    <w:basedOn w:val="Normal"/>
    <w:pPr>
      <w:widowControl w:val="0"/>
      <w:tabs>
        <w:tab w:val="left" w:pos="3781"/>
      </w:tabs>
      <w:autoSpaceDE w:val="0"/>
      <w:autoSpaceDN w:val="0"/>
      <w:adjustRightInd w:val="0"/>
      <w:spacing w:line="240" w:lineRule="atLeast"/>
      <w:ind w:left="2341"/>
      <w:jc w:val="both"/>
    </w:pPr>
    <w:rPr>
      <w:szCs w:val="24"/>
    </w:rPr>
  </w:style>
  <w:style w:type="paragraph" w:styleId="Title">
    <w:name w:val="Title"/>
    <w:basedOn w:val="Normal"/>
    <w:qFormat/>
    <w:pPr>
      <w:jc w:val="center"/>
    </w:pPr>
    <w:rPr>
      <w:b/>
      <w:sz w:val="24"/>
      <w:u w:val="single"/>
    </w:rPr>
  </w:style>
  <w:style w:type="paragraph" w:styleId="BodyText">
    <w:name w:val="Body Text"/>
    <w:basedOn w:val="Normal"/>
    <w:rPr>
      <w:rFonts w:ascii="Arial" w:hAnsi="Arial" w:cs="Arial"/>
      <w:sz w:val="22"/>
    </w:rPr>
  </w:style>
  <w:style w:type="paragraph" w:styleId="BalloonText">
    <w:name w:val="Balloon Text"/>
    <w:basedOn w:val="Normal"/>
    <w:semiHidden/>
    <w:rsid w:val="000058E1"/>
    <w:rPr>
      <w:rFonts w:ascii="Tahoma" w:hAnsi="Tahoma" w:cs="Tahoma"/>
      <w:sz w:val="16"/>
      <w:szCs w:val="16"/>
    </w:rPr>
  </w:style>
  <w:style w:type="character" w:styleId="Emphasis">
    <w:name w:val="Emphasis"/>
    <w:qFormat/>
    <w:rsid w:val="00E50492"/>
    <w:rPr>
      <w:i/>
      <w:iCs/>
    </w:rPr>
  </w:style>
  <w:style w:type="character" w:styleId="Hyperlink">
    <w:name w:val="Hyperlink"/>
    <w:uiPriority w:val="99"/>
    <w:unhideWhenUsed/>
    <w:rsid w:val="00197D6D"/>
    <w:rPr>
      <w:color w:val="0000FF"/>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57661543">
      <w:bodyDiv w:val="1"/>
      <w:marLeft w:val="0"/>
      <w:marRight w:val="0"/>
      <w:marTop w:val="0"/>
      <w:marBottom w:val="0"/>
      <w:divBdr>
        <w:top w:val="none" w:sz="0" w:space="0" w:color="auto"/>
        <w:left w:val="none" w:sz="0" w:space="0" w:color="auto"/>
        <w:bottom w:val="none" w:sz="0" w:space="0" w:color="auto"/>
        <w:right w:val="none" w:sz="0" w:space="0" w:color="auto"/>
      </w:divBdr>
    </w:div>
    <w:div w:id="387850762">
      <w:bodyDiv w:val="1"/>
      <w:marLeft w:val="0"/>
      <w:marRight w:val="0"/>
      <w:marTop w:val="0"/>
      <w:marBottom w:val="0"/>
      <w:divBdr>
        <w:top w:val="none" w:sz="0" w:space="0" w:color="auto"/>
        <w:left w:val="none" w:sz="0" w:space="0" w:color="auto"/>
        <w:bottom w:val="none" w:sz="0" w:space="0" w:color="auto"/>
        <w:right w:val="none" w:sz="0" w:space="0" w:color="auto"/>
      </w:divBdr>
    </w:div>
    <w:div w:id="407532559">
      <w:bodyDiv w:val="1"/>
      <w:marLeft w:val="0"/>
      <w:marRight w:val="0"/>
      <w:marTop w:val="0"/>
      <w:marBottom w:val="0"/>
      <w:divBdr>
        <w:top w:val="none" w:sz="0" w:space="0" w:color="auto"/>
        <w:left w:val="none" w:sz="0" w:space="0" w:color="auto"/>
        <w:bottom w:val="none" w:sz="0" w:space="0" w:color="auto"/>
        <w:right w:val="none" w:sz="0" w:space="0" w:color="auto"/>
      </w:divBdr>
    </w:div>
    <w:div w:id="469131084">
      <w:bodyDiv w:val="1"/>
      <w:marLeft w:val="0"/>
      <w:marRight w:val="0"/>
      <w:marTop w:val="0"/>
      <w:marBottom w:val="0"/>
      <w:divBdr>
        <w:top w:val="none" w:sz="0" w:space="0" w:color="auto"/>
        <w:left w:val="none" w:sz="0" w:space="0" w:color="auto"/>
        <w:bottom w:val="none" w:sz="0" w:space="0" w:color="auto"/>
        <w:right w:val="none" w:sz="0" w:space="0" w:color="auto"/>
      </w:divBdr>
    </w:div>
    <w:div w:id="549531931">
      <w:bodyDiv w:val="1"/>
      <w:marLeft w:val="0"/>
      <w:marRight w:val="0"/>
      <w:marTop w:val="0"/>
      <w:marBottom w:val="0"/>
      <w:divBdr>
        <w:top w:val="none" w:sz="0" w:space="0" w:color="auto"/>
        <w:left w:val="none" w:sz="0" w:space="0" w:color="auto"/>
        <w:bottom w:val="none" w:sz="0" w:space="0" w:color="auto"/>
        <w:right w:val="none" w:sz="0" w:space="0" w:color="auto"/>
      </w:divBdr>
    </w:div>
    <w:div w:id="1137837875">
      <w:bodyDiv w:val="1"/>
      <w:marLeft w:val="0"/>
      <w:marRight w:val="0"/>
      <w:marTop w:val="0"/>
      <w:marBottom w:val="0"/>
      <w:divBdr>
        <w:top w:val="none" w:sz="0" w:space="0" w:color="auto"/>
        <w:left w:val="none" w:sz="0" w:space="0" w:color="auto"/>
        <w:bottom w:val="none" w:sz="0" w:space="0" w:color="auto"/>
        <w:right w:val="none" w:sz="0" w:space="0" w:color="auto"/>
      </w:divBdr>
    </w:div>
    <w:div w:id="1201481676">
      <w:bodyDiv w:val="1"/>
      <w:marLeft w:val="0"/>
      <w:marRight w:val="0"/>
      <w:marTop w:val="0"/>
      <w:marBottom w:val="0"/>
      <w:divBdr>
        <w:top w:val="none" w:sz="0" w:space="0" w:color="auto"/>
        <w:left w:val="none" w:sz="0" w:space="0" w:color="auto"/>
        <w:bottom w:val="none" w:sz="0" w:space="0" w:color="auto"/>
        <w:right w:val="none" w:sz="0" w:space="0" w:color="auto"/>
      </w:divBdr>
    </w:div>
    <w:div w:id="1337616660">
      <w:bodyDiv w:val="1"/>
      <w:marLeft w:val="0"/>
      <w:marRight w:val="0"/>
      <w:marTop w:val="0"/>
      <w:marBottom w:val="0"/>
      <w:divBdr>
        <w:top w:val="none" w:sz="0" w:space="0" w:color="auto"/>
        <w:left w:val="none" w:sz="0" w:space="0" w:color="auto"/>
        <w:bottom w:val="none" w:sz="0" w:space="0" w:color="auto"/>
        <w:right w:val="none" w:sz="0" w:space="0" w:color="auto"/>
      </w:divBdr>
    </w:div>
    <w:div w:id="1650553429">
      <w:bodyDiv w:val="1"/>
      <w:marLeft w:val="0"/>
      <w:marRight w:val="0"/>
      <w:marTop w:val="0"/>
      <w:marBottom w:val="0"/>
      <w:divBdr>
        <w:top w:val="none" w:sz="0" w:space="0" w:color="auto"/>
        <w:left w:val="none" w:sz="0" w:space="0" w:color="auto"/>
        <w:bottom w:val="none" w:sz="0" w:space="0" w:color="auto"/>
        <w:right w:val="none" w:sz="0" w:space="0" w:color="auto"/>
      </w:divBdr>
    </w:div>
    <w:div w:id="1696036788">
      <w:bodyDiv w:val="1"/>
      <w:marLeft w:val="0"/>
      <w:marRight w:val="0"/>
      <w:marTop w:val="0"/>
      <w:marBottom w:val="0"/>
      <w:divBdr>
        <w:top w:val="none" w:sz="0" w:space="0" w:color="auto"/>
        <w:left w:val="none" w:sz="0" w:space="0" w:color="auto"/>
        <w:bottom w:val="none" w:sz="0" w:space="0" w:color="auto"/>
        <w:right w:val="none" w:sz="0" w:space="0" w:color="auto"/>
      </w:divBdr>
    </w:div>
    <w:div w:id="202605809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7750EFD-F765-4956-B424-79615518644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LCA_Tmp</Template>
  <TotalTime>0</TotalTime>
  <Pages>1</Pages>
  <Words>226</Words>
  <Characters>1257</Characters>
  <Application>Microsoft Office Word</Application>
  <DocSecurity>4</DocSecurity>
  <Lines>10</Lines>
  <Paragraphs>2</Paragraphs>
  <ScaleCrop>false</ScaleCrop>
  <HeadingPairs>
    <vt:vector size="2" baseType="variant">
      <vt:variant>
        <vt:lpstr>Title</vt:lpstr>
      </vt:variant>
      <vt:variant>
        <vt:i4>1</vt:i4>
      </vt:variant>
    </vt:vector>
  </HeadingPairs>
  <TitlesOfParts>
    <vt:vector size="1" baseType="lpstr">
      <vt:lpstr>SAMPLE LCA POSTING SUMMARY / ELECTRONIC POSTING</vt:lpstr>
    </vt:vector>
  </TitlesOfParts>
  <Company>Fragomen Del Rey &amp; Bernsen</Company>
  <LinksUpToDate>false</LinksUpToDate>
  <CharactersWithSpaces>1481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SAMPLE LCA POSTING SUMMARY / ELECTRONIC POSTING</dc:title>
  <dc:subject/>
  <dc:creator>Kingsly  A</dc:creator>
  <cp:keywords/>
  <cp:lastModifiedBy>Vijaya Kannan  K</cp:lastModifiedBy>
  <cp:revision>2</cp:revision>
  <cp:lastPrinted>2011-04-28T04:21:00Z</cp:lastPrinted>
  <dcterms:created xsi:type="dcterms:W3CDTF">2015-03-18T21:27:00Z</dcterms:created>
  <dcterms:modified xsi:type="dcterms:W3CDTF">2015-03-18T21:27:00Z</dcterms:modified>
</cp:coreProperties>
</file>