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Normal"/>
        <w:spacing w:before="0"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>
      <w:pPr>
        <w:pStyle w:val="Normal"/>
        <w:spacing w:before="0" w:after="0"/>
        <w:jc w:val="center"/>
        <w:rPr>
          <w:b/>
        </w:rPr>
      </w:pPr>
      <w:r>
        <w:rPr>
          <w:b/>
        </w:rPr>
      </w:r>
    </w:p>
    <w:tbl>
      <w:tblPr>
        <w:tblStyle w:val="a2"/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31 January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SWTID</w:t>
            </w:r>
            <w:r>
              <w:rPr/>
              <w:t>1741247001152068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Cs/>
              </w:rPr>
              <w:t>RhythmicTunes (Musicify)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 Marks</w:t>
            </w:r>
          </w:p>
        </w:tc>
      </w:tr>
    </w:tbl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Functional Requirements:</w:t>
      </w:r>
    </w:p>
    <w:p>
      <w:pPr>
        <w:pStyle w:val="Normal"/>
        <w:rPr/>
      </w:pPr>
      <w:r>
        <w:rPr/>
        <w:t>Following are the functional requirements of the proposed solution.</w:t>
      </w:r>
    </w:p>
    <w:p>
      <w:pPr>
        <w:pStyle w:val="Normal"/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88"/>
        <w:gridCol w:w="3542"/>
        <w:gridCol w:w="4821"/>
      </w:tblGrid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FR-1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Music Search &amp; Discovery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Search for Songs, Albums, and Artists</w:t>
            </w:r>
          </w:p>
        </w:tc>
      </w:tr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View Trending and Recommended Music</w:t>
            </w:r>
          </w:p>
        </w:tc>
      </w:tr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FR-2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Playback &amp; Streaming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Play, Pause, and Skip Songs</w:t>
            </w:r>
          </w:p>
        </w:tc>
      </w:tr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Display Album Art and Song Details</w:t>
            </w:r>
          </w:p>
        </w:tc>
      </w:tr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FR-3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Playlist &amp; Favourites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Create and Manage Playlists</w:t>
            </w:r>
          </w:p>
        </w:tc>
      </w:tr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Add or Remove Songs from Playlists</w:t>
            </w:r>
          </w:p>
        </w:tc>
      </w:tr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Like / Favourite Songs</w:t>
            </w:r>
          </w:p>
        </w:tc>
      </w:tr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FR-4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Audio Streaming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Stream High-Quality Audio</w:t>
            </w:r>
          </w:p>
        </w:tc>
      </w:tr>
    </w:tbl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Non-functional Requirements:</w:t>
      </w:r>
    </w:p>
    <w:p>
      <w:pPr>
        <w:pStyle w:val="Normal"/>
        <w:rPr/>
      </w:pPr>
      <w:r>
        <w:rPr/>
        <w:t>Following are the non-functional requirements of the proposed solution.</w:t>
      </w:r>
    </w:p>
    <w:tbl>
      <w:tblPr>
        <w:tblStyle w:val="a4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45"/>
        <w:gridCol w:w="1781"/>
        <w:gridCol w:w="6390"/>
      </w:tblGrid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NFR-1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The app should have an intuitive and user-friendly interface, ensuring smooth navigation and accessibility for users of all demographics.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NFR-2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NFR-3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The app should ensure a consistent and uninterrupted music streaming experience, minimizing crashes and downtime.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NFR-4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Songs should load and stream with minimal buffering. The app should respond to user interactions (search, playback, playlist management) within 2 seconds.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NFR-5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The system should maintain an uptime of at least 99.9%, ensuring accessibility across different time zones.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NFR-6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85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ta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ta-IN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>
    <w:name w:val="Hyperlink"/>
    <w:basedOn w:val="DefaultParagraphFont"/>
    <w:uiPriority w:val="99"/>
    <w:unhideWhenUsed/>
    <w:rsid w:val="003c4a8e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/>
      <w:contextualSpacing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LibreOffice/7.6.4.1$Windows_X86_64 LibreOffice_project/e19e193f88cd6c0525a17fb7a176ed8e6a3e2aa1</Application>
  <AppVersion>15.0000</AppVersion>
  <Pages>3</Pages>
  <Words>252</Words>
  <Characters>1627</Characters>
  <CharactersWithSpaces>1825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2025-03-06T08:22:00Z</dcterms:created>
  <dc:creator>Amarender Katkam</dc:creator>
  <dc:description/>
  <dc:language>en-IN</dc:language>
  <cp:lastModifiedBy/>
  <dcterms:modified xsi:type="dcterms:W3CDTF">2025-03-11T12:48:41Z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