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48" w:rsidRDefault="00AA4648" w:rsidP="00AA4648">
      <w:pPr>
        <w:pStyle w:val="CentredHeading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Default="00AA4648" w:rsidP="00AA4648"/>
    <w:p w:rsidR="00AA4648" w:rsidRPr="00B261DC" w:rsidRDefault="00AA4648" w:rsidP="00AA4648">
      <w:pPr>
        <w:jc w:val="right"/>
        <w:rPr>
          <w:rFonts w:ascii="Arial" w:hAnsi="Arial" w:cs="Arial"/>
          <w:b/>
          <w:color w:val="0065A4"/>
          <w:sz w:val="72"/>
          <w:szCs w:val="72"/>
        </w:rPr>
      </w:pPr>
      <w:r>
        <w:rPr>
          <w:rFonts w:ascii="Arial" w:hAnsi="Arial" w:cs="Arial"/>
          <w:b/>
          <w:color w:val="0065A4"/>
          <w:sz w:val="72"/>
          <w:szCs w:val="72"/>
        </w:rPr>
        <w:t>Indexed Priority Queues and Prim’s Algorithm for MST</w:t>
      </w:r>
      <w:r w:rsidRPr="00B261DC">
        <w:rPr>
          <w:rFonts w:ascii="Arial" w:hAnsi="Arial" w:cs="Arial"/>
          <w:b/>
          <w:color w:val="0065A4"/>
          <w:sz w:val="72"/>
          <w:szCs w:val="72"/>
        </w:rPr>
        <w:t xml:space="preserve"> </w:t>
      </w:r>
      <w:r>
        <w:rPr>
          <w:rFonts w:ascii="Arial" w:hAnsi="Arial" w:cs="Arial"/>
          <w:b/>
          <w:color w:val="0065A4"/>
          <w:sz w:val="72"/>
          <w:szCs w:val="72"/>
        </w:rPr>
        <w:t xml:space="preserve">Design </w:t>
      </w:r>
      <w:r w:rsidRPr="00B261DC">
        <w:rPr>
          <w:rFonts w:ascii="Arial" w:hAnsi="Arial" w:cs="Arial"/>
          <w:b/>
          <w:color w:val="0065A4"/>
          <w:sz w:val="72"/>
          <w:szCs w:val="72"/>
        </w:rPr>
        <w:t>Document</w:t>
      </w:r>
    </w:p>
    <w:p w:rsidR="00AA4648" w:rsidRDefault="00AA4648" w:rsidP="00AA4648">
      <w:pPr>
        <w:jc w:val="right"/>
        <w:rPr>
          <w:rFonts w:ascii="Arial" w:hAnsi="Arial" w:cs="Arial"/>
          <w:b/>
          <w:color w:val="4D4D4D"/>
          <w:sz w:val="36"/>
          <w:szCs w:val="36"/>
        </w:rPr>
      </w:pPr>
    </w:p>
    <w:p w:rsidR="00AA4648" w:rsidRDefault="00AA4648" w:rsidP="00AA4648">
      <w:pPr>
        <w:jc w:val="right"/>
        <w:rPr>
          <w:rFonts w:ascii="Arial" w:hAnsi="Arial" w:cs="Arial"/>
          <w:b/>
          <w:color w:val="4D4D4D"/>
          <w:sz w:val="36"/>
          <w:szCs w:val="36"/>
        </w:rPr>
      </w:pPr>
    </w:p>
    <w:p w:rsidR="00AA4648" w:rsidRPr="00192237" w:rsidRDefault="00AA4648" w:rsidP="00AA4648">
      <w:pPr>
        <w:rPr>
          <w:rFonts w:ascii="Arial" w:hAnsi="Arial" w:cs="Arial"/>
          <w:b/>
          <w:color w:val="4D4D4D"/>
          <w:sz w:val="36"/>
          <w:szCs w:val="36"/>
        </w:rPr>
      </w:pPr>
    </w:p>
    <w:p w:rsidR="00AA4648" w:rsidRPr="00192237" w:rsidRDefault="00AA4648" w:rsidP="00AA4648">
      <w:pPr>
        <w:jc w:val="right"/>
        <w:rPr>
          <w:rFonts w:ascii="Arial" w:hAnsi="Arial" w:cs="Arial"/>
          <w:b/>
          <w:color w:val="4D4D4D"/>
          <w:sz w:val="36"/>
          <w:szCs w:val="36"/>
        </w:rPr>
      </w:pPr>
    </w:p>
    <w:p w:rsidR="00AA4648" w:rsidRPr="00192237" w:rsidRDefault="00AA4648" w:rsidP="00AA4648">
      <w:pPr>
        <w:jc w:val="right"/>
        <w:rPr>
          <w:rFonts w:ascii="Arial" w:hAnsi="Arial" w:cs="Arial"/>
          <w:b/>
          <w:color w:val="4D4D4D"/>
          <w:sz w:val="28"/>
          <w:szCs w:val="28"/>
        </w:rPr>
      </w:pPr>
    </w:p>
    <w:p w:rsidR="00AA4648" w:rsidRPr="00192237" w:rsidRDefault="00AA4648" w:rsidP="00AA4648">
      <w:pPr>
        <w:jc w:val="right"/>
        <w:rPr>
          <w:rFonts w:ascii="Arial" w:hAnsi="Arial" w:cs="Arial"/>
          <w:sz w:val="28"/>
          <w:szCs w:val="28"/>
        </w:rPr>
      </w:pPr>
    </w:p>
    <w:p w:rsidR="00AA4648" w:rsidRDefault="00AA4648" w:rsidP="00AA4648">
      <w:pPr>
        <w:pStyle w:val="Header"/>
        <w:spacing w:line="360" w:lineRule="auto"/>
        <w:jc w:val="both"/>
        <w:rPr>
          <w:rFonts w:ascii="Arial" w:hAnsi="Arial"/>
          <w:sz w:val="20"/>
          <w:szCs w:val="20"/>
        </w:rPr>
      </w:pPr>
    </w:p>
    <w:tbl>
      <w:tblPr>
        <w:tblpPr w:leftFromText="180" w:rightFromText="180" w:vertAnchor="page" w:horzAnchor="margin" w:tblpXSpec="center" w:tblpY="2701"/>
        <w:tblW w:w="982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188"/>
        <w:gridCol w:w="2790"/>
        <w:gridCol w:w="1980"/>
        <w:gridCol w:w="3870"/>
      </w:tblGrid>
      <w:tr w:rsidR="00AA4648" w:rsidTr="00933B52">
        <w:trPr>
          <w:trHeight w:val="360"/>
        </w:trPr>
        <w:tc>
          <w:tcPr>
            <w:tcW w:w="1188" w:type="dxa"/>
            <w:tcBorders>
              <w:right w:val="single" w:sz="6" w:space="0" w:color="FFFFFF" w:themeColor="background1"/>
            </w:tcBorders>
            <w:shd w:val="clear" w:color="auto" w:fill="0065A4"/>
            <w:vAlign w:val="center"/>
          </w:tcPr>
          <w:p w:rsidR="00AA4648" w:rsidRPr="00EF1D5B" w:rsidRDefault="00AA4648" w:rsidP="00933B52">
            <w:pPr>
              <w:pStyle w:val="tablehead"/>
              <w:spacing w:before="120" w:line="360" w:lineRule="auto"/>
              <w:rPr>
                <w:b w:val="0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t>Version</w:t>
            </w:r>
          </w:p>
        </w:tc>
        <w:tc>
          <w:tcPr>
            <w:tcW w:w="2790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0065A4"/>
            <w:vAlign w:val="center"/>
          </w:tcPr>
          <w:p w:rsidR="00AA4648" w:rsidRPr="00EF1D5B" w:rsidRDefault="00AA4648" w:rsidP="00933B52">
            <w:pPr>
              <w:pStyle w:val="tablehead"/>
              <w:spacing w:before="120" w:line="360" w:lineRule="auto"/>
              <w:rPr>
                <w:rFonts w:cs="Arial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t>Date</w:t>
            </w:r>
          </w:p>
        </w:tc>
        <w:tc>
          <w:tcPr>
            <w:tcW w:w="1980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0065A4"/>
            <w:vAlign w:val="center"/>
          </w:tcPr>
          <w:p w:rsidR="00AA4648" w:rsidRPr="00EF1D5B" w:rsidRDefault="00AA4648" w:rsidP="00933B52">
            <w:pPr>
              <w:pStyle w:val="tablehead"/>
              <w:spacing w:before="120" w:line="360" w:lineRule="auto"/>
              <w:rPr>
                <w:rFonts w:cs="Arial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t>Modified By</w:t>
            </w:r>
          </w:p>
        </w:tc>
        <w:tc>
          <w:tcPr>
            <w:tcW w:w="3870" w:type="dxa"/>
            <w:tcBorders>
              <w:left w:val="single" w:sz="6" w:space="0" w:color="FFFFFF" w:themeColor="background1"/>
            </w:tcBorders>
            <w:shd w:val="clear" w:color="auto" w:fill="0065A4"/>
            <w:vAlign w:val="center"/>
          </w:tcPr>
          <w:p w:rsidR="00AA4648" w:rsidRPr="00EF1D5B" w:rsidRDefault="00AA4648" w:rsidP="00933B52">
            <w:pPr>
              <w:pStyle w:val="tablehead"/>
              <w:spacing w:before="120" w:line="360" w:lineRule="auto"/>
              <w:rPr>
                <w:rFonts w:cs="Arial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t>Summary of Changes</w:t>
            </w:r>
          </w:p>
        </w:tc>
      </w:tr>
      <w:tr w:rsidR="00AA4648" w:rsidTr="00933B52">
        <w:trPr>
          <w:trHeight w:val="504"/>
        </w:trPr>
        <w:tc>
          <w:tcPr>
            <w:tcW w:w="1188" w:type="dxa"/>
            <w:vAlign w:val="center"/>
          </w:tcPr>
          <w:p w:rsidR="00AA4648" w:rsidRPr="00EF1D5B" w:rsidRDefault="00AA4648" w:rsidP="00933B52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 w:rsidRPr="00EF1D5B">
              <w:rPr>
                <w:rFonts w:cs="Arial"/>
                <w:color w:val="333333"/>
                <w:sz w:val="20"/>
              </w:rPr>
              <w:t>1.0</w:t>
            </w:r>
          </w:p>
        </w:tc>
        <w:tc>
          <w:tcPr>
            <w:tcW w:w="2790" w:type="dxa"/>
            <w:vAlign w:val="center"/>
          </w:tcPr>
          <w:p w:rsidR="00AA4648" w:rsidRPr="00EF1D5B" w:rsidRDefault="00AA4648" w:rsidP="00933B52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>03/31</w:t>
            </w:r>
            <w:r w:rsidRPr="00EF1D5B">
              <w:rPr>
                <w:rFonts w:cs="Arial"/>
                <w:color w:val="333333"/>
                <w:sz w:val="20"/>
              </w:rPr>
              <w:t>/20</w:t>
            </w:r>
            <w:r>
              <w:rPr>
                <w:rFonts w:cs="Arial"/>
                <w:color w:val="333333"/>
                <w:sz w:val="20"/>
              </w:rPr>
              <w:t>15</w:t>
            </w:r>
          </w:p>
        </w:tc>
        <w:tc>
          <w:tcPr>
            <w:tcW w:w="1980" w:type="dxa"/>
            <w:vAlign w:val="center"/>
          </w:tcPr>
          <w:p w:rsidR="00AA4648" w:rsidRPr="00EF1D5B" w:rsidRDefault="00AA4648" w:rsidP="00933B52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>Madhao Wagh</w:t>
            </w:r>
          </w:p>
        </w:tc>
        <w:tc>
          <w:tcPr>
            <w:tcW w:w="3870" w:type="dxa"/>
            <w:vAlign w:val="center"/>
          </w:tcPr>
          <w:p w:rsidR="00AA4648" w:rsidRPr="00EF1D5B" w:rsidRDefault="00AA4648" w:rsidP="00933B52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 w:rsidRPr="00EF1D5B">
              <w:rPr>
                <w:rFonts w:cs="Arial"/>
                <w:color w:val="333333"/>
                <w:sz w:val="20"/>
              </w:rPr>
              <w:t>Created</w:t>
            </w:r>
          </w:p>
        </w:tc>
      </w:tr>
    </w:tbl>
    <w:p w:rsidR="00AA4648" w:rsidRPr="00D64901" w:rsidRDefault="00AA4648" w:rsidP="00AA4648">
      <w:pPr>
        <w:pStyle w:val="CentredHeading"/>
        <w:spacing w:line="360" w:lineRule="auto"/>
        <w:jc w:val="left"/>
        <w:rPr>
          <w:rFonts w:ascii="Arial" w:hAnsi="Arial" w:cs="Arial"/>
          <w:color w:val="0065A4"/>
          <w:sz w:val="24"/>
          <w:szCs w:val="24"/>
          <w:lang w:val="en-US"/>
        </w:rPr>
      </w:pPr>
      <w:r w:rsidRPr="00EF1D5B">
        <w:rPr>
          <w:rFonts w:ascii="Arial" w:hAnsi="Arial" w:cs="Arial"/>
          <w:color w:val="0065A4"/>
          <w:sz w:val="22"/>
          <w:szCs w:val="24"/>
          <w:lang w:val="en-US"/>
        </w:rPr>
        <w:t>Document Histor</w:t>
      </w:r>
      <w:r>
        <w:rPr>
          <w:rFonts w:ascii="Arial" w:hAnsi="Arial" w:cs="Arial"/>
          <w:color w:val="0065A4"/>
          <w:sz w:val="22"/>
          <w:szCs w:val="24"/>
          <w:lang w:val="en-US"/>
        </w:rPr>
        <w:t>y</w:t>
      </w: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pStyle w:val="CentredHeading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/>
        </w:rPr>
      </w:pPr>
    </w:p>
    <w:p w:rsidR="00AA4648" w:rsidRDefault="00AA4648" w:rsidP="00AA4648">
      <w:pPr>
        <w:pStyle w:val="CentredHeading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sdt>
      <w:sdtPr>
        <w:rPr>
          <w:rFonts w:ascii="Times New Roman" w:hAnsi="Times New Roman" w:cs="Times New Roman"/>
          <w:b w:val="0"/>
          <w:color w:val="0065A4"/>
          <w:sz w:val="22"/>
          <w:u w:val="none"/>
        </w:rPr>
        <w:id w:val="25616079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:rsidR="00AA4648" w:rsidRPr="0081483C" w:rsidRDefault="00AA4648" w:rsidP="00AA4648">
          <w:pPr>
            <w:pStyle w:val="Heading5"/>
            <w:spacing w:line="360" w:lineRule="auto"/>
            <w:ind w:firstLine="187"/>
            <w:jc w:val="left"/>
            <w:rPr>
              <w:color w:val="0065A4"/>
              <w:sz w:val="22"/>
              <w:u w:val="none"/>
            </w:rPr>
          </w:pPr>
          <w:r>
            <w:rPr>
              <w:color w:val="0065A4"/>
              <w:sz w:val="22"/>
              <w:u w:val="none"/>
            </w:rPr>
            <w:t>Table of c</w:t>
          </w:r>
          <w:r w:rsidRPr="0081483C">
            <w:rPr>
              <w:color w:val="0065A4"/>
              <w:sz w:val="22"/>
              <w:u w:val="none"/>
            </w:rPr>
            <w:t>ontents</w:t>
          </w:r>
        </w:p>
        <w:p w:rsidR="00AA4648" w:rsidRDefault="00AA4648" w:rsidP="00AA4648">
          <w:pPr>
            <w:spacing w:line="360" w:lineRule="auto"/>
            <w:jc w:val="both"/>
            <w:rPr>
              <w:rFonts w:ascii="Arial" w:hAnsi="Arial" w:cs="Arial"/>
              <w:b/>
              <w:u w:val="single"/>
            </w:rPr>
          </w:pPr>
          <w:bookmarkStart w:id="0" w:name="_GoBack"/>
          <w:bookmarkEnd w:id="0"/>
        </w:p>
        <w:p w:rsidR="00046EAD" w:rsidRDefault="00216F45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r>
            <w:rPr>
              <w:szCs w:val="22"/>
            </w:rPr>
            <w:fldChar w:fldCharType="begin"/>
          </w:r>
          <w:r w:rsidR="00AA4648">
            <w:rPr>
              <w:szCs w:val="22"/>
            </w:rPr>
            <w:instrText xml:space="preserve"> TOC \o "1-3" \h \z \u </w:instrText>
          </w:r>
          <w:r>
            <w:rPr>
              <w:szCs w:val="22"/>
            </w:rPr>
            <w:fldChar w:fldCharType="separate"/>
          </w:r>
          <w:hyperlink w:anchor="_Toc415659529" w:history="1">
            <w:r w:rsidR="00046EAD" w:rsidRPr="00786883">
              <w:rPr>
                <w:rStyle w:val="Hyperlink"/>
              </w:rPr>
              <w:t>1.</w:t>
            </w:r>
            <w:r w:rsidR="00046EAD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046EAD" w:rsidRPr="00786883">
              <w:rPr>
                <w:rStyle w:val="Hyperlink"/>
              </w:rPr>
              <w:t>Project Overview</w:t>
            </w:r>
            <w:r w:rsidR="00046EA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46EAD">
              <w:rPr>
                <w:webHidden/>
              </w:rPr>
              <w:instrText xml:space="preserve"> PAGEREF _Toc415659529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6EA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6EAD" w:rsidRDefault="00216F45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5659530" w:history="1">
            <w:r w:rsidR="00046EAD" w:rsidRPr="00786883">
              <w:rPr>
                <w:rStyle w:val="Hyperlink"/>
              </w:rPr>
              <w:t>2.</w:t>
            </w:r>
            <w:r w:rsidR="00046EAD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046EAD" w:rsidRPr="00786883">
              <w:rPr>
                <w:rStyle w:val="Hyperlink"/>
              </w:rPr>
              <w:t>Background:</w:t>
            </w:r>
            <w:r w:rsidR="00046EA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46EAD">
              <w:rPr>
                <w:webHidden/>
              </w:rPr>
              <w:instrText xml:space="preserve"> PAGEREF _Toc415659530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6EA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6EAD" w:rsidRDefault="00216F45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5659531" w:history="1">
            <w:r w:rsidR="00046EAD" w:rsidRPr="00786883">
              <w:rPr>
                <w:rStyle w:val="Hyperlink"/>
              </w:rPr>
              <w:t>3.</w:t>
            </w:r>
            <w:r w:rsidR="00046EAD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046EAD" w:rsidRPr="00786883">
              <w:rPr>
                <w:rStyle w:val="Hyperlink"/>
              </w:rPr>
              <w:t>Classes</w:t>
            </w:r>
            <w:r w:rsidR="00046EA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46EAD">
              <w:rPr>
                <w:webHidden/>
              </w:rPr>
              <w:instrText xml:space="preserve"> PAGEREF _Toc415659531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6EA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6EAD" w:rsidRDefault="00216F45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5659532" w:history="1">
            <w:r w:rsidR="00046EAD" w:rsidRPr="00786883">
              <w:rPr>
                <w:rStyle w:val="Hyperlink"/>
              </w:rPr>
              <w:t>4.</w:t>
            </w:r>
            <w:r w:rsidR="00046EAD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046EAD" w:rsidRPr="00786883">
              <w:rPr>
                <w:rStyle w:val="Hyperlink"/>
              </w:rPr>
              <w:t>Interfaces</w:t>
            </w:r>
            <w:r w:rsidR="00046EA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46EAD">
              <w:rPr>
                <w:webHidden/>
              </w:rPr>
              <w:instrText xml:space="preserve"> PAGEREF _Toc415659532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6EA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6EAD" w:rsidRDefault="00216F45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5659533" w:history="1">
            <w:r w:rsidR="00046EAD" w:rsidRPr="00786883">
              <w:rPr>
                <w:rStyle w:val="Hyperlink"/>
              </w:rPr>
              <w:t>5.</w:t>
            </w:r>
            <w:r w:rsidR="00046EAD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046EAD" w:rsidRPr="00786883">
              <w:rPr>
                <w:rStyle w:val="Hyperlink"/>
              </w:rPr>
              <w:t>Functions for PriorityQueueIndexed:</w:t>
            </w:r>
            <w:r w:rsidR="00046EA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46EAD">
              <w:rPr>
                <w:webHidden/>
              </w:rPr>
              <w:instrText xml:space="preserve"> PAGEREF _Toc415659533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6EA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46EAD" w:rsidRDefault="00216F45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5659534" w:history="1">
            <w:r w:rsidR="00046EAD" w:rsidRPr="00786883">
              <w:rPr>
                <w:rStyle w:val="Hyperlink"/>
              </w:rPr>
              <w:t>6.</w:t>
            </w:r>
            <w:r w:rsidR="00046EAD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046EAD" w:rsidRPr="00786883">
              <w:rPr>
                <w:rStyle w:val="Hyperlink"/>
              </w:rPr>
              <w:t>Citations:</w:t>
            </w:r>
            <w:r w:rsidR="00046EA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46EAD">
              <w:rPr>
                <w:webHidden/>
              </w:rPr>
              <w:instrText xml:space="preserve"> PAGEREF _Toc415659534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6EA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A4648" w:rsidRDefault="00216F45" w:rsidP="00AA4648">
          <w:pPr>
            <w:spacing w:line="360" w:lineRule="auto"/>
            <w:jc w:val="both"/>
            <w:rPr>
              <w:rFonts w:ascii="Arial" w:hAnsi="Arial" w:cs="Arial"/>
              <w:b/>
              <w:noProof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color w:val="0065A4"/>
              <w:sz w:val="22"/>
              <w:szCs w:val="22"/>
            </w:rPr>
            <w:fldChar w:fldCharType="end"/>
          </w:r>
        </w:p>
      </w:sdtContent>
    </w:sdt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A4648" w:rsidRDefault="00AA4648" w:rsidP="00AA4648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AA4648" w:rsidRPr="002928ED" w:rsidRDefault="00AA4648" w:rsidP="00AA4648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1" w:name="_Toc267569013"/>
      <w:bookmarkStart w:id="2" w:name="_Toc415659529"/>
      <w:r w:rsidRPr="002928ED">
        <w:rPr>
          <w:rFonts w:ascii="Arial" w:hAnsi="Arial" w:cs="Arial"/>
          <w:i w:val="0"/>
          <w:color w:val="0065A4"/>
          <w:sz w:val="22"/>
          <w:szCs w:val="28"/>
        </w:rPr>
        <w:lastRenderedPageBreak/>
        <w:t>Project Overview</w:t>
      </w:r>
      <w:bookmarkEnd w:id="1"/>
      <w:bookmarkEnd w:id="2"/>
    </w:p>
    <w:p w:rsidR="00AA4648" w:rsidRPr="00514857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implement Indexed Priority Queues and use them to calculate the Minimum Spanning Tree using Prim’s Algorithm</w:t>
      </w:r>
    </w:p>
    <w:p w:rsidR="00AA4648" w:rsidRPr="00514857" w:rsidRDefault="00AA4648" w:rsidP="00AA4648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3" w:name="_Toc415659530"/>
      <w:r w:rsidRPr="00514857">
        <w:rPr>
          <w:rFonts w:ascii="Arial" w:hAnsi="Arial" w:cs="Arial"/>
          <w:i w:val="0"/>
          <w:color w:val="0065A4"/>
          <w:sz w:val="22"/>
          <w:szCs w:val="28"/>
        </w:rPr>
        <w:t>Background:</w:t>
      </w:r>
      <w:bookmarkEnd w:id="3"/>
    </w:p>
    <w:p w:rsidR="00AA4648" w:rsidRDefault="00AA4648" w:rsidP="00AA4648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B83A6E">
        <w:rPr>
          <w:rFonts w:ascii="Arial" w:hAnsi="Arial" w:cs="Arial"/>
          <w:b/>
          <w:sz w:val="20"/>
          <w:szCs w:val="20"/>
        </w:rPr>
        <w:t xml:space="preserve"> </w:t>
      </w:r>
      <w:r w:rsidR="00B83A6E" w:rsidRPr="00B83A6E">
        <w:rPr>
          <w:rFonts w:ascii="Arial" w:hAnsi="Arial" w:cs="Arial"/>
          <w:b/>
          <w:sz w:val="20"/>
          <w:szCs w:val="20"/>
        </w:rPr>
        <w:t>Prim's algorithm</w:t>
      </w:r>
      <w:r w:rsidR="00B83A6E" w:rsidRPr="00B83A6E">
        <w:rPr>
          <w:sz w:val="20"/>
          <w:szCs w:val="20"/>
        </w:rPr>
        <w:t> </w:t>
      </w:r>
      <w:r w:rsidR="00B83A6E" w:rsidRPr="00B83A6E">
        <w:rPr>
          <w:rFonts w:ascii="Arial" w:hAnsi="Arial" w:cs="Arial"/>
          <w:sz w:val="20"/>
          <w:szCs w:val="20"/>
        </w:rPr>
        <w:t xml:space="preserve">is a </w:t>
      </w:r>
      <w:r w:rsidR="00B83A6E" w:rsidRPr="00B83A6E">
        <w:rPr>
          <w:rFonts w:ascii="Arial" w:hAnsi="Arial" w:cs="Arial"/>
          <w:b/>
          <w:sz w:val="20"/>
          <w:szCs w:val="20"/>
        </w:rPr>
        <w:t>greedy algorithm</w:t>
      </w:r>
      <w:r w:rsidR="00B83A6E" w:rsidRPr="00B83A6E">
        <w:rPr>
          <w:sz w:val="20"/>
          <w:szCs w:val="20"/>
        </w:rPr>
        <w:t> </w:t>
      </w:r>
      <w:r w:rsidR="00B83A6E" w:rsidRPr="00B83A6E">
        <w:rPr>
          <w:rFonts w:ascii="Arial" w:hAnsi="Arial" w:cs="Arial"/>
          <w:sz w:val="20"/>
          <w:szCs w:val="20"/>
        </w:rPr>
        <w:t>that finds a minimum spanning tree for a connected weighted undirected graph. This means it finds a subset of the edges that forms a tree that includes every vertex, where the total weight of all the edges in the tree is minimized.</w:t>
      </w:r>
      <w:r w:rsidR="00B83A6E">
        <w:rPr>
          <w:rFonts w:ascii="Arial" w:hAnsi="Arial" w:cs="Arial"/>
          <w:sz w:val="20"/>
          <w:szCs w:val="20"/>
        </w:rPr>
        <w:t xml:space="preserve"> There are many ways of finding minimum spanning tree. This project implements prim’s algorithm for finding minimum spanning tree using </w:t>
      </w:r>
      <w:r w:rsidR="00B83A6E" w:rsidRPr="00B83A6E">
        <w:rPr>
          <w:rFonts w:ascii="Arial" w:hAnsi="Arial" w:cs="Arial"/>
          <w:b/>
          <w:sz w:val="20"/>
          <w:szCs w:val="20"/>
        </w:rPr>
        <w:t>priority queues.</w:t>
      </w:r>
    </w:p>
    <w:p w:rsidR="00B83A6E" w:rsidRPr="00B83A6E" w:rsidRDefault="00B83A6E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83A6E">
        <w:rPr>
          <w:rFonts w:ascii="Arial" w:hAnsi="Arial" w:cs="Arial"/>
          <w:sz w:val="20"/>
          <w:szCs w:val="20"/>
        </w:rPr>
        <w:t xml:space="preserve">To talk about </w:t>
      </w:r>
      <w:r w:rsidRPr="00B83A6E">
        <w:rPr>
          <w:rFonts w:ascii="Arial" w:hAnsi="Arial" w:cs="Arial"/>
          <w:b/>
          <w:sz w:val="20"/>
          <w:szCs w:val="20"/>
        </w:rPr>
        <w:t>priority queues</w:t>
      </w:r>
      <w:r w:rsidRPr="00B83A6E">
        <w:rPr>
          <w:rFonts w:ascii="Arial" w:hAnsi="Arial" w:cs="Arial"/>
          <w:sz w:val="20"/>
          <w:szCs w:val="20"/>
        </w:rPr>
        <w:t xml:space="preserve">, we can say, it is a queue where each element has a priority associated with it and insertion and deletion depends on their priority. </w:t>
      </w:r>
      <w:r>
        <w:rPr>
          <w:rFonts w:ascii="Arial" w:hAnsi="Arial" w:cs="Arial"/>
          <w:sz w:val="20"/>
          <w:szCs w:val="20"/>
        </w:rPr>
        <w:t xml:space="preserve">But when we need to update these priorities </w:t>
      </w:r>
      <w:r w:rsidRPr="00482FDC">
        <w:rPr>
          <w:rFonts w:ascii="Arial" w:hAnsi="Arial" w:cs="Arial"/>
          <w:b/>
          <w:sz w:val="20"/>
          <w:szCs w:val="20"/>
        </w:rPr>
        <w:t>on the fly</w:t>
      </w:r>
      <w:r>
        <w:rPr>
          <w:rFonts w:ascii="Arial" w:hAnsi="Arial" w:cs="Arial"/>
          <w:sz w:val="20"/>
          <w:szCs w:val="20"/>
        </w:rPr>
        <w:t xml:space="preserve">, we use an </w:t>
      </w:r>
      <w:r w:rsidRPr="00514857">
        <w:rPr>
          <w:rFonts w:ascii="Arial" w:hAnsi="Arial" w:cs="Arial"/>
          <w:b/>
          <w:sz w:val="20"/>
          <w:szCs w:val="20"/>
        </w:rPr>
        <w:t>Indexed Priority Queue</w:t>
      </w:r>
      <w:r>
        <w:rPr>
          <w:rFonts w:ascii="Arial" w:hAnsi="Arial" w:cs="Arial"/>
          <w:b/>
          <w:sz w:val="20"/>
          <w:szCs w:val="20"/>
        </w:rPr>
        <w:t>.</w:t>
      </w:r>
    </w:p>
    <w:p w:rsidR="00AA4648" w:rsidRDefault="00B83A6E" w:rsidP="00DD6525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83A6E">
        <w:rPr>
          <w:rFonts w:ascii="Arial" w:hAnsi="Arial" w:cs="Arial"/>
          <w:sz w:val="20"/>
          <w:szCs w:val="20"/>
        </w:rPr>
        <w:tab/>
      </w:r>
      <w:r w:rsidRPr="00514857">
        <w:rPr>
          <w:rFonts w:ascii="Arial" w:hAnsi="Arial" w:cs="Arial"/>
          <w:b/>
          <w:sz w:val="20"/>
          <w:szCs w:val="20"/>
        </w:rPr>
        <w:t>Indexed Priority Queue</w:t>
      </w:r>
      <w:r>
        <w:rPr>
          <w:rFonts w:ascii="Arial" w:hAnsi="Arial" w:cs="Arial"/>
          <w:b/>
          <w:sz w:val="20"/>
          <w:szCs w:val="20"/>
        </w:rPr>
        <w:t xml:space="preserve"> implemented for this project</w:t>
      </w:r>
      <w:r w:rsidR="00482FDC">
        <w:rPr>
          <w:rFonts w:ascii="Arial" w:hAnsi="Arial" w:cs="Arial"/>
          <w:b/>
          <w:sz w:val="20"/>
          <w:szCs w:val="20"/>
        </w:rPr>
        <w:t xml:space="preserve"> </w:t>
      </w:r>
      <w:r w:rsidR="00482FDC" w:rsidRPr="00482FDC">
        <w:rPr>
          <w:rFonts w:ascii="Arial" w:hAnsi="Arial" w:cs="Arial"/>
          <w:sz w:val="20"/>
          <w:szCs w:val="20"/>
        </w:rPr>
        <w:t>requires</w:t>
      </w:r>
      <w:r w:rsidRPr="00482FDC">
        <w:rPr>
          <w:rFonts w:ascii="Arial" w:hAnsi="Arial" w:cs="Arial"/>
          <w:sz w:val="20"/>
          <w:szCs w:val="20"/>
        </w:rPr>
        <w:t xml:space="preserve"> </w:t>
      </w:r>
      <w:r w:rsidRPr="00514857">
        <w:rPr>
          <w:rFonts w:ascii="Arial" w:hAnsi="Arial" w:cs="Arial"/>
          <w:sz w:val="20"/>
          <w:szCs w:val="20"/>
        </w:rPr>
        <w:t xml:space="preserve">an interface PQIndex, that contains two functions </w:t>
      </w:r>
      <w:proofErr w:type="spellStart"/>
      <w:proofErr w:type="gramStart"/>
      <w:r w:rsidRPr="00514857">
        <w:rPr>
          <w:rFonts w:ascii="Arial" w:hAnsi="Arial" w:cs="Arial"/>
          <w:sz w:val="20"/>
          <w:szCs w:val="20"/>
        </w:rPr>
        <w:t>getindex</w:t>
      </w:r>
      <w:proofErr w:type="spellEnd"/>
      <w:r w:rsidRPr="00514857">
        <w:rPr>
          <w:rFonts w:ascii="Arial" w:hAnsi="Arial" w:cs="Arial"/>
          <w:sz w:val="20"/>
          <w:szCs w:val="20"/>
        </w:rPr>
        <w:t>(</w:t>
      </w:r>
      <w:proofErr w:type="gramEnd"/>
      <w:r w:rsidRPr="00514857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Pr="00514857">
        <w:rPr>
          <w:rFonts w:ascii="Arial" w:hAnsi="Arial" w:cs="Arial"/>
          <w:sz w:val="20"/>
          <w:szCs w:val="20"/>
        </w:rPr>
        <w:t>putindex</w:t>
      </w:r>
      <w:proofErr w:type="spellEnd"/>
      <w:r w:rsidRPr="00514857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</w:t>
      </w:r>
      <w:r w:rsidR="00482FDC">
        <w:rPr>
          <w:rFonts w:ascii="Arial" w:hAnsi="Arial" w:cs="Arial"/>
          <w:sz w:val="20"/>
          <w:szCs w:val="20"/>
        </w:rPr>
        <w:t>, to</w:t>
      </w:r>
      <w:r>
        <w:rPr>
          <w:rFonts w:ascii="Arial" w:hAnsi="Arial" w:cs="Arial"/>
          <w:sz w:val="20"/>
          <w:szCs w:val="20"/>
        </w:rPr>
        <w:t xml:space="preserve"> be implemented by the class</w:t>
      </w:r>
      <w:r w:rsidR="00DD6525">
        <w:rPr>
          <w:rFonts w:ascii="Arial" w:hAnsi="Arial" w:cs="Arial"/>
          <w:sz w:val="20"/>
          <w:szCs w:val="20"/>
        </w:rPr>
        <w:t>es</w:t>
      </w:r>
      <w:r w:rsidR="00482FDC">
        <w:rPr>
          <w:rFonts w:ascii="Arial" w:hAnsi="Arial" w:cs="Arial"/>
          <w:sz w:val="20"/>
          <w:szCs w:val="20"/>
        </w:rPr>
        <w:t xml:space="preserve"> whose objects will be stored in the queue</w:t>
      </w:r>
      <w:r w:rsidR="00DD6525">
        <w:rPr>
          <w:rFonts w:ascii="Arial" w:hAnsi="Arial" w:cs="Arial"/>
          <w:sz w:val="20"/>
          <w:szCs w:val="20"/>
        </w:rPr>
        <w:t xml:space="preserve">. </w:t>
      </w:r>
      <w:r w:rsidR="008D58C5">
        <w:rPr>
          <w:rFonts w:ascii="Arial" w:hAnsi="Arial" w:cs="Arial"/>
          <w:sz w:val="20"/>
          <w:szCs w:val="20"/>
        </w:rPr>
        <w:t>These functions maintain</w:t>
      </w:r>
      <w:r w:rsidR="00DD6525">
        <w:rPr>
          <w:rFonts w:ascii="Arial" w:hAnsi="Arial" w:cs="Arial"/>
          <w:sz w:val="20"/>
          <w:szCs w:val="20"/>
        </w:rPr>
        <w:t xml:space="preserve"> the indexed positions of the elements in the queue.</w:t>
      </w:r>
      <w:r w:rsidR="00482FDC">
        <w:rPr>
          <w:rFonts w:ascii="Arial" w:hAnsi="Arial" w:cs="Arial"/>
          <w:sz w:val="20"/>
          <w:szCs w:val="20"/>
        </w:rPr>
        <w:t xml:space="preserve"> In this way, </w:t>
      </w:r>
      <w:r w:rsidR="00482FDC" w:rsidRPr="00482FDC">
        <w:rPr>
          <w:rFonts w:ascii="Arial" w:hAnsi="Arial" w:cs="Arial"/>
          <w:b/>
          <w:sz w:val="20"/>
          <w:szCs w:val="20"/>
        </w:rPr>
        <w:t>on the</w:t>
      </w:r>
      <w:r w:rsidR="00482FDC">
        <w:rPr>
          <w:rFonts w:ascii="Arial" w:hAnsi="Arial" w:cs="Arial"/>
          <w:sz w:val="20"/>
          <w:szCs w:val="20"/>
        </w:rPr>
        <w:t xml:space="preserve"> </w:t>
      </w:r>
      <w:r w:rsidR="00482FDC" w:rsidRPr="00482FDC">
        <w:rPr>
          <w:rFonts w:ascii="Arial" w:hAnsi="Arial" w:cs="Arial"/>
          <w:b/>
          <w:sz w:val="20"/>
          <w:szCs w:val="20"/>
        </w:rPr>
        <w:t>fly</w:t>
      </w:r>
      <w:r w:rsidR="00482FDC">
        <w:rPr>
          <w:rFonts w:ascii="Arial" w:hAnsi="Arial" w:cs="Arial"/>
          <w:sz w:val="20"/>
          <w:szCs w:val="20"/>
        </w:rPr>
        <w:t xml:space="preserve">, when we find set of edges with minimum weights to reach certain set of vertices, we decrease the weights of these vertices and percolate them up in the queue. </w:t>
      </w:r>
      <w:r w:rsidR="008D58C5">
        <w:rPr>
          <w:rFonts w:ascii="Arial" w:hAnsi="Arial" w:cs="Arial"/>
          <w:sz w:val="20"/>
          <w:szCs w:val="20"/>
        </w:rPr>
        <w:t>O</w:t>
      </w:r>
      <w:r w:rsidR="00482FDC">
        <w:rPr>
          <w:rFonts w:ascii="Arial" w:hAnsi="Arial" w:cs="Arial"/>
          <w:sz w:val="20"/>
          <w:szCs w:val="20"/>
        </w:rPr>
        <w:t xml:space="preserve">perations </w:t>
      </w:r>
      <w:r w:rsidR="008D58C5">
        <w:rPr>
          <w:rFonts w:ascii="Arial" w:hAnsi="Arial" w:cs="Arial"/>
          <w:sz w:val="20"/>
          <w:szCs w:val="20"/>
        </w:rPr>
        <w:t>that require us to</w:t>
      </w:r>
      <w:r w:rsidR="00482FDC">
        <w:rPr>
          <w:rFonts w:ascii="Arial" w:hAnsi="Arial" w:cs="Arial"/>
          <w:sz w:val="20"/>
          <w:szCs w:val="20"/>
        </w:rPr>
        <w:t xml:space="preserve"> keep track of </w:t>
      </w:r>
      <w:r w:rsidR="00482FDC" w:rsidRPr="00482FDC">
        <w:rPr>
          <w:rFonts w:ascii="Arial" w:hAnsi="Arial" w:cs="Arial"/>
          <w:b/>
          <w:sz w:val="20"/>
          <w:szCs w:val="20"/>
        </w:rPr>
        <w:t xml:space="preserve">indexed </w:t>
      </w:r>
      <w:r w:rsidR="008D58C5" w:rsidRPr="00482FDC">
        <w:rPr>
          <w:rFonts w:ascii="Arial" w:hAnsi="Arial" w:cs="Arial"/>
          <w:b/>
          <w:sz w:val="20"/>
          <w:szCs w:val="20"/>
        </w:rPr>
        <w:t xml:space="preserve">positions </w:t>
      </w:r>
      <w:r w:rsidR="008D58C5">
        <w:rPr>
          <w:rFonts w:ascii="Arial" w:hAnsi="Arial" w:cs="Arial"/>
          <w:b/>
          <w:sz w:val="20"/>
          <w:szCs w:val="20"/>
        </w:rPr>
        <w:t>of</w:t>
      </w:r>
      <w:r w:rsidR="008D58C5" w:rsidRPr="008D58C5">
        <w:rPr>
          <w:rFonts w:ascii="Arial" w:hAnsi="Arial" w:cs="Arial"/>
          <w:sz w:val="20"/>
          <w:szCs w:val="20"/>
        </w:rPr>
        <w:t xml:space="preserve"> the nodes are good candidates for</w:t>
      </w:r>
      <w:r w:rsidR="008D58C5">
        <w:rPr>
          <w:rFonts w:ascii="Arial" w:hAnsi="Arial" w:cs="Arial"/>
          <w:b/>
          <w:sz w:val="20"/>
          <w:szCs w:val="20"/>
        </w:rPr>
        <w:t xml:space="preserve"> </w:t>
      </w:r>
      <w:r w:rsidR="00482FDC" w:rsidRPr="00482FDC">
        <w:rPr>
          <w:rFonts w:ascii="Arial" w:hAnsi="Arial" w:cs="Arial"/>
          <w:b/>
          <w:sz w:val="20"/>
          <w:szCs w:val="20"/>
        </w:rPr>
        <w:t>Indexed priority queue</w:t>
      </w:r>
      <w:r w:rsidR="008D58C5">
        <w:rPr>
          <w:rFonts w:ascii="Arial" w:hAnsi="Arial" w:cs="Arial"/>
          <w:b/>
          <w:sz w:val="20"/>
          <w:szCs w:val="20"/>
        </w:rPr>
        <w:t>s</w:t>
      </w:r>
      <w:r w:rsidR="001307B4">
        <w:rPr>
          <w:rFonts w:ascii="Arial" w:hAnsi="Arial" w:cs="Arial"/>
          <w:sz w:val="20"/>
          <w:szCs w:val="20"/>
        </w:rPr>
        <w:t>.</w:t>
      </w:r>
    </w:p>
    <w:p w:rsidR="00AA4648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482FDC" w:rsidRPr="00482FDC" w:rsidRDefault="00482FDC" w:rsidP="00AA4648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482FDC">
        <w:rPr>
          <w:rFonts w:ascii="Arial" w:hAnsi="Arial" w:cs="Arial"/>
          <w:b/>
          <w:sz w:val="20"/>
          <w:szCs w:val="20"/>
        </w:rPr>
        <w:t>Data structure for Indexed Priority Queues</w:t>
      </w:r>
      <w:r w:rsidR="009953D5">
        <w:rPr>
          <w:rFonts w:ascii="Arial" w:hAnsi="Arial" w:cs="Arial"/>
          <w:b/>
          <w:sz w:val="20"/>
          <w:szCs w:val="20"/>
        </w:rPr>
        <w:t xml:space="preserve"> </w:t>
      </w:r>
      <w:r w:rsidR="00595A20">
        <w:rPr>
          <w:rFonts w:ascii="Arial" w:hAnsi="Arial" w:cs="Arial"/>
          <w:b/>
          <w:sz w:val="20"/>
          <w:szCs w:val="20"/>
        </w:rPr>
        <w:t>(used in this project)</w:t>
      </w:r>
      <w:r>
        <w:rPr>
          <w:rFonts w:ascii="Arial" w:hAnsi="Arial" w:cs="Arial"/>
          <w:b/>
          <w:sz w:val="20"/>
          <w:szCs w:val="20"/>
        </w:rPr>
        <w:t>:</w:t>
      </w:r>
    </w:p>
    <w:p w:rsidR="00482FDC" w:rsidRDefault="00482FDC" w:rsidP="00AA46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and Array to implement queue.</w:t>
      </w:r>
    </w:p>
    <w:p w:rsidR="001B7E00" w:rsidRDefault="00482FDC" w:rsidP="00AA46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Initially array is created of the size provided in the constructor.</w:t>
      </w:r>
    </w:p>
    <w:p w:rsidR="00AA4648" w:rsidRPr="00514857" w:rsidRDefault="001B7E00" w:rsidP="00AA46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Because it is a priority queue and we are implementing minimum priority queue,</w:t>
      </w:r>
      <w:r w:rsidR="00482FDC" w:rsidRPr="00514857">
        <w:rPr>
          <w:rFonts w:ascii="Arial" w:hAnsi="Arial" w:cs="Arial"/>
          <w:sz w:val="20"/>
          <w:szCs w:val="20"/>
        </w:rPr>
        <w:t xml:space="preserve"> </w:t>
      </w:r>
      <w:r w:rsidR="00AA4648" w:rsidRPr="00514857">
        <w:rPr>
          <w:rFonts w:ascii="Arial" w:hAnsi="Arial" w:cs="Arial"/>
          <w:sz w:val="20"/>
          <w:szCs w:val="20"/>
        </w:rPr>
        <w:t>Array [1] saves min element.</w:t>
      </w:r>
    </w:p>
    <w:p w:rsidR="00AA4648" w:rsidRDefault="00AA4648" w:rsidP="00AA46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satisfies the </w:t>
      </w:r>
      <w:r w:rsidRPr="00514857">
        <w:rPr>
          <w:rFonts w:ascii="Arial" w:hAnsi="Arial" w:cs="Arial"/>
          <w:sz w:val="20"/>
          <w:szCs w:val="20"/>
        </w:rPr>
        <w:t xml:space="preserve">Min heap property: Parent’s weight is always less than </w:t>
      </w:r>
      <w:proofErr w:type="gramStart"/>
      <w:r w:rsidRPr="00514857">
        <w:rPr>
          <w:rFonts w:ascii="Arial" w:hAnsi="Arial" w:cs="Arial"/>
          <w:sz w:val="20"/>
          <w:szCs w:val="20"/>
        </w:rPr>
        <w:t>it’s</w:t>
      </w:r>
      <w:proofErr w:type="gramEnd"/>
      <w:r w:rsidRPr="00514857">
        <w:rPr>
          <w:rFonts w:ascii="Arial" w:hAnsi="Arial" w:cs="Arial"/>
          <w:sz w:val="20"/>
          <w:szCs w:val="20"/>
        </w:rPr>
        <w:t xml:space="preserve"> children’s weight.</w:t>
      </w:r>
    </w:p>
    <w:p w:rsidR="001B7E00" w:rsidRDefault="001B7E00" w:rsidP="00AA46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</w:t>
      </w:r>
      <w:proofErr w:type="spellStart"/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>
        <w:rPr>
          <w:rFonts w:ascii="Arial" w:hAnsi="Arial" w:cs="Arial"/>
          <w:sz w:val="20"/>
          <w:szCs w:val="20"/>
        </w:rPr>
        <w:t>’ parent will have left child at ‘2i’ and right child at ‘2i + 1’</w:t>
      </w:r>
    </w:p>
    <w:p w:rsidR="001B7E00" w:rsidRPr="001B7E00" w:rsidRDefault="001B7E00" w:rsidP="001B7E00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A4648" w:rsidRDefault="00AA4648" w:rsidP="00AA4648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4" w:name="_Toc415659531"/>
      <w:r w:rsidRPr="00854285">
        <w:rPr>
          <w:rFonts w:ascii="Arial" w:hAnsi="Arial" w:cs="Arial"/>
          <w:i w:val="0"/>
          <w:color w:val="0065A4"/>
          <w:sz w:val="22"/>
          <w:szCs w:val="28"/>
        </w:rPr>
        <w:t>Classes</w:t>
      </w:r>
      <w:bookmarkEnd w:id="4"/>
      <w:r w:rsidRPr="00854285">
        <w:rPr>
          <w:rFonts w:ascii="Arial" w:hAnsi="Arial" w:cs="Arial"/>
          <w:i w:val="0"/>
          <w:color w:val="0065A4"/>
          <w:sz w:val="22"/>
          <w:szCs w:val="28"/>
        </w:rPr>
        <w:t xml:space="preserve"> </w:t>
      </w:r>
    </w:p>
    <w:p w:rsidR="00B63575" w:rsidRPr="00B63575" w:rsidRDefault="00B63575" w:rsidP="00B63575"/>
    <w:p w:rsidR="00B63575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63575">
        <w:rPr>
          <w:rFonts w:ascii="Arial" w:hAnsi="Arial" w:cs="Arial"/>
          <w:b/>
          <w:sz w:val="20"/>
          <w:szCs w:val="20"/>
        </w:rPr>
        <w:t>PriorityQueueIndexed:</w:t>
      </w:r>
      <w:r w:rsidRPr="00B63575">
        <w:rPr>
          <w:rFonts w:ascii="Arial" w:hAnsi="Arial" w:cs="Arial"/>
          <w:sz w:val="20"/>
          <w:szCs w:val="20"/>
        </w:rPr>
        <w:t xml:space="preserve"> Implements PQIndex and functions </w:t>
      </w:r>
      <w:r w:rsidR="00B63575">
        <w:rPr>
          <w:rFonts w:ascii="Arial" w:hAnsi="Arial" w:cs="Arial"/>
          <w:sz w:val="20"/>
          <w:szCs w:val="20"/>
        </w:rPr>
        <w:t xml:space="preserve">required </w:t>
      </w:r>
      <w:r w:rsidRPr="00B63575">
        <w:rPr>
          <w:rFonts w:ascii="Arial" w:hAnsi="Arial" w:cs="Arial"/>
          <w:sz w:val="20"/>
          <w:szCs w:val="20"/>
        </w:rPr>
        <w:t xml:space="preserve">for priority </w:t>
      </w:r>
      <w:r w:rsidR="009953D5" w:rsidRPr="00B63575">
        <w:rPr>
          <w:rFonts w:ascii="Arial" w:hAnsi="Arial" w:cs="Arial"/>
          <w:sz w:val="20"/>
          <w:szCs w:val="20"/>
        </w:rPr>
        <w:t>queue.</w:t>
      </w:r>
    </w:p>
    <w:p w:rsidR="00B63575" w:rsidRDefault="00B63575" w:rsidP="00B63575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63575">
        <w:rPr>
          <w:rFonts w:ascii="Arial" w:hAnsi="Arial" w:cs="Arial"/>
          <w:b/>
          <w:sz w:val="20"/>
          <w:szCs w:val="20"/>
        </w:rPr>
        <w:t>Graph:</w:t>
      </w:r>
      <w:r w:rsidRPr="00B63575">
        <w:rPr>
          <w:rFonts w:ascii="Arial" w:hAnsi="Arial" w:cs="Arial"/>
          <w:sz w:val="20"/>
          <w:szCs w:val="20"/>
        </w:rPr>
        <w:t xml:space="preserve"> Defines Vertex class, Edge class and Graph class itself.</w:t>
      </w:r>
    </w:p>
    <w:p w:rsidR="00B63575" w:rsidRDefault="00B63575" w:rsidP="00B63575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63575">
        <w:rPr>
          <w:rFonts w:ascii="Arial" w:hAnsi="Arial" w:cs="Arial"/>
          <w:b/>
          <w:sz w:val="20"/>
          <w:szCs w:val="20"/>
        </w:rPr>
        <w:t>MST:</w:t>
      </w:r>
      <w:r w:rsidRPr="00B63575">
        <w:rPr>
          <w:rFonts w:ascii="Arial" w:hAnsi="Arial" w:cs="Arial"/>
          <w:sz w:val="20"/>
          <w:szCs w:val="20"/>
        </w:rPr>
        <w:t xml:space="preserve"> Implements prim’s algorithm</w:t>
      </w:r>
    </w:p>
    <w:p w:rsidR="00B63575" w:rsidRDefault="00B63575" w:rsidP="00B63575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B63575" w:rsidRPr="003940E5" w:rsidRDefault="00B63575" w:rsidP="003940E5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5" w:name="_Toc415659532"/>
      <w:r w:rsidRPr="00B63575">
        <w:rPr>
          <w:rFonts w:ascii="Arial" w:hAnsi="Arial" w:cs="Arial"/>
          <w:i w:val="0"/>
          <w:color w:val="0065A4"/>
          <w:sz w:val="22"/>
          <w:szCs w:val="28"/>
        </w:rPr>
        <w:t>Interfaces</w:t>
      </w:r>
      <w:bookmarkEnd w:id="5"/>
    </w:p>
    <w:p w:rsidR="00B63575" w:rsidRPr="00B63575" w:rsidRDefault="00B63575" w:rsidP="00B63575">
      <w:pPr>
        <w:pStyle w:val="ListParagraph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63575">
        <w:rPr>
          <w:rFonts w:ascii="Arial" w:hAnsi="Arial" w:cs="Arial"/>
          <w:b/>
          <w:sz w:val="20"/>
          <w:szCs w:val="20"/>
        </w:rPr>
        <w:t>PQIndex:</w:t>
      </w:r>
      <w:r w:rsidRPr="00B63575">
        <w:rPr>
          <w:rFonts w:ascii="Arial" w:hAnsi="Arial" w:cs="Arial"/>
          <w:sz w:val="20"/>
          <w:szCs w:val="20"/>
        </w:rPr>
        <w:t xml:space="preserve"> Interface that declares two functions </w:t>
      </w:r>
      <w:proofErr w:type="spellStart"/>
      <w:r w:rsidRPr="00B63575">
        <w:rPr>
          <w:rFonts w:ascii="Arial" w:hAnsi="Arial" w:cs="Arial"/>
          <w:sz w:val="20"/>
          <w:szCs w:val="20"/>
        </w:rPr>
        <w:t>putIndex</w:t>
      </w:r>
      <w:proofErr w:type="spellEnd"/>
      <w:r w:rsidRPr="00B6357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63575">
        <w:rPr>
          <w:rFonts w:ascii="Arial" w:hAnsi="Arial" w:cs="Arial"/>
          <w:sz w:val="20"/>
          <w:szCs w:val="20"/>
        </w:rPr>
        <w:t>getIndex</w:t>
      </w:r>
      <w:proofErr w:type="spellEnd"/>
      <w:r w:rsidRPr="00B63575">
        <w:rPr>
          <w:rFonts w:ascii="Arial" w:hAnsi="Arial" w:cs="Arial"/>
          <w:sz w:val="20"/>
          <w:szCs w:val="20"/>
        </w:rPr>
        <w:t>.</w:t>
      </w:r>
    </w:p>
    <w:p w:rsidR="00B63575" w:rsidRPr="00B63575" w:rsidRDefault="00B63575" w:rsidP="00B63575">
      <w:pPr>
        <w:pStyle w:val="ListParagraph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B63575" w:rsidRPr="00B63575" w:rsidRDefault="00B63575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B63575" w:rsidRDefault="00B63575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B63575" w:rsidRPr="001B7E00" w:rsidRDefault="00B63575" w:rsidP="00B63575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B63575" w:rsidRPr="00854285" w:rsidRDefault="00B63575" w:rsidP="00B63575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6" w:name="_Toc415659533"/>
      <w:r>
        <w:rPr>
          <w:rFonts w:ascii="Arial" w:hAnsi="Arial" w:cs="Arial"/>
          <w:i w:val="0"/>
          <w:color w:val="0065A4"/>
          <w:sz w:val="22"/>
          <w:szCs w:val="28"/>
        </w:rPr>
        <w:t xml:space="preserve">Functions for </w:t>
      </w:r>
      <w:r w:rsidRPr="00B63575">
        <w:rPr>
          <w:rFonts w:ascii="Arial" w:hAnsi="Arial" w:cs="Arial"/>
          <w:i w:val="0"/>
          <w:color w:val="0065A4"/>
          <w:sz w:val="22"/>
          <w:szCs w:val="28"/>
        </w:rPr>
        <w:t>PriorityQueueIndexed:</w:t>
      </w:r>
      <w:bookmarkEnd w:id="6"/>
    </w:p>
    <w:p w:rsidR="00B63575" w:rsidRPr="00B63575" w:rsidRDefault="00B63575" w:rsidP="00B63575">
      <w:pPr>
        <w:pStyle w:val="ListParagraph"/>
        <w:spacing w:line="360" w:lineRule="auto"/>
        <w:ind w:left="36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AA4648" w:rsidRPr="00514857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 w:rsidRPr="00854285">
        <w:rPr>
          <w:rFonts w:ascii="Arial" w:hAnsi="Arial" w:cs="Arial"/>
          <w:b/>
          <w:sz w:val="20"/>
          <w:szCs w:val="20"/>
        </w:rPr>
        <w:t>Add(</w:t>
      </w:r>
      <w:proofErr w:type="gramEnd"/>
      <w:r w:rsidRPr="00854285">
        <w:rPr>
          <w:rFonts w:ascii="Arial" w:hAnsi="Arial" w:cs="Arial"/>
          <w:b/>
          <w:sz w:val="20"/>
          <w:szCs w:val="20"/>
        </w:rPr>
        <w:t>T x):</w:t>
      </w:r>
      <w:r w:rsidRPr="00514857">
        <w:rPr>
          <w:rFonts w:ascii="Arial" w:hAnsi="Arial" w:cs="Arial"/>
          <w:sz w:val="20"/>
          <w:szCs w:val="20"/>
        </w:rPr>
        <w:t xml:space="preserve"> inserts element x in the </w:t>
      </w:r>
      <w:r w:rsidR="007F2068">
        <w:rPr>
          <w:rFonts w:ascii="Arial" w:hAnsi="Arial" w:cs="Arial"/>
          <w:sz w:val="20"/>
          <w:szCs w:val="20"/>
        </w:rPr>
        <w:t xml:space="preserve">min heap </w:t>
      </w:r>
      <w:proofErr w:type="spellStart"/>
      <w:r w:rsidR="007F2068">
        <w:rPr>
          <w:rFonts w:ascii="Arial" w:hAnsi="Arial" w:cs="Arial"/>
          <w:sz w:val="20"/>
          <w:szCs w:val="20"/>
        </w:rPr>
        <w:t>i.e</w:t>
      </w:r>
      <w:proofErr w:type="spellEnd"/>
      <w:r w:rsidR="007F2068">
        <w:rPr>
          <w:rFonts w:ascii="Arial" w:hAnsi="Arial" w:cs="Arial"/>
          <w:sz w:val="20"/>
          <w:szCs w:val="20"/>
        </w:rPr>
        <w:t xml:space="preserve"> indexed priority queue.</w:t>
      </w:r>
    </w:p>
    <w:p w:rsidR="00AA4648" w:rsidRPr="00514857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 w:rsidRPr="00854285">
        <w:rPr>
          <w:rFonts w:ascii="Arial" w:hAnsi="Arial" w:cs="Arial"/>
          <w:b/>
          <w:sz w:val="20"/>
          <w:szCs w:val="20"/>
        </w:rPr>
        <w:t>Remove(</w:t>
      </w:r>
      <w:proofErr w:type="gramEnd"/>
      <w:r w:rsidRPr="00854285">
        <w:rPr>
          <w:rFonts w:ascii="Arial" w:hAnsi="Arial" w:cs="Arial"/>
          <w:b/>
          <w:sz w:val="20"/>
          <w:szCs w:val="20"/>
        </w:rPr>
        <w:t>T x):</w:t>
      </w:r>
      <w:r w:rsidRPr="0051485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same as </w:t>
      </w:r>
      <w:proofErr w:type="spellStart"/>
      <w:r>
        <w:rPr>
          <w:rFonts w:ascii="Arial" w:hAnsi="Arial" w:cs="Arial"/>
          <w:sz w:val="20"/>
          <w:szCs w:val="20"/>
        </w:rPr>
        <w:t>deleteMin</w:t>
      </w:r>
      <w:proofErr w:type="spellEnd"/>
    </w:p>
    <w:p w:rsidR="00AA4648" w:rsidRPr="00514857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54285">
        <w:rPr>
          <w:rFonts w:ascii="Arial" w:hAnsi="Arial" w:cs="Arial"/>
          <w:b/>
          <w:sz w:val="20"/>
          <w:szCs w:val="20"/>
        </w:rPr>
        <w:t>deleteMin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(</w:t>
      </w:r>
      <w:proofErr w:type="gramEnd"/>
      <w:r w:rsidRPr="00854285">
        <w:rPr>
          <w:rFonts w:ascii="Arial" w:hAnsi="Arial" w:cs="Arial"/>
          <w:b/>
          <w:sz w:val="20"/>
          <w:szCs w:val="20"/>
        </w:rPr>
        <w:t>):</w:t>
      </w:r>
      <w:r w:rsidR="002148B0">
        <w:rPr>
          <w:rFonts w:ascii="Arial" w:hAnsi="Arial" w:cs="Arial"/>
          <w:sz w:val="20"/>
          <w:szCs w:val="20"/>
        </w:rPr>
        <w:t xml:space="preserve">  returns queue[1](</w:t>
      </w:r>
      <w:r w:rsidR="002148B0" w:rsidRPr="002148B0">
        <w:rPr>
          <w:rFonts w:ascii="Arial" w:hAnsi="Arial" w:cs="Arial"/>
          <w:sz w:val="20"/>
          <w:szCs w:val="20"/>
        </w:rPr>
        <w:t xml:space="preserve"> </w:t>
      </w:r>
      <w:r w:rsidR="002148B0">
        <w:rPr>
          <w:rFonts w:ascii="Arial" w:hAnsi="Arial" w:cs="Arial"/>
          <w:sz w:val="20"/>
          <w:szCs w:val="20"/>
        </w:rPr>
        <w:t xml:space="preserve">the </w:t>
      </w:r>
      <w:r w:rsidR="002148B0" w:rsidRPr="00514857">
        <w:rPr>
          <w:rFonts w:ascii="Arial" w:hAnsi="Arial" w:cs="Arial"/>
          <w:sz w:val="20"/>
          <w:szCs w:val="20"/>
        </w:rPr>
        <w:t xml:space="preserve"> minimum element</w:t>
      </w:r>
      <w:r w:rsidR="002148B0">
        <w:rPr>
          <w:rFonts w:ascii="Arial" w:hAnsi="Arial" w:cs="Arial"/>
          <w:sz w:val="20"/>
          <w:szCs w:val="20"/>
        </w:rPr>
        <w:t>) , and deletes it from the queue</w:t>
      </w:r>
      <w:r>
        <w:rPr>
          <w:rFonts w:ascii="Arial" w:hAnsi="Arial" w:cs="Arial"/>
          <w:sz w:val="20"/>
          <w:szCs w:val="20"/>
        </w:rPr>
        <w:t xml:space="preserve"> </w:t>
      </w:r>
    </w:p>
    <w:p w:rsidR="00AA4648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 w:rsidRPr="00854285">
        <w:rPr>
          <w:rFonts w:ascii="Arial" w:hAnsi="Arial" w:cs="Arial"/>
          <w:b/>
          <w:sz w:val="20"/>
          <w:szCs w:val="20"/>
        </w:rPr>
        <w:t>min(</w:t>
      </w:r>
      <w:proofErr w:type="gramEnd"/>
      <w:r w:rsidRPr="00854285">
        <w:rPr>
          <w:rFonts w:ascii="Arial" w:hAnsi="Arial" w:cs="Arial"/>
          <w:b/>
          <w:sz w:val="20"/>
          <w:szCs w:val="20"/>
        </w:rPr>
        <w:t>):</w:t>
      </w:r>
      <w:r w:rsidRPr="00514857">
        <w:rPr>
          <w:rFonts w:ascii="Arial" w:hAnsi="Arial" w:cs="Arial"/>
          <w:sz w:val="20"/>
          <w:szCs w:val="20"/>
        </w:rPr>
        <w:t xml:space="preserve"> </w:t>
      </w:r>
      <w:r w:rsidR="002148B0">
        <w:rPr>
          <w:rFonts w:ascii="Arial" w:hAnsi="Arial" w:cs="Arial"/>
          <w:sz w:val="20"/>
          <w:szCs w:val="20"/>
        </w:rPr>
        <w:t xml:space="preserve">it just </w:t>
      </w:r>
      <w:r w:rsidRPr="00514857">
        <w:rPr>
          <w:rFonts w:ascii="Arial" w:hAnsi="Arial" w:cs="Arial"/>
          <w:sz w:val="20"/>
          <w:szCs w:val="20"/>
        </w:rPr>
        <w:t>returns queue[1]</w:t>
      </w:r>
      <w:r w:rsidR="002148B0" w:rsidRPr="002148B0">
        <w:rPr>
          <w:rFonts w:ascii="Arial" w:hAnsi="Arial" w:cs="Arial"/>
          <w:sz w:val="20"/>
          <w:szCs w:val="20"/>
        </w:rPr>
        <w:t xml:space="preserve"> </w:t>
      </w:r>
      <w:r w:rsidR="002148B0">
        <w:rPr>
          <w:rFonts w:ascii="Arial" w:hAnsi="Arial" w:cs="Arial"/>
          <w:sz w:val="20"/>
          <w:szCs w:val="20"/>
        </w:rPr>
        <w:t>(</w:t>
      </w:r>
      <w:r w:rsidR="002148B0" w:rsidRPr="002148B0">
        <w:rPr>
          <w:rFonts w:ascii="Arial" w:hAnsi="Arial" w:cs="Arial"/>
          <w:sz w:val="20"/>
          <w:szCs w:val="20"/>
        </w:rPr>
        <w:t xml:space="preserve"> </w:t>
      </w:r>
      <w:r w:rsidR="002148B0">
        <w:rPr>
          <w:rFonts w:ascii="Arial" w:hAnsi="Arial" w:cs="Arial"/>
          <w:sz w:val="20"/>
          <w:szCs w:val="20"/>
        </w:rPr>
        <w:t xml:space="preserve">the </w:t>
      </w:r>
      <w:r w:rsidR="002148B0" w:rsidRPr="00514857">
        <w:rPr>
          <w:rFonts w:ascii="Arial" w:hAnsi="Arial" w:cs="Arial"/>
          <w:sz w:val="20"/>
          <w:szCs w:val="20"/>
        </w:rPr>
        <w:t xml:space="preserve"> minimum element</w:t>
      </w:r>
      <w:r w:rsidR="002148B0">
        <w:rPr>
          <w:rFonts w:ascii="Arial" w:hAnsi="Arial" w:cs="Arial"/>
          <w:sz w:val="20"/>
          <w:szCs w:val="20"/>
        </w:rPr>
        <w:t xml:space="preserve">) </w:t>
      </w:r>
      <w:r w:rsidRPr="00514857">
        <w:rPr>
          <w:rFonts w:ascii="Arial" w:hAnsi="Arial" w:cs="Arial"/>
          <w:sz w:val="20"/>
          <w:szCs w:val="20"/>
        </w:rPr>
        <w:t xml:space="preserve">, </w:t>
      </w:r>
      <w:r w:rsidR="002148B0">
        <w:rPr>
          <w:rFonts w:ascii="Arial" w:hAnsi="Arial" w:cs="Arial"/>
          <w:sz w:val="20"/>
          <w:szCs w:val="20"/>
        </w:rPr>
        <w:t xml:space="preserve"> but does not delete the element</w:t>
      </w:r>
    </w:p>
    <w:p w:rsidR="002148B0" w:rsidRPr="00514857" w:rsidRDefault="002148B0" w:rsidP="002148B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54285">
        <w:rPr>
          <w:rFonts w:ascii="Arial" w:hAnsi="Arial" w:cs="Arial"/>
          <w:b/>
          <w:sz w:val="20"/>
          <w:szCs w:val="20"/>
        </w:rPr>
        <w:t>decreaseKey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(</w:t>
      </w:r>
      <w:proofErr w:type="gramEnd"/>
      <w:r w:rsidRPr="00854285">
        <w:rPr>
          <w:rFonts w:ascii="Arial" w:hAnsi="Arial" w:cs="Arial"/>
          <w:b/>
          <w:sz w:val="20"/>
          <w:szCs w:val="20"/>
        </w:rPr>
        <w:t>T x):</w:t>
      </w:r>
      <w:r w:rsidRPr="0051485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Reorders the heap such that x is placed appropriately as per its reduced value</w:t>
      </w:r>
    </w:p>
    <w:p w:rsidR="002148B0" w:rsidRDefault="002148B0" w:rsidP="002148B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54285">
        <w:rPr>
          <w:rFonts w:ascii="Arial" w:hAnsi="Arial" w:cs="Arial"/>
          <w:b/>
          <w:sz w:val="20"/>
          <w:szCs w:val="20"/>
        </w:rPr>
        <w:t>percolateUP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Pr="00854285">
        <w:rPr>
          <w:rFonts w:ascii="Arial" w:hAnsi="Arial" w:cs="Arial"/>
          <w:b/>
          <w:sz w:val="20"/>
          <w:szCs w:val="20"/>
        </w:rPr>
        <w:t>int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54285">
        <w:rPr>
          <w:rFonts w:ascii="Arial" w:hAnsi="Arial" w:cs="Arial"/>
          <w:b/>
          <w:sz w:val="20"/>
          <w:szCs w:val="20"/>
        </w:rPr>
        <w:t>i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):</w:t>
      </w:r>
      <w:r w:rsidRPr="005148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This function moves the element present at position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, up in the tree such that the queue satisfies min heap property </w:t>
      </w:r>
    </w:p>
    <w:p w:rsidR="002148B0" w:rsidRDefault="002148B0" w:rsidP="002148B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54285">
        <w:rPr>
          <w:rFonts w:ascii="Arial" w:hAnsi="Arial" w:cs="Arial"/>
          <w:b/>
          <w:sz w:val="20"/>
          <w:szCs w:val="20"/>
        </w:rPr>
        <w:t>percolateDown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Pr="00854285">
        <w:rPr>
          <w:rFonts w:ascii="Arial" w:hAnsi="Arial" w:cs="Arial"/>
          <w:b/>
          <w:sz w:val="20"/>
          <w:szCs w:val="20"/>
        </w:rPr>
        <w:t>int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54285">
        <w:rPr>
          <w:rFonts w:ascii="Arial" w:hAnsi="Arial" w:cs="Arial"/>
          <w:b/>
          <w:sz w:val="20"/>
          <w:szCs w:val="20"/>
        </w:rPr>
        <w:t>i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) :</w:t>
      </w:r>
      <w:r w:rsidRPr="005148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This function moves the element present at position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, down in the tree such that the queue satisfies min heap property </w:t>
      </w:r>
    </w:p>
    <w:p w:rsidR="002148B0" w:rsidRDefault="002148B0" w:rsidP="002148B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54285">
        <w:rPr>
          <w:rFonts w:ascii="Arial" w:hAnsi="Arial" w:cs="Arial"/>
          <w:b/>
          <w:sz w:val="20"/>
          <w:szCs w:val="20"/>
        </w:rPr>
        <w:t>buildHeap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(</w:t>
      </w:r>
      <w:proofErr w:type="gramEnd"/>
      <w:r w:rsidRPr="00854285">
        <w:rPr>
          <w:rFonts w:ascii="Arial" w:hAnsi="Arial" w:cs="Arial"/>
          <w:b/>
          <w:sz w:val="20"/>
          <w:szCs w:val="20"/>
        </w:rPr>
        <w:t xml:space="preserve">T[] </w:t>
      </w:r>
      <w:proofErr w:type="spellStart"/>
      <w:r w:rsidRPr="00854285">
        <w:rPr>
          <w:rFonts w:ascii="Arial" w:hAnsi="Arial" w:cs="Arial"/>
          <w:b/>
          <w:sz w:val="20"/>
          <w:szCs w:val="20"/>
        </w:rPr>
        <w:t>arr</w:t>
      </w:r>
      <w:proofErr w:type="spellEnd"/>
      <w:r w:rsidRPr="00854285">
        <w:rPr>
          <w:rFonts w:ascii="Arial" w:hAnsi="Arial" w:cs="Arial"/>
          <w:b/>
          <w:sz w:val="20"/>
          <w:szCs w:val="20"/>
        </w:rPr>
        <w:t>):</w:t>
      </w:r>
      <w:r w:rsidRPr="005148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Given an array as input, it rearranges the elements such that, the array satisfies min heap property.</w:t>
      </w:r>
    </w:p>
    <w:p w:rsidR="002148B0" w:rsidRPr="00514857" w:rsidRDefault="002148B0" w:rsidP="002148B0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2148B0" w:rsidRDefault="002148B0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A4648" w:rsidRPr="00514857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A4648" w:rsidRPr="00514857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14857">
        <w:rPr>
          <w:rFonts w:ascii="Arial" w:hAnsi="Arial" w:cs="Arial"/>
          <w:sz w:val="20"/>
          <w:szCs w:val="20"/>
        </w:rPr>
        <w:t>Results for following input files:</w:t>
      </w:r>
    </w:p>
    <w:tbl>
      <w:tblPr>
        <w:tblStyle w:val="TableGrid"/>
        <w:tblW w:w="0" w:type="auto"/>
        <w:tblLook w:val="04A0"/>
      </w:tblPr>
      <w:tblGrid>
        <w:gridCol w:w="3269"/>
        <w:gridCol w:w="3212"/>
        <w:gridCol w:w="2869"/>
      </w:tblGrid>
      <w:tr w:rsidR="00AA4648" w:rsidRPr="00514857" w:rsidTr="00933B52">
        <w:tc>
          <w:tcPr>
            <w:tcW w:w="32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3212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28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TIME in milliseconds</w:t>
            </w:r>
          </w:p>
        </w:tc>
      </w:tr>
      <w:tr w:rsidR="00AA4648" w:rsidRPr="00514857" w:rsidTr="00933B52">
        <w:tc>
          <w:tcPr>
            <w:tcW w:w="32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prim1.txt</w:t>
            </w:r>
          </w:p>
        </w:tc>
        <w:tc>
          <w:tcPr>
            <w:tcW w:w="3212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84950</w:t>
            </w:r>
          </w:p>
        </w:tc>
        <w:tc>
          <w:tcPr>
            <w:tcW w:w="28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A4648" w:rsidRPr="00514857" w:rsidTr="00933B52">
        <w:tc>
          <w:tcPr>
            <w:tcW w:w="32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prim2.txt</w:t>
            </w:r>
          </w:p>
        </w:tc>
        <w:tc>
          <w:tcPr>
            <w:tcW w:w="3212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110419</w:t>
            </w:r>
          </w:p>
        </w:tc>
        <w:tc>
          <w:tcPr>
            <w:tcW w:w="28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A4648" w:rsidRPr="00514857" w:rsidTr="00933B52">
        <w:tc>
          <w:tcPr>
            <w:tcW w:w="32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prim3.txt</w:t>
            </w:r>
          </w:p>
        </w:tc>
        <w:tc>
          <w:tcPr>
            <w:tcW w:w="3212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153534</w:t>
            </w:r>
          </w:p>
        </w:tc>
        <w:tc>
          <w:tcPr>
            <w:tcW w:w="28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A4648" w:rsidRPr="00514857" w:rsidTr="00933B52">
        <w:tc>
          <w:tcPr>
            <w:tcW w:w="32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primck.txt</w:t>
            </w:r>
          </w:p>
        </w:tc>
        <w:tc>
          <w:tcPr>
            <w:tcW w:w="3212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857">
              <w:rPr>
                <w:rFonts w:ascii="Arial" w:hAnsi="Arial" w:cs="Arial"/>
                <w:sz w:val="20"/>
                <w:szCs w:val="20"/>
              </w:rPr>
              <w:t>3384476</w:t>
            </w:r>
          </w:p>
        </w:tc>
        <w:tc>
          <w:tcPr>
            <w:tcW w:w="2869" w:type="dxa"/>
          </w:tcPr>
          <w:p w:rsidR="00AA4648" w:rsidRPr="00514857" w:rsidRDefault="00AA4648" w:rsidP="00933B52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544</w:t>
            </w:r>
            <w:r w:rsidRPr="0051485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A4648" w:rsidRPr="00514857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A4648" w:rsidRPr="00A90357" w:rsidRDefault="00AA4648" w:rsidP="00AA4648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A90357">
        <w:rPr>
          <w:rFonts w:ascii="Arial" w:hAnsi="Arial" w:cs="Arial"/>
          <w:b/>
          <w:sz w:val="20"/>
          <w:szCs w:val="20"/>
        </w:rPr>
        <w:t>Time Complexity:</w:t>
      </w:r>
      <w:r w:rsidRPr="00A90357">
        <w:rPr>
          <w:rFonts w:ascii="Arial" w:hAnsi="Arial" w:cs="Arial"/>
          <w:b/>
          <w:sz w:val="20"/>
          <w:szCs w:val="20"/>
        </w:rPr>
        <w:tab/>
      </w:r>
    </w:p>
    <w:p w:rsidR="00AA4648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14857">
        <w:rPr>
          <w:rFonts w:ascii="Arial" w:hAnsi="Arial" w:cs="Arial"/>
          <w:sz w:val="20"/>
          <w:szCs w:val="20"/>
        </w:rPr>
        <w:t xml:space="preserve">Every operation of PriorityQueueIndexed performs in </w:t>
      </w:r>
      <w:proofErr w:type="gramStart"/>
      <w:r w:rsidRPr="00514857">
        <w:rPr>
          <w:rFonts w:ascii="Arial" w:hAnsi="Arial" w:cs="Arial"/>
          <w:sz w:val="20"/>
          <w:szCs w:val="20"/>
        </w:rPr>
        <w:t>O(</w:t>
      </w:r>
      <w:proofErr w:type="gramEnd"/>
      <w:r w:rsidRPr="00514857">
        <w:rPr>
          <w:rFonts w:ascii="Arial" w:hAnsi="Arial" w:cs="Arial"/>
          <w:sz w:val="20"/>
          <w:szCs w:val="20"/>
        </w:rPr>
        <w:t>log n) time.</w:t>
      </w:r>
    </w:p>
    <w:p w:rsidR="00AC388D" w:rsidRDefault="00AC388D" w:rsidP="00AC388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C388D" w:rsidRPr="00AC388D" w:rsidRDefault="00AC388D" w:rsidP="00AC388D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7" w:name="_Toc415659534"/>
      <w:r w:rsidRPr="00AC388D">
        <w:rPr>
          <w:rFonts w:ascii="Arial" w:hAnsi="Arial" w:cs="Arial"/>
          <w:i w:val="0"/>
          <w:color w:val="0065A4"/>
          <w:sz w:val="22"/>
          <w:szCs w:val="28"/>
        </w:rPr>
        <w:t>Citations:</w:t>
      </w:r>
      <w:bookmarkEnd w:id="7"/>
    </w:p>
    <w:p w:rsidR="00AA4648" w:rsidRPr="00573E22" w:rsidRDefault="00AA4648" w:rsidP="00AA464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880D10" w:rsidRDefault="00216F45">
      <w:hyperlink r:id="rId7" w:history="1">
        <w:r w:rsidR="00B83A6E" w:rsidRPr="00A03CC8">
          <w:rPr>
            <w:rStyle w:val="Hyperlink"/>
          </w:rPr>
          <w:t>http://en.wikipedia.org/wiki/Prim%27s_algorithm</w:t>
        </w:r>
      </w:hyperlink>
    </w:p>
    <w:p w:rsidR="00B83A6E" w:rsidRDefault="00B83A6E"/>
    <w:sectPr w:rsidR="00B83A6E" w:rsidSect="0081483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811" w:rsidRDefault="00446811" w:rsidP="00BC47D1">
      <w:r>
        <w:separator/>
      </w:r>
    </w:p>
  </w:endnote>
  <w:endnote w:type="continuationSeparator" w:id="0">
    <w:p w:rsidR="00446811" w:rsidRDefault="00446811" w:rsidP="00BC4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7D1" w:rsidRPr="002277BA" w:rsidRDefault="00216F45" w:rsidP="0081483C">
    <w:pPr>
      <w:pStyle w:val="Footer"/>
      <w:tabs>
        <w:tab w:val="clear" w:pos="8640"/>
        <w:tab w:val="right" w:pos="10080"/>
      </w:tabs>
      <w:rPr>
        <w:rFonts w:ascii="Arial" w:hAnsi="Arial" w:cs="Arial"/>
        <w:color w:val="4D4D4D"/>
        <w:sz w:val="18"/>
        <w:szCs w:val="18"/>
      </w:rPr>
    </w:pPr>
    <w:r>
      <w:rPr>
        <w:rFonts w:ascii="Arial" w:hAnsi="Arial" w:cs="Arial"/>
        <w:noProof/>
        <w:color w:val="4D4D4D"/>
        <w:sz w:val="18"/>
        <w:szCs w:val="18"/>
      </w:rPr>
      <w:pict>
        <v:line id="Straight Connector 3" o:spid="_x0000_s4099" style="position:absolute;z-index:251662336;visibility:visible;mso-position-horizontal:center" from="0,-5.75pt" to="507.6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QTHwIAADYEAAAOAAAAZHJzL2Uyb0RvYy54bWysU02P2jAQvVfqf7B8hyQQKESE1SqBXrZd&#10;JLY/wNgOserYlm0IqOp/79h8iG0vVdVLMvaMn9+8eV48nTqJjtw6oVWJs2GKEVdUM6H2Jf72th7M&#10;MHKeKEakVrzEZ+7w0/Ljh0VvCj7SrZaMWwQgyhW9KXHrvSmSxNGWd8QNteEKko22HfGwtPuEWdID&#10;eieTUZpOk15bZqym3DnYrS9JvIz4TcOpf20axz2SJQZuPn5t/O7CN1kuSLG3xLSCXmmQf2DREaHg&#10;0jtUTTxBByv+gOoEtdrpxg+p7hLdNILy2AN0k6W/dbNtieGxFxDHmbtM7v/B0q/HjUWClXiMkSId&#10;jGjrLRH71qNKKwUCaovGQafeuALKK7WxoVN6Ulvzoul3h5SuWqL2PPJ9OxsAycKJ5N2RsHAGbtv1&#10;XzSDGnLwOop2amwXIEEOdIqzOd9nw08eUdic5vl0MoIR0lsuIcXtoLHOf+a6QyEosRQqyEYKcnxx&#10;PhAhxa0kbCu9FlLG0UuF+hLPJ6NJPOC0FCwkQ5mz+10lLTqSYJ50OnnOY1eQeSyz+qBYBGs5Yatr&#10;7ImQlxgulyrgQStA5xpd3PFjns5Xs9UsH+Sj6WqQp3U9eF5X+WC6zj5N6nFdVXX2M1DL8qIVjHEV&#10;2N2cmuV/54Trm7l47O7VuwzJe/SoF5C9/SPpOMswvosRdpqdN/Y2YzBnLL4+pOD+xzXEj899+QsA&#10;AP//AwBQSwMEFAAGAAgAAAAhAEEhG+jcAAAACQEAAA8AAABkcnMvZG93bnJldi54bWxMj8FOwzAQ&#10;RO9I/QdrK3FrnRQVoRCnikBcgyg9cHTiJYkar4PXaQNfjysh0ePsrGbe5LvZDuKEnntHCtJ1AgKp&#10;caanVsHh/WX1AIKDJqMHR6jgGxl2xeIm15lxZ3rD0z60IoYQZ1pBF8KYSclNh1bz2o1I0ft03uoQ&#10;pW+l8focw+0gN0lyL63uKTZ0esSnDpvjfrIK/EHKkl+nY9nWI//cfVXVx3Ol1O1yLh9BBJzD/zNc&#10;8CM6FJGpdhMZFoOCOCQoWKXpFsTFTtLtBkT9d5JFLq8XFL8AAAD//wMAUEsBAi0AFAAGAAgAAAAh&#10;ALaDOJL+AAAA4QEAABMAAAAAAAAAAAAAAAAAAAAAAFtDb250ZW50X1R5cGVzXS54bWxQSwECLQAU&#10;AAYACAAAACEAOP0h/9YAAACUAQAACwAAAAAAAAAAAAAAAAAvAQAAX3JlbHMvLnJlbHNQSwECLQAU&#10;AAYACAAAACEAz8LEEx8CAAA2BAAADgAAAAAAAAAAAAAAAAAuAgAAZHJzL2Uyb0RvYy54bWxQSwEC&#10;LQAUAAYACAAAACEAQSEb6NwAAAAJAQAADwAAAAAAAAAAAAAAAAB5BAAAZHJzL2Rvd25yZXYueG1s&#10;UEsFBgAAAAAEAAQA8wAAAIIFAAAAAA==&#10;" strokecolor="#0065a4"/>
      </w:pict>
    </w:r>
    <w:r w:rsidR="00046EAD">
      <w:rPr>
        <w:rFonts w:ascii="Arial" w:hAnsi="Arial" w:cs="Arial"/>
        <w:noProof/>
        <w:color w:val="4D4D4D"/>
        <w:sz w:val="18"/>
        <w:szCs w:val="18"/>
      </w:rPr>
      <w:t>DB Design</w:t>
    </w:r>
    <w:r w:rsidR="00046EAD">
      <w:rPr>
        <w:rStyle w:val="PageNumber"/>
        <w:rFonts w:ascii="Arial" w:hAnsi="Arial" w:cs="Arial"/>
        <w:color w:val="4D4D4D"/>
        <w:sz w:val="18"/>
        <w:szCs w:val="18"/>
      </w:rPr>
      <w:t xml:space="preserve"> Project</w:t>
    </w:r>
    <w:r w:rsidR="00046EAD" w:rsidRPr="002277BA">
      <w:rPr>
        <w:rStyle w:val="PageNumber"/>
        <w:rFonts w:ascii="Arial" w:hAnsi="Arial" w:cs="Arial"/>
        <w:color w:val="4D4D4D"/>
        <w:sz w:val="18"/>
        <w:szCs w:val="18"/>
      </w:rPr>
      <w:tab/>
    </w:r>
    <w:r w:rsidR="00046EAD" w:rsidRPr="002277BA">
      <w:rPr>
        <w:rStyle w:val="PageNumber"/>
        <w:rFonts w:ascii="Arial" w:hAnsi="Arial" w:cs="Arial"/>
        <w:color w:val="4D4D4D"/>
        <w:sz w:val="18"/>
        <w:szCs w:val="18"/>
      </w:rPr>
      <w:tab/>
    </w:r>
    <w:r w:rsidR="00046EAD">
      <w:rPr>
        <w:rStyle w:val="PageNumber"/>
        <w:rFonts w:ascii="Arial" w:hAnsi="Arial" w:cs="Arial"/>
        <w:color w:val="4D4D4D"/>
        <w:sz w:val="18"/>
        <w:szCs w:val="18"/>
      </w:rPr>
      <w:t xml:space="preserve">         </w:t>
    </w:r>
    <w:r w:rsidR="00046EAD" w:rsidRPr="002277BA">
      <w:rPr>
        <w:rStyle w:val="PageNumber"/>
        <w:rFonts w:ascii="Arial" w:hAnsi="Arial" w:cs="Arial"/>
        <w:color w:val="4D4D4D"/>
        <w:sz w:val="18"/>
        <w:szCs w:val="18"/>
      </w:rPr>
      <w:t xml:space="preserve">Page 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begin"/>
    </w:r>
    <w:r w:rsidR="00046EAD" w:rsidRPr="002277BA">
      <w:rPr>
        <w:rStyle w:val="PageNumber"/>
        <w:rFonts w:ascii="Arial" w:hAnsi="Arial" w:cs="Arial"/>
        <w:color w:val="4D4D4D"/>
        <w:sz w:val="18"/>
        <w:szCs w:val="18"/>
      </w:rPr>
      <w:instrText xml:space="preserve"> PAGE </w:instrTex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separate"/>
    </w:r>
    <w:r w:rsidR="009953D5">
      <w:rPr>
        <w:rStyle w:val="PageNumber"/>
        <w:rFonts w:ascii="Arial" w:hAnsi="Arial" w:cs="Arial"/>
        <w:noProof/>
        <w:color w:val="4D4D4D"/>
        <w:sz w:val="18"/>
        <w:szCs w:val="18"/>
      </w:rPr>
      <w:t>1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end"/>
    </w:r>
    <w:r w:rsidR="00046EAD" w:rsidRPr="002277BA">
      <w:rPr>
        <w:rStyle w:val="PageNumber"/>
        <w:rFonts w:ascii="Arial" w:hAnsi="Arial" w:cs="Arial"/>
        <w:color w:val="4D4D4D"/>
        <w:sz w:val="18"/>
        <w:szCs w:val="18"/>
      </w:rPr>
      <w:t xml:space="preserve"> of 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begin"/>
    </w:r>
    <w:r w:rsidR="00046EAD" w:rsidRPr="002277BA">
      <w:rPr>
        <w:rStyle w:val="PageNumber"/>
        <w:rFonts w:ascii="Arial" w:hAnsi="Arial" w:cs="Arial"/>
        <w:color w:val="4D4D4D"/>
        <w:sz w:val="18"/>
        <w:szCs w:val="18"/>
      </w:rPr>
      <w:instrText xml:space="preserve"> NUMPAGES </w:instrTex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separate"/>
    </w:r>
    <w:r w:rsidR="009953D5">
      <w:rPr>
        <w:rStyle w:val="PageNumber"/>
        <w:rFonts w:ascii="Arial" w:hAnsi="Arial" w:cs="Arial"/>
        <w:noProof/>
        <w:color w:val="4D4D4D"/>
        <w:sz w:val="18"/>
        <w:szCs w:val="18"/>
      </w:rPr>
      <w:t>5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end"/>
    </w:r>
  </w:p>
  <w:p w:rsidR="00B217D1" w:rsidRDefault="00046EAD" w:rsidP="0081483C">
    <w:pPr>
      <w:pStyle w:val="Footer"/>
      <w:tabs>
        <w:tab w:val="clear" w:pos="8640"/>
        <w:tab w:val="right" w:pos="10080"/>
      </w:tabs>
    </w:pPr>
    <w:r w:rsidRPr="002277BA">
      <w:rPr>
        <w:rStyle w:val="PageNumber"/>
        <w:rFonts w:ascii="Arial" w:hAnsi="Arial" w:cs="Arial"/>
        <w:color w:val="4D4D4D"/>
        <w:sz w:val="18"/>
        <w:szCs w:val="18"/>
      </w:rPr>
      <w:tab/>
    </w:r>
    <w:r w:rsidRPr="002277BA">
      <w:rPr>
        <w:rStyle w:val="PageNumber"/>
        <w:rFonts w:ascii="Arial" w:hAnsi="Arial" w:cs="Arial"/>
        <w:color w:val="4D4D4D"/>
        <w:sz w:val="18"/>
        <w:szCs w:val="18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7D1" w:rsidRDefault="00216F45" w:rsidP="0081483C">
    <w:pPr>
      <w:pStyle w:val="Footer"/>
      <w:jc w:val="right"/>
    </w:pPr>
    <w:r>
      <w:rPr>
        <w:noProof/>
      </w:rPr>
      <w:pict>
        <v:line id="Straight Connector 1" o:spid="_x0000_s4097" style="position:absolute;left:0;text-align:left;z-index:251664384;visibility:visible" from="-2.3pt,-18.6pt" to="505.3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/LHwIAADYEAAAOAAAAZHJzL2Uyb0RvYy54bWysU8uu0zAU3CPxD5b3bZKSljZqenWVtGwu&#10;UKmXD3BtJ7FwbMt2m1aIf+fYfUBhgxAbx4/jyZyZ8fLp1Et05NYJrUqcjVOMuKKaCdWW+MvrZjTH&#10;yHmiGJFa8RKfucNPq7dvloMp+ER3WjJuEYAoVwymxJ33pkgSRzveEzfWhis4bLTtiYelbRNmyQDo&#10;vUwmaTpLBm2ZsZpy52C3vhziVcRvGk7956Zx3CNZYuDm42jjuA9jslqSorXEdIJeaZB/YNEToeCn&#10;d6iaeIIOVvwB1QtqtdONH1PdJ7ppBOWxB+gmS3/rZtcRw2MvII4zd5nc/4Oln45biwQD7zBSpAeL&#10;dt4S0XYeVVopEFBblAWdBuMKKK/U1oZO6UntzIumXx1SuuqIannk+3o2ABJvJA9XwsIZ+Nt++KgZ&#10;1JCD11G0U2P7AAlyoFP05nz3hp88orA5y/PZdAIW0ttZQorbRWOd/8B1j8KkxFKoIBspyPHFeaAO&#10;pbeSsK30RkgZrZcKDSVeTCfTeMFpKVg4DGXOtvtKWnQkITzpbPqcBx0A7KHM6oNiEazjhK2vc0+E&#10;vMyhXqqAB60Anevsko5vi3Sxnq/n+SifzNajPK3r0fOmykezTfZ+Wr+rq6rOvgdqWV50gjGuArtb&#10;UrP875JwfTOXjN2zepcheUSPLQLZ2zeSjl4G+y5B2Gt23tqgRrAVwhmLrw8ppP/Xdaz6+dxXPwAA&#10;AP//AwBQSwMEFAAGAAgAAAAhANfGRovdAAAACwEAAA8AAABkcnMvZG93bnJldi54bWxMj0FPwzAM&#10;he9I/IfIk7htyTY0UGk6VSCuRWw7cEwbr63WOKVJt8Kvx5OQ4GT5vafnz+l2cp044xBaTxqWCwUC&#10;qfK2pVrDYf86fwQRoiFrOk+o4QsDbLPbm9Qk1l/oHc+7WAsuoZAYDU2MfSJlqBp0Jix8j8Te0Q/O&#10;RF6HWtrBXLjcdXKl1EY60xJfaEyPzw1Wp93oNAwHKfPwNp7yuuzD9/qzKD5eCq3vZlP+BCLiFP/C&#10;cMVndMiYqfQj2SA6DfP7DSd5rh9WIK4BtVQslb+SzFL5/4fsBwAA//8DAFBLAQItABQABgAIAAAA&#10;IQC2gziS/gAAAOEBAAATAAAAAAAAAAAAAAAAAAAAAABbQ29udGVudF9UeXBlc10ueG1sUEsBAi0A&#10;FAAGAAgAAAAhADj9If/WAAAAlAEAAAsAAAAAAAAAAAAAAAAALwEAAF9yZWxzLy5yZWxzUEsBAi0A&#10;FAAGAAgAAAAhAKz+L8sfAgAANgQAAA4AAAAAAAAAAAAAAAAALgIAAGRycy9lMm9Eb2MueG1sUEsB&#10;Ai0AFAAGAAgAAAAhANfGRovdAAAACwEAAA8AAAAAAAAAAAAAAAAAeQQAAGRycy9kb3ducmV2Lnht&#10;bFBLBQYAAAAABAAEAPMAAACDBQAAAAA=&#10;" strokecolor="#0065a4"/>
      </w:pict>
    </w:r>
    <w:r w:rsidR="00046EAD">
      <w:rPr>
        <w:noProof/>
      </w:rPr>
      <w:drawing>
        <wp:inline distT="0" distB="0" distL="0" distR="0">
          <wp:extent cx="2286000" cy="219075"/>
          <wp:effectExtent l="19050" t="0" r="0" b="0"/>
          <wp:docPr id="4" name="Picture 4" descr="InfoCepts_Notag_Tranpe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foCepts_Notag_Tranper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811" w:rsidRDefault="00446811" w:rsidP="00BC47D1">
      <w:r>
        <w:separator/>
      </w:r>
    </w:p>
  </w:footnote>
  <w:footnote w:type="continuationSeparator" w:id="0">
    <w:p w:rsidR="00446811" w:rsidRDefault="00446811" w:rsidP="00BC4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7D1" w:rsidRPr="00100914" w:rsidRDefault="00216F45" w:rsidP="0081483C">
    <w:pPr>
      <w:jc w:val="right"/>
    </w:pPr>
    <w:r w:rsidRPr="00216F45">
      <w:rPr>
        <w:rFonts w:ascii="Arial" w:hAnsi="Arial" w:cs="Arial"/>
        <w:noProof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102" type="#_x0000_t202" style="position:absolute;left:0;text-align:left;margin-left:-10.1pt;margin-top:2.25pt;width:343.85pt;height:17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+vtQ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7R3FZnHHQGTvcDuJk9HEOXHVM93Mnqq0ZCLlsqNuxGKTm2jNaQXWhv+mdX&#10;JxxtQdbjB1lDGLo10gHtG9Xb0kExEKBDlx5PnbGpVHBILuM4SWcYVWCLojAOZy4EzY63B6XNOyZ7&#10;ZBc5VtB5h053d9rYbGh2dLHBhCx517nud+LZAThOJxAbrlqbzcI180capKtklRCPRPHKI0FReDfl&#10;knhxGc5nxWWxXBbhTxs3JFnL65oJG+YorJD8WeMOEp8kcZKWlh2vLZxNSavNetkptKMg7NJ9h4Kc&#10;ufnP03BFAC4vKIURCW6j1CvjZO6Rksy8dB4kXhCmt2kckJQU5XNKd1ywf6eExhyns2g2iem33AL3&#10;veZGs54bGB0d73OcnJxoZiW4ErVrraG8m9ZnpbDpP5UC2n1stBOs1eikVrNf7wHFqngt60eQrpKg&#10;LNAnzDtYtFJ9x2iE2ZFj/W1LFcOoey9A/mlIiB02bkNm8wg26tyyPrdQUQFUjg1G03JppgG1HRTf&#10;tBBpenBC3sCTabhT81NWh4cG88GROswyO4DO987raeIufgEAAP//AwBQSwMEFAAGAAgAAAAhAGhp&#10;n2zdAAAACAEAAA8AAABkcnMvZG93bnJldi54bWxMj81OwzAQhO9IvIO1SNxam5AGGrKpEIgrqOVH&#10;4uYm2yQiXkex24S3ZznBbVYzmvm22MyuVycaQ+cZ4WppQBFXvu64QXh7fVrcggrRcm17z4TwTQE2&#10;5flZYfPaT7yl0y42Sko45BahjXHItQ5VS86GpR+IxTv40dko59joerSTlLteJ8Zk2tmOZaG1Az20&#10;VH3tjg7h/fnw+ZGal+bRrYbJz0azW2vEy4v5/g5UpDn+heEXX9ChFKa9P3IdVI+wSEwiUYR0BUr8&#10;LLsRsUe4Xqegy0L/f6D8AQAA//8DAFBLAQItABQABgAIAAAAIQC2gziS/gAAAOEBAAATAAAAAAAA&#10;AAAAAAAAAAAAAABbQ29udGVudF9UeXBlc10ueG1sUEsBAi0AFAAGAAgAAAAhADj9If/WAAAAlAEA&#10;AAsAAAAAAAAAAAAAAAAALwEAAF9yZWxzLy5yZWxzUEsBAi0AFAAGAAgAAAAhAADZX6+1AgAAuQUA&#10;AA4AAAAAAAAAAAAAAAAALgIAAGRycy9lMm9Eb2MueG1sUEsBAi0AFAAGAAgAAAAhAGhpn2zdAAAA&#10;CAEAAA8AAAAAAAAAAAAAAAAADwUAAGRycy9kb3ducmV2LnhtbFBLBQYAAAAABAAEAPMAAAAZBgAA&#10;AAA=&#10;" filled="f" stroked="f">
          <v:textbox>
            <w:txbxContent>
              <w:p w:rsidR="00B217D1" w:rsidRPr="00D52816" w:rsidRDefault="00046EAD" w:rsidP="0081483C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Project Report</w:t>
                </w:r>
              </w:p>
            </w:txbxContent>
          </v:textbox>
        </v:shape>
      </w:pict>
    </w:r>
    <w:r w:rsidRPr="00216F45">
      <w:rPr>
        <w:rFonts w:ascii="Arial" w:hAnsi="Arial" w:cs="Arial"/>
        <w:noProof/>
        <w:sz w:val="18"/>
        <w:szCs w:val="18"/>
      </w:rPr>
      <w:pict>
        <v:shape id="Text Box 6" o:spid="_x0000_s4101" type="#_x0000_t202" style="position:absolute;left:0;text-align:left;margin-left:62.1pt;margin-top:-67.85pt;width:200.55pt;height:21.75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BbuKgIAAFcEAAAOAAAAZHJzL2Uyb0RvYy54bWysVNtu2zAMfR+wfxD0vjgxkjQx4hRdugwD&#10;um5Auw9QZNkWptsoJXb29aPkJM0u2MMwPwikSB2Sh6RXt71W5CDAS2tKOhmNKRGG20qapqRfnrdv&#10;FpT4wEzFlDWipEfh6e369atV5wqR29aqSgBBEOOLzpW0DcEVWeZ5KzTzI+uEQWNtQbOAKjRZBaxD&#10;dK2yfDyeZ52FyoHlwnu8vR+MdJ3w61rw8KmuvQhElRRzC+mEdO7ima1XrGiAuVbyUxrsH7LQTBoM&#10;eoG6Z4GRPcjfoLTkYL2tw4hbndm6llykGrCayfiXap5a5kSqBcnx7kKT/3+w/PHwGYisSjqnxDCN&#10;LXoWfSBvbU/mkZ3O+QKdnhy6hR6vscupUu8eLP/qibGblplG3AHYrhWswuwm8WV29XTA8RFk1320&#10;FYZh+2ATUF+DjtQhGQTRsUvHS2diKhwv89l0vlzMKOFoy2/meT5LIVhxfu3Ah/fCahKFkgJ2PqGz&#10;w4MPMRtWnF1iMG+VrLZSqaRAs9soIAeGU7JN3wn9JzdlSFfS5Qxj/x1inL4/QWgZcNyV1CVdXJxY&#10;EWl7Z6o0jIFJNciYsjInHiN1A4mh3/WpYYnkyPHOVkckFuww3biNKLQWvlPS4WSX1H/bMxCUqA8G&#10;m7OcTKdxFZIynd3kqMC1ZXdtYYYjVEkDJYO4CcP67B3IpsVI53G4w4ZuZeL6JatT+ji9qQWnTYvr&#10;ca0nr5f/wfoHAAAA//8DAFBLAwQUAAYACAAAACEApsTaHN8AAAAMAQAADwAAAGRycy9kb3ducmV2&#10;LnhtbEyPTU/CQBCG7yb+h82YeIMtC0Wo3RLS6JUEMPE6dNe2uh+1uy313zue8PjOPHnnmXw3WcNG&#10;3YfWOwmLeQJMu8qr1tUS3s6vsw2wENEpNN5pCT86wK64v8sxU/7qjno8xZpRiQsZSmhi7DLOQ9Vo&#10;i2HuO+1o9+F7i5FiX3PV45XKreEiSdbcYuvoQoOdLhtdfZ0GK2E4l/vxWIrP9/GgVof1C1o031I+&#10;Pkz7Z2BRT/EGw58+qUNBThc/OBWYoSxWglAJs8UyfQJGSCrSJbALjbZCAC9y/v+J4hcAAP//AwBQ&#10;SwECLQAUAAYACAAAACEAtoM4kv4AAADhAQAAEwAAAAAAAAAAAAAAAAAAAAAAW0NvbnRlbnRfVHlw&#10;ZXNdLnhtbFBLAQItABQABgAIAAAAIQA4/SH/1gAAAJQBAAALAAAAAAAAAAAAAAAAAC8BAABfcmVs&#10;cy8ucmVsc1BLAQItABQABgAIAAAAIQB12BbuKgIAAFcEAAAOAAAAAAAAAAAAAAAAAC4CAABkcnMv&#10;ZTJvRG9jLnhtbFBLAQItABQABgAIAAAAIQCmxNoc3wAAAAwBAAAPAAAAAAAAAAAAAAAAAIQEAABk&#10;cnMvZG93bnJldi54bWxQSwUGAAAAAAQABADzAAAAkAUAAAAA&#10;">
          <v:textbox style="mso-fit-shape-to-text:t">
            <w:txbxContent>
              <w:p w:rsidR="00B217D1" w:rsidRDefault="00446811" w:rsidP="0081483C"/>
            </w:txbxContent>
          </v:textbox>
        </v:shape>
      </w:pict>
    </w:r>
    <w:r w:rsidR="00046EAD">
      <w:rPr>
        <w:noProof/>
      </w:rPr>
      <w:t xml:space="preserve"> </w:t>
    </w:r>
  </w:p>
  <w:p w:rsidR="00B217D1" w:rsidRDefault="00216F45" w:rsidP="0081483C">
    <w:pPr>
      <w:pStyle w:val="Header"/>
    </w:pPr>
    <w:r>
      <w:rPr>
        <w:noProof/>
      </w:rPr>
      <w:pict>
        <v:line id="Straight Connector 5" o:spid="_x0000_s4100" style="position:absolute;z-index:251659264;visibility:visible" from="-1.85pt,9pt" to="505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ihHwIAADYEAAAOAAAAZHJzL2Uyb0RvYy54bWysU02P2yAQvVfqf0DcE9upnSZWnNXKTnrZ&#10;tpGy/QEEcIyKAQGJE1X97x3Ih7Ltpap6sQdmeLx581g8nXqJjtw6oVWFs3GKEVdUM6H2Ff72uh7N&#10;MHKeKEakVrzCZ+7w0/L9u8VgSj7RnZaMWwQgypWDqXDnvSmTxNGO98SNteEKkq22PfGwtPuEWTIA&#10;ei+TSZpOk0FbZqym3DnYbS5JvIz4bcup/9q2jnskKwzcfPza+N2Fb7JckHJviekEvdIg/8CiJ0LB&#10;pXeohniCDlb8AdULarXTrR9T3Se6bQXlsQfoJkt/62bbEcNjLyCOM3eZ3P+DpV+OG4sEq3CBkSI9&#10;jGjrLRH7zqNaKwUCaouKoNNgXAnltdrY0Ck9qa150fS7Q0rXHVF7Hvm+ng2AZOFE8uZIWDgDt+2G&#10;z5pBDTl4HUU7tbYPkCAHOsXZnO+z4SePKGxO83xaTGCE9JZLSHk7aKzzn7juUQgqLIUKspGSHF+c&#10;D0RIeSsJ20qvhZRx9FKhocLzYlLEA05LwUIylDm739XSoiMJ5kmnxXMeu4LMY5nVB8UiWMcJW11j&#10;T4S8xHC5VAEPWgE61+jijh/zdL6arWb5KJ9MV6M8bZrR87rOR9N19rFoPjR13WQ/A7UsLzvBGFeB&#10;3c2pWf53Tri+mYvH7l69y5C8RY96AdnbP5KOswzjuxhhp9l5Y28zBnPG4utDCu5/XEP8+NyXvwAA&#10;AP//AwBQSwMEFAAGAAgAAAAhAIPgy/fcAAAACQEAAA8AAABkcnMvZG93bnJldi54bWxMj8FOwzAQ&#10;RO9I/IO1lbi1TqiAKsSpIhDXIEoPHJ14m0SN18F22sDXsxUHOO7MaPZNvp3tIE7oQ+9IQbpKQCA1&#10;zvTUKti/vyw3IELUZPTgCBV8YYBtcX2V68y4M73haRdbwSUUMq2gi3HMpAxNh1aHlRuR2Ds4b3Xk&#10;07fSeH3mcjvI2yS5l1b3xB86PeJTh81xN1kFfi9lGV6nY9nWY/hef1bVx3Ol1M1iLh9BRJzjXxgu&#10;+IwOBTPVbiITxKBguX7gJOsbnnTxkzS9A1H/KrLI5f8FxQ8AAAD//wMAUEsBAi0AFAAGAAgAAAAh&#10;ALaDOJL+AAAA4QEAABMAAAAAAAAAAAAAAAAAAAAAAFtDb250ZW50X1R5cGVzXS54bWxQSwECLQAU&#10;AAYACAAAACEAOP0h/9YAAACUAQAACwAAAAAAAAAAAAAAAAAvAQAAX3JlbHMvLnJlbHNQSwECLQAU&#10;AAYACAAAACEAK4CIoR8CAAA2BAAADgAAAAAAAAAAAAAAAAAuAgAAZHJzL2Uyb0RvYy54bWxQSwEC&#10;LQAUAAYACAAAACEAg+DL99wAAAAJAQAADwAAAAAAAAAAAAAAAAB5BAAAZHJzL2Rvd25yZXYueG1s&#10;UEsFBgAAAAAEAAQA8wAAAIIFAAAAAA==&#10;" strokecolor="#0065a4"/>
      </w:pict>
    </w:r>
  </w:p>
  <w:p w:rsidR="00B217D1" w:rsidRDefault="004468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7D1" w:rsidRDefault="00216F45" w:rsidP="0081483C">
    <w:pPr>
      <w:pStyle w:val="Header"/>
      <w:jc w:val="center"/>
    </w:pPr>
    <w:r w:rsidRPr="00216F45">
      <w:rPr>
        <w:rFonts w:cs="Arial"/>
        <w:noProof/>
        <w:color w:val="4D4D4D"/>
        <w:sz w:val="20"/>
        <w:szCs w:val="20"/>
      </w:rPr>
      <w:pict>
        <v:line id="Straight Connector 2" o:spid="_x0000_s4098" style="position:absolute;left:0;text-align:left;z-index:251663360;visibility:visible" from="-1.8pt,44.65pt" to="505.8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mSHwIAADYEAAAOAAAAZHJzL2Uyb0RvYy54bWysU8uu2yAQ3VfqPyD2iR910sSKc3VlJ93c&#10;tpFy+wEEcIyKAQGJE1X99w7kodx2U1Xd2AMzHM6cOSyeTr1ER26d0KrC2TjFiCuqmVD7Cn97XY9m&#10;GDlPFCNSK17hM3f4afn+3WIwJc91pyXjFgGIcuVgKtx5b8okcbTjPXFjbbiCZKttTzws7T5hlgyA&#10;3sskT9NpMmjLjNWUOwe7zSWJlxG/bTn1X9vWcY9khYGbj18bv7vwTZYLUu4tMZ2gVxrkH1j0RCi4&#10;9A7VEE/QwYo/oHpBrXa69WOq+0S3raA89gDdZOlv3Ww7YnjsBcRx5i6T+3+w9MtxY5FgFc4xUqSH&#10;EW29JWLfeVRrpUBAbVEedBqMK6G8VhsbOqUntTUvmn53SOm6I2rPI9/XswGQLJxI3hwJC2fgtt3w&#10;WTOoIQevo2in1vYBEuRApzib8302/OQRhc1pUUwnOYyQ3nIJKW8HjXX+E9c9CkGFpVBBNlKS44vz&#10;gQgpbyVhW+m1kDKOXio0VHg+ySfxgNNSsJAMZc7ud7W06EiCedLp5LmIXUHmsczqg2IRrOOEra6x&#10;J0JeYrhcqoAHrQCda3Rxx495Ol/NVrNiVOTT1ahIm2b0vK6L0XSdfZw0H5q6brKfgVpWlJ1gjKvA&#10;7ubUrPg7J1zfzMVjd6/eZUjeoke9gOztH0nHWYbxXYyw0+y8sbcZgzlj8fUhBfc/riF+fO7LXwAA&#10;AP//AwBQSwMEFAAGAAgAAAAhAKtMaxvcAAAACQEAAA8AAABkcnMvZG93bnJldi54bWxMj8FOwzAQ&#10;RO9I/IO1SNzaTYhUlRCnikBcgyg9cHTiJYkar4PttIGvxxUHOO7MaPZNsVvMKE7k/GBZQrpOQBC3&#10;Vg/cSTi8Pa+2IHxQrNVomSR8kYddeX1VqFzbM7/SaR86EUvY50pCH8KUI/q2J6P82k7E0fuwzqgQ&#10;T9ehduocy82Id0myQaMGjh96NdFjT+1xPxsJ7oBY+Zf5WHXN5L+zz7p+f6qlvL1ZqgcQgZbwF4YL&#10;fkSHMjI1dmbtxShhlW1iUsL2PgNx8ZM0jUrzq2BZ4P8F5Q8AAAD//wMAUEsBAi0AFAAGAAgAAAAh&#10;ALaDOJL+AAAA4QEAABMAAAAAAAAAAAAAAAAAAAAAAFtDb250ZW50X1R5cGVzXS54bWxQSwECLQAU&#10;AAYACAAAACEAOP0h/9YAAACUAQAACwAAAAAAAAAAAAAAAAAvAQAAX3JlbHMvLnJlbHNQSwECLQAU&#10;AAYACAAAACEA3t8Jkh8CAAA2BAAADgAAAAAAAAAAAAAAAAAuAgAAZHJzL2Uyb0RvYy54bWxQSwEC&#10;LQAUAAYACAAAACEAq0xrG9wAAAAJAQAADwAAAAAAAAAAAAAAAAB5BAAAZHJzL2Rvd25yZXYueG1s&#10;UEsFBgAAAAAEAAQA8wAAAIIFAAAAAA==&#10;" strokecolor="#0065a4"/>
      </w:pict>
    </w:r>
  </w:p>
  <w:p w:rsidR="00B217D1" w:rsidRDefault="004468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F9A"/>
    <w:multiLevelType w:val="hybridMultilevel"/>
    <w:tmpl w:val="66FEA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CC6A97"/>
    <w:multiLevelType w:val="multilevel"/>
    <w:tmpl w:val="A3186C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A4648"/>
    <w:rsid w:val="00046EAD"/>
    <w:rsid w:val="001307B4"/>
    <w:rsid w:val="001B7E00"/>
    <w:rsid w:val="002148B0"/>
    <w:rsid w:val="00216F45"/>
    <w:rsid w:val="003940E5"/>
    <w:rsid w:val="00446811"/>
    <w:rsid w:val="00482FDC"/>
    <w:rsid w:val="005579FE"/>
    <w:rsid w:val="00595A20"/>
    <w:rsid w:val="006C5506"/>
    <w:rsid w:val="006D2BF2"/>
    <w:rsid w:val="007F2068"/>
    <w:rsid w:val="008D58C5"/>
    <w:rsid w:val="009953D5"/>
    <w:rsid w:val="00AA4648"/>
    <w:rsid w:val="00AC388D"/>
    <w:rsid w:val="00B63575"/>
    <w:rsid w:val="00B83A6E"/>
    <w:rsid w:val="00BC47D1"/>
    <w:rsid w:val="00DD6525"/>
    <w:rsid w:val="00E41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APPENIX3"/>
    <w:basedOn w:val="Normal"/>
    <w:next w:val="Normal"/>
    <w:link w:val="Heading1Char"/>
    <w:qFormat/>
    <w:rsid w:val="00AA4648"/>
    <w:pPr>
      <w:keepNext/>
      <w:outlineLvl w:val="0"/>
    </w:pPr>
    <w:rPr>
      <w:b/>
      <w:bCs/>
      <w:i/>
      <w:iCs/>
      <w:color w:val="00008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AA4648"/>
    <w:pPr>
      <w:keepNext/>
      <w:jc w:val="center"/>
      <w:outlineLvl w:val="4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APPENIX3 Char"/>
    <w:basedOn w:val="DefaultParagraphFont"/>
    <w:link w:val="Heading1"/>
    <w:rsid w:val="00AA4648"/>
    <w:rPr>
      <w:rFonts w:ascii="Times New Roman" w:eastAsia="Times New Roman" w:hAnsi="Times New Roman" w:cs="Times New Roman"/>
      <w:b/>
      <w:bCs/>
      <w:i/>
      <w:iCs/>
      <w:color w:val="00008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A4648"/>
    <w:rPr>
      <w:rFonts w:ascii="Arial" w:eastAsia="Times New Roman" w:hAnsi="Arial" w:cs="Arial"/>
      <w:b/>
      <w:sz w:val="24"/>
      <w:szCs w:val="24"/>
      <w:u w:val="single"/>
    </w:rPr>
  </w:style>
  <w:style w:type="paragraph" w:customStyle="1" w:styleId="CentredHeading">
    <w:name w:val="Centred Heading"/>
    <w:basedOn w:val="Normal"/>
    <w:rsid w:val="00AA4648"/>
    <w:pPr>
      <w:keepLines/>
      <w:spacing w:after="200"/>
      <w:jc w:val="center"/>
    </w:pPr>
    <w:rPr>
      <w:b/>
      <w:sz w:val="32"/>
      <w:szCs w:val="20"/>
      <w:lang w:val="en-AU"/>
    </w:rPr>
  </w:style>
  <w:style w:type="paragraph" w:customStyle="1" w:styleId="tablehead">
    <w:name w:val="tablehead"/>
    <w:basedOn w:val="Normal"/>
    <w:next w:val="Normal"/>
    <w:rsid w:val="00AA4648"/>
    <w:pPr>
      <w:keepNext/>
      <w:keepLines/>
    </w:pPr>
    <w:rPr>
      <w:rFonts w:ascii="Arial" w:hAnsi="Arial"/>
      <w:b/>
      <w:color w:val="FFFFFF"/>
      <w:sz w:val="16"/>
      <w:szCs w:val="20"/>
      <w:lang w:val="en-AU"/>
    </w:rPr>
  </w:style>
  <w:style w:type="paragraph" w:customStyle="1" w:styleId="tablebody">
    <w:name w:val="tablebody"/>
    <w:basedOn w:val="Normal"/>
    <w:rsid w:val="00AA4648"/>
    <w:pPr>
      <w:keepLines/>
    </w:pPr>
    <w:rPr>
      <w:rFonts w:ascii="Arial" w:hAnsi="Arial"/>
      <w:sz w:val="1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AA4648"/>
    <w:pPr>
      <w:tabs>
        <w:tab w:val="left" w:pos="187"/>
        <w:tab w:val="left" w:pos="331"/>
        <w:tab w:val="left" w:pos="480"/>
        <w:tab w:val="left" w:pos="540"/>
        <w:tab w:val="left" w:pos="1260"/>
        <w:tab w:val="right" w:leader="hyphen" w:pos="9540"/>
      </w:tabs>
      <w:spacing w:line="360" w:lineRule="auto"/>
      <w:ind w:left="187"/>
    </w:pPr>
    <w:rPr>
      <w:rFonts w:ascii="Arial" w:hAnsi="Arial" w:cs="Arial"/>
      <w:b/>
      <w:noProof/>
      <w:color w:val="0065A4"/>
      <w:sz w:val="22"/>
      <w:szCs w:val="20"/>
    </w:rPr>
  </w:style>
  <w:style w:type="character" w:styleId="Hyperlink">
    <w:name w:val="Hyperlink"/>
    <w:basedOn w:val="DefaultParagraphFont"/>
    <w:uiPriority w:val="99"/>
    <w:rsid w:val="00AA4648"/>
    <w:rPr>
      <w:color w:val="0000FF"/>
      <w:u w:val="single"/>
    </w:rPr>
  </w:style>
  <w:style w:type="paragraph" w:styleId="Footer">
    <w:name w:val="footer"/>
    <w:basedOn w:val="Normal"/>
    <w:link w:val="FooterChar"/>
    <w:rsid w:val="00AA4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464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A4648"/>
  </w:style>
  <w:style w:type="paragraph" w:styleId="Header">
    <w:name w:val="header"/>
    <w:basedOn w:val="Normal"/>
    <w:link w:val="HeaderChar"/>
    <w:rsid w:val="00AA46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46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648"/>
    <w:pPr>
      <w:ind w:left="720"/>
      <w:contextualSpacing/>
    </w:pPr>
  </w:style>
  <w:style w:type="table" w:styleId="TableGrid">
    <w:name w:val="Table Grid"/>
    <w:basedOn w:val="TableNormal"/>
    <w:uiPriority w:val="39"/>
    <w:rsid w:val="00AA4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83A6E"/>
  </w:style>
  <w:style w:type="paragraph" w:styleId="BalloonText">
    <w:name w:val="Balloon Text"/>
    <w:basedOn w:val="Normal"/>
    <w:link w:val="BalloonTextChar"/>
    <w:uiPriority w:val="99"/>
    <w:semiHidden/>
    <w:unhideWhenUsed/>
    <w:rsid w:val="00557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9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rim%27s_algorit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mukund wagh</cp:lastModifiedBy>
  <cp:revision>13</cp:revision>
  <dcterms:created xsi:type="dcterms:W3CDTF">2015-04-01T18:10:00Z</dcterms:created>
  <dcterms:modified xsi:type="dcterms:W3CDTF">2015-04-02T17:11:00Z</dcterms:modified>
</cp:coreProperties>
</file>