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b/>
          <w:bCs/>
          <w:color w:val="1F3864"/>
          <w:sz w:val="48"/>
          <w:szCs w:val="48"/>
        </w:rPr>
        <w:t xml:space="preserve">How the Policy/HR Agent Works, Start to Finish</w:t>
      </w:r>
    </w:p>
    <w:p>
      <w:pPr>
        <w:pBdr>
          <w:bottom w:val="single" w:color="2E5597" w:sz="12" w:space="6"/>
        </w:pBdr>
        <w:spacing w:after="240"/>
      </w:pPr>
      <w:r>
        <w:rPr>
          <w:color w:val="55657A"/>
          <w:sz w:val="26"/>
          <w:szCs w:val="26"/>
        </w:rPr>
        <w:t xml:space="preserve">Sparc for Experion Technologies, explained step by step in simple words.</w:t>
      </w:r>
    </w:p>
    <w:p>
      <w:pPr>
        <w:pStyle w:val="Heading1"/>
        <w:keepNext/>
      </w:pPr>
      <w:r>
        <w:t xml:space="preserve">The big picture</w:t>
      </w:r>
    </w:p>
    <w:p>
      <w:pPr>
        <w:spacing w:after="120" w:line="276"/>
      </w:pPr>
      <w:r>
        <w:t xml:space="preserve">Think of a company help desk with two people: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The receptionist</w:t>
      </w:r>
      <w:r>
        <w:t xml:space="preserve"> (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triage_router</w:t>
      </w:r>
      <w:r>
        <w:t xml:space="preserve">) glances at your question and decides: "HR question, or off-topic?" Off-topic gets a polite "can't help." HR questions go to the specialist.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b/>
          <w:bCs/>
        </w:rPr>
        <w:t xml:space="preserve">The HR specialist</w:t>
      </w:r>
      <w:r>
        <w:t xml:space="preserve"> (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response_agent</w:t>
      </w:r>
      <w:r>
        <w:t xml:space="preserve">) uses a toolbox (policy search, employee records, ask a question, send the final reply) and keeps working until it has a reply ready.</w:t>
      </w:r>
    </w:p>
    <w:p>
      <w:pPr>
        <w:spacing w:after="120" w:line="276"/>
      </w:pPr>
      <w:r>
        <w:rPr>
          <w:rFonts w:ascii="Consolas" w:cs="Consolas" w:eastAsia="Consolas" w:hAnsi="Consolas"/>
          <w:color w:val="9C2B2B"/>
          <w:sz w:val="20"/>
          <w:szCs w:val="20"/>
        </w:rPr>
        <w:t xml:space="preserve">chat.py</w:t>
      </w:r>
      <w:r>
        <w:t xml:space="preserve"> is the front door where you type.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config.py</w:t>
      </w:r>
      <w:r>
        <w:t xml:space="preserve"> holds the settings.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policy_agent.py</w:t>
      </w:r>
      <w:r>
        <w:t xml:space="preserve"> is the brain.</w:t>
      </w:r>
    </w:p>
    <w:p>
      <w:pPr>
        <w:pBdr>
          <w:bottom w:val="single" w:color="D0D5DD" w:sz="6" w:space="1"/>
        </w:pBdr>
        <w:spacing w:after="120" w:before="120"/>
      </w:pPr>
    </w:p>
    <w:p>
      <w:pPr>
        <w:pStyle w:val="Heading1"/>
        <w:keepNext/>
      </w:pPr>
      <w:r>
        <w:t xml:space="preserve">Part 1: What happens when you run uv run chat.py</w:t>
      </w:r>
    </w:p>
    <w:p>
      <w:pPr>
        <w:spacing w:after="120" w:line="276"/>
      </w:pPr>
      <w:r>
        <w:t xml:space="preserve">Before you can type anything, Python imports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policy_agent.py</w:t>
      </w:r>
      <w:r>
        <w:t xml:space="preserve">, which does all its setup at once:</w:t>
      </w:r>
    </w:p>
    <w:p>
      <w:pPr>
        <w:pStyle w:val="ListParagraph"/>
        <w:numPr>
          <w:ilvl w:val="0"/>
          <w:numId w:val="3"/>
        </w:numPr>
        <w:spacing w:after="70" w:before="60" w:line="270"/>
      </w:pPr>
      <w:r>
        <w:rPr>
          <w:b/>
          <w:bCs/>
        </w:rPr>
        <w:t xml:space="preserve">Load the API key</w:t>
      </w:r>
      <w:r>
        <w:t xml:space="preserve"> from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.env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 w:before="60" w:line="270"/>
      </w:pPr>
      <w:r>
        <w:rPr>
          <w:b/>
          <w:bCs/>
        </w:rPr>
        <w:t xml:space="preserve">Load config.py</w:t>
      </w:r>
      <w:r>
        <w:t xml:space="preserve">, which reads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employee_records.json</w:t>
      </w:r>
      <w:r>
        <w:t xml:space="preserve"> into a lookup table keyed by employee ID, like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{"384": {...}, "102": {...}}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 w:before="60" w:line="270"/>
      </w:pPr>
      <w:r>
        <w:rPr>
          <w:b/>
          <w:bCs/>
        </w:rPr>
        <w:t xml:space="preserve">Create the chat model</w:t>
      </w:r>
      <w:r>
        <w:t xml:space="preserve"> (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gpt-5.4-nano</w:t>
      </w:r>
      <w:r>
        <w:t xml:space="preserve">) and </w:t>
      </w:r>
      <w:r>
        <w:rPr>
          <w:b/>
          <w:bCs/>
        </w:rPr>
        <w:t xml:space="preserve">load the policy corpus</w:t>
      </w:r>
      <w:r>
        <w:t xml:space="preserve"> from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policy_corpus.json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 w:before="60" w:line="270"/>
      </w:pPr>
      <w:r>
        <w:rPr>
          <w:b/>
          <w:bCs/>
        </w:rPr>
        <w:t xml:space="preserve">Build the policy search index</w:t>
      </w:r>
      <w:r>
        <w:t xml:space="preserve"> (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build_vectorstore</w:t>
      </w:r>
      <w:r>
        <w:t xml:space="preserve">):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t xml:space="preserve">It makes a fingerprint (MD5 hash) of the policy file and compares it to the one saved last time in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chroma_data.hash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t xml:space="preserve">Same fingerprint and the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chroma_data</w:t>
      </w:r>
      <w:r>
        <w:t xml:space="preserve"> folder exists: it just </w:t>
      </w:r>
      <w:r>
        <w:rPr>
          <w:b/>
          <w:bCs/>
        </w:rPr>
        <w:t xml:space="preserve">opens the saved index</w:t>
      </w:r>
      <w:r>
        <w:t xml:space="preserve">. Fast and free.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t xml:space="preserve">First run, or you edited the policy file: it deletes the old folder, </w:t>
      </w:r>
      <w:r>
        <w:rPr>
          <w:b/>
          <w:bCs/>
        </w:rPr>
        <w:t xml:space="preserve">embeds every policy section</w:t>
      </w:r>
      <w:r>
        <w:t xml:space="preserve"> (turns the text into numbers), saves the index, and writes the new fingerprint.</w:t>
      </w:r>
    </w:p>
    <w:p>
      <w:pPr>
        <w:pStyle w:val="ListParagraph"/>
        <w:numPr>
          <w:ilvl w:val="0"/>
          <w:numId w:val="3"/>
        </w:numPr>
        <w:spacing w:after="70" w:before="60" w:line="270"/>
      </w:pPr>
      <w:r>
        <w:rPr>
          <w:b/>
          <w:bCs/>
        </w:rPr>
        <w:t xml:space="preserve">Wire up the two graphs</w:t>
      </w:r>
      <w:r>
        <w:t xml:space="preserve">: the small loop (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llm_call</w:t>
      </w:r>
      <w:r>
        <w:t xml:space="preserve"> and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tool_node</w:t>
      </w:r>
      <w:r>
        <w:t xml:space="preserve">) becomes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response_agent</w:t>
      </w:r>
      <w:r>
        <w:t xml:space="preserve">, and the big workflow joins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triage_router</w:t>
      </w:r>
      <w:r>
        <w:t xml:space="preserve"> to it.</w:t>
      </w:r>
    </w:p>
    <w:p>
      <w:pPr>
        <w:pStyle w:val="ListParagraph"/>
        <w:numPr>
          <w:ilvl w:val="0"/>
          <w:numId w:val="3"/>
        </w:numPr>
        <w:spacing w:after="70" w:before="60" w:line="270"/>
      </w:pPr>
      <w:r>
        <w:rPr>
          <w:b/>
          <w:bCs/>
        </w:rPr>
        <w:t xml:space="preserve">chat.py prints a random greeting</w:t>
      </w:r>
      <w:r>
        <w:t xml:space="preserve"> and starts waiting for you to type.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E8B57" w:sz="24"/>
              <w:bottom w:val="none" w:color="FFFFFF" w:sz="0"/>
              <w:right w:val="none" w:color="FFFFFF" w:sz="0"/>
            </w:tcBorders>
            <w:shd w:fill="E9F6EC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2E8B57"/>
              </w:rPr>
              <w:t xml:space="preserve">Analogy: </w:t>
            </w:r>
            <w:r>
              <w:t xml:space="preserve">The index is a filing cabinet that sorts policies by meaning. The fingerprint is a sticky note saying which edition of the handbook the cabinet was built from. If the handbook changes, the note no longer matches, and the cabinet is rebuilt.</w:t>
            </w:r>
          </w:p>
        </w:tc>
      </w:tr>
    </w:tbl>
    <w:p>
      <w:pPr>
        <w:spacing w:after="100"/>
      </w:pPr>
    </w:p>
    <w:p>
      <w:pPr>
        <w:pBdr>
          <w:bottom w:val="single" w:color="D0D5DD" w:sz="6" w:space="1"/>
        </w:pBdr>
        <w:spacing w:after="120" w:before="120"/>
      </w:pPr>
    </w:p>
    <w:p>
      <w:pPr>
        <w:pStyle w:val="Heading1"/>
        <w:keepNext/>
      </w:pPr>
      <w:r>
        <w:t xml:space="preserve">Part 2: What happens each time you type something</w:t>
      </w:r>
    </w:p>
    <w:p>
      <w:pPr>
        <w:spacing w:after="120" w:line="276"/>
      </w:pPr>
      <w:r>
        <w:t xml:space="preserve">You type a question and press Enter. Here is the journey.</w:t>
      </w:r>
    </w:p>
    <w:p>
      <w:pPr>
        <w:pStyle w:val="Heading2"/>
        <w:keepNext/>
      </w:pPr>
      <w:r>
        <w:t xml:space="preserve">Step 1: chat.py reads your input</w:t>
      </w:r>
    </w:p>
    <w:p>
      <w:pPr>
        <w:pStyle w:val="ListParagraph"/>
        <w:numPr>
          <w:ilvl w:val="0"/>
          <w:numId w:val="4"/>
        </w:numPr>
        <w:spacing w:after="70" w:before="60" w:line="270"/>
      </w:pPr>
      <w:r>
        <w:rPr>
          <w:b/>
          <w:bCs/>
        </w:rPr>
        <w:t xml:space="preserve">Clean it for exit words.</w:t>
      </w:r>
      <w:r>
        <w:t xml:space="preserve">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bye!</w:t>
      </w:r>
      <w:r>
        <w:t xml:space="preserve"> becomes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bye</w:t>
      </w:r>
      <w:r>
        <w:t xml:space="preserve">,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Thank   You</w:t>
      </w:r>
      <w:r>
        <w:t xml:space="preserve"> becomes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thank you</w:t>
      </w:r>
      <w:r>
        <w:t xml:space="preserve">. If it is in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EXIT_WORDS</w:t>
      </w:r>
      <w:r>
        <w:t xml:space="preserve">, Sparc says a random goodbye and the program ends.</w:t>
      </w:r>
    </w:p>
    <w:p>
      <w:pPr>
        <w:pStyle w:val="ListParagraph"/>
        <w:numPr>
          <w:ilvl w:val="0"/>
          <w:numId w:val="4"/>
        </w:numPr>
        <w:spacing w:after="70" w:before="60" w:line="270"/>
      </w:pPr>
      <w:r>
        <w:rPr>
          <w:b/>
          <w:bCs/>
        </w:rPr>
        <w:t xml:space="preserve">Skip empty input.</w:t>
      </w:r>
      <w:r>
        <w:t xml:space="preserve"> If you just press Enter, it asks again.</w:t>
      </w:r>
    </w:p>
    <w:p>
      <w:pPr>
        <w:pStyle w:val="ListParagraph"/>
        <w:numPr>
          <w:ilvl w:val="0"/>
          <w:numId w:val="4"/>
        </w:numPr>
        <w:spacing w:after="70" w:before="60" w:line="270"/>
      </w:pPr>
      <w:r>
        <w:rPr>
          <w:b/>
          <w:bCs/>
        </w:rPr>
        <w:t xml:space="preserve">Call ask(question, history=history).</w:t>
      </w:r>
      <w:r>
        <w:t xml:space="preserve">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history</w:t>
      </w:r>
      <w:r>
        <w:t xml:space="preserve"> holds every earlier question and reply, so Sparc has memory of the conversation.</w:t>
      </w:r>
    </w:p>
    <w:p>
      <w:pPr>
        <w:pStyle w:val="Heading2"/>
        <w:keepNext/>
      </w:pPr>
      <w:r>
        <w:t xml:space="preserve">Step 2: ask() starts the workflow</w:t>
      </w:r>
    </w:p>
    <w:p>
      <w:pPr>
        <w:pStyle w:val="ListParagraph"/>
        <w:numPr>
          <w:ilvl w:val="0"/>
          <w:numId w:val="5"/>
        </w:numPr>
        <w:spacing w:after="70" w:before="60" w:line="270"/>
      </w:pPr>
      <w:r>
        <w:t xml:space="preserve">It builds the message list: your old history plus your new question as a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HumanMessage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70" w:before="60" w:line="270"/>
      </w:pPr>
      <w:r>
        <w:t xml:space="preserve">It runs the workflow with two things: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t xml:space="preserve">The </w:t>
      </w:r>
      <w:r>
        <w:rPr>
          <w:b/>
          <w:bCs/>
        </w:rPr>
        <w:t xml:space="preserve">notebook</w:t>
      </w:r>
      <w:r>
        <w:t xml:space="preserve"> (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State</w:t>
      </w:r>
      <w:r>
        <w:t xml:space="preserve">) holding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messages</w:t>
      </w:r>
      <w:r>
        <w:t xml:space="preserve"> and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employee_id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t xml:space="preserve">The </w:t>
      </w:r>
      <w:r>
        <w:rPr>
          <w:b/>
          <w:bCs/>
        </w:rPr>
        <w:t xml:space="preserve">hidden run settings</w:t>
      </w:r>
      <w:r>
        <w:t xml:space="preserve">: the trusted employee ID (empty in the terminal chat) and the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recursion_limit</w:t>
      </w:r>
      <w:r>
        <w:t xml:space="preserve"> of 15.</w:t>
      </w:r>
    </w:p>
    <w:p>
      <w:pPr>
        <w:pStyle w:val="Heading2"/>
        <w:keepNext/>
      </w:pPr>
      <w:r>
        <w:t xml:space="preserve">Step 3: the receptionist (triage_router)</w:t>
      </w:r>
    </w:p>
    <w:p>
      <w:pPr>
        <w:spacing w:after="120" w:line="276"/>
      </w:pPr>
      <w:r>
        <w:t xml:space="preserve">It reads only the last four messages that have real text and asks the AI for a verdict in a fixed shape: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onsolas" w:cs="Consolas" w:eastAsia="Consolas" w:hAnsi="Consolas"/>
          <w:color w:val="9C2B2B"/>
          <w:sz w:val="20"/>
          <w:szCs w:val="20"/>
        </w:rPr>
        <w:t xml:space="preserve">classification</w:t>
      </w:r>
      <w:r>
        <w:t xml:space="preserve">: </w:t>
      </w:r>
      <w:r>
        <w:rPr>
          <w:b/>
          <w:bCs/>
        </w:rPr>
        <w:t xml:space="preserve">answer</w:t>
      </w:r>
      <w:r>
        <w:t xml:space="preserve"> or </w:t>
      </w:r>
      <w:r>
        <w:rPr>
          <w:b/>
          <w:bCs/>
        </w:rPr>
        <w:t xml:space="preserve">ignore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onsolas" w:cs="Consolas" w:eastAsia="Consolas" w:hAnsi="Consolas"/>
          <w:color w:val="9C2B2B"/>
          <w:sz w:val="20"/>
          <w:szCs w:val="20"/>
        </w:rPr>
        <w:t xml:space="preserve">question_type</w:t>
      </w:r>
      <w:r>
        <w:t xml:space="preserve">: </w:t>
      </w:r>
      <w:r>
        <w:rPr>
          <w:b/>
          <w:bCs/>
        </w:rPr>
        <w:t xml:space="preserve">general</w:t>
      </w:r>
      <w:r>
        <w:t xml:space="preserve"> (same answer for everyone) or </w:t>
      </w:r>
      <w:r>
        <w:rPr>
          <w:b/>
          <w:bCs/>
        </w:rPr>
        <w:t xml:space="preserve">personal</w:t>
      </w:r>
      <w:r>
        <w:t xml:space="preserve"> (could depend on the asker's own record).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rPr>
          <w:rFonts w:ascii="Consolas" w:cs="Consolas" w:eastAsia="Consolas" w:hAnsi="Consolas"/>
          <w:color w:val="9C2B2B"/>
          <w:sz w:val="20"/>
          <w:szCs w:val="20"/>
        </w:rPr>
        <w:t xml:space="preserve">reasoning</w:t>
      </w:r>
      <w:r>
        <w:t xml:space="preserve">: a short reason.</w:t>
      </w:r>
    </w:p>
    <w:p>
      <w:pPr>
        <w:spacing w:after="120" w:line="276"/>
      </w:pPr>
      <w:r>
        <w:t xml:space="preserve">Then it acts: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Verdict</w:t>
            </w:r>
          </w:p>
        </w:tc>
        <w:tc>
          <w:tcPr>
            <w:tcW w:type="dxa" w:w="4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What is written in the notebook</w:t>
            </w:r>
          </w:p>
        </w:tc>
        <w:tc>
          <w:tcPr>
            <w:tcW w:type="dxa" w:w="33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Where it goes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ignore</w:t>
            </w:r>
          </w:p>
        </w:tc>
        <w:tc>
          <w:tcPr>
            <w:tcW w:type="dxa" w:w="4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A random polite refusal as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final_answer</w:t>
            </w:r>
          </w:p>
        </w:tc>
        <w:tc>
          <w:tcPr>
            <w:tcW w:type="dxa" w:w="33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Straight to the end. No tools, no extra cost.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A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answer</w:t>
            </w:r>
          </w:p>
        </w:tc>
        <w:tc>
          <w:tcPr>
            <w:tcW w:type="dxa" w:w="4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A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question_type</w:t>
            </w:r>
            <w:r>
              <w:rPr>
                <w:sz w:val="21"/>
                <w:szCs w:val="21"/>
              </w:rPr>
              <w:t xml:space="preserve"> saved,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final_answer</w:t>
            </w:r>
            <w:r>
              <w:rPr>
                <w:sz w:val="21"/>
                <w:szCs w:val="21"/>
              </w:rPr>
              <w:t xml:space="preserve"> cleared to empty</w:t>
            </w:r>
          </w:p>
        </w:tc>
        <w:tc>
          <w:tcPr>
            <w:tcW w:type="dxa" w:w="33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A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On to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response_agent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E5597" w:sz="24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2E5597"/>
              </w:rPr>
              <w:t xml:space="preserve">Note: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final_answer</w:t>
            </w:r>
            <w:r>
              <w:t xml:space="preserve"> is cleared on purpose. A leftover reply from the previous question would make the loop think it had already finished.</w:t>
            </w:r>
          </w:p>
        </w:tc>
      </w:tr>
    </w:tbl>
    <w:p>
      <w:pPr>
        <w:spacing w:after="100"/>
      </w:pPr>
    </w:p>
    <w:p>
      <w:pPr>
        <w:pBdr>
          <w:bottom w:val="single" w:color="D0D5DD" w:sz="6" w:space="1"/>
        </w:pBdr>
        <w:spacing w:after="120" w:before="120"/>
      </w:pPr>
    </w:p>
    <w:p>
      <w:pPr>
        <w:pStyle w:val="Heading1"/>
        <w:keepNext/>
      </w:pPr>
      <w:r>
        <w:t xml:space="preserve">Part 3: Inside the HR specialist (response_agent)</w:t>
      </w:r>
    </w:p>
    <w:p>
      <w:pPr>
        <w:spacing w:after="120" w:line="276"/>
      </w:pPr>
      <w:r>
        <w:t xml:space="preserve">It is a loop of three pieces.</w:t>
      </w:r>
    </w:p>
    <w:p>
      <w:pPr>
        <w:pStyle w:val="ListParagraph"/>
        <w:numPr>
          <w:ilvl w:val="0"/>
          <w:numId w:val="6"/>
        </w:numPr>
        <w:spacing w:after="70" w:before="60" w:line="270"/>
      </w:pPr>
      <w:r>
        <w:rPr>
          <w:b/>
          <w:bCs/>
        </w:rPr>
        <w:t xml:space="preserve">llm_call</w:t>
      </w:r>
      <w:r>
        <w:t xml:space="preserve">: shows the AI its rules (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AGENT_PROMPT</w:t>
      </w:r>
      <w:r>
        <w:t xml:space="preserve">) and the whole conversation so far. The AI </w:t>
      </w:r>
      <w:r>
        <w:rPr>
          <w:b/>
          <w:bCs/>
        </w:rPr>
        <w:t xml:space="preserve">must</w:t>
      </w:r>
      <w:r>
        <w:t xml:space="preserve"> pick a tool (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tool_choice="required"</w:t>
      </w:r>
      <w:r>
        <w:t xml:space="preserve">), so it cannot just chat.</w:t>
      </w:r>
    </w:p>
    <w:p>
      <w:pPr>
        <w:pStyle w:val="ListParagraph"/>
        <w:numPr>
          <w:ilvl w:val="0"/>
          <w:numId w:val="6"/>
        </w:numPr>
        <w:spacing w:after="70" w:before="60" w:line="270"/>
      </w:pPr>
      <w:r>
        <w:rPr>
          <w:b/>
          <w:bCs/>
        </w:rPr>
        <w:t xml:space="preserve">tool_node</w:t>
      </w:r>
      <w:r>
        <w:t xml:space="preserve">: checks the choice against the guards, then runs the tool (or blocks it), and records the result.</w:t>
      </w:r>
    </w:p>
    <w:p>
      <w:pPr>
        <w:pStyle w:val="ListParagraph"/>
        <w:numPr>
          <w:ilvl w:val="0"/>
          <w:numId w:val="6"/>
        </w:numPr>
        <w:spacing w:after="70" w:before="60" w:line="270"/>
      </w:pPr>
      <w:r>
        <w:rPr>
          <w:b/>
          <w:bCs/>
        </w:rPr>
        <w:t xml:space="preserve">should_continue</w:t>
      </w:r>
      <w:r>
        <w:t xml:space="preserve">: if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final_answer</w:t>
      </w:r>
      <w:r>
        <w:t xml:space="preserve"> has text, finish. Otherwise go back to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llm_call</w:t>
      </w:r>
      <w:r>
        <w:t xml:space="preserve"> so the AI can read the result and pick its next tool.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C5CE" w:sz="4"/>
              <w:left w:val="single" w:color="7A8CA5" w:sz="18"/>
              <w:bottom w:val="single" w:color="BFC5CE" w:sz="4"/>
              <w:right w:val="single" w:color="BFC5CE" w:sz="4"/>
            </w:tcBorders>
            <w:shd w:fill="F4F5F7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START -&gt; llm_call -&gt; tool_node -&gt; should_continue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              ^                        |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              |___ no final_answer ____|</w:t>
            </w:r>
          </w:p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F2933"/>
                <w:sz w:val="17"/>
                <w:szCs w:val="17"/>
              </w:rPr>
              <w:t xml:space="preserve">                                       |__ final_answer set -&gt; END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The four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00"/>
        <w:gridCol w:w="3460"/>
      </w:tblGrid>
      <w:tr>
        <w:trPr>
          <w:tblHeader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Used for</w:t>
            </w:r>
          </w:p>
        </w:tc>
        <w:tc>
          <w:tcPr>
            <w:tcW w:type="dxa" w:w="34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What happens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search_policy_docs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Finding policy text</w:t>
            </w:r>
          </w:p>
        </w:tc>
        <w:tc>
          <w:tcPr>
            <w:tcW w:type="dxa" w:w="34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Returns up to 2 close sections with their source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A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check_employee_record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A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The asker's own data</w:t>
            </w:r>
          </w:p>
        </w:tc>
        <w:tc>
          <w:tcPr>
            <w:tcW w:type="dxa" w:w="34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A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Returns one field, or a message saying why it cannot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Question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Asking the employee something (usually their ID)</w:t>
            </w:r>
          </w:p>
        </w:tc>
        <w:tc>
          <w:tcPr>
            <w:tcW w:type="dxa" w:w="34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The question becomes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final_answer</w:t>
            </w:r>
            <w:r>
              <w:rPr>
                <w:sz w:val="21"/>
                <w:szCs w:val="21"/>
              </w:rPr>
              <w:t xml:space="preserve">, the loop ends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A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Done</w:t>
            </w:r>
          </w:p>
        </w:tc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A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Sending the final reply</w:t>
            </w:r>
          </w:p>
        </w:tc>
        <w:tc>
          <w:tcPr>
            <w:tcW w:type="dxa" w:w="34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A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The answer becomes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final_answer</w:t>
            </w:r>
            <w:r>
              <w:rPr>
                <w:sz w:val="21"/>
                <w:szCs w:val="21"/>
              </w:rPr>
              <w:t xml:space="preserve">, the loop ends</w:t>
            </w:r>
          </w:p>
        </w:tc>
      </w:tr>
    </w:tbl>
    <w:p>
      <w:pPr>
        <w:spacing w:after="140"/>
      </w:pPr>
    </w:p>
    <w:p>
      <w:pPr>
        <w:pStyle w:val="Heading2"/>
        <w:keepNext/>
      </w:pPr>
      <w:r>
        <w:t xml:space="preserve">How a policy search works</w:t>
      </w:r>
    </w:p>
    <w:p>
      <w:pPr>
        <w:pStyle w:val="ListParagraph"/>
        <w:numPr>
          <w:ilvl w:val="0"/>
          <w:numId w:val="7"/>
        </w:numPr>
        <w:spacing w:after="70" w:before="60" w:line="270"/>
      </w:pPr>
      <w:r>
        <w:t xml:space="preserve">The AI sends a short phrase like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casual leave entitlement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70" w:before="60" w:line="270"/>
      </w:pPr>
      <w:r>
        <w:t xml:space="preserve">Chroma turns it into numbers (one small OpenAI embedding call) and compares them with every saved section.</w:t>
      </w:r>
    </w:p>
    <w:p>
      <w:pPr>
        <w:pStyle w:val="ListParagraph"/>
        <w:numPr>
          <w:ilvl w:val="0"/>
          <w:numId w:val="7"/>
        </w:numPr>
        <w:spacing w:after="70" w:before="60" w:line="270"/>
      </w:pPr>
      <w:r>
        <w:t xml:space="preserve">It returns the closest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TOP_K</w:t>
      </w:r>
      <w:r>
        <w:t xml:space="preserve"> (2) sections, each with a </w:t>
      </w:r>
      <w:r>
        <w:rPr>
          <w:b/>
          <w:bCs/>
        </w:rPr>
        <w:t xml:space="preserve">distance</w:t>
      </w:r>
      <w:r>
        <w:t xml:space="preserve"> (lower means closer).</w:t>
      </w:r>
    </w:p>
    <w:p>
      <w:pPr>
        <w:pStyle w:val="ListParagraph"/>
        <w:numPr>
          <w:ilvl w:val="0"/>
          <w:numId w:val="7"/>
        </w:numPr>
        <w:spacing w:after="70" w:before="60" w:line="270"/>
      </w:pPr>
      <w:r>
        <w:t xml:space="preserve">If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DEBUG_SEARCH</w:t>
      </w:r>
      <w:r>
        <w:t xml:space="preserve"> is on, the distances are printed so you can tune the limits.</w:t>
      </w:r>
    </w:p>
    <w:p>
      <w:pPr>
        <w:pStyle w:val="ListParagraph"/>
        <w:numPr>
          <w:ilvl w:val="0"/>
          <w:numId w:val="7"/>
        </w:numPr>
        <w:spacing w:after="70" w:before="60" w:line="270"/>
      </w:pPr>
      <w:r>
        <w:t xml:space="preserve">Two filters decide what is kept: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t xml:space="preserve">distance at most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MAX_DISTANCE</w:t>
      </w:r>
      <w:r>
        <w:t xml:space="preserve"> (0.7), meaning it is close enough overall;</w:t>
      </w:r>
    </w:p>
    <w:p>
      <w:pPr>
        <w:pStyle w:val="ListParagraph"/>
        <w:numPr>
          <w:ilvl w:val="1"/>
          <w:numId w:val="2"/>
        </w:numPr>
        <w:spacing w:after="60" w:line="264"/>
      </w:pPr>
      <w:r>
        <w:t xml:space="preserve">distance within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RELATIVE_GAP</w:t>
      </w:r>
      <w:r>
        <w:t xml:space="preserve"> (0.15) of the best result, meaning it is nearly as good as the winner.</w:t>
      </w:r>
    </w:p>
    <w:p>
      <w:pPr>
        <w:pStyle w:val="ListParagraph"/>
        <w:numPr>
          <w:ilvl w:val="0"/>
          <w:numId w:val="7"/>
        </w:numPr>
        <w:spacing w:after="70" w:before="60" w:line="270"/>
      </w:pPr>
      <w:r>
        <w:t xml:space="preserve">Nothing left? The tool returns "No Matching Policy Found!". Otherwise each kept section is formatted as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[Title] content (Source: ...)</w:t>
      </w:r>
      <w:r>
        <w:t xml:space="preserve">.</w:t>
      </w:r>
    </w:p>
    <w:p>
      <w:pPr>
        <w:pBdr>
          <w:bottom w:val="single" w:color="D0D5DD" w:sz="6" w:space="1"/>
        </w:pBdr>
        <w:spacing w:after="120" w:before="120"/>
      </w:pPr>
    </w:p>
    <w:p>
      <w:pPr>
        <w:pStyle w:val="Heading1"/>
        <w:keepNext/>
      </w:pPr>
      <w:r>
        <w:t xml:space="preserve">Part 4: What tool_node works out before it runs anything</w:t>
      </w:r>
    </w:p>
    <w:p>
      <w:pPr>
        <w:spacing w:after="120" w:line="276"/>
      </w:pPr>
      <w:r>
        <w:rPr>
          <w:rFonts w:ascii="Consolas" w:cs="Consolas" w:eastAsia="Consolas" w:hAnsi="Consolas"/>
          <w:color w:val="9C2B2B"/>
          <w:sz w:val="20"/>
          <w:szCs w:val="20"/>
        </w:rPr>
        <w:t xml:space="preserve">tool_node</w:t>
      </w:r>
      <w:r>
        <w:t xml:space="preserve"> is the safety checker. First it gathers facts from the notebook:</w:t>
      </w:r>
    </w:p>
    <w:p>
      <w:pPr>
        <w:pStyle w:val="ListParagraph"/>
        <w:numPr>
          <w:ilvl w:val="0"/>
          <w:numId w:val="8"/>
        </w:numPr>
        <w:spacing w:after="70" w:before="60" w:line="270"/>
      </w:pPr>
      <w:r>
        <w:rPr>
          <w:b/>
          <w:bCs/>
        </w:rPr>
        <w:t xml:space="preserve">Section A, what has been read:</w:t>
      </w:r>
      <w:r>
        <w:t xml:space="preserve"> which record fields were successfully looked up. Blocked or failed lookups do not count.</w:t>
      </w:r>
    </w:p>
    <w:p>
      <w:pPr>
        <w:pStyle w:val="ListParagraph"/>
        <w:numPr>
          <w:ilvl w:val="0"/>
          <w:numId w:val="8"/>
        </w:numPr>
        <w:spacing w:after="70" w:before="60" w:line="270"/>
      </w:pPr>
      <w:r>
        <w:rPr>
          <w:b/>
          <w:bCs/>
        </w:rPr>
        <w:t xml:space="preserve">Section B, what you typed:</w:t>
      </w:r>
      <w:r>
        <w:t xml:space="preserve"> every message you typed, and every number inside them (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typed_numbers</w:t>
      </w:r>
      <w:r>
        <w:t xml:space="preserve">). This is the proof that an employee ID really came from you.</w:t>
      </w:r>
    </w:p>
    <w:p>
      <w:pPr>
        <w:pStyle w:val="ListParagraph"/>
        <w:numPr>
          <w:ilvl w:val="0"/>
          <w:numId w:val="8"/>
        </w:numPr>
        <w:spacing w:after="70" w:before="60" w:line="270"/>
      </w:pPr>
      <w:r>
        <w:rPr>
          <w:b/>
          <w:bCs/>
        </w:rPr>
        <w:t xml:space="preserve">Section C, is it personal?</w:t>
      </w:r>
      <w:r>
        <w:t xml:space="preserve"> The question is personal if the router said so, </w:t>
      </w:r>
      <w:r>
        <w:rPr>
          <w:b/>
          <w:bCs/>
        </w:rPr>
        <w:t xml:space="preserve">or</w:t>
      </w:r>
      <w:r>
        <w:t xml:space="preserve"> if you talk about yourself (I, my, me) </w:t>
      </w:r>
      <w:r>
        <w:rPr>
          <w:b/>
          <w:bCs/>
        </w:rPr>
        <w:t xml:space="preserve">and</w:t>
      </w:r>
      <w:r>
        <w:t xml:space="preserve"> the policy found has "who you are" words like probation, permanent, intern, female or male.</w:t>
      </w:r>
    </w:p>
    <w:p>
      <w:pPr>
        <w:pStyle w:val="ListParagraph"/>
        <w:numPr>
          <w:ilvl w:val="0"/>
          <w:numId w:val="8"/>
        </w:numPr>
        <w:spacing w:after="70" w:before="60" w:line="270"/>
      </w:pPr>
      <w:r>
        <w:rPr>
          <w:b/>
          <w:bCs/>
        </w:rPr>
        <w:t xml:space="preserve">Still in Section C, which fields are needed?</w:t>
      </w:r>
      <w:r>
        <w:t xml:space="preserve"> If the policy text contains one of those words, the matching record field (from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REQUIRED_FIELDS</w:t>
      </w:r>
      <w:r>
        <w:t xml:space="preserve">, for example probation leads to Employment Status) must be read. What is needed minus what has been read gives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fields_missing</w:t>
      </w:r>
      <w:r>
        <w:t xml:space="preserve">.</w:t>
      </w:r>
    </w:p>
    <w:p>
      <w:pPr>
        <w:pBdr>
          <w:bottom w:val="single" w:color="D0D5DD" w:sz="6" w:space="1"/>
        </w:pBdr>
        <w:spacing w:after="120" w:before="120"/>
      </w:pPr>
    </w:p>
    <w:p>
      <w:pPr>
        <w:pStyle w:val="Heading1"/>
        <w:keepNext/>
      </w:pPr>
      <w:r>
        <w:t xml:space="preserve">Part 5: The five guards</w:t>
      </w:r>
    </w:p>
    <w:p>
      <w:pPr>
        <w:spacing w:after="120" w:line="276"/>
      </w:pPr>
      <w:r>
        <w:t xml:space="preserve">For each tool the AI picks, the code walks down this list in order. The first match wins. If none match, the tool really runs.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700"/>
        <w:gridCol w:w="4960"/>
      </w:tblGrid>
      <w:tr>
        <w:trPr>
          <w:tblHeader/>
        </w:trPr>
        <w:tc>
          <w:tcPr>
            <w:tcW w:type="dxa" w:w="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3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If the AI tries to...</w:t>
            </w:r>
          </w:p>
        </w:tc>
        <w:tc>
          <w:tcPr>
            <w:tcW w:type="dxa" w:w="49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The AI is told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1</w:t>
            </w:r>
          </w:p>
        </w:tc>
        <w:tc>
          <w:tcPr>
            <w:tcW w:type="dxa" w:w="3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Call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check_employee_record</w:t>
            </w:r>
            <w:r>
              <w:rPr>
                <w:sz w:val="21"/>
                <w:szCs w:val="21"/>
              </w:rPr>
              <w:t xml:space="preserve"> with an ID you never typed</w:t>
            </w:r>
          </w:p>
        </w:tc>
        <w:tc>
          <w:tcPr>
            <w:tcW w:type="dxa" w:w="49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"Blocked." Ask the employee for their ID.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A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A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Call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Question</w:t>
            </w:r>
            <w:r>
              <w:rPr>
                <w:sz w:val="21"/>
                <w:szCs w:val="21"/>
              </w:rPr>
              <w:t xml:space="preserve"> about something stored in the record (personal question, fields missing, not asking for an ID)</w:t>
            </w:r>
          </w:p>
        </w:tc>
        <w:tc>
          <w:tcPr>
            <w:tcW w:type="dxa" w:w="49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A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Don't ask that. Ask for the ID and read the fields yourself.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Call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Done</w:t>
            </w:r>
            <w:r>
              <w:rPr>
                <w:sz w:val="21"/>
                <w:szCs w:val="21"/>
              </w:rPr>
              <w:t xml:space="preserve"> while a deciding field is still unread</w:t>
            </w:r>
          </w:p>
        </w:tc>
        <w:tc>
          <w:tcPr>
            <w:tcW w:type="dxa" w:w="49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Read those fields first. Go by the record, not what the employee said.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A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A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Call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Done</w:t>
            </w:r>
            <w:r>
              <w:rPr>
                <w:sz w:val="21"/>
                <w:szCs w:val="21"/>
              </w:rPr>
              <w:t xml:space="preserve"> on a personal question without reading any record</w:t>
            </w:r>
          </w:p>
        </w:tc>
        <w:tc>
          <w:tcPr>
            <w:tcW w:type="dxa" w:w="49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A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Check the record first, and ask for the ID if needed.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5</w:t>
            </w:r>
          </w:p>
        </w:tc>
        <w:tc>
          <w:tcPr>
            <w:tcW w:type="dxa" w:w="37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Call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Done</w:t>
            </w:r>
            <w:r>
              <w:rPr>
                <w:sz w:val="21"/>
                <w:szCs w:val="21"/>
              </w:rPr>
              <w:t xml:space="preserve"> with an answer that says "if you are / if you're" after the record was read</w:t>
            </w:r>
          </w:p>
        </w:tc>
        <w:tc>
          <w:tcPr>
            <w:tcW w:type="dxa" w:w="49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Give only the one answer that applies to this employee.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E5597" w:sz="24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2E5597"/>
              </w:rPr>
              <w:t xml:space="preserve">Note: </w:t>
            </w:r>
            <w:r>
              <w:t xml:space="preserve">A blocked call is not a crash. The AI gets the block message as the tool's result, corrects itself, and the loop goes round once more.</w:t>
            </w:r>
          </w:p>
        </w:tc>
      </w:tr>
    </w:tbl>
    <w:p>
      <w:pPr>
        <w:spacing w:after="100"/>
      </w:pPr>
    </w:p>
    <w:p>
      <w:pPr>
        <w:pBdr>
          <w:bottom w:val="single" w:color="D0D5DD" w:sz="6" w:space="1"/>
        </w:pBdr>
        <w:spacing w:after="120" w:before="120"/>
      </w:pPr>
    </w:p>
    <w:p>
      <w:pPr>
        <w:pStyle w:val="Heading1"/>
        <w:keepNext/>
      </w:pPr>
      <w:r>
        <w:t xml:space="preserve">Part 6: The reply comes back</w:t>
      </w:r>
    </w:p>
    <w:p>
      <w:pPr>
        <w:pStyle w:val="ListParagraph"/>
        <w:numPr>
          <w:ilvl w:val="0"/>
          <w:numId w:val="9"/>
        </w:numPr>
        <w:spacing w:after="70" w:before="60" w:line="270"/>
      </w:pPr>
      <w:r>
        <w:t xml:space="preserve">When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Done</w:t>
      </w:r>
      <w:r>
        <w:t xml:space="preserve"> or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Question</w:t>
      </w:r>
      <w:r>
        <w:t xml:space="preserve"> runs for real, its text is saved into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final_answer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70" w:before="60" w:line="270"/>
      </w:pPr>
      <w:r>
        <w:rPr>
          <w:rFonts w:ascii="Consolas" w:cs="Consolas" w:eastAsia="Consolas" w:hAnsi="Consolas"/>
          <w:color w:val="9C2B2B"/>
          <w:sz w:val="20"/>
          <w:szCs w:val="20"/>
        </w:rPr>
        <w:t xml:space="preserve">should_continue</w:t>
      </w:r>
      <w:r>
        <w:t xml:space="preserve"> sees it and ends the workflow.</w:t>
      </w:r>
    </w:p>
    <w:p>
      <w:pPr>
        <w:pStyle w:val="ListParagraph"/>
        <w:numPr>
          <w:ilvl w:val="0"/>
          <w:numId w:val="9"/>
        </w:numPr>
        <w:spacing w:after="70" w:before="60" w:line="270"/>
      </w:pPr>
      <w:r>
        <w:rPr>
          <w:rFonts w:ascii="Consolas" w:cs="Consolas" w:eastAsia="Consolas" w:hAnsi="Consolas"/>
          <w:color w:val="9C2B2B"/>
          <w:sz w:val="20"/>
          <w:szCs w:val="20"/>
        </w:rPr>
        <w:t xml:space="preserve">ask()</w:t>
      </w:r>
      <w:r>
        <w:t xml:space="preserve"> returns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final_answer</w:t>
      </w:r>
      <w:r>
        <w:t xml:space="preserve">.</w:t>
      </w:r>
    </w:p>
    <w:p>
      <w:pPr>
        <w:pStyle w:val="ListParagraph"/>
        <w:numPr>
          <w:ilvl w:val="0"/>
          <w:numId w:val="9"/>
        </w:numPr>
        <w:spacing w:after="70" w:before="60" w:line="270"/>
      </w:pPr>
      <w:r>
        <w:rPr>
          <w:rFonts w:ascii="Consolas" w:cs="Consolas" w:eastAsia="Consolas" w:hAnsi="Consolas"/>
          <w:color w:val="9C2B2B"/>
          <w:sz w:val="20"/>
          <w:szCs w:val="20"/>
        </w:rPr>
        <w:t xml:space="preserve">chat.py</w:t>
      </w:r>
      <w:r>
        <w:t xml:space="preserve"> prints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Sparc: ...</w:t>
      </w:r>
      <w:r>
        <w:t xml:space="preserve"> and adds your question and Sparc's reply to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history</w:t>
      </w:r>
      <w:r>
        <w:t xml:space="preserve">.</w:t>
      </w:r>
    </w:p>
    <w:p>
      <w:pPr>
        <w:spacing w:after="120" w:line="276"/>
      </w:pPr>
      <w:r>
        <w:t xml:space="preserve">History keeps only the visible text of each turn, not the tool calls and tool results. So each new question starts with fresh tool results, and a policy search may be repeated in the next round.</w:t>
      </w:r>
    </w:p>
    <w:p>
      <w:pPr>
        <w:pBdr>
          <w:bottom w:val="single" w:color="D0D5DD" w:sz="6" w:space="1"/>
        </w:pBdr>
        <w:spacing w:after="120" w:before="120"/>
      </w:pPr>
    </w:p>
    <w:p>
      <w:pPr>
        <w:pStyle w:val="Heading1"/>
        <w:keepNext/>
      </w:pPr>
      <w:r>
        <w:t xml:space="preserve">Part 7: Worked examples</w:t>
      </w:r>
    </w:p>
    <w:p>
      <w:pPr>
        <w:pStyle w:val="Heading2"/>
        <w:keepNext/>
      </w:pPr>
      <w:r>
        <w:t xml:space="preserve">Example A: a general question</w:t>
      </w:r>
    </w:p>
    <w:p>
      <w:pPr>
        <w:spacing w:after="120" w:line="276"/>
      </w:pPr>
      <w:r>
        <w:t xml:space="preserve">You type: </w:t>
      </w:r>
      <w:r>
        <w:rPr>
          <w:b/>
          <w:bCs/>
        </w:rPr>
        <w:t xml:space="preserve">"How many casual leave days do we get in a year?"</w:t>
      </w:r>
    </w:p>
    <w:p>
      <w:pPr>
        <w:pStyle w:val="ListParagraph"/>
        <w:numPr>
          <w:ilvl w:val="0"/>
          <w:numId w:val="10"/>
        </w:numPr>
        <w:spacing w:after="70" w:before="60" w:line="270"/>
      </w:pPr>
      <w:r>
        <w:t xml:space="preserve">The router says </w:t>
      </w:r>
      <w:r>
        <w:rPr>
          <w:b/>
          <w:bCs/>
        </w:rPr>
        <w:t xml:space="preserve">answer</w:t>
      </w:r>
      <w:r>
        <w:t xml:space="preserve">, </w:t>
      </w:r>
      <w:r>
        <w:rPr>
          <w:b/>
          <w:bCs/>
        </w:rPr>
        <w:t xml:space="preserve">general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70" w:before="60" w:line="270"/>
      </w:pPr>
      <w:r>
        <w:rPr>
          <w:rFonts w:ascii="Consolas" w:cs="Consolas" w:eastAsia="Consolas" w:hAnsi="Consolas"/>
          <w:color w:val="9C2B2B"/>
          <w:sz w:val="20"/>
          <w:szCs w:val="20"/>
        </w:rPr>
        <w:t xml:space="preserve">llm_call</w:t>
      </w:r>
      <w:r>
        <w:t xml:space="preserve">: the AI calls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search_policy_docs("casual leave entitlement")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70" w:before="60" w:line="270"/>
      </w:pPr>
      <w:r>
        <w:rPr>
          <w:rFonts w:ascii="Consolas" w:cs="Consolas" w:eastAsia="Consolas" w:hAnsi="Consolas"/>
          <w:color w:val="9C2B2B"/>
          <w:sz w:val="20"/>
          <w:szCs w:val="20"/>
        </w:rPr>
        <w:t xml:space="preserve">tool_node</w:t>
      </w:r>
      <w:r>
        <w:t xml:space="preserve">: no guard applies, so the search runs. The policy text goes back as a tool result.</w:t>
      </w:r>
    </w:p>
    <w:p>
      <w:pPr>
        <w:pStyle w:val="ListParagraph"/>
        <w:numPr>
          <w:ilvl w:val="0"/>
          <w:numId w:val="10"/>
        </w:numPr>
        <w:spacing w:after="70" w:before="60" w:line="270"/>
      </w:pPr>
      <w:r>
        <w:rPr>
          <w:rFonts w:ascii="Consolas" w:cs="Consolas" w:eastAsia="Consolas" w:hAnsi="Consolas"/>
          <w:color w:val="9C2B2B"/>
          <w:sz w:val="20"/>
          <w:szCs w:val="20"/>
        </w:rPr>
        <w:t xml:space="preserve">should_continue</w:t>
      </w:r>
      <w:r>
        <w:t xml:space="preserve">: no final answer yet, so back to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llm_call</w:t>
      </w:r>
      <w:r>
        <w:t xml:space="preserve">.</w:t>
      </w:r>
    </w:p>
    <w:p>
      <w:pPr>
        <w:pStyle w:val="ListParagraph"/>
        <w:numPr>
          <w:ilvl w:val="0"/>
          <w:numId w:val="10"/>
        </w:numPr>
        <w:spacing w:after="70" w:before="60" w:line="270"/>
      </w:pPr>
      <w:r>
        <w:rPr>
          <w:rFonts w:ascii="Consolas" w:cs="Consolas" w:eastAsia="Consolas" w:hAnsi="Consolas"/>
          <w:color w:val="9C2B2B"/>
          <w:sz w:val="20"/>
          <w:szCs w:val="20"/>
        </w:rPr>
        <w:t xml:space="preserve">llm_call</w:t>
      </w:r>
      <w:r>
        <w:t xml:space="preserve">: the AI calls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Done</w:t>
      </w:r>
      <w:r>
        <w:t xml:space="preserve"> with a short answer and its source.</w:t>
      </w:r>
    </w:p>
    <w:p>
      <w:pPr>
        <w:pStyle w:val="ListParagraph"/>
        <w:numPr>
          <w:ilvl w:val="0"/>
          <w:numId w:val="10"/>
        </w:numPr>
        <w:spacing w:after="70" w:before="60" w:line="270"/>
      </w:pPr>
      <w:r>
        <w:rPr>
          <w:rFonts w:ascii="Consolas" w:cs="Consolas" w:eastAsia="Consolas" w:hAnsi="Consolas"/>
          <w:color w:val="9C2B2B"/>
          <w:sz w:val="20"/>
          <w:szCs w:val="20"/>
        </w:rPr>
        <w:t xml:space="preserve">tool_node</w:t>
      </w:r>
      <w:r>
        <w:t xml:space="preserve">: the question is not personal, so nothing blocks it.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final_answer</w:t>
      </w:r>
      <w:r>
        <w:t xml:space="preserve"> is set and you see the reply. No ID was asked.</w:t>
      </w:r>
    </w:p>
    <w:p>
      <w:pPr>
        <w:pStyle w:val="Heading2"/>
        <w:keepNext/>
      </w:pPr>
      <w:r>
        <w:t xml:space="preserve">Example B: a personal question with no ID yet</w:t>
      </w:r>
    </w:p>
    <w:p>
      <w:pPr>
        <w:spacing w:after="120" w:line="276"/>
      </w:pPr>
      <w:r>
        <w:t xml:space="preserve">You type: </w:t>
      </w:r>
      <w:r>
        <w:rPr>
          <w:b/>
          <w:bCs/>
        </w:rPr>
        <w:t xml:space="preserve">"Can I work from home?"</w:t>
      </w:r>
    </w:p>
    <w:p>
      <w:pPr>
        <w:pStyle w:val="ListParagraph"/>
        <w:numPr>
          <w:ilvl w:val="0"/>
          <w:numId w:val="11"/>
        </w:numPr>
        <w:spacing w:after="70" w:before="60" w:line="270"/>
      </w:pPr>
      <w:r>
        <w:t xml:space="preserve">The router says </w:t>
      </w:r>
      <w:r>
        <w:rPr>
          <w:b/>
          <w:bCs/>
        </w:rPr>
        <w:t xml:space="preserve">answer</w:t>
      </w:r>
      <w:r>
        <w:t xml:space="preserve">, </w:t>
      </w:r>
      <w:r>
        <w:rPr>
          <w:b/>
          <w:bCs/>
        </w:rPr>
        <w:t xml:space="preserve">personal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70" w:before="60" w:line="270"/>
      </w:pPr>
      <w:r>
        <w:t xml:space="preserve">The AI searches the policy. The text mentions probation and permanent, so the code knows </w:t>
      </w:r>
      <w:r>
        <w:rPr>
          <w:b/>
          <w:bCs/>
        </w:rPr>
        <w:t xml:space="preserve">Employment Status</w:t>
      </w:r>
      <w:r>
        <w:t xml:space="preserve"> must be read.</w:t>
      </w:r>
    </w:p>
    <w:p>
      <w:pPr>
        <w:pStyle w:val="ListParagraph"/>
        <w:numPr>
          <w:ilvl w:val="0"/>
          <w:numId w:val="11"/>
        </w:numPr>
        <w:spacing w:after="70" w:before="60" w:line="270"/>
      </w:pPr>
      <w:r>
        <w:t xml:space="preserve">If the AI tries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Done</w:t>
      </w:r>
      <w:r>
        <w:t xml:space="preserve"> right away, </w:t>
      </w:r>
      <w:r>
        <w:rPr>
          <w:b/>
          <w:bCs/>
        </w:rPr>
        <w:t xml:space="preserve">Guard 4</w:t>
      </w:r>
      <w:r>
        <w:t xml:space="preserve"> blocks it: no record has been checked.</w:t>
      </w:r>
    </w:p>
    <w:p>
      <w:pPr>
        <w:pStyle w:val="ListParagraph"/>
        <w:numPr>
          <w:ilvl w:val="0"/>
          <w:numId w:val="11"/>
        </w:numPr>
        <w:spacing w:after="70" w:before="60" w:line="270"/>
      </w:pPr>
      <w:r>
        <w:t xml:space="preserve">The AI calls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Question</w:t>
      </w:r>
      <w:r>
        <w:t xml:space="preserve">: "What is your employee ID?". The question contains the word "id", so Guard 2 lets it through. Sparc asks you.</w:t>
      </w:r>
    </w:p>
    <w:p>
      <w:pPr>
        <w:pStyle w:val="ListParagraph"/>
        <w:numPr>
          <w:ilvl w:val="0"/>
          <w:numId w:val="11"/>
        </w:numPr>
        <w:spacing w:after="70" w:before="60" w:line="270"/>
      </w:pPr>
      <w:r>
        <w:t xml:space="preserve">You type </w:t>
      </w:r>
      <w:r>
        <w:rPr>
          <w:b/>
          <w:bCs/>
        </w:rPr>
        <w:t xml:space="preserve">384</w:t>
      </w:r>
      <w:r>
        <w:t xml:space="preserve">. This starts a new run, and history now holds your first question, Sparc's question, and "384".</w:t>
      </w:r>
    </w:p>
    <w:p>
      <w:pPr>
        <w:pStyle w:val="ListParagraph"/>
        <w:numPr>
          <w:ilvl w:val="0"/>
          <w:numId w:val="11"/>
        </w:numPr>
        <w:spacing w:after="70" w:before="60" w:line="270"/>
      </w:pPr>
      <w:r>
        <w:t xml:space="preserve">The router reads the last messages and sees "384" is an answer to Sparc's question, so it chooses </w:t>
      </w:r>
      <w:r>
        <w:rPr>
          <w:b/>
          <w:bCs/>
        </w:rPr>
        <w:t xml:space="preserve">answer</w:t>
      </w:r>
      <w:r>
        <w:t xml:space="preserve">.</w:t>
      </w:r>
    </w:p>
    <w:p>
      <w:pPr>
        <w:pStyle w:val="ListParagraph"/>
        <w:numPr>
          <w:ilvl w:val="0"/>
          <w:numId w:val="11"/>
        </w:numPr>
        <w:spacing w:after="70" w:before="60" w:line="270"/>
      </w:pPr>
      <w:r>
        <w:t xml:space="preserve">The AI calls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check_employee_record(field="Employment Status", employee_id="384")</w:t>
      </w:r>
      <w:r>
        <w:t xml:space="preserve">. </w:t>
      </w:r>
      <w:r>
        <w:rPr>
          <w:b/>
          <w:bCs/>
        </w:rPr>
        <w:t xml:space="preserve">Guard 1</w:t>
      </w:r>
      <w:r>
        <w:t xml:space="preserve"> checks that "384" is in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typed_numbers</w:t>
      </w:r>
      <w:r>
        <w:t xml:space="preserve">. It is, so the lookup runs.</w:t>
      </w:r>
    </w:p>
    <w:p>
      <w:pPr>
        <w:pStyle w:val="ListParagraph"/>
        <w:numPr>
          <w:ilvl w:val="0"/>
          <w:numId w:val="11"/>
        </w:numPr>
        <w:spacing w:after="70" w:before="60" w:line="270"/>
      </w:pPr>
      <w:r>
        <w:t xml:space="preserve">The AI calls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Done</w:t>
      </w:r>
      <w:r>
        <w:t xml:space="preserve"> with an answer for that one employee, and the guards let it pass.</w:t>
      </w:r>
    </w:p>
    <w:p>
      <w:pPr>
        <w:pStyle w:val="Heading2"/>
        <w:keepNext/>
      </w:pPr>
      <w:r>
        <w:t xml:space="preserve">Example C: the AI invents an ID</w:t>
      </w:r>
    </w:p>
    <w:p>
      <w:pPr>
        <w:pStyle w:val="ListParagraph"/>
        <w:numPr>
          <w:ilvl w:val="0"/>
          <w:numId w:val="12"/>
        </w:numPr>
        <w:spacing w:after="70" w:before="60" w:line="270"/>
      </w:pPr>
      <w:r>
        <w:t xml:space="preserve">The AI calls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check_employee_record(field="Gender", employee_id="123")</w:t>
      </w:r>
      <w:r>
        <w:t xml:space="preserve">, but you never typed 123.</w:t>
      </w:r>
    </w:p>
    <w:p>
      <w:pPr>
        <w:pStyle w:val="ListParagraph"/>
        <w:numPr>
          <w:ilvl w:val="0"/>
          <w:numId w:val="12"/>
        </w:numPr>
        <w:spacing w:after="70" w:before="60" w:line="270"/>
      </w:pPr>
      <w:r>
        <w:rPr>
          <w:b/>
          <w:bCs/>
        </w:rPr>
        <w:t xml:space="preserve">Guard 1</w:t>
      </w:r>
      <w:r>
        <w:t xml:space="preserve"> blocks it with "Blocked: the employee has not given this ID."</w:t>
      </w:r>
    </w:p>
    <w:p>
      <w:pPr>
        <w:pStyle w:val="ListParagraph"/>
        <w:numPr>
          <w:ilvl w:val="0"/>
          <w:numId w:val="12"/>
        </w:numPr>
        <w:spacing w:after="70" w:before="60" w:line="270"/>
      </w:pPr>
      <w:r>
        <w:t xml:space="preserve">Next turn the AI calls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Question</w:t>
      </w:r>
      <w:r>
        <w:t xml:space="preserve"> and asks you for the real ID.</w:t>
      </w:r>
    </w:p>
    <w:p>
      <w:pPr>
        <w:pStyle w:val="Heading2"/>
        <w:keepNext/>
      </w:pPr>
      <w:r>
        <w:t xml:space="preserve">Example D: you type an ID that does not exist</w:t>
      </w:r>
    </w:p>
    <w:p>
      <w:pPr>
        <w:pStyle w:val="ListParagraph"/>
        <w:numPr>
          <w:ilvl w:val="0"/>
          <w:numId w:val="13"/>
        </w:numPr>
        <w:spacing w:after="70" w:before="60" w:line="270"/>
      </w:pPr>
      <w:r>
        <w:t xml:space="preserve">You type 9999. Guard 1 passes, because you really typed it.</w:t>
      </w:r>
    </w:p>
    <w:p>
      <w:pPr>
        <w:pStyle w:val="ListParagraph"/>
        <w:numPr>
          <w:ilvl w:val="0"/>
          <w:numId w:val="13"/>
        </w:numPr>
        <w:spacing w:after="70" w:before="60" w:line="270"/>
      </w:pPr>
      <w:r>
        <w:t xml:space="preserve">The tool finds no record and returns "No employee found with ID '9999'...". That starts with a failure phrase, so it is </w:t>
      </w:r>
      <w:r>
        <w:rPr>
          <w:b/>
          <w:bCs/>
        </w:rPr>
        <w:t xml:space="preserve">not</w:t>
      </w:r>
      <w:r>
        <w:t xml:space="preserve"> counted as a checked record.</w:t>
      </w:r>
    </w:p>
    <w:p>
      <w:pPr>
        <w:pStyle w:val="ListParagraph"/>
        <w:numPr>
          <w:ilvl w:val="0"/>
          <w:numId w:val="13"/>
        </w:numPr>
        <w:spacing w:after="70" w:before="60" w:line="270"/>
      </w:pPr>
      <w:r>
        <w:t xml:space="preserve">The AI asks you to re-check your ID.</w:t>
      </w:r>
    </w:p>
    <w:p>
      <w:pPr>
        <w:pStyle w:val="Heading2"/>
        <w:keepNext/>
      </w:pPr>
      <w:r>
        <w:t xml:space="preserve">Example E: "When is my salary credited?"</w:t>
      </w:r>
    </w:p>
    <w:p>
      <w:pPr>
        <w:pStyle w:val="ListParagraph"/>
        <w:numPr>
          <w:ilvl w:val="0"/>
          <w:numId w:val="14"/>
        </w:numPr>
        <w:spacing w:after="70" w:before="60" w:line="270"/>
      </w:pPr>
      <w:r>
        <w:t xml:space="preserve">The word "my" is there, but the answer is the same for every employee, so the router says </w:t>
      </w:r>
      <w:r>
        <w:rPr>
          <w:b/>
          <w:bCs/>
        </w:rPr>
        <w:t xml:space="preserve">general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70" w:before="60" w:line="270"/>
      </w:pPr>
      <w:r>
        <w:t xml:space="preserve">The AI searches the policy and replies with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Done</w:t>
      </w:r>
      <w:r>
        <w:t xml:space="preserve">. No ID is asked.</w:t>
      </w:r>
    </w:p>
    <w:p>
      <w:pPr>
        <w:pStyle w:val="Heading2"/>
        <w:keepNext/>
      </w:pPr>
      <w:r>
        <w:t xml:space="preserve">Example F: "Tell me a joke"</w:t>
      </w:r>
    </w:p>
    <w:p>
      <w:pPr>
        <w:pStyle w:val="ListParagraph"/>
        <w:numPr>
          <w:ilvl w:val="0"/>
          <w:numId w:val="15"/>
        </w:numPr>
        <w:spacing w:after="70" w:before="60" w:line="270"/>
      </w:pPr>
      <w:r>
        <w:t xml:space="preserve">The router says </w:t>
      </w:r>
      <w:r>
        <w:rPr>
          <w:b/>
          <w:bCs/>
        </w:rPr>
        <w:t xml:space="preserve">ignore</w:t>
      </w:r>
      <w:r>
        <w:t xml:space="preserve">. A random polite refusal becomes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final_answer</w:t>
      </w:r>
      <w:r>
        <w:t xml:space="preserve">, and the flow ends at once.</w:t>
      </w:r>
    </w:p>
    <w:p>
      <w:pPr>
        <w:pStyle w:val="Heading2"/>
        <w:keepNext/>
      </w:pPr>
      <w:r>
        <w:t xml:space="preserve">Example G: nothing close in the policies</w:t>
      </w:r>
    </w:p>
    <w:p>
      <w:pPr>
        <w:pStyle w:val="ListParagraph"/>
        <w:numPr>
          <w:ilvl w:val="0"/>
          <w:numId w:val="16"/>
        </w:numPr>
        <w:spacing w:after="70" w:before="60" w:line="270"/>
      </w:pPr>
      <w:r>
        <w:t xml:space="preserve">Every result is farther than 0.7, so nothing is kept and the tool says "No Matching Policy Found!".</w:t>
      </w:r>
    </w:p>
    <w:p>
      <w:pPr>
        <w:pStyle w:val="ListParagraph"/>
        <w:numPr>
          <w:ilvl w:val="0"/>
          <w:numId w:val="16"/>
        </w:numPr>
        <w:spacing w:after="70" w:before="60" w:line="270"/>
      </w:pPr>
      <w:r>
        <w:t xml:space="preserve">Rule 4 tells the AI to call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Done</w:t>
      </w:r>
      <w:r>
        <w:t xml:space="preserve"> and tell the employee to contact HR.</w:t>
      </w:r>
    </w:p>
    <w:p>
      <w:pPr>
        <w:pStyle w:val="Heading2"/>
        <w:keepNext/>
      </w:pPr>
      <w:r>
        <w:t xml:space="preserve">Example H: leaving</w:t>
      </w:r>
    </w:p>
    <w:p>
      <w:pPr>
        <w:pStyle w:val="ListParagraph"/>
        <w:numPr>
          <w:ilvl w:val="0"/>
          <w:numId w:val="17"/>
        </w:numPr>
        <w:spacing w:after="70" w:before="60" w:line="270"/>
      </w:pPr>
      <w:r>
        <w:t xml:space="preserve">You type "Thanks!". It cleans to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thanks</w:t>
      </w:r>
      <w:r>
        <w:t xml:space="preserve">, which is in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EXIT_WORDS</w:t>
      </w:r>
      <w:r>
        <w:t xml:space="preserve">. A random goodbye prints and the program ends. The agent is never called.</w:t>
      </w:r>
    </w:p>
    <w:p>
      <w:pPr>
        <w:pBdr>
          <w:bottom w:val="single" w:color="D0D5DD" w:sz="6" w:space="1"/>
        </w:pBdr>
        <w:spacing w:after="120" w:before="120"/>
      </w:pPr>
    </w:p>
    <w:p>
      <w:pPr>
        <w:pStyle w:val="Heading1"/>
        <w:keepNext/>
      </w:pPr>
      <w:r>
        <w:t xml:space="preserve">Part 8: What the notebook looks like during "Can I work from home?"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2000"/>
        <w:gridCol w:w="2000"/>
        <w:gridCol w:w="2060"/>
      </w:tblGrid>
      <w:tr>
        <w:trPr>
          <w:tblHeader/>
        </w:trPr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Moment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decision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question_type</w:t>
            </w:r>
          </w:p>
        </w:tc>
        <w:tc>
          <w:tcPr>
            <w:tcW w:type="dxa" w:w="20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final_answer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ask()</w:t>
            </w:r>
            <w:r>
              <w:rPr>
                <w:sz w:val="21"/>
                <w:szCs w:val="21"/>
              </w:rPr>
              <w:t xml:space="preserve"> starts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(empty)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(empty)</w:t>
            </w:r>
          </w:p>
        </w:tc>
        <w:tc>
          <w:tcPr>
            <w:tcW w:type="dxa" w:w="20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(empty)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A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Router says answer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A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answer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A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personal</w:t>
            </w:r>
          </w:p>
        </w:tc>
        <w:tc>
          <w:tcPr>
            <w:tcW w:type="dxa" w:w="20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A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(empty)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AI searches the policy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answer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personal</w:t>
            </w:r>
          </w:p>
        </w:tc>
        <w:tc>
          <w:tcPr>
            <w:tcW w:type="dxa" w:w="20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(empty)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A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AI calls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Question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A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answer</w:t>
            </w:r>
          </w:p>
        </w:tc>
        <w:tc>
          <w:tcPr>
            <w:tcW w:type="dxa" w:w="20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A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personal</w:t>
            </w:r>
          </w:p>
        </w:tc>
        <w:tc>
          <w:tcPr>
            <w:tcW w:type="dxa" w:w="20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A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"What is your employee ID?"</w:t>
            </w:r>
          </w:p>
        </w:tc>
      </w:tr>
    </w:tbl>
    <w:p>
      <w:pPr>
        <w:spacing w:after="140"/>
      </w:pPr>
    </w:p>
    <w:p>
      <w:pPr>
        <w:spacing w:after="120" w:line="276"/>
      </w:pPr>
      <w:r>
        <w:t xml:space="preserve">The </w:t>
      </w:r>
      <w:r>
        <w:rPr>
          <w:rFonts w:ascii="Consolas" w:cs="Consolas" w:eastAsia="Consolas" w:hAnsi="Consolas"/>
          <w:color w:val="9C2B2B"/>
          <w:sz w:val="20"/>
          <w:szCs w:val="20"/>
        </w:rPr>
        <w:t xml:space="preserve">messages</w:t>
      </w:r>
      <w:r>
        <w:t xml:space="preserve"> list grows at every step (your question, the AI's tool choice, the tool result, and so on). Nothing is removed during a single run.</w:t>
      </w:r>
    </w:p>
    <w:p>
      <w:pPr>
        <w:pBdr>
          <w:bottom w:val="single" w:color="D0D5DD" w:sz="6" w:space="1"/>
        </w:pBdr>
        <w:spacing w:after="120" w:before="120"/>
      </w:pPr>
    </w:p>
    <w:p>
      <w:pPr>
        <w:pStyle w:val="Heading1"/>
        <w:keepNext/>
      </w:pPr>
      <w:r>
        <w:t xml:space="preserve">Part 9: Safety nets in one place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Safety net</w:t>
            </w:r>
          </w:p>
        </w:tc>
        <w:tc>
          <w:tcPr>
            <w:tcW w:type="dxa" w:w="6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Protects against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tool_choice="required"</w:t>
            </w:r>
          </w:p>
        </w:tc>
        <w:tc>
          <w:tcPr>
            <w:tcW w:type="dxa" w:w="6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The AI chatting without ever calling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Done</w:t>
            </w:r>
            <w:r>
              <w:rPr>
                <w:sz w:val="21"/>
                <w:szCs w:val="21"/>
              </w:rPr>
              <w:t xml:space="preserve"> or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Question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A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RECURSION_LIMIT = 15</w:t>
            </w:r>
          </w:p>
        </w:tc>
        <w:tc>
          <w:tcPr>
            <w:tcW w:type="dxa" w:w="6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A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An endless loop that keeps costing money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MAX_DISTANCE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RELATIVE_GAP</w:t>
            </w:r>
          </w:p>
        </w:tc>
        <w:tc>
          <w:tcPr>
            <w:tcW w:type="dxa" w:w="6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Unrelated or weak policy matches reaching the AI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A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Guard 1</w:t>
            </w:r>
          </w:p>
        </w:tc>
        <w:tc>
          <w:tcPr>
            <w:tcW w:type="dxa" w:w="6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A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An invented employee ID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Guards 2 to 4</w:t>
            </w:r>
          </w:p>
        </w:tc>
        <w:tc>
          <w:tcPr>
            <w:tcW w:type="dxa" w:w="6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Asking for things already in the record, or answering a personal question without reading it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A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Guard 5</w:t>
            </w:r>
          </w:p>
        </w:tc>
        <w:tc>
          <w:tcPr>
            <w:tcW w:type="dxa" w:w="6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A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A long answer listing every group's rule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Router "if unsure, answer"</w:t>
            </w:r>
          </w:p>
        </w:tc>
        <w:tc>
          <w:tcPr>
            <w:tcW w:type="dxa" w:w="6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Turning away a real HR question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A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Cleared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final_answer</w:t>
            </w:r>
          </w:p>
        </w:tc>
        <w:tc>
          <w:tcPr>
            <w:tcW w:type="dxa" w:w="6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A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A leftover reply ending a new question early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Fingerprint check</w:t>
            </w:r>
          </w:p>
        </w:tc>
        <w:tc>
          <w:tcPr>
            <w:tcW w:type="dxa" w:w="61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Using an out-of-date index after the policy file changes</w:t>
            </w:r>
          </w:p>
        </w:tc>
      </w:tr>
    </w:tbl>
    <w:p>
      <w:pPr>
        <w:spacing w:after="140"/>
      </w:pPr>
    </w:p>
    <w:p>
      <w:pPr>
        <w:pBdr>
          <w:bottom w:val="single" w:color="D0D5DD" w:sz="6" w:space="1"/>
        </w:pBdr>
        <w:spacing w:after="120" w:before="120"/>
      </w:pPr>
    </w:p>
    <w:p>
      <w:pPr>
        <w:pStyle w:val="Heading1"/>
        <w:keepNext/>
      </w:pPr>
      <w:r>
        <w:t xml:space="preserve">Part 10: Matching the code to your flowchart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060"/>
      </w:tblGrid>
      <w:tr>
        <w:trPr>
          <w:tblHeader/>
        </w:trPr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Flowchart box</w:t>
            </w:r>
          </w:p>
        </w:tc>
        <w:tc>
          <w:tcPr>
            <w:tcW w:type="dxa" w:w="60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1F386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Code that does it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Start</w:t>
            </w:r>
          </w:p>
        </w:tc>
        <w:tc>
          <w:tcPr>
            <w:tcW w:type="dxa" w:w="60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main()</w:t>
            </w:r>
            <w:r>
              <w:rPr>
                <w:sz w:val="21"/>
                <w:szCs w:val="21"/>
              </w:rPr>
              <w:t xml:space="preserve"> in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chat.py</w:t>
            </w:r>
            <w:r>
              <w:rPr>
                <w:sz w:val="21"/>
                <w:szCs w:val="21"/>
              </w:rPr>
              <w:t xml:space="preserve">, then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ask()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A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Classify the message</w:t>
            </w:r>
          </w:p>
        </w:tc>
        <w:tc>
          <w:tcPr>
            <w:tcW w:type="dxa" w:w="60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A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triage_router</w:t>
            </w:r>
            <w:r>
              <w:rPr>
                <w:sz w:val="21"/>
                <w:szCs w:val="21"/>
              </w:rPr>
              <w:t xml:space="preserve"> with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RouterSchema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Ignore, end</w:t>
            </w:r>
          </w:p>
        </w:tc>
        <w:tc>
          <w:tcPr>
            <w:tcW w:type="dxa" w:w="60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Command(goto=END ...)</w:t>
            </w:r>
            <w:r>
              <w:rPr>
                <w:sz w:val="21"/>
                <w:szCs w:val="21"/>
              </w:rPr>
              <w:t xml:space="preserve"> with a random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IGNORE_REPLIES</w:t>
            </w:r>
            <w:r>
              <w:rPr>
                <w:sz w:val="21"/>
                <w:szCs w:val="21"/>
              </w:rPr>
              <w:t xml:space="preserve"> text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A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LLM picks a tool</w:t>
            </w:r>
          </w:p>
        </w:tc>
        <w:tc>
          <w:tcPr>
            <w:tcW w:type="dxa" w:w="60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A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llm_call</w:t>
            </w:r>
            <w:r>
              <w:rPr>
                <w:sz w:val="21"/>
                <w:szCs w:val="21"/>
              </w:rPr>
              <w:t xml:space="preserve"> with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tool_choice="required"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Tool runs</w:t>
            </w:r>
          </w:p>
        </w:tc>
        <w:tc>
          <w:tcPr>
            <w:tcW w:type="dxa" w:w="60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tool_node</w:t>
            </w:r>
            <w:r>
              <w:rPr>
                <w:sz w:val="21"/>
                <w:szCs w:val="21"/>
              </w:rPr>
              <w:t xml:space="preserve"> (guards, then the real tool)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A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Done or Question?</w:t>
            </w:r>
          </w:p>
        </w:tc>
        <w:tc>
          <w:tcPr>
            <w:tcW w:type="dxa" w:w="60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AFAF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should_continue</w:t>
            </w:r>
            <w:r>
              <w:rPr>
                <w:sz w:val="21"/>
                <w:szCs w:val="21"/>
              </w:rPr>
              <w:t xml:space="preserve"> checking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final_answer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sz w:val="21"/>
                <w:szCs w:val="21"/>
              </w:rPr>
              <w:t xml:space="preserve">Send the reply</w:t>
            </w:r>
          </w:p>
        </w:tc>
        <w:tc>
          <w:tcPr>
            <w:tcW w:type="dxa" w:w="6060"/>
            <w:tcBorders>
              <w:top w:val="single" w:color="BFC5CE" w:sz="4"/>
              <w:left w:val="single" w:color="BFC5CE" w:sz="4"/>
              <w:bottom w:val="single" w:color="BFC5CE" w:sz="4"/>
              <w:right w:val="single" w:color="BFC5CE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ask()</w:t>
            </w:r>
            <w:r>
              <w:rPr>
                <w:sz w:val="21"/>
                <w:szCs w:val="21"/>
              </w:rPr>
              <w:t xml:space="preserve"> returns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final_answer</w:t>
            </w:r>
            <w:r>
              <w:rPr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C2B2B"/>
                <w:sz w:val="19"/>
                <w:szCs w:val="19"/>
              </w:rPr>
              <w:t xml:space="preserve">chat.py</w:t>
            </w:r>
            <w:r>
              <w:rPr>
                <w:sz w:val="21"/>
                <w:szCs w:val="21"/>
              </w:rPr>
              <w:t xml:space="preserve"> prints it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one" w:color="FFFFFF" w:sz="0"/>
              <w:left w:val="single" w:color="2E5597" w:sz="24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line="276"/>
            </w:pPr>
            <w:r>
              <w:rPr>
                <w:b/>
                <w:bCs/>
                <w:color w:val="2E5597"/>
              </w:rPr>
              <w:t xml:space="preserve">Note: </w:t>
            </w:r>
            <w:r>
              <w:t xml:space="preserve">If your flowchart has no box for the Question tool, you may want to add one. In the code it behaves like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Done</w:t>
            </w:r>
            <w:r>
              <w:t xml:space="preserve">: it sets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final_answer</w:t>
            </w:r>
            <w:r>
              <w:t xml:space="preserve"> and ends the run so you can reply. The difference is only the meaning.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Done</w:t>
            </w:r>
            <w:r>
              <w:t xml:space="preserve"> is the final reply. </w:t>
            </w:r>
            <w:r>
              <w:rPr>
                <w:rFonts w:ascii="Consolas" w:cs="Consolas" w:eastAsia="Consolas" w:hAnsi="Consolas"/>
                <w:color w:val="9C2B2B"/>
                <w:sz w:val="20"/>
                <w:szCs w:val="20"/>
              </w:rPr>
              <w:t xml:space="preserve">Question</w:t>
            </w:r>
            <w:r>
              <w:t xml:space="preserve"> asks for more information, and your next message starts a new run.</w:t>
            </w:r>
          </w:p>
        </w:tc>
      </w:tr>
    </w:tbl>
    <w:p>
      <w:pPr>
        <w:spacing w:after="100"/>
      </w:pPr>
    </w:p>
    <w:sectPr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A8CA5"/>
        <w:sz w:val="18"/>
        <w:szCs w:val="18"/>
      </w:rPr>
      <w:t xml:space="preserve">HR QA Agent - How It Works   |   Page </w:t>
    </w:r>
    <w:r>
      <w:rPr>
        <w:color w:val="7A8CA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2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E559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3F4F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HR QA Agent - How It Works</dc:title>
  <dc:creator>Claude</dc:creator>
  <cp:lastModifiedBy>Un-named</cp:lastModifiedBy>
  <cp:revision>1</cp:revision>
  <dcterms:created xsi:type="dcterms:W3CDTF">2026-10-16T05:50:15.113Z</dcterms:created>
  <dcterms:modified xsi:type="dcterms:W3CDTF">2026-10-16T05:50:15.114Z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