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5516" w14:textId="53E6326A" w:rsidR="00787E0D" w:rsidRDefault="00391403" w:rsidP="00391403">
      <w:pPr>
        <w:jc w:val="center"/>
        <w:rPr>
          <w:b/>
          <w:bCs/>
          <w:sz w:val="36"/>
          <w:szCs w:val="36"/>
        </w:rPr>
      </w:pPr>
      <w:r w:rsidRPr="00391403">
        <w:rPr>
          <w:b/>
          <w:bCs/>
          <w:sz w:val="36"/>
          <w:szCs w:val="36"/>
        </w:rPr>
        <w:t>Background Subtraction using Gaussian Mixture Models</w:t>
      </w:r>
    </w:p>
    <w:p w14:paraId="4128F449" w14:textId="77777777" w:rsidR="00391403" w:rsidRPr="00391403" w:rsidRDefault="00391403" w:rsidP="00391403">
      <w:pPr>
        <w:rPr>
          <w:b/>
          <w:bCs/>
          <w:sz w:val="36"/>
          <w:szCs w:val="36"/>
        </w:rPr>
      </w:pPr>
    </w:p>
    <w:p w14:paraId="5D2BE0B1" w14:textId="27AE732C" w:rsidR="00787E0D" w:rsidRPr="00E8025C" w:rsidRDefault="00787E0D" w:rsidP="00787E0D">
      <w:pPr>
        <w:rPr>
          <w:b/>
          <w:bCs/>
          <w:sz w:val="28"/>
          <w:szCs w:val="28"/>
        </w:rPr>
      </w:pPr>
      <w:r w:rsidRPr="00E8025C">
        <w:rPr>
          <w:b/>
          <w:bCs/>
          <w:sz w:val="28"/>
          <w:szCs w:val="28"/>
        </w:rPr>
        <w:t>Understanding of the algorithm</w:t>
      </w:r>
    </w:p>
    <w:p w14:paraId="6A8526EA" w14:textId="0F337DBC" w:rsidR="00787E0D" w:rsidRPr="00DE6CCA" w:rsidRDefault="00787E0D" w:rsidP="00DE6CCA">
      <w:pPr>
        <w:pStyle w:val="ListParagraph"/>
        <w:numPr>
          <w:ilvl w:val="0"/>
          <w:numId w:val="1"/>
        </w:numPr>
        <w:rPr>
          <w:b/>
          <w:bCs/>
          <w:sz w:val="24"/>
          <w:szCs w:val="24"/>
        </w:rPr>
      </w:pPr>
      <w:r>
        <w:rPr>
          <w:sz w:val="24"/>
          <w:szCs w:val="24"/>
        </w:rPr>
        <w:t xml:space="preserve">The assignment requires us to implement a </w:t>
      </w:r>
      <w:r w:rsidR="00685235">
        <w:rPr>
          <w:sz w:val="24"/>
          <w:szCs w:val="24"/>
        </w:rPr>
        <w:t xml:space="preserve">GMM based </w:t>
      </w:r>
      <w:r>
        <w:rPr>
          <w:sz w:val="24"/>
          <w:szCs w:val="24"/>
        </w:rPr>
        <w:t>algorithm for real time tracking of object usin</w:t>
      </w:r>
      <w:r w:rsidRPr="00DE6CCA">
        <w:rPr>
          <w:sz w:val="24"/>
          <w:szCs w:val="24"/>
        </w:rPr>
        <w:t>g background subtraction.</w:t>
      </w:r>
    </w:p>
    <w:p w14:paraId="4FAA83C8" w14:textId="22C4331E" w:rsidR="00787E0D" w:rsidRPr="00787E0D" w:rsidRDefault="00787E0D" w:rsidP="00787E0D">
      <w:pPr>
        <w:pStyle w:val="ListParagraph"/>
        <w:numPr>
          <w:ilvl w:val="0"/>
          <w:numId w:val="1"/>
        </w:numPr>
        <w:rPr>
          <w:b/>
          <w:bCs/>
          <w:sz w:val="24"/>
          <w:szCs w:val="24"/>
        </w:rPr>
      </w:pPr>
      <w:r>
        <w:rPr>
          <w:sz w:val="24"/>
          <w:szCs w:val="24"/>
        </w:rPr>
        <w:t xml:space="preserve">To implement this algorithm, I have taken a video clip </w:t>
      </w:r>
      <w:r w:rsidR="00685235">
        <w:rPr>
          <w:sz w:val="24"/>
          <w:szCs w:val="24"/>
        </w:rPr>
        <w:t xml:space="preserve">of </w:t>
      </w:r>
      <w:r>
        <w:rPr>
          <w:sz w:val="24"/>
          <w:szCs w:val="24"/>
        </w:rPr>
        <w:t>moving cars as traffic on road (link to the clip is mentioned in the references section).</w:t>
      </w:r>
    </w:p>
    <w:p w14:paraId="4D8C71F3" w14:textId="576D422F" w:rsidR="00787E0D" w:rsidRPr="000F0FB8" w:rsidRDefault="000F0FB8" w:rsidP="00787E0D">
      <w:pPr>
        <w:pStyle w:val="ListParagraph"/>
        <w:numPr>
          <w:ilvl w:val="0"/>
          <w:numId w:val="1"/>
        </w:numPr>
        <w:rPr>
          <w:b/>
          <w:bCs/>
          <w:sz w:val="24"/>
          <w:szCs w:val="24"/>
        </w:rPr>
      </w:pPr>
      <w:r>
        <w:rPr>
          <w:sz w:val="24"/>
          <w:szCs w:val="24"/>
        </w:rPr>
        <w:t>Since the algorithm is applied on frames of the video. I first convert the video clip into frames using cv2 ’s functionalities.</w:t>
      </w:r>
    </w:p>
    <w:p w14:paraId="7D9D621F" w14:textId="495E0944" w:rsidR="000F0FB8" w:rsidRPr="000F0FB8" w:rsidRDefault="000F0FB8" w:rsidP="00787E0D">
      <w:pPr>
        <w:pStyle w:val="ListParagraph"/>
        <w:numPr>
          <w:ilvl w:val="0"/>
          <w:numId w:val="1"/>
        </w:numPr>
        <w:rPr>
          <w:b/>
          <w:bCs/>
          <w:sz w:val="24"/>
          <w:szCs w:val="24"/>
        </w:rPr>
      </w:pPr>
      <w:r>
        <w:rPr>
          <w:sz w:val="24"/>
          <w:szCs w:val="24"/>
        </w:rPr>
        <w:t>Then I store these frame images in a separate folder</w:t>
      </w:r>
      <w:r w:rsidR="00685235">
        <w:rPr>
          <w:sz w:val="24"/>
          <w:szCs w:val="24"/>
        </w:rPr>
        <w:t xml:space="preserve"> named frames</w:t>
      </w:r>
      <w:r>
        <w:rPr>
          <w:sz w:val="24"/>
          <w:szCs w:val="24"/>
        </w:rPr>
        <w:t>. I create two 3D matrices to store all the frames of the video.</w:t>
      </w:r>
    </w:p>
    <w:p w14:paraId="086AF59C" w14:textId="77777777" w:rsidR="000F0FB8" w:rsidRPr="000F0FB8" w:rsidRDefault="000F0FB8" w:rsidP="00787E0D">
      <w:pPr>
        <w:pStyle w:val="ListParagraph"/>
        <w:numPr>
          <w:ilvl w:val="0"/>
          <w:numId w:val="1"/>
        </w:numPr>
        <w:rPr>
          <w:b/>
          <w:bCs/>
          <w:sz w:val="24"/>
          <w:szCs w:val="24"/>
        </w:rPr>
      </w:pPr>
      <w:r>
        <w:rPr>
          <w:sz w:val="24"/>
          <w:szCs w:val="24"/>
        </w:rPr>
        <w:t>I store these images in grayscale so as to reduce the time complexity of the algorithm.</w:t>
      </w:r>
    </w:p>
    <w:p w14:paraId="5D5C3CFE" w14:textId="4225FB3F" w:rsidR="000F0FB8" w:rsidRPr="008E3818" w:rsidRDefault="000F0FB8" w:rsidP="008E3818">
      <w:pPr>
        <w:pStyle w:val="ListParagraph"/>
        <w:numPr>
          <w:ilvl w:val="0"/>
          <w:numId w:val="1"/>
        </w:numPr>
        <w:rPr>
          <w:b/>
          <w:bCs/>
          <w:sz w:val="24"/>
          <w:szCs w:val="24"/>
        </w:rPr>
      </w:pPr>
      <w:r>
        <w:rPr>
          <w:sz w:val="24"/>
          <w:szCs w:val="24"/>
        </w:rPr>
        <w:t>Then I initialise the model parameters used for training the model. This includes the threshold value which will be used to distinguish the Gaussian distributions of background from foreground, number of Gaussians to be used in the mixture of gaussians, learning rate (alpha)</w:t>
      </w:r>
      <w:r w:rsidR="008E3818">
        <w:rPr>
          <w:sz w:val="24"/>
          <w:szCs w:val="24"/>
        </w:rPr>
        <w:t>.</w:t>
      </w:r>
    </w:p>
    <w:p w14:paraId="371185AD" w14:textId="4A246F84" w:rsidR="008E3818" w:rsidRPr="008E3818" w:rsidRDefault="008E3818" w:rsidP="008E3818">
      <w:pPr>
        <w:pStyle w:val="ListParagraph"/>
        <w:numPr>
          <w:ilvl w:val="0"/>
          <w:numId w:val="1"/>
        </w:numPr>
        <w:rPr>
          <w:b/>
          <w:bCs/>
          <w:sz w:val="24"/>
          <w:szCs w:val="24"/>
        </w:rPr>
      </w:pPr>
      <w:r>
        <w:rPr>
          <w:sz w:val="24"/>
          <w:szCs w:val="24"/>
        </w:rPr>
        <w:t>We iterate through all the pixels of the image and implement the following:</w:t>
      </w:r>
    </w:p>
    <w:p w14:paraId="72D6F96F" w14:textId="5F692E47" w:rsidR="008E3818" w:rsidRPr="008E3818" w:rsidRDefault="008E3818" w:rsidP="008E3818">
      <w:pPr>
        <w:pStyle w:val="ListParagraph"/>
        <w:numPr>
          <w:ilvl w:val="0"/>
          <w:numId w:val="4"/>
        </w:numPr>
        <w:rPr>
          <w:b/>
          <w:bCs/>
          <w:sz w:val="24"/>
          <w:szCs w:val="24"/>
        </w:rPr>
      </w:pPr>
      <w:r>
        <w:rPr>
          <w:sz w:val="24"/>
          <w:szCs w:val="24"/>
        </w:rPr>
        <w:t xml:space="preserve">We </w:t>
      </w:r>
      <w:r w:rsidR="00685235">
        <w:rPr>
          <w:sz w:val="24"/>
          <w:szCs w:val="24"/>
        </w:rPr>
        <w:t>c</w:t>
      </w:r>
      <w:r>
        <w:rPr>
          <w:sz w:val="24"/>
          <w:szCs w:val="24"/>
        </w:rPr>
        <w:t xml:space="preserve">reate a 2D array corresponding to </w:t>
      </w:r>
      <w:r w:rsidR="00685235">
        <w:rPr>
          <w:sz w:val="24"/>
          <w:szCs w:val="24"/>
        </w:rPr>
        <w:t xml:space="preserve">each of </w:t>
      </w:r>
      <w:r>
        <w:rPr>
          <w:sz w:val="24"/>
          <w:szCs w:val="24"/>
        </w:rPr>
        <w:t>t</w:t>
      </w:r>
      <w:r w:rsidR="008A1743">
        <w:rPr>
          <w:sz w:val="24"/>
          <w:szCs w:val="24"/>
        </w:rPr>
        <w:t>he</w:t>
      </w:r>
      <w:r>
        <w:rPr>
          <w:sz w:val="24"/>
          <w:szCs w:val="24"/>
        </w:rPr>
        <w:t xml:space="preserve"> pixel which will contain information about the various parameters of the gaussian</w:t>
      </w:r>
      <w:r w:rsidR="00685235">
        <w:rPr>
          <w:sz w:val="24"/>
          <w:szCs w:val="24"/>
        </w:rPr>
        <w:t>, and</w:t>
      </w:r>
      <w:r>
        <w:rPr>
          <w:sz w:val="24"/>
          <w:szCs w:val="24"/>
        </w:rPr>
        <w:t xml:space="preserve"> </w:t>
      </w:r>
      <w:r w:rsidR="00C0766D">
        <w:rPr>
          <w:sz w:val="24"/>
          <w:szCs w:val="24"/>
        </w:rPr>
        <w:t>of the shape total number of gaussians in gaussian mixture model (</w:t>
      </w:r>
      <w:r w:rsidR="008A1743">
        <w:rPr>
          <w:sz w:val="24"/>
          <w:szCs w:val="24"/>
        </w:rPr>
        <w:t>GMM</w:t>
      </w:r>
      <w:r w:rsidR="00C0766D">
        <w:rPr>
          <w:sz w:val="24"/>
          <w:szCs w:val="24"/>
        </w:rPr>
        <w:t xml:space="preserve">) times 5 (the number of parameters that needs to be changed during the algorithm).  </w:t>
      </w:r>
    </w:p>
    <w:p w14:paraId="3338A8A7" w14:textId="74B9CE73" w:rsidR="008E3818" w:rsidRPr="008A1743" w:rsidRDefault="008A1743" w:rsidP="008E3818">
      <w:pPr>
        <w:pStyle w:val="ListParagraph"/>
        <w:numPr>
          <w:ilvl w:val="0"/>
          <w:numId w:val="4"/>
        </w:numPr>
        <w:rPr>
          <w:b/>
          <w:bCs/>
          <w:sz w:val="24"/>
          <w:szCs w:val="24"/>
        </w:rPr>
      </w:pPr>
      <w:r>
        <w:rPr>
          <w:sz w:val="24"/>
          <w:szCs w:val="24"/>
        </w:rPr>
        <w:t>For the first Gaussian we initialise it with the proper values as shown in the code whereas for other gaussian we initialise them with zero and the values of the parameters of Gaussian gets updated as the algorithm proceeds ahead in time.</w:t>
      </w:r>
    </w:p>
    <w:p w14:paraId="1731FB21" w14:textId="29FE95D9" w:rsidR="008A1743" w:rsidRPr="005A4AE7" w:rsidRDefault="008A1743" w:rsidP="008E3818">
      <w:pPr>
        <w:pStyle w:val="ListParagraph"/>
        <w:numPr>
          <w:ilvl w:val="0"/>
          <w:numId w:val="4"/>
        </w:numPr>
        <w:rPr>
          <w:b/>
          <w:bCs/>
          <w:sz w:val="24"/>
          <w:szCs w:val="24"/>
        </w:rPr>
      </w:pPr>
      <w:r>
        <w:rPr>
          <w:sz w:val="24"/>
          <w:szCs w:val="24"/>
        </w:rPr>
        <w:t>Then to update the parameters of these gaussians for each time frame of the pixel we iterate the parameters over each time frame and over each gaussian.</w:t>
      </w:r>
    </w:p>
    <w:p w14:paraId="26C760E1" w14:textId="143113B1" w:rsidR="005A4AE7" w:rsidRPr="008A1743" w:rsidRDefault="005A4AE7" w:rsidP="008E3818">
      <w:pPr>
        <w:pStyle w:val="ListParagraph"/>
        <w:numPr>
          <w:ilvl w:val="0"/>
          <w:numId w:val="4"/>
        </w:numPr>
        <w:rPr>
          <w:b/>
          <w:bCs/>
          <w:sz w:val="24"/>
          <w:szCs w:val="24"/>
        </w:rPr>
      </w:pPr>
      <w:r>
        <w:rPr>
          <w:sz w:val="24"/>
          <w:szCs w:val="24"/>
        </w:rPr>
        <w:t>The pixel is a match for the Gaussian if the pixel lies within 2.5 standard deviation of the distribution.</w:t>
      </w:r>
    </w:p>
    <w:p w14:paraId="277EB4FE" w14:textId="61E9D915" w:rsidR="008A1743" w:rsidRPr="0084023A" w:rsidRDefault="008A1743" w:rsidP="008E3818">
      <w:pPr>
        <w:pStyle w:val="ListParagraph"/>
        <w:numPr>
          <w:ilvl w:val="0"/>
          <w:numId w:val="4"/>
        </w:numPr>
        <w:rPr>
          <w:b/>
          <w:bCs/>
          <w:sz w:val="24"/>
          <w:szCs w:val="24"/>
        </w:rPr>
      </w:pPr>
      <w:r>
        <w:rPr>
          <w:sz w:val="24"/>
          <w:szCs w:val="24"/>
        </w:rPr>
        <w:t>We update the parameters such that if none of the 5 distributions match the current pixel</w:t>
      </w:r>
      <w:r w:rsidR="0084023A">
        <w:rPr>
          <w:sz w:val="24"/>
          <w:szCs w:val="24"/>
        </w:rPr>
        <w:t>, the least probable distribution is replaced with a distribution with current value as its mean. Further the prior weights of the distributions at time are adjusted as:</w:t>
      </w:r>
    </w:p>
    <w:p w14:paraId="7D3BFE74" w14:textId="1B1519CD" w:rsidR="0084023A" w:rsidRDefault="0084023A" w:rsidP="0084023A">
      <w:pPr>
        <w:ind w:left="2880" w:firstLine="720"/>
        <w:rPr>
          <w:b/>
          <w:bCs/>
          <w:sz w:val="24"/>
          <w:szCs w:val="24"/>
        </w:rPr>
      </w:pPr>
      <w:r w:rsidRPr="0084023A">
        <w:rPr>
          <w:noProof/>
        </w:rPr>
        <w:drawing>
          <wp:inline distT="0" distB="0" distL="0" distR="0" wp14:anchorId="4A22B45E" wp14:editId="6B4572A9">
            <wp:extent cx="210127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0743" cy="267902"/>
                    </a:xfrm>
                    <a:prstGeom prst="rect">
                      <a:avLst/>
                    </a:prstGeom>
                  </pic:spPr>
                </pic:pic>
              </a:graphicData>
            </a:graphic>
          </wp:inline>
        </w:drawing>
      </w:r>
    </w:p>
    <w:p w14:paraId="4845B4DF" w14:textId="55C27CB5" w:rsidR="0084023A" w:rsidRDefault="0084023A" w:rsidP="0084023A">
      <w:pPr>
        <w:ind w:left="1440"/>
        <w:rPr>
          <w:sz w:val="24"/>
          <w:szCs w:val="24"/>
        </w:rPr>
      </w:pPr>
      <w:r>
        <w:rPr>
          <w:sz w:val="24"/>
          <w:szCs w:val="24"/>
        </w:rPr>
        <w:t>Here w(</w:t>
      </w:r>
      <w:proofErr w:type="spellStart"/>
      <w:proofErr w:type="gramStart"/>
      <w:r>
        <w:rPr>
          <w:sz w:val="24"/>
          <w:szCs w:val="24"/>
        </w:rPr>
        <w:t>k,t</w:t>
      </w:r>
      <w:proofErr w:type="spellEnd"/>
      <w:proofErr w:type="gramEnd"/>
      <w:r>
        <w:rPr>
          <w:sz w:val="24"/>
          <w:szCs w:val="24"/>
        </w:rPr>
        <w:t>) is the weight corresponding to the kth distribution and for time stamp t, alpha is the learning rate and M(</w:t>
      </w:r>
      <w:proofErr w:type="spellStart"/>
      <w:r>
        <w:rPr>
          <w:sz w:val="24"/>
          <w:szCs w:val="24"/>
        </w:rPr>
        <w:t>k,t</w:t>
      </w:r>
      <w:proofErr w:type="spellEnd"/>
      <w:r>
        <w:rPr>
          <w:sz w:val="24"/>
          <w:szCs w:val="24"/>
        </w:rPr>
        <w:t>) is 1 for the models that matched and 0 for the models that d</w:t>
      </w:r>
      <w:r w:rsidR="00685235">
        <w:rPr>
          <w:sz w:val="24"/>
          <w:szCs w:val="24"/>
        </w:rPr>
        <w:t>o</w:t>
      </w:r>
      <w:r>
        <w:rPr>
          <w:sz w:val="24"/>
          <w:szCs w:val="24"/>
        </w:rPr>
        <w:t xml:space="preserve"> not match.</w:t>
      </w:r>
    </w:p>
    <w:p w14:paraId="67DF71D3" w14:textId="56F770BF" w:rsidR="0084023A" w:rsidRDefault="0084023A" w:rsidP="0084023A">
      <w:pPr>
        <w:pStyle w:val="ListParagraph"/>
        <w:numPr>
          <w:ilvl w:val="0"/>
          <w:numId w:val="4"/>
        </w:numPr>
        <w:rPr>
          <w:sz w:val="24"/>
          <w:szCs w:val="24"/>
        </w:rPr>
      </w:pPr>
      <w:r>
        <w:rPr>
          <w:sz w:val="24"/>
          <w:szCs w:val="24"/>
        </w:rPr>
        <w:lastRenderedPageBreak/>
        <w:t>The mean and the standard deviation for the unmatched distribution remains the same and the parameters of the distribution that matches the new observation are updated as:</w:t>
      </w:r>
    </w:p>
    <w:p w14:paraId="138B9E06" w14:textId="1DC62B2A" w:rsidR="0084023A" w:rsidRDefault="0084023A" w:rsidP="0084023A">
      <w:pPr>
        <w:pStyle w:val="ListParagraph"/>
        <w:ind w:left="2880"/>
        <w:rPr>
          <w:sz w:val="24"/>
          <w:szCs w:val="24"/>
        </w:rPr>
      </w:pPr>
      <w:r w:rsidRPr="0084023A">
        <w:rPr>
          <w:noProof/>
          <w:sz w:val="24"/>
          <w:szCs w:val="24"/>
        </w:rPr>
        <w:drawing>
          <wp:inline distT="0" distB="0" distL="0" distR="0" wp14:anchorId="6AAA6B7D" wp14:editId="6D3823E6">
            <wp:extent cx="2412597" cy="552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6653" cy="553379"/>
                    </a:xfrm>
                    <a:prstGeom prst="rect">
                      <a:avLst/>
                    </a:prstGeom>
                  </pic:spPr>
                </pic:pic>
              </a:graphicData>
            </a:graphic>
          </wp:inline>
        </w:drawing>
      </w:r>
      <w:r w:rsidRPr="0084023A">
        <w:rPr>
          <w:sz w:val="24"/>
          <w:szCs w:val="24"/>
        </w:rPr>
        <w:t xml:space="preserve"> </w:t>
      </w:r>
    </w:p>
    <w:p w14:paraId="5672A06E" w14:textId="6F16F6D0" w:rsidR="0084023A" w:rsidRDefault="0084023A" w:rsidP="0084023A">
      <w:pPr>
        <w:ind w:left="1440"/>
        <w:rPr>
          <w:sz w:val="24"/>
          <w:szCs w:val="24"/>
        </w:rPr>
      </w:pPr>
      <w:r>
        <w:rPr>
          <w:sz w:val="24"/>
          <w:szCs w:val="24"/>
        </w:rPr>
        <w:t>Here Rho is the second learning rate represented in the code by lr2 and is given by:</w:t>
      </w:r>
    </w:p>
    <w:p w14:paraId="5F076B31" w14:textId="6F707B9E" w:rsidR="0084023A" w:rsidRDefault="0084023A" w:rsidP="0084023A">
      <w:pPr>
        <w:ind w:left="1440"/>
        <w:rPr>
          <w:sz w:val="24"/>
          <w:szCs w:val="24"/>
        </w:rPr>
      </w:pPr>
      <w:r>
        <w:rPr>
          <w:sz w:val="24"/>
          <w:szCs w:val="24"/>
        </w:rPr>
        <w:tab/>
      </w:r>
      <w:r>
        <w:rPr>
          <w:sz w:val="24"/>
          <w:szCs w:val="24"/>
        </w:rPr>
        <w:tab/>
      </w:r>
      <w:r>
        <w:rPr>
          <w:sz w:val="24"/>
          <w:szCs w:val="24"/>
        </w:rPr>
        <w:tab/>
      </w:r>
      <w:r w:rsidRPr="0084023A">
        <w:rPr>
          <w:noProof/>
          <w:sz w:val="24"/>
          <w:szCs w:val="24"/>
        </w:rPr>
        <w:drawing>
          <wp:inline distT="0" distB="0" distL="0" distR="0" wp14:anchorId="6B18C72E" wp14:editId="7BA5E4F1">
            <wp:extent cx="1276555" cy="2603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9806" cy="263053"/>
                    </a:xfrm>
                    <a:prstGeom prst="rect">
                      <a:avLst/>
                    </a:prstGeom>
                  </pic:spPr>
                </pic:pic>
              </a:graphicData>
            </a:graphic>
          </wp:inline>
        </w:drawing>
      </w:r>
    </w:p>
    <w:p w14:paraId="49433E41" w14:textId="097AFB85" w:rsidR="0084023A" w:rsidRDefault="0084023A" w:rsidP="0084023A">
      <w:pPr>
        <w:ind w:left="1440"/>
        <w:rPr>
          <w:sz w:val="24"/>
          <w:szCs w:val="24"/>
        </w:rPr>
      </w:pPr>
      <w:r>
        <w:rPr>
          <w:sz w:val="24"/>
          <w:szCs w:val="24"/>
        </w:rPr>
        <w:t>In the implemented code the mapping of the above variables and the code variable for kth Gaussian is as follows:</w:t>
      </w:r>
    </w:p>
    <w:p w14:paraId="6B195191" w14:textId="2D5B76F2" w:rsidR="0084023A" w:rsidRDefault="0084023A" w:rsidP="0084023A">
      <w:pPr>
        <w:pStyle w:val="ListParagraph"/>
        <w:numPr>
          <w:ilvl w:val="0"/>
          <w:numId w:val="5"/>
        </w:numPr>
        <w:rPr>
          <w:sz w:val="24"/>
          <w:szCs w:val="24"/>
        </w:rPr>
      </w:pPr>
      <w:proofErr w:type="spellStart"/>
      <w:r>
        <w:rPr>
          <w:sz w:val="24"/>
          <w:szCs w:val="24"/>
        </w:rPr>
        <w:t>Gaussian_param</w:t>
      </w:r>
      <w:proofErr w:type="spellEnd"/>
      <w:r>
        <w:rPr>
          <w:sz w:val="24"/>
          <w:szCs w:val="24"/>
        </w:rPr>
        <w:t xml:space="preserve">[k,0]   --&gt; </w:t>
      </w:r>
      <w:r>
        <w:rPr>
          <w:sz w:val="24"/>
          <w:szCs w:val="24"/>
        </w:rPr>
        <w:tab/>
        <w:t>Mean</w:t>
      </w:r>
      <w:r w:rsidR="005A4AE7">
        <w:rPr>
          <w:sz w:val="24"/>
          <w:szCs w:val="24"/>
        </w:rPr>
        <w:t xml:space="preserve"> (mu)</w:t>
      </w:r>
    </w:p>
    <w:p w14:paraId="6E34225C" w14:textId="6140342B" w:rsidR="0084023A" w:rsidRDefault="0084023A" w:rsidP="0084023A">
      <w:pPr>
        <w:pStyle w:val="ListParagraph"/>
        <w:numPr>
          <w:ilvl w:val="0"/>
          <w:numId w:val="5"/>
        </w:numPr>
        <w:rPr>
          <w:sz w:val="24"/>
          <w:szCs w:val="24"/>
        </w:rPr>
      </w:pPr>
      <w:proofErr w:type="spellStart"/>
      <w:r>
        <w:rPr>
          <w:sz w:val="24"/>
          <w:szCs w:val="24"/>
        </w:rPr>
        <w:t>Gaussian_param</w:t>
      </w:r>
      <w:proofErr w:type="spellEnd"/>
      <w:r>
        <w:rPr>
          <w:sz w:val="24"/>
          <w:szCs w:val="24"/>
        </w:rPr>
        <w:t xml:space="preserve">[k,1]   --&gt; </w:t>
      </w:r>
      <w:r>
        <w:rPr>
          <w:sz w:val="24"/>
          <w:szCs w:val="24"/>
        </w:rPr>
        <w:tab/>
        <w:t>Variance</w:t>
      </w:r>
      <w:r w:rsidR="005A4AE7">
        <w:rPr>
          <w:sz w:val="24"/>
          <w:szCs w:val="24"/>
        </w:rPr>
        <w:t xml:space="preserve"> (sigma^2)</w:t>
      </w:r>
    </w:p>
    <w:p w14:paraId="3960C2BF" w14:textId="4A7EC912" w:rsidR="0084023A" w:rsidRPr="0084023A" w:rsidRDefault="0084023A" w:rsidP="0084023A">
      <w:pPr>
        <w:pStyle w:val="ListParagraph"/>
        <w:numPr>
          <w:ilvl w:val="0"/>
          <w:numId w:val="5"/>
        </w:numPr>
        <w:rPr>
          <w:sz w:val="24"/>
          <w:szCs w:val="24"/>
        </w:rPr>
      </w:pPr>
      <w:proofErr w:type="spellStart"/>
      <w:r>
        <w:rPr>
          <w:sz w:val="24"/>
          <w:szCs w:val="24"/>
        </w:rPr>
        <w:t>Gaussian_param</w:t>
      </w:r>
      <w:proofErr w:type="spellEnd"/>
      <w:r>
        <w:rPr>
          <w:sz w:val="24"/>
          <w:szCs w:val="24"/>
        </w:rPr>
        <w:t xml:space="preserve">[k,2]   --&gt; </w:t>
      </w:r>
      <w:r>
        <w:rPr>
          <w:sz w:val="24"/>
          <w:szCs w:val="24"/>
        </w:rPr>
        <w:tab/>
      </w:r>
      <w:r w:rsidR="005A4AE7">
        <w:rPr>
          <w:sz w:val="24"/>
          <w:szCs w:val="24"/>
        </w:rPr>
        <w:t>2.5 * (Standard Deviation)</w:t>
      </w:r>
    </w:p>
    <w:p w14:paraId="501BEE48" w14:textId="383425A0" w:rsidR="0084023A" w:rsidRPr="0084023A" w:rsidRDefault="0084023A" w:rsidP="0084023A">
      <w:pPr>
        <w:pStyle w:val="ListParagraph"/>
        <w:numPr>
          <w:ilvl w:val="0"/>
          <w:numId w:val="5"/>
        </w:numPr>
        <w:rPr>
          <w:sz w:val="24"/>
          <w:szCs w:val="24"/>
        </w:rPr>
      </w:pPr>
      <w:proofErr w:type="spellStart"/>
      <w:r>
        <w:rPr>
          <w:sz w:val="24"/>
          <w:szCs w:val="24"/>
        </w:rPr>
        <w:t>Gaussian_param</w:t>
      </w:r>
      <w:proofErr w:type="spellEnd"/>
      <w:r>
        <w:rPr>
          <w:sz w:val="24"/>
          <w:szCs w:val="24"/>
        </w:rPr>
        <w:t xml:space="preserve">[k,3]   --&gt; </w:t>
      </w:r>
      <w:r>
        <w:rPr>
          <w:sz w:val="24"/>
          <w:szCs w:val="24"/>
        </w:rPr>
        <w:tab/>
      </w:r>
      <w:r w:rsidR="005A4AE7">
        <w:rPr>
          <w:sz w:val="24"/>
          <w:szCs w:val="24"/>
        </w:rPr>
        <w:t>Weight of the Gaussian component (w)</w:t>
      </w:r>
    </w:p>
    <w:p w14:paraId="5A911247" w14:textId="5A759ADF" w:rsidR="0084023A" w:rsidRPr="0084023A" w:rsidRDefault="0084023A" w:rsidP="0084023A">
      <w:pPr>
        <w:pStyle w:val="ListParagraph"/>
        <w:numPr>
          <w:ilvl w:val="0"/>
          <w:numId w:val="5"/>
        </w:numPr>
        <w:rPr>
          <w:sz w:val="24"/>
          <w:szCs w:val="24"/>
        </w:rPr>
      </w:pPr>
      <w:proofErr w:type="spellStart"/>
      <w:r>
        <w:rPr>
          <w:sz w:val="24"/>
          <w:szCs w:val="24"/>
        </w:rPr>
        <w:t>Gaussian_param</w:t>
      </w:r>
      <w:proofErr w:type="spellEnd"/>
      <w:r>
        <w:rPr>
          <w:sz w:val="24"/>
          <w:szCs w:val="24"/>
        </w:rPr>
        <w:t xml:space="preserve">[k,4]   --&gt; </w:t>
      </w:r>
      <w:r>
        <w:rPr>
          <w:sz w:val="24"/>
          <w:szCs w:val="24"/>
        </w:rPr>
        <w:tab/>
      </w:r>
      <w:r w:rsidR="005A4AE7">
        <w:rPr>
          <w:sz w:val="24"/>
          <w:szCs w:val="24"/>
        </w:rPr>
        <w:t>w/sigma</w:t>
      </w:r>
    </w:p>
    <w:p w14:paraId="46E0A5EA" w14:textId="5BC43DDD" w:rsidR="00D13D11" w:rsidRDefault="005A4AE7" w:rsidP="005A4AE7">
      <w:pPr>
        <w:pStyle w:val="ListParagraph"/>
        <w:numPr>
          <w:ilvl w:val="0"/>
          <w:numId w:val="4"/>
        </w:numPr>
        <w:rPr>
          <w:sz w:val="24"/>
          <w:szCs w:val="24"/>
        </w:rPr>
      </w:pPr>
      <w:r>
        <w:rPr>
          <w:sz w:val="24"/>
          <w:szCs w:val="24"/>
        </w:rPr>
        <w:t xml:space="preserve">After iterating through all the Gaussians for a given pixel at a given time frame. </w:t>
      </w:r>
      <w:r w:rsidR="00D13D11">
        <w:rPr>
          <w:sz w:val="24"/>
          <w:szCs w:val="24"/>
        </w:rPr>
        <w:t xml:space="preserve">We sort these gaussians based on w/sigma value. This is based on the fact that as this value increases both distribution gains more evidence and variance decreases. Thus, indicating that the pixel has been constantly same for a long period of time indicating background pixel. </w:t>
      </w:r>
    </w:p>
    <w:p w14:paraId="4A51A62C" w14:textId="7B53AAC4" w:rsidR="0084023A" w:rsidRDefault="00D13D11" w:rsidP="005A4AE7">
      <w:pPr>
        <w:pStyle w:val="ListParagraph"/>
        <w:numPr>
          <w:ilvl w:val="0"/>
          <w:numId w:val="4"/>
        </w:numPr>
        <w:rPr>
          <w:sz w:val="24"/>
          <w:szCs w:val="24"/>
        </w:rPr>
      </w:pPr>
      <w:r>
        <w:rPr>
          <w:sz w:val="24"/>
          <w:szCs w:val="24"/>
        </w:rPr>
        <w:t xml:space="preserve">We find the sum </w:t>
      </w:r>
      <w:r w:rsidR="00E8025C">
        <w:rPr>
          <w:sz w:val="24"/>
          <w:szCs w:val="24"/>
        </w:rPr>
        <w:t>of the gaussians such that their sum is greater than the threshold and if the pixel lies matches with any of the other Gaussians apart from these then it is in foreground. Thus, the matrices corresponding to both are accordingly updated.</w:t>
      </w:r>
    </w:p>
    <w:p w14:paraId="53CB2886" w14:textId="16870E78" w:rsidR="00E8025C" w:rsidRDefault="00E8025C" w:rsidP="005A4AE7">
      <w:pPr>
        <w:pStyle w:val="ListParagraph"/>
        <w:numPr>
          <w:ilvl w:val="0"/>
          <w:numId w:val="4"/>
        </w:numPr>
        <w:rPr>
          <w:sz w:val="24"/>
          <w:szCs w:val="24"/>
        </w:rPr>
      </w:pPr>
      <w:r>
        <w:rPr>
          <w:sz w:val="24"/>
          <w:szCs w:val="24"/>
        </w:rPr>
        <w:t>We then create the images of frames using these two arrays and store them in separate folders named background and foreground. Then we make video clip from them to demonstrate the working of the algorithm.</w:t>
      </w:r>
    </w:p>
    <w:p w14:paraId="5642DE06" w14:textId="7F73F695" w:rsidR="00E8025C" w:rsidRDefault="00E8025C" w:rsidP="00E8025C">
      <w:pPr>
        <w:rPr>
          <w:sz w:val="24"/>
          <w:szCs w:val="24"/>
        </w:rPr>
      </w:pPr>
    </w:p>
    <w:p w14:paraId="1EC7AE96" w14:textId="7AF0670C" w:rsidR="00E8025C" w:rsidRDefault="00E8025C" w:rsidP="00E8025C">
      <w:pPr>
        <w:rPr>
          <w:b/>
          <w:bCs/>
          <w:sz w:val="28"/>
          <w:szCs w:val="28"/>
        </w:rPr>
      </w:pPr>
      <w:r w:rsidRPr="00E8025C">
        <w:rPr>
          <w:b/>
          <w:bCs/>
          <w:sz w:val="28"/>
          <w:szCs w:val="28"/>
        </w:rPr>
        <w:t xml:space="preserve">Results obtained </w:t>
      </w:r>
    </w:p>
    <w:p w14:paraId="73AE2414" w14:textId="6545F3A9" w:rsidR="00E8025C" w:rsidRDefault="00E8025C" w:rsidP="00E8025C">
      <w:pPr>
        <w:pStyle w:val="ListParagraph"/>
        <w:numPr>
          <w:ilvl w:val="0"/>
          <w:numId w:val="6"/>
        </w:numPr>
        <w:rPr>
          <w:sz w:val="24"/>
          <w:szCs w:val="24"/>
        </w:rPr>
      </w:pPr>
      <w:r>
        <w:rPr>
          <w:sz w:val="24"/>
          <w:szCs w:val="24"/>
        </w:rPr>
        <w:t>The results obtained are stored in the foreground.</w:t>
      </w:r>
      <w:r w:rsidR="00685235">
        <w:rPr>
          <w:sz w:val="24"/>
          <w:szCs w:val="24"/>
        </w:rPr>
        <w:t>avi</w:t>
      </w:r>
      <w:r>
        <w:rPr>
          <w:sz w:val="24"/>
          <w:szCs w:val="24"/>
        </w:rPr>
        <w:t xml:space="preserve"> and background</w:t>
      </w:r>
      <w:r w:rsidR="00685235">
        <w:rPr>
          <w:sz w:val="24"/>
          <w:szCs w:val="24"/>
        </w:rPr>
        <w:t>.avi</w:t>
      </w:r>
      <w:r>
        <w:rPr>
          <w:sz w:val="24"/>
          <w:szCs w:val="24"/>
        </w:rPr>
        <w:t xml:space="preserve"> videos.</w:t>
      </w:r>
    </w:p>
    <w:p w14:paraId="61E79970" w14:textId="412A4236" w:rsidR="00E8025C" w:rsidRDefault="00E8025C" w:rsidP="00E8025C">
      <w:pPr>
        <w:pStyle w:val="ListParagraph"/>
        <w:numPr>
          <w:ilvl w:val="0"/>
          <w:numId w:val="6"/>
        </w:numPr>
        <w:rPr>
          <w:sz w:val="24"/>
          <w:szCs w:val="24"/>
        </w:rPr>
      </w:pPr>
      <w:r>
        <w:rPr>
          <w:sz w:val="24"/>
          <w:szCs w:val="24"/>
        </w:rPr>
        <w:t>The results obtained are black and white images where the white spots in the image denotes the moving objects.</w:t>
      </w:r>
    </w:p>
    <w:p w14:paraId="249BC0B1" w14:textId="790C5E3F" w:rsidR="00E8025C" w:rsidRPr="00391403" w:rsidRDefault="00E8025C" w:rsidP="00391403">
      <w:pPr>
        <w:pStyle w:val="ListParagraph"/>
        <w:numPr>
          <w:ilvl w:val="0"/>
          <w:numId w:val="6"/>
        </w:numPr>
        <w:rPr>
          <w:sz w:val="24"/>
          <w:szCs w:val="24"/>
        </w:rPr>
      </w:pPr>
      <w:r>
        <w:rPr>
          <w:sz w:val="24"/>
          <w:szCs w:val="24"/>
        </w:rPr>
        <w:t>The results can be as shown below:</w:t>
      </w:r>
    </w:p>
    <w:p w14:paraId="7FCA80D5" w14:textId="2EE14B99" w:rsidR="00E8025C" w:rsidRPr="00E8025C" w:rsidRDefault="00E8025C" w:rsidP="00E8025C">
      <w:pPr>
        <w:pStyle w:val="ListParagraph"/>
        <w:rPr>
          <w:sz w:val="24"/>
          <w:szCs w:val="24"/>
        </w:rPr>
      </w:pPr>
      <w:r w:rsidRPr="00E8025C">
        <w:rPr>
          <w:noProof/>
          <w:sz w:val="24"/>
          <w:szCs w:val="24"/>
        </w:rPr>
        <w:lastRenderedPageBreak/>
        <w:drawing>
          <wp:inline distT="0" distB="0" distL="0" distR="0" wp14:anchorId="0D95435E" wp14:editId="0A1A3041">
            <wp:extent cx="1761345" cy="14539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6963" cy="1475146"/>
                    </a:xfrm>
                    <a:prstGeom prst="rect">
                      <a:avLst/>
                    </a:prstGeom>
                  </pic:spPr>
                </pic:pic>
              </a:graphicData>
            </a:graphic>
          </wp:inline>
        </w:drawing>
      </w:r>
      <w:r>
        <w:rPr>
          <w:sz w:val="24"/>
          <w:szCs w:val="24"/>
        </w:rPr>
        <w:tab/>
      </w:r>
      <w:r>
        <w:rPr>
          <w:sz w:val="24"/>
          <w:szCs w:val="24"/>
        </w:rPr>
        <w:tab/>
      </w:r>
      <w:r>
        <w:rPr>
          <w:sz w:val="24"/>
          <w:szCs w:val="24"/>
        </w:rPr>
        <w:tab/>
      </w:r>
      <w:r w:rsidRPr="00E8025C">
        <w:rPr>
          <w:noProof/>
          <w:sz w:val="24"/>
          <w:szCs w:val="24"/>
        </w:rPr>
        <w:drawing>
          <wp:inline distT="0" distB="0" distL="0" distR="0" wp14:anchorId="09EABEF4" wp14:editId="284F3135">
            <wp:extent cx="1771650" cy="1454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293" cy="1462482"/>
                    </a:xfrm>
                    <a:prstGeom prst="rect">
                      <a:avLst/>
                    </a:prstGeom>
                  </pic:spPr>
                </pic:pic>
              </a:graphicData>
            </a:graphic>
          </wp:inline>
        </w:drawing>
      </w:r>
      <w:r w:rsidRPr="00E8025C">
        <w:rPr>
          <w:sz w:val="24"/>
          <w:szCs w:val="24"/>
        </w:rPr>
        <w:tab/>
      </w:r>
      <w:r w:rsidRPr="00E8025C">
        <w:rPr>
          <w:sz w:val="24"/>
          <w:szCs w:val="24"/>
        </w:rPr>
        <w:tab/>
      </w:r>
    </w:p>
    <w:p w14:paraId="32214A37" w14:textId="141DF63D" w:rsidR="0084023A" w:rsidRDefault="00E8025C" w:rsidP="00E8025C">
      <w:pPr>
        <w:ind w:left="720" w:firstLine="720"/>
        <w:rPr>
          <w:b/>
          <w:bCs/>
          <w:sz w:val="24"/>
          <w:szCs w:val="24"/>
        </w:rPr>
      </w:pPr>
      <w:r>
        <w:rPr>
          <w:b/>
          <w:bCs/>
          <w:sz w:val="24"/>
          <w:szCs w:val="24"/>
        </w:rPr>
        <w:t>Background</w:t>
      </w:r>
      <w:r>
        <w:rPr>
          <w:b/>
          <w:bCs/>
          <w:sz w:val="24"/>
          <w:szCs w:val="24"/>
        </w:rPr>
        <w:tab/>
      </w:r>
      <w:r>
        <w:rPr>
          <w:b/>
          <w:bCs/>
          <w:sz w:val="24"/>
          <w:szCs w:val="24"/>
        </w:rPr>
        <w:tab/>
      </w:r>
      <w:r>
        <w:rPr>
          <w:b/>
          <w:bCs/>
          <w:sz w:val="24"/>
          <w:szCs w:val="24"/>
        </w:rPr>
        <w:tab/>
      </w:r>
      <w:r>
        <w:rPr>
          <w:b/>
          <w:bCs/>
          <w:sz w:val="24"/>
          <w:szCs w:val="24"/>
        </w:rPr>
        <w:tab/>
      </w:r>
      <w:r>
        <w:rPr>
          <w:b/>
          <w:bCs/>
          <w:sz w:val="24"/>
          <w:szCs w:val="24"/>
        </w:rPr>
        <w:tab/>
        <w:t>Foreground</w:t>
      </w:r>
    </w:p>
    <w:p w14:paraId="5C7C4AD7" w14:textId="274FFB4A" w:rsidR="00E8025C" w:rsidRDefault="00E8025C" w:rsidP="00E8025C">
      <w:pPr>
        <w:rPr>
          <w:b/>
          <w:bCs/>
          <w:sz w:val="24"/>
          <w:szCs w:val="24"/>
        </w:rPr>
      </w:pPr>
    </w:p>
    <w:p w14:paraId="42680FEA" w14:textId="26E420F1" w:rsidR="00E8025C" w:rsidRDefault="00E8025C" w:rsidP="00E8025C">
      <w:pPr>
        <w:rPr>
          <w:b/>
          <w:bCs/>
          <w:sz w:val="24"/>
          <w:szCs w:val="24"/>
        </w:rPr>
      </w:pPr>
      <w:r>
        <w:rPr>
          <w:b/>
          <w:bCs/>
          <w:sz w:val="24"/>
          <w:szCs w:val="24"/>
        </w:rPr>
        <w:tab/>
      </w:r>
      <w:r w:rsidR="00A96750" w:rsidRPr="00E8025C">
        <w:rPr>
          <w:b/>
          <w:bCs/>
          <w:noProof/>
          <w:sz w:val="24"/>
          <w:szCs w:val="24"/>
        </w:rPr>
        <w:drawing>
          <wp:inline distT="0" distB="0" distL="0" distR="0" wp14:anchorId="2E9E7899" wp14:editId="10854B7E">
            <wp:extent cx="1879600" cy="1558301"/>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3820" cy="1561800"/>
                    </a:xfrm>
                    <a:prstGeom prst="rect">
                      <a:avLst/>
                    </a:prstGeom>
                  </pic:spPr>
                </pic:pic>
              </a:graphicData>
            </a:graphic>
          </wp:inline>
        </w:drawing>
      </w:r>
      <w:r w:rsidR="00A96750">
        <w:rPr>
          <w:b/>
          <w:bCs/>
          <w:sz w:val="24"/>
          <w:szCs w:val="24"/>
        </w:rPr>
        <w:tab/>
      </w:r>
      <w:r w:rsidR="00A96750">
        <w:rPr>
          <w:b/>
          <w:bCs/>
          <w:sz w:val="24"/>
          <w:szCs w:val="24"/>
        </w:rPr>
        <w:tab/>
      </w:r>
      <w:r w:rsidR="00A96750" w:rsidRPr="00A96750">
        <w:rPr>
          <w:b/>
          <w:bCs/>
          <w:noProof/>
          <w:sz w:val="24"/>
          <w:szCs w:val="24"/>
        </w:rPr>
        <w:drawing>
          <wp:inline distT="0" distB="0" distL="0" distR="0" wp14:anchorId="4C288F9E" wp14:editId="367D9419">
            <wp:extent cx="1809750" cy="144030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408" cy="1447991"/>
                    </a:xfrm>
                    <a:prstGeom prst="rect">
                      <a:avLst/>
                    </a:prstGeom>
                  </pic:spPr>
                </pic:pic>
              </a:graphicData>
            </a:graphic>
          </wp:inline>
        </w:drawing>
      </w:r>
      <w:r>
        <w:rPr>
          <w:b/>
          <w:bCs/>
          <w:sz w:val="24"/>
          <w:szCs w:val="24"/>
        </w:rPr>
        <w:tab/>
      </w:r>
      <w:r w:rsidR="00A96750">
        <w:rPr>
          <w:b/>
          <w:bCs/>
          <w:sz w:val="24"/>
          <w:szCs w:val="24"/>
        </w:rPr>
        <w:t xml:space="preserve"> </w:t>
      </w:r>
    </w:p>
    <w:p w14:paraId="7A6AC560" w14:textId="17E7FDAD" w:rsidR="00E8025C" w:rsidRDefault="00A96750" w:rsidP="00A96750">
      <w:pPr>
        <w:ind w:left="1440"/>
        <w:rPr>
          <w:b/>
          <w:bCs/>
          <w:sz w:val="24"/>
          <w:szCs w:val="24"/>
        </w:rPr>
      </w:pPr>
      <w:r>
        <w:rPr>
          <w:b/>
          <w:bCs/>
          <w:sz w:val="24"/>
          <w:szCs w:val="24"/>
        </w:rPr>
        <w:t xml:space="preserve">   </w:t>
      </w:r>
      <w:r w:rsidR="00E8025C">
        <w:rPr>
          <w:b/>
          <w:bCs/>
          <w:sz w:val="24"/>
          <w:szCs w:val="24"/>
        </w:rPr>
        <w:t>Original</w:t>
      </w:r>
      <w:r>
        <w:rPr>
          <w:b/>
          <w:bCs/>
          <w:sz w:val="24"/>
          <w:szCs w:val="24"/>
        </w:rPr>
        <w:tab/>
      </w:r>
      <w:r>
        <w:rPr>
          <w:b/>
          <w:bCs/>
          <w:sz w:val="24"/>
          <w:szCs w:val="24"/>
        </w:rPr>
        <w:tab/>
      </w:r>
      <w:r>
        <w:rPr>
          <w:b/>
          <w:bCs/>
          <w:sz w:val="24"/>
          <w:szCs w:val="24"/>
        </w:rPr>
        <w:tab/>
        <w:t xml:space="preserve">              Foreground obtained from CV2 </w:t>
      </w:r>
      <w:r>
        <w:rPr>
          <w:b/>
          <w:bCs/>
          <w:sz w:val="24"/>
          <w:szCs w:val="24"/>
        </w:rPr>
        <w:tab/>
      </w:r>
      <w:r w:rsidR="00685235">
        <w:rPr>
          <w:b/>
          <w:bCs/>
          <w:sz w:val="24"/>
          <w:szCs w:val="24"/>
        </w:rPr>
        <w:t xml:space="preserve"> </w:t>
      </w:r>
      <w:r>
        <w:rPr>
          <w:b/>
          <w:bCs/>
          <w:sz w:val="24"/>
          <w:szCs w:val="24"/>
        </w:rPr>
        <w:tab/>
      </w:r>
      <w:r>
        <w:rPr>
          <w:b/>
          <w:bCs/>
          <w:sz w:val="24"/>
          <w:szCs w:val="24"/>
        </w:rPr>
        <w:tab/>
      </w:r>
      <w:r>
        <w:rPr>
          <w:b/>
          <w:bCs/>
          <w:sz w:val="24"/>
          <w:szCs w:val="24"/>
        </w:rPr>
        <w:tab/>
      </w:r>
    </w:p>
    <w:p w14:paraId="5E7897C3" w14:textId="73F06E92" w:rsidR="00E8025C" w:rsidRPr="00E8025C" w:rsidRDefault="00E8025C" w:rsidP="00E8025C">
      <w:pPr>
        <w:pStyle w:val="ListParagraph"/>
        <w:numPr>
          <w:ilvl w:val="0"/>
          <w:numId w:val="7"/>
        </w:numPr>
        <w:rPr>
          <w:b/>
          <w:bCs/>
          <w:sz w:val="24"/>
          <w:szCs w:val="24"/>
        </w:rPr>
      </w:pPr>
      <w:r>
        <w:rPr>
          <w:sz w:val="24"/>
          <w:szCs w:val="24"/>
        </w:rPr>
        <w:t>It is evident from above that the original image has been properly separated into Foreground and Background image.</w:t>
      </w:r>
      <w:r w:rsidR="00A96750">
        <w:rPr>
          <w:sz w:val="24"/>
          <w:szCs w:val="24"/>
        </w:rPr>
        <w:t xml:space="preserve"> Further, on comparison with the inbuilt function of CV2 we can see that the result closely matches.</w:t>
      </w:r>
    </w:p>
    <w:p w14:paraId="53112180" w14:textId="2D077878" w:rsidR="00E8025C" w:rsidRDefault="00E8025C" w:rsidP="00E8025C">
      <w:pPr>
        <w:rPr>
          <w:b/>
          <w:bCs/>
          <w:sz w:val="24"/>
          <w:szCs w:val="24"/>
        </w:rPr>
      </w:pPr>
    </w:p>
    <w:p w14:paraId="12A56232" w14:textId="6DB4E064" w:rsidR="00E8025C" w:rsidRDefault="00E8025C" w:rsidP="00E8025C">
      <w:pPr>
        <w:rPr>
          <w:b/>
          <w:bCs/>
          <w:sz w:val="24"/>
          <w:szCs w:val="24"/>
        </w:rPr>
      </w:pPr>
    </w:p>
    <w:p w14:paraId="4F11606D" w14:textId="561A3BFD" w:rsidR="00E8025C" w:rsidRDefault="00E8025C" w:rsidP="00E8025C">
      <w:pPr>
        <w:rPr>
          <w:b/>
          <w:bCs/>
          <w:sz w:val="28"/>
          <w:szCs w:val="28"/>
        </w:rPr>
      </w:pPr>
      <w:r w:rsidRPr="00E8025C">
        <w:rPr>
          <w:b/>
          <w:bCs/>
          <w:sz w:val="28"/>
          <w:szCs w:val="28"/>
        </w:rPr>
        <w:t>Accuracy and Inference</w:t>
      </w:r>
    </w:p>
    <w:p w14:paraId="477C4961" w14:textId="25504645" w:rsidR="00E8025C" w:rsidRDefault="00E8025C" w:rsidP="00E8025C">
      <w:pPr>
        <w:pStyle w:val="ListParagraph"/>
        <w:numPr>
          <w:ilvl w:val="0"/>
          <w:numId w:val="7"/>
        </w:numPr>
        <w:rPr>
          <w:sz w:val="24"/>
          <w:szCs w:val="24"/>
        </w:rPr>
      </w:pPr>
      <w:r>
        <w:rPr>
          <w:sz w:val="24"/>
          <w:szCs w:val="24"/>
        </w:rPr>
        <w:t>Based on the research paper there is no metric to calculate the accuracy of the method.</w:t>
      </w:r>
    </w:p>
    <w:p w14:paraId="6CF2A0B1" w14:textId="72C5A7A1" w:rsidR="00E8025C" w:rsidRDefault="00A96750" w:rsidP="00E8025C">
      <w:pPr>
        <w:pStyle w:val="ListParagraph"/>
        <w:numPr>
          <w:ilvl w:val="0"/>
          <w:numId w:val="7"/>
        </w:numPr>
        <w:rPr>
          <w:sz w:val="24"/>
          <w:szCs w:val="24"/>
        </w:rPr>
      </w:pPr>
      <w:r>
        <w:rPr>
          <w:sz w:val="24"/>
          <w:szCs w:val="24"/>
        </w:rPr>
        <w:t>Still to compare the results, I computed the foreground for all the frames using the cv2 function. I obtained the MSE loss for the matrix obtained using my implementation of algorithm and that of CV2. The result obtained were fairly good as the minimum MSE loss for any pixel was 659 and maximum was 16137. I compared the frame 24 for both implementation (as shown above) and the result obtained is accurate as both depict similar features.</w:t>
      </w:r>
    </w:p>
    <w:p w14:paraId="28654288" w14:textId="77777777" w:rsidR="0034533A" w:rsidRDefault="0034533A" w:rsidP="00E8025C">
      <w:pPr>
        <w:pStyle w:val="ListParagraph"/>
        <w:numPr>
          <w:ilvl w:val="0"/>
          <w:numId w:val="7"/>
        </w:numPr>
        <w:rPr>
          <w:sz w:val="24"/>
          <w:szCs w:val="24"/>
        </w:rPr>
      </w:pPr>
      <w:r>
        <w:rPr>
          <w:sz w:val="24"/>
          <w:szCs w:val="24"/>
        </w:rPr>
        <w:t>We can further enhance the results by increasing the number of Gaussians in the model but this would subsequently increase the time to train. It will also lead to overfitting as when we will expose it to new data then it will predict completely based on the training set and not on some patterns.</w:t>
      </w:r>
    </w:p>
    <w:p w14:paraId="68AFB4DC" w14:textId="77777777" w:rsidR="0034533A" w:rsidRDefault="0034533A" w:rsidP="0034533A">
      <w:pPr>
        <w:pStyle w:val="ListParagraph"/>
        <w:numPr>
          <w:ilvl w:val="0"/>
          <w:numId w:val="7"/>
        </w:numPr>
        <w:rPr>
          <w:sz w:val="24"/>
          <w:szCs w:val="24"/>
        </w:rPr>
      </w:pPr>
      <w:r>
        <w:rPr>
          <w:sz w:val="24"/>
          <w:szCs w:val="24"/>
        </w:rPr>
        <w:t>We can also fine tune the model by increasing or decreasing the learning rate.</w:t>
      </w:r>
    </w:p>
    <w:p w14:paraId="6B1494D8" w14:textId="77777777" w:rsidR="0034533A" w:rsidRDefault="0034533A" w:rsidP="0034533A">
      <w:pPr>
        <w:rPr>
          <w:sz w:val="24"/>
          <w:szCs w:val="24"/>
        </w:rPr>
      </w:pPr>
    </w:p>
    <w:p w14:paraId="48AFC9C8" w14:textId="77777777" w:rsidR="0034533A" w:rsidRDefault="0034533A" w:rsidP="0034533A">
      <w:pPr>
        <w:rPr>
          <w:b/>
          <w:bCs/>
          <w:sz w:val="24"/>
          <w:szCs w:val="24"/>
        </w:rPr>
      </w:pPr>
      <w:r w:rsidRPr="0034533A">
        <w:rPr>
          <w:b/>
          <w:bCs/>
          <w:sz w:val="24"/>
          <w:szCs w:val="24"/>
        </w:rPr>
        <w:t>Assumption</w:t>
      </w:r>
    </w:p>
    <w:p w14:paraId="52C7EC50" w14:textId="4973EDB6" w:rsidR="0034533A" w:rsidRPr="0034533A" w:rsidRDefault="0034533A" w:rsidP="0034533A">
      <w:pPr>
        <w:pStyle w:val="ListParagraph"/>
        <w:numPr>
          <w:ilvl w:val="0"/>
          <w:numId w:val="8"/>
        </w:numPr>
        <w:rPr>
          <w:b/>
          <w:bCs/>
          <w:sz w:val="24"/>
          <w:szCs w:val="24"/>
        </w:rPr>
      </w:pPr>
      <w:r>
        <w:rPr>
          <w:sz w:val="24"/>
          <w:szCs w:val="24"/>
        </w:rPr>
        <w:t>For better results video has been taken such that the background remains constant and does not move so that proper separation can be made.</w:t>
      </w:r>
    </w:p>
    <w:p w14:paraId="7F732C37" w14:textId="74E03580" w:rsidR="0034533A" w:rsidRPr="0034533A" w:rsidRDefault="0034533A" w:rsidP="0034533A">
      <w:pPr>
        <w:pStyle w:val="ListParagraph"/>
        <w:numPr>
          <w:ilvl w:val="0"/>
          <w:numId w:val="8"/>
        </w:numPr>
        <w:rPr>
          <w:b/>
          <w:bCs/>
          <w:sz w:val="24"/>
          <w:szCs w:val="24"/>
        </w:rPr>
      </w:pPr>
      <w:r>
        <w:rPr>
          <w:sz w:val="24"/>
          <w:szCs w:val="24"/>
        </w:rPr>
        <w:t>Images frame in grayscale are considered and if not in grayscale, then are converted to greyscale for faster calculation.</w:t>
      </w:r>
    </w:p>
    <w:p w14:paraId="49F44A28" w14:textId="1504936E" w:rsidR="00787E0D" w:rsidRPr="00675CAD" w:rsidRDefault="0034533A" w:rsidP="00787E0D">
      <w:pPr>
        <w:pStyle w:val="ListParagraph"/>
        <w:numPr>
          <w:ilvl w:val="0"/>
          <w:numId w:val="8"/>
        </w:numPr>
        <w:rPr>
          <w:b/>
          <w:bCs/>
          <w:sz w:val="24"/>
          <w:szCs w:val="24"/>
        </w:rPr>
      </w:pPr>
      <w:r>
        <w:rPr>
          <w:sz w:val="24"/>
          <w:szCs w:val="24"/>
        </w:rPr>
        <w:t>Threshold has been heuristically defined. Much experiment based on its value were not done since the training time of the model is in several minutes.</w:t>
      </w:r>
    </w:p>
    <w:p w14:paraId="6067C9AE" w14:textId="08B0FD71" w:rsidR="00787E0D" w:rsidRDefault="00787E0D" w:rsidP="00787E0D">
      <w:pPr>
        <w:rPr>
          <w:b/>
          <w:bCs/>
          <w:sz w:val="24"/>
          <w:szCs w:val="24"/>
        </w:rPr>
      </w:pPr>
    </w:p>
    <w:p w14:paraId="08F79ABE" w14:textId="1785D7DF" w:rsidR="00787E0D" w:rsidRDefault="00787E0D" w:rsidP="00787E0D">
      <w:pPr>
        <w:rPr>
          <w:b/>
          <w:bCs/>
          <w:sz w:val="24"/>
          <w:szCs w:val="24"/>
        </w:rPr>
      </w:pPr>
      <w:r>
        <w:rPr>
          <w:b/>
          <w:bCs/>
          <w:sz w:val="24"/>
          <w:szCs w:val="24"/>
        </w:rPr>
        <w:t>References:</w:t>
      </w:r>
    </w:p>
    <w:p w14:paraId="04B7572A" w14:textId="2C5D3B35" w:rsidR="00787E0D" w:rsidRPr="00787E0D" w:rsidRDefault="00787E0D" w:rsidP="00787E0D">
      <w:pPr>
        <w:pStyle w:val="ListParagraph"/>
        <w:numPr>
          <w:ilvl w:val="0"/>
          <w:numId w:val="2"/>
        </w:numPr>
        <w:rPr>
          <w:b/>
          <w:bCs/>
          <w:sz w:val="24"/>
          <w:szCs w:val="24"/>
        </w:rPr>
      </w:pPr>
      <w:r>
        <w:rPr>
          <w:sz w:val="24"/>
          <w:szCs w:val="24"/>
        </w:rPr>
        <w:t xml:space="preserve">Video source: </w:t>
      </w:r>
      <w:hyperlink r:id="rId12" w:history="1">
        <w:r w:rsidRPr="00AC1CDC">
          <w:rPr>
            <w:rStyle w:val="Hyperlink"/>
            <w:sz w:val="24"/>
            <w:szCs w:val="24"/>
          </w:rPr>
          <w:t>https://mixkit.co/free-stock-video/city-busy-traffic-intersection-time-lapse-1755/</w:t>
        </w:r>
      </w:hyperlink>
    </w:p>
    <w:p w14:paraId="119D9D6E" w14:textId="5226C20C" w:rsidR="00787E0D" w:rsidRPr="00787E0D" w:rsidRDefault="00000000" w:rsidP="00787E0D">
      <w:pPr>
        <w:pStyle w:val="ListParagraph"/>
        <w:numPr>
          <w:ilvl w:val="0"/>
          <w:numId w:val="2"/>
        </w:numPr>
        <w:rPr>
          <w:sz w:val="24"/>
          <w:szCs w:val="24"/>
        </w:rPr>
      </w:pPr>
      <w:hyperlink r:id="rId13" w:history="1">
        <w:r w:rsidR="00787E0D" w:rsidRPr="00787E0D">
          <w:rPr>
            <w:rStyle w:val="Hyperlink"/>
            <w:sz w:val="24"/>
            <w:szCs w:val="24"/>
          </w:rPr>
          <w:t>https://ieeexplore.ieee.org/stamp/stamp.jsp?tp=&amp;arnumber=784637&amp;tag=1</w:t>
        </w:r>
      </w:hyperlink>
    </w:p>
    <w:p w14:paraId="42AE6B91" w14:textId="1C624AC1" w:rsidR="00787E0D" w:rsidRPr="00787E0D" w:rsidRDefault="00000000" w:rsidP="00787E0D">
      <w:pPr>
        <w:pStyle w:val="ListParagraph"/>
        <w:numPr>
          <w:ilvl w:val="0"/>
          <w:numId w:val="2"/>
        </w:numPr>
        <w:rPr>
          <w:sz w:val="24"/>
          <w:szCs w:val="24"/>
        </w:rPr>
      </w:pPr>
      <w:hyperlink r:id="rId14" w:history="1">
        <w:r w:rsidR="00787E0D" w:rsidRPr="00787E0D">
          <w:rPr>
            <w:rStyle w:val="Hyperlink"/>
            <w:sz w:val="24"/>
            <w:szCs w:val="24"/>
          </w:rPr>
          <w:t>https://github.com/ZiyangS/BackgroundSubtraction</w:t>
        </w:r>
      </w:hyperlink>
    </w:p>
    <w:p w14:paraId="0D91C065" w14:textId="29C25C10" w:rsidR="00787E0D" w:rsidRDefault="00000000" w:rsidP="00787E0D">
      <w:pPr>
        <w:pStyle w:val="ListParagraph"/>
        <w:numPr>
          <w:ilvl w:val="0"/>
          <w:numId w:val="2"/>
        </w:numPr>
        <w:rPr>
          <w:sz w:val="24"/>
          <w:szCs w:val="24"/>
        </w:rPr>
      </w:pPr>
      <w:hyperlink r:id="rId15" w:history="1">
        <w:r w:rsidR="0049130E" w:rsidRPr="007B71E3">
          <w:rPr>
            <w:rStyle w:val="Hyperlink"/>
            <w:sz w:val="24"/>
            <w:szCs w:val="24"/>
          </w:rPr>
          <w:t>https://github.com/suneelpadala529/Background-foreground-subtraction-in-a-video</w:t>
        </w:r>
      </w:hyperlink>
    </w:p>
    <w:p w14:paraId="7EE377E9" w14:textId="77777777" w:rsidR="0049130E" w:rsidRPr="0049130E" w:rsidRDefault="0049130E" w:rsidP="0049130E">
      <w:pPr>
        <w:rPr>
          <w:sz w:val="24"/>
          <w:szCs w:val="24"/>
        </w:rPr>
      </w:pPr>
    </w:p>
    <w:p w14:paraId="5DAB8C46" w14:textId="60418C18" w:rsidR="0099285B" w:rsidRDefault="0099285B"/>
    <w:sectPr w:rsidR="0099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240FF"/>
    <w:multiLevelType w:val="hybridMultilevel"/>
    <w:tmpl w:val="897A7C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C0848FC"/>
    <w:multiLevelType w:val="hybridMultilevel"/>
    <w:tmpl w:val="85069A44"/>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13711AA"/>
    <w:multiLevelType w:val="hybridMultilevel"/>
    <w:tmpl w:val="DF94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9149B"/>
    <w:multiLevelType w:val="hybridMultilevel"/>
    <w:tmpl w:val="7EF043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595E76"/>
    <w:multiLevelType w:val="hybridMultilevel"/>
    <w:tmpl w:val="4EE89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64CAA"/>
    <w:multiLevelType w:val="hybridMultilevel"/>
    <w:tmpl w:val="B5FC2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777C26"/>
    <w:multiLevelType w:val="hybridMultilevel"/>
    <w:tmpl w:val="0C58C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7E3CDC"/>
    <w:multiLevelType w:val="hybridMultilevel"/>
    <w:tmpl w:val="1C38D6C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16cid:durableId="288515089">
    <w:abstractNumId w:val="5"/>
  </w:num>
  <w:num w:numId="2" w16cid:durableId="1790777592">
    <w:abstractNumId w:val="4"/>
  </w:num>
  <w:num w:numId="3" w16cid:durableId="218562606">
    <w:abstractNumId w:val="3"/>
  </w:num>
  <w:num w:numId="4" w16cid:durableId="1876431492">
    <w:abstractNumId w:val="0"/>
  </w:num>
  <w:num w:numId="5" w16cid:durableId="820930643">
    <w:abstractNumId w:val="1"/>
  </w:num>
  <w:num w:numId="6" w16cid:durableId="1170175459">
    <w:abstractNumId w:val="6"/>
  </w:num>
  <w:num w:numId="7" w16cid:durableId="706368320">
    <w:abstractNumId w:val="2"/>
  </w:num>
  <w:num w:numId="8" w16cid:durableId="168254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2C"/>
    <w:rsid w:val="000F0FB8"/>
    <w:rsid w:val="0031102C"/>
    <w:rsid w:val="0034533A"/>
    <w:rsid w:val="00391403"/>
    <w:rsid w:val="0049130E"/>
    <w:rsid w:val="005A4AE7"/>
    <w:rsid w:val="0065688E"/>
    <w:rsid w:val="00675CAD"/>
    <w:rsid w:val="00685235"/>
    <w:rsid w:val="00787E0D"/>
    <w:rsid w:val="0084023A"/>
    <w:rsid w:val="008A1743"/>
    <w:rsid w:val="008E3818"/>
    <w:rsid w:val="0099285B"/>
    <w:rsid w:val="00A96750"/>
    <w:rsid w:val="00C0766D"/>
    <w:rsid w:val="00D13D11"/>
    <w:rsid w:val="00DE6CCA"/>
    <w:rsid w:val="00E80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BAD0"/>
  <w15:chartTrackingRefBased/>
  <w15:docId w15:val="{1FD85969-1B1C-4403-9FAB-F77F9DB2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E0D"/>
    <w:pPr>
      <w:ind w:left="720"/>
      <w:contextualSpacing/>
    </w:pPr>
  </w:style>
  <w:style w:type="character" w:styleId="Hyperlink">
    <w:name w:val="Hyperlink"/>
    <w:basedOn w:val="DefaultParagraphFont"/>
    <w:uiPriority w:val="99"/>
    <w:unhideWhenUsed/>
    <w:rsid w:val="00787E0D"/>
    <w:rPr>
      <w:color w:val="0563C1" w:themeColor="hyperlink"/>
      <w:u w:val="single"/>
    </w:rPr>
  </w:style>
  <w:style w:type="character" w:styleId="UnresolvedMention">
    <w:name w:val="Unresolved Mention"/>
    <w:basedOn w:val="DefaultParagraphFont"/>
    <w:uiPriority w:val="99"/>
    <w:semiHidden/>
    <w:unhideWhenUsed/>
    <w:rsid w:val="00787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stamp/stamp.jsp?tp=&amp;arnumber=784637&amp;tag=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ixkit.co/free-stock-video/city-busy-traffic-intersection-time-lapse-175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uneelpadala529/Background-foreground-subtraction-in-a-video"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ZiyangS/BackgroundSub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Kanda</dc:creator>
  <cp:keywords/>
  <dc:description/>
  <cp:lastModifiedBy>Sanchit Kanda</cp:lastModifiedBy>
  <cp:revision>9</cp:revision>
  <cp:lastPrinted>2022-11-08T18:10:00Z</cp:lastPrinted>
  <dcterms:created xsi:type="dcterms:W3CDTF">2022-11-08T13:16:00Z</dcterms:created>
  <dcterms:modified xsi:type="dcterms:W3CDTF">2022-11-08T18:20:00Z</dcterms:modified>
</cp:coreProperties>
</file>