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8B34" w14:textId="77777777" w:rsidR="00824CF0" w:rsidRDefault="00824CF0" w:rsidP="00824CF0">
      <w:r>
        <w:t>Understanding OpenAI's Sora: Beyond the Pixels</w:t>
      </w:r>
    </w:p>
    <w:p w14:paraId="3C262022" w14:textId="77777777" w:rsidR="00824CF0" w:rsidRDefault="00824CF0" w:rsidP="00824CF0">
      <w:r>
        <w:t>Introduction</w:t>
      </w:r>
    </w:p>
    <w:p w14:paraId="1DAB94D1" w14:textId="77777777" w:rsidR="00824CF0" w:rsidRDefault="00824CF0" w:rsidP="00824CF0">
      <w:r>
        <w:t xml:space="preserve">In the realm of artificial intelligence, OpenAI's Sora stands as a testament to the rapid advancements in machine learning and AI technologies. However, amidst its emergence, several vocal objections and misconceptions have surfaced, such as the reductionist view that "Sora is not learning physics, it's just manipulating pixels in 2D." This blog aims to dissect these claims, delve into the intricacies of Sora, and explore its implications in the broader context of AI development. </w:t>
      </w:r>
      <w:proofErr w:type="gramStart"/>
      <w:r>
        <w:t>Let's</w:t>
      </w:r>
      <w:proofErr w:type="gramEnd"/>
      <w:r>
        <w:t xml:space="preserve"> embark on a journey to understand Sora not as a mere technological gimmick but as a groundbreaking innovation shaping the future of artificial intelligence.</w:t>
      </w:r>
    </w:p>
    <w:p w14:paraId="5A78CEF2" w14:textId="77777777" w:rsidR="00824CF0" w:rsidRDefault="00824CF0" w:rsidP="00824CF0"/>
    <w:p w14:paraId="67A7FC85" w14:textId="77777777" w:rsidR="00824CF0" w:rsidRDefault="00824CF0" w:rsidP="00824CF0">
      <w:r>
        <w:t>Demystifying Sora: More Than Just Pixels</w:t>
      </w:r>
    </w:p>
    <w:p w14:paraId="328F55A8" w14:textId="77777777" w:rsidR="00824CF0" w:rsidRDefault="00824CF0" w:rsidP="00824CF0">
      <w:r>
        <w:t xml:space="preserve">The critique that Sora merely manipulates pixels overlooks the complexity and depth of its capabilities. Drawing a parallel, one might argue that GPT-4 </w:t>
      </w:r>
      <w:proofErr w:type="gramStart"/>
      <w:r>
        <w:t>doesn't</w:t>
      </w:r>
      <w:proofErr w:type="gramEnd"/>
      <w:r>
        <w:t xml:space="preserve"> "learn" coding but merely samples strings. This perspective fails to appreciate the underlying mechanisms that enable these AI models to perform tasks with a level of understanding and intuition that mimics human cognition. Sora, through its text2video training, exhibits an emergent property of soft physics simulation, suggesting a profound learning process beyond mere pixel manipulation.</w:t>
      </w:r>
    </w:p>
    <w:p w14:paraId="3FD5D19E" w14:textId="77777777" w:rsidR="00824CF0" w:rsidRDefault="00824CF0" w:rsidP="00824CF0"/>
    <w:p w14:paraId="08D76E19" w14:textId="77777777" w:rsidR="00824CF0" w:rsidRDefault="00824CF0" w:rsidP="00824CF0">
      <w:r>
        <w:t>The Emergence of Implicit Knowledge</w:t>
      </w:r>
    </w:p>
    <w:p w14:paraId="4BA76470" w14:textId="77777777" w:rsidR="00824CF0" w:rsidRDefault="00824CF0" w:rsidP="00824CF0">
      <w:r>
        <w:t>Sora's development signifies a leap towards creating models that understand and interpret the world in dimensions beyond the textual or visual. Like GPT-4's ability to generate executable Python code without explicitly storing Python syntax trees, Sora learns to model video pixels with remarkable accuracy, hinting at an implicit understanding of text-to-3D transformations, ray-traced rendering, and physical rules. This comparison raises a thought-provoking question: If Sora can learn the essence of a physics engine, what are the limits of AI's capability to internalize and simulate complex real-world phenomena?</w:t>
      </w:r>
    </w:p>
    <w:p w14:paraId="6FC4EEBB" w14:textId="77777777" w:rsidR="00824CF0" w:rsidRDefault="00824CF0" w:rsidP="00824CF0"/>
    <w:p w14:paraId="71077829" w14:textId="77777777" w:rsidR="00824CF0" w:rsidRDefault="00824CF0" w:rsidP="00824CF0">
      <w:r>
        <w:t>Sora vs. Traditional Game Engines</w:t>
      </w:r>
    </w:p>
    <w:p w14:paraId="4699C364" w14:textId="77777777" w:rsidR="00824CF0" w:rsidRDefault="00824CF0" w:rsidP="00824CF0">
      <w:r>
        <w:t>Comparing Sora to traditional game engines like Unreal Engine 5 (UE5) illuminates the distinction between hand-crafted precision and data-driven intuition. Both processes aim to generate video pixels, but Sora's methodology—rooted in end-to-end transformers—embodies a leap towards AI models that learn through data rather than explicit programming. This approach, while not without its imperfections, heralds a new era of AI development where models intuitively grasp the physics of the virtual worlds they create.</w:t>
      </w:r>
    </w:p>
    <w:p w14:paraId="13E9AEF8" w14:textId="77777777" w:rsidR="00824CF0" w:rsidRDefault="00824CF0" w:rsidP="00824CF0"/>
    <w:p w14:paraId="06EA1931" w14:textId="77777777" w:rsidR="00824CF0" w:rsidRDefault="00824CF0" w:rsidP="00824CF0">
      <w:r>
        <w:t>The Role of Sora in AI Evolution</w:t>
      </w:r>
    </w:p>
    <w:p w14:paraId="5DD53003" w14:textId="77777777" w:rsidR="00824CF0" w:rsidRDefault="00824CF0" w:rsidP="00824CF0">
      <w:r>
        <w:t xml:space="preserve">Reflecting on Sora's place in the trajectory of AI advancements, </w:t>
      </w:r>
      <w:proofErr w:type="gramStart"/>
      <w:r>
        <w:t>it's</w:t>
      </w:r>
      <w:proofErr w:type="gramEnd"/>
      <w:r>
        <w:t xml:space="preserve"> likened to the "GPT-3 moment" of 2020—a milestone that, despite its flaws, showcased the potential of in-context learning as an emergent property. Sora, with its data-driven physics engine and ability to simulate physical reality, pushes the boundaries of what AI can achieve. But, how does Sora learn these intricate simulations of physical laws and interactions?</w:t>
      </w:r>
    </w:p>
    <w:p w14:paraId="569FBA4E" w14:textId="77777777" w:rsidR="00824CF0" w:rsidRDefault="00824CF0" w:rsidP="00824CF0"/>
    <w:p w14:paraId="48BB2CA9" w14:textId="77777777" w:rsidR="00824CF0" w:rsidRDefault="00824CF0" w:rsidP="00824CF0">
      <w:r>
        <w:t>The Learning Process Unveiled</w:t>
      </w:r>
    </w:p>
    <w:p w14:paraId="4FAD1F91" w14:textId="77777777" w:rsidR="00824CF0" w:rsidRDefault="00824CF0" w:rsidP="00824CF0">
      <w:r>
        <w:t>Sora's learning mechanism involves an end-to-end, diffusion transformer model that translates text or images into video pixels. By undergoing gradient descent through extensive video datasets, Sora internalizes a physics engine within its neural parameters. This process not only allows Sora to render photorealistic videos but also to understand and apply "intuitive" physics, showcasing its potential as a versatile simulator or "world model."</w:t>
      </w:r>
    </w:p>
    <w:p w14:paraId="3FA0E527" w14:textId="77777777" w:rsidR="00824CF0" w:rsidRDefault="00824CF0" w:rsidP="00824CF0"/>
    <w:p w14:paraId="1A83DD17" w14:textId="77777777" w:rsidR="00824CF0" w:rsidRDefault="00824CF0" w:rsidP="00824CF0">
      <w:r>
        <w:lastRenderedPageBreak/>
        <w:t>The Creative and the Cautionary</w:t>
      </w:r>
    </w:p>
    <w:p w14:paraId="4FC57F9D" w14:textId="77777777" w:rsidR="00824CF0" w:rsidRDefault="00824CF0" w:rsidP="00824CF0">
      <w:r>
        <w:t xml:space="preserve">While Sora's capabilities inspire awe, they also evoke a spectrum of responses—from viewing it as a sophisticated tool for creative expression to concerns over its potential implications. The ability of Sora to "run experiments in its head," simulating millions of scenarios at speeds unfathomable to human cognition, </w:t>
      </w:r>
      <w:proofErr w:type="gramStart"/>
      <w:r>
        <w:t>opens up</w:t>
      </w:r>
      <w:proofErr w:type="gramEnd"/>
      <w:r>
        <w:t xml:space="preserve"> discussions about the future of AI and its intersection with human intelligence. Could Sora, or technologies like it, one day outpace human understanding, leading to an "intelligence explosion" with little warning?</w:t>
      </w:r>
    </w:p>
    <w:p w14:paraId="66BD9614" w14:textId="77777777" w:rsidR="00824CF0" w:rsidRDefault="00824CF0" w:rsidP="00824CF0"/>
    <w:p w14:paraId="12337AA0" w14:textId="77777777" w:rsidR="00824CF0" w:rsidRDefault="00824CF0" w:rsidP="00824CF0">
      <w:r>
        <w:t>A World of Possibilities and Perils</w:t>
      </w:r>
    </w:p>
    <w:p w14:paraId="5BF3FB2E" w14:textId="77777777" w:rsidR="00824CF0" w:rsidRDefault="00824CF0" w:rsidP="00824CF0">
      <w:r>
        <w:t>As we marvel at the possibilities of Sora simulating physical realities, from the dynamics of pirate ships battling in a coffee cup to the potential for creating complex virtual worlds, we must also tread cautiously. The dialogue surrounding AI's rapid development and its implications on society, ethics, and safety remains paramount. How we navigate these waters will significantly influence the trajectory of AI's role in our lives.</w:t>
      </w:r>
    </w:p>
    <w:p w14:paraId="39F7F040" w14:textId="77777777" w:rsidR="00824CF0" w:rsidRDefault="00824CF0" w:rsidP="00824CF0"/>
    <w:p w14:paraId="77C8873C" w14:textId="77777777" w:rsidR="00824CF0" w:rsidRDefault="00824CF0" w:rsidP="00824CF0">
      <w:r>
        <w:t>Conclusion: Embracing the Future with Curiosity and Caution</w:t>
      </w:r>
    </w:p>
    <w:p w14:paraId="62F90DA5" w14:textId="77777777" w:rsidR="00824CF0" w:rsidRDefault="00824CF0" w:rsidP="00824CF0">
      <w:r>
        <w:t xml:space="preserve">OpenAI's Sora represents a pivotal moment in the evolution of artificial intelligence. It challenges us to reconsider our perceptions of AI's capabilities, pushing us to think beyond the confines of current technologies. As we stand on the brink of what could be the next leap in AI, </w:t>
      </w:r>
      <w:proofErr w:type="gramStart"/>
      <w:r>
        <w:t>it's</w:t>
      </w:r>
      <w:proofErr w:type="gramEnd"/>
      <w:r>
        <w:t xml:space="preserve"> crucial to foster a balanced perspective that embraces the potential of these technologies while remaining vigilant about their ethical and societal impacts. </w:t>
      </w:r>
      <w:proofErr w:type="gramStart"/>
      <w:r>
        <w:t>Let's</w:t>
      </w:r>
      <w:proofErr w:type="gramEnd"/>
      <w:r>
        <w:t xml:space="preserve"> continue to explore, question, and innovate, but do so with a mindful awareness of the power and responsibility that come with advancing AI.</w:t>
      </w:r>
    </w:p>
    <w:p w14:paraId="078D4EBB" w14:textId="77777777" w:rsidR="00824CF0" w:rsidRDefault="00824CF0" w:rsidP="00824CF0"/>
    <w:p w14:paraId="531222F7" w14:textId="77777777" w:rsidR="00824CF0" w:rsidRDefault="00824CF0" w:rsidP="00824CF0">
      <w:r>
        <w:t>What will the next chapter in AI's evolution hold? Only time will tell, but one thing is certain—the journey promises to be as fascinating as it is unpredictable.</w:t>
      </w:r>
    </w:p>
    <w:p w14:paraId="79D43F0F" w14:textId="77777777" w:rsidR="00824CF0" w:rsidRDefault="00824CF0" w:rsidP="00824CF0"/>
    <w:p w14:paraId="5E8420C7" w14:textId="77777777" w:rsidR="00824CF0" w:rsidRDefault="00824CF0" w:rsidP="00824CF0"/>
    <w:p w14:paraId="0DEA55BA" w14:textId="77777777" w:rsidR="00824CF0" w:rsidRDefault="00824CF0" w:rsidP="00824CF0"/>
    <w:p w14:paraId="71E77578" w14:textId="77777777" w:rsidR="00824CF0" w:rsidRDefault="00824CF0" w:rsidP="00824CF0"/>
    <w:p w14:paraId="2DE6ADCC" w14:textId="77777777" w:rsidR="00B7396A" w:rsidRDefault="00B7396A" w:rsidP="00824CF0"/>
    <w:p w14:paraId="5EECF891" w14:textId="77777777" w:rsidR="001D6B4B" w:rsidRDefault="001D6B4B" w:rsidP="00824CF0"/>
    <w:p w14:paraId="1B399C5A" w14:textId="77777777" w:rsidR="001D6B4B" w:rsidRDefault="001D6B4B" w:rsidP="00824CF0"/>
    <w:p w14:paraId="266B6FA3" w14:textId="77777777" w:rsidR="001D6B4B" w:rsidRDefault="001D6B4B" w:rsidP="00824CF0"/>
    <w:p w14:paraId="49070413" w14:textId="77777777" w:rsidR="001D6B4B" w:rsidRDefault="001D6B4B" w:rsidP="00824CF0"/>
    <w:p w14:paraId="42B4073C" w14:textId="77777777" w:rsidR="001D6B4B" w:rsidRDefault="001D6B4B" w:rsidP="00824CF0"/>
    <w:p w14:paraId="334064D8" w14:textId="77777777" w:rsidR="001D6B4B" w:rsidRDefault="001D6B4B" w:rsidP="00824CF0"/>
    <w:p w14:paraId="106A1037" w14:textId="77777777" w:rsidR="001D6B4B" w:rsidRDefault="001D6B4B" w:rsidP="00824CF0"/>
    <w:p w14:paraId="30E97C68" w14:textId="77777777" w:rsidR="001D6B4B" w:rsidRDefault="001D6B4B" w:rsidP="00824CF0"/>
    <w:p w14:paraId="776444DB" w14:textId="77777777" w:rsidR="001D6B4B" w:rsidRDefault="001D6B4B" w:rsidP="00824CF0"/>
    <w:p w14:paraId="45A3141B" w14:textId="77777777" w:rsidR="001D6B4B" w:rsidRDefault="001D6B4B" w:rsidP="00824CF0"/>
    <w:p w14:paraId="6F18CDDD" w14:textId="77777777" w:rsidR="001D6B4B" w:rsidRDefault="001D6B4B" w:rsidP="00824CF0"/>
    <w:p w14:paraId="6945A8DB" w14:textId="77777777" w:rsidR="00AF457F" w:rsidRDefault="00AF457F" w:rsidP="00AF457F">
      <w:pPr>
        <w:pStyle w:val="Heading1"/>
        <w:pBdr>
          <w:top w:val="single" w:sz="2" w:space="0" w:color="E3E3E3"/>
          <w:left w:val="single" w:sz="2" w:space="0" w:color="E3E3E3"/>
          <w:bottom w:val="single" w:sz="2" w:space="0" w:color="E3E3E3"/>
          <w:right w:val="single" w:sz="2" w:space="0" w:color="E3E3E3"/>
        </w:pBdr>
        <w:shd w:val="clear" w:color="auto" w:fill="212121"/>
        <w:spacing w:before="0" w:after="213"/>
        <w:rPr>
          <w:rFonts w:ascii="Segoe UI" w:hAnsi="Segoe UI" w:cs="Segoe UI"/>
          <w:color w:val="ECECEC"/>
          <w:sz w:val="54"/>
          <w:szCs w:val="54"/>
        </w:rPr>
      </w:pPr>
      <w:r>
        <w:rPr>
          <w:rFonts w:ascii="Segoe UI" w:hAnsi="Segoe UI" w:cs="Segoe UI"/>
          <w:color w:val="ECECEC"/>
          <w:sz w:val="54"/>
          <w:szCs w:val="54"/>
        </w:rPr>
        <w:lastRenderedPageBreak/>
        <w:t>OpenAI's Sora: Bridging Fantasy and Physics in the Age of AI</w:t>
      </w:r>
    </w:p>
    <w:p w14:paraId="306BCC93"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6"/>
          <w:szCs w:val="36"/>
        </w:rPr>
      </w:pPr>
      <w:r>
        <w:rPr>
          <w:rFonts w:ascii="Segoe UI" w:hAnsi="Segoe UI" w:cs="Segoe UI"/>
          <w:color w:val="ECECEC"/>
        </w:rPr>
        <w:t>A Prelude to Understanding</w:t>
      </w:r>
    </w:p>
    <w:p w14:paraId="3293F646"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In the vibrant tapestry of technological advancement, OpenAI's Sora emerges as a beacon of innovation, challenging the traditional confines of artificial intelligence and simulation. The discourse surrounding Sora often veers into </w:t>
      </w:r>
      <w:proofErr w:type="spellStart"/>
      <w:r>
        <w:rPr>
          <w:rFonts w:ascii="Segoe UI" w:hAnsi="Segoe UI" w:cs="Segoe UI"/>
          <w:color w:val="ECECEC"/>
        </w:rPr>
        <w:t>skepticism</w:t>
      </w:r>
      <w:proofErr w:type="spellEnd"/>
      <w:r>
        <w:rPr>
          <w:rFonts w:ascii="Segoe UI" w:hAnsi="Segoe UI" w:cs="Segoe UI"/>
          <w:color w:val="ECECEC"/>
        </w:rPr>
        <w:t xml:space="preserve">, with critics hastily dismissing it as mere pixel manipulation. Yet, this perspective barely scratches the surface of what Sora embodies and the paradigm shift it heralds in the digital realm. This blog </w:t>
      </w:r>
      <w:proofErr w:type="spellStart"/>
      <w:r>
        <w:rPr>
          <w:rFonts w:ascii="Segoe UI" w:hAnsi="Segoe UI" w:cs="Segoe UI"/>
          <w:color w:val="ECECEC"/>
        </w:rPr>
        <w:t>endeavors</w:t>
      </w:r>
      <w:proofErr w:type="spellEnd"/>
      <w:r>
        <w:rPr>
          <w:rFonts w:ascii="Segoe UI" w:hAnsi="Segoe UI" w:cs="Segoe UI"/>
          <w:color w:val="ECECEC"/>
        </w:rPr>
        <w:t xml:space="preserve"> to peel back the layers of Sora, engaging with its critics, elucidating its mechanics, and pondering its place in the AI odyssey. </w:t>
      </w:r>
      <w:proofErr w:type="gramStart"/>
      <w:r>
        <w:rPr>
          <w:rFonts w:ascii="Segoe UI" w:hAnsi="Segoe UI" w:cs="Segoe UI"/>
          <w:color w:val="ECECEC"/>
        </w:rPr>
        <w:t>Let's</w:t>
      </w:r>
      <w:proofErr w:type="gramEnd"/>
      <w:r>
        <w:rPr>
          <w:rFonts w:ascii="Segoe UI" w:hAnsi="Segoe UI" w:cs="Segoe UI"/>
          <w:color w:val="ECECEC"/>
        </w:rPr>
        <w:t xml:space="preserve"> embark on this intellectual journey, shall we?</w:t>
      </w:r>
    </w:p>
    <w:p w14:paraId="715BB138"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Beyond Pixel Manipulation: A Deep Dive into Sora's Realm</w:t>
      </w:r>
    </w:p>
    <w:p w14:paraId="65AAB0B8"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"To say Sora is not learning physics but merely manipulating pixels is akin to reducing the Mona Lisa to a smattering of oil paint on canvas," one might argue. The essence of Sora's magic lies not in the pixels it manipulates but in the emergent properties of its AI-driven simulation. This distinction is crucial, akin to observing GPT-4 not just as a text generator but as an entity that internalizes syntax, semantics, and data structures to weave coherent narratives.</w:t>
      </w:r>
    </w:p>
    <w:p w14:paraId="604A7AF4"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The Implicit Knowledge Paradigm</w:t>
      </w:r>
    </w:p>
    <w:p w14:paraId="245BC300"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Sora stands as a testament to the subtlety of learning and understanding that transcends explicit programming. It navigates the intricate dance of text-to-3D transformations, ray-traced rendering, and the nuanced laws of physics, all while never being explicitly taught these concepts. This process is reminiscent of learning a language through immersion rather than rote memorization of grammar rules—a natural, intuitive grasp of complex interactions and phenomena.</w:t>
      </w:r>
    </w:p>
    <w:p w14:paraId="6F54A11A"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Sora and the Game Engine Conundrum</w:t>
      </w:r>
    </w:p>
    <w:p w14:paraId="1CB554F0"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When juxtaposed with traditional game engines like Unreal Engine 5 (UE5), Sora presents an intriguing case of comparison. Both are architects of virtual worlds, yet their foundations could not be more different. UE5, with its meticulous craftsmanship, contrasts with Sora's data-driven intuition, learned through the osmosis of vast video datasets. This contrast raises a compelling question: "Are we witnessing the dawn of AI entities that can dream up realities as vivid and complex as those crafted by human hands?"</w:t>
      </w:r>
    </w:p>
    <w:p w14:paraId="738843A4"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The Evolutionary Milestone</w:t>
      </w:r>
    </w:p>
    <w:p w14:paraId="4D97DD38"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Sora, much like GPT-3 before it, marks a pivotal moment in our AI journey. </w:t>
      </w:r>
      <w:proofErr w:type="gramStart"/>
      <w:r>
        <w:rPr>
          <w:rFonts w:ascii="Segoe UI" w:hAnsi="Segoe UI" w:cs="Segoe UI"/>
          <w:color w:val="ECECEC"/>
        </w:rPr>
        <w:t>It's</w:t>
      </w:r>
      <w:proofErr w:type="gramEnd"/>
      <w:r>
        <w:rPr>
          <w:rFonts w:ascii="Segoe UI" w:hAnsi="Segoe UI" w:cs="Segoe UI"/>
          <w:color w:val="ECECEC"/>
        </w:rPr>
        <w:t xml:space="preserve"> not just about the technology but the conceptual leap it represents. Think of it not as a milestone but as a launchpad, propelling us towards a future where AI's understanding of the physical world rivals our own. This is not merely an evolution of capability but a reimagining of possibility.</w:t>
      </w:r>
    </w:p>
    <w:p w14:paraId="560E83E3"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lastRenderedPageBreak/>
        <w:t>Navigating the Spectrum: From Creative Powerhouse to Ethical Quandary</w:t>
      </w:r>
    </w:p>
    <w:p w14:paraId="05E66D71"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Sora's prowess extends beyond the creation of fantastical realms; it invites us to ponder the ethical and philosophical questions that accompany such power. Imagine an AI that can simulate realities with the depth and complexity of Sora. What does this mean for the future of creativity, innovation, and, indeed, our understanding of reality itself?</w:t>
      </w:r>
    </w:p>
    <w:p w14:paraId="74013096"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The Ethical Frontier</w:t>
      </w:r>
    </w:p>
    <w:p w14:paraId="6CB1CE98"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As we marvel at Sora's ability to render the impossible possible, we must also grapple with the implications of such technology. The concept of an AI running countless experiments in a fraction of the time it takes a human mind to conceptualize </w:t>
      </w:r>
      <w:proofErr w:type="gramStart"/>
      <w:r>
        <w:rPr>
          <w:rFonts w:ascii="Segoe UI" w:hAnsi="Segoe UI" w:cs="Segoe UI"/>
          <w:color w:val="ECECEC"/>
        </w:rPr>
        <w:t>a single one</w:t>
      </w:r>
      <w:proofErr w:type="gramEnd"/>
      <w:r>
        <w:rPr>
          <w:rFonts w:ascii="Segoe UI" w:hAnsi="Segoe UI" w:cs="Segoe UI"/>
          <w:color w:val="ECECEC"/>
        </w:rPr>
        <w:t xml:space="preserve"> is both exhilarating and daunting. It begs the question, "Are we prepared for a future where AI's capabilities not only complement but potentially surpass human intellect?"</w:t>
      </w:r>
    </w:p>
    <w:p w14:paraId="7C4F90D4"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Epilogue: The Dawn of a New Era</w:t>
      </w:r>
    </w:p>
    <w:p w14:paraId="13741FB6"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In the grand narrative of AI, Sora is not just another chapter but a harbinger of a new era of understanding, creativity, and, perhaps, existential contemplation. It challenges us to broaden our horizons, to see beyond the immediate and into the realm of what could be. As we stand on this precipice, looking out into the vast unknown, let us approach with a sense of wonder, curiosity, and a healthy dose of caution.</w:t>
      </w:r>
    </w:p>
    <w:p w14:paraId="68F144FC"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So, dear reader, as we contemplate the future sculpted by entities like Sora, let us not shy away from the complex tapestry of questions it weaves. After all, it is in the pursuit of understanding that we often find the most profound insights. </w:t>
      </w:r>
      <w:proofErr w:type="gramStart"/>
      <w:r>
        <w:rPr>
          <w:rFonts w:ascii="Segoe UI" w:hAnsi="Segoe UI" w:cs="Segoe UI"/>
          <w:color w:val="ECECEC"/>
        </w:rPr>
        <w:t>Let's</w:t>
      </w:r>
      <w:proofErr w:type="gramEnd"/>
      <w:r>
        <w:rPr>
          <w:rFonts w:ascii="Segoe UI" w:hAnsi="Segoe UI" w:cs="Segoe UI"/>
          <w:color w:val="ECECEC"/>
        </w:rPr>
        <w:t xml:space="preserve"> continue this journey together, exploring the boundless possibilities and navigating the ethical mazes that lie ahead. The journey of Sora is not just about AI; </w:t>
      </w:r>
      <w:proofErr w:type="gramStart"/>
      <w:r>
        <w:rPr>
          <w:rFonts w:ascii="Segoe UI" w:hAnsi="Segoe UI" w:cs="Segoe UI"/>
          <w:color w:val="ECECEC"/>
        </w:rPr>
        <w:t>it's</w:t>
      </w:r>
      <w:proofErr w:type="gramEnd"/>
      <w:r>
        <w:rPr>
          <w:rFonts w:ascii="Segoe UI" w:hAnsi="Segoe UI" w:cs="Segoe UI"/>
          <w:color w:val="ECECEC"/>
        </w:rPr>
        <w:t xml:space="preserve"> about the future we choose to create.</w:t>
      </w:r>
    </w:p>
    <w:p w14:paraId="502947F4" w14:textId="77777777" w:rsidR="001D6B4B" w:rsidRDefault="001D6B4B" w:rsidP="00824CF0"/>
    <w:p w14:paraId="6206281E" w14:textId="77777777" w:rsidR="00AF457F" w:rsidRDefault="00AF457F" w:rsidP="00824CF0"/>
    <w:p w14:paraId="60A98463" w14:textId="77777777" w:rsidR="00AF457F" w:rsidRDefault="00AF457F" w:rsidP="00824CF0"/>
    <w:p w14:paraId="1A5EA961" w14:textId="77777777" w:rsidR="00AF457F" w:rsidRDefault="00AF457F" w:rsidP="00824CF0"/>
    <w:p w14:paraId="2CD05DDF" w14:textId="77777777" w:rsidR="00AF457F" w:rsidRDefault="00AF457F" w:rsidP="00824CF0"/>
    <w:p w14:paraId="3BFDC7EB" w14:textId="77777777" w:rsidR="00AF457F" w:rsidRDefault="00AF457F" w:rsidP="00824CF0"/>
    <w:p w14:paraId="0AB69264" w14:textId="77777777" w:rsidR="00AF457F" w:rsidRDefault="00AF457F" w:rsidP="00824CF0"/>
    <w:p w14:paraId="323FBB09" w14:textId="77777777" w:rsidR="00AF457F" w:rsidRDefault="00AF457F" w:rsidP="00824CF0"/>
    <w:p w14:paraId="0CCB2D0D" w14:textId="77777777" w:rsidR="00AF457F" w:rsidRDefault="00AF457F" w:rsidP="00824CF0"/>
    <w:p w14:paraId="3BEC6C23" w14:textId="77777777" w:rsidR="00AF457F" w:rsidRDefault="00AF457F" w:rsidP="00824CF0"/>
    <w:p w14:paraId="4D6DB413" w14:textId="77777777" w:rsidR="00AF457F" w:rsidRDefault="00AF457F" w:rsidP="00824CF0"/>
    <w:p w14:paraId="5B65F0A4" w14:textId="77777777" w:rsidR="00AF457F" w:rsidRDefault="00AF457F" w:rsidP="00824CF0"/>
    <w:p w14:paraId="1B286307" w14:textId="77777777" w:rsidR="00AF457F" w:rsidRDefault="00AF457F" w:rsidP="00824CF0"/>
    <w:p w14:paraId="7D94E73D" w14:textId="77777777" w:rsidR="00AF457F" w:rsidRDefault="00AF457F" w:rsidP="00824CF0"/>
    <w:p w14:paraId="18CC5FFD" w14:textId="77777777" w:rsidR="00AF457F" w:rsidRDefault="00AF457F" w:rsidP="00824CF0"/>
    <w:p w14:paraId="1BEEF3C8" w14:textId="77777777" w:rsidR="00AF457F" w:rsidRDefault="00AF457F" w:rsidP="00AF457F">
      <w:pPr>
        <w:pStyle w:val="Heading1"/>
        <w:pBdr>
          <w:top w:val="single" w:sz="2" w:space="0" w:color="E3E3E3"/>
          <w:left w:val="single" w:sz="2" w:space="0" w:color="E3E3E3"/>
          <w:bottom w:val="single" w:sz="2" w:space="0" w:color="E3E3E3"/>
          <w:right w:val="single" w:sz="2" w:space="0" w:color="E3E3E3"/>
        </w:pBdr>
        <w:shd w:val="clear" w:color="auto" w:fill="212121"/>
        <w:spacing w:before="0" w:after="213"/>
        <w:rPr>
          <w:rFonts w:ascii="Segoe UI" w:hAnsi="Segoe UI" w:cs="Segoe UI"/>
          <w:color w:val="ECECEC"/>
          <w:sz w:val="54"/>
          <w:szCs w:val="54"/>
        </w:rPr>
      </w:pPr>
      <w:r>
        <w:rPr>
          <w:rFonts w:ascii="Segoe UI" w:hAnsi="Segoe UI" w:cs="Segoe UI"/>
          <w:color w:val="ECECEC"/>
          <w:sz w:val="54"/>
          <w:szCs w:val="54"/>
        </w:rPr>
        <w:lastRenderedPageBreak/>
        <w:t>Exploring the Depths of OpenAI's Sora: A Symphony of Pixels and Physics</w:t>
      </w:r>
    </w:p>
    <w:p w14:paraId="390B0D6F"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6"/>
          <w:szCs w:val="36"/>
        </w:rPr>
      </w:pPr>
      <w:r>
        <w:rPr>
          <w:rFonts w:ascii="Segoe UI" w:hAnsi="Segoe UI" w:cs="Segoe UI"/>
          <w:color w:val="ECECEC"/>
        </w:rPr>
        <w:t>Prelude: A Journey Beyond the Surface</w:t>
      </w:r>
    </w:p>
    <w:p w14:paraId="780F23A0"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In the vast expanse of technological innovation, OpenAI's Sora emerges not merely as a tool but as a beacon of what the future of artificial intelligence can unfold. This journey into Sora's essence is met with </w:t>
      </w:r>
      <w:proofErr w:type="spellStart"/>
      <w:r>
        <w:rPr>
          <w:rFonts w:ascii="Segoe UI" w:hAnsi="Segoe UI" w:cs="Segoe UI"/>
          <w:color w:val="ECECEC"/>
        </w:rPr>
        <w:t>skepticism</w:t>
      </w:r>
      <w:proofErr w:type="spellEnd"/>
      <w:r>
        <w:rPr>
          <w:rFonts w:ascii="Segoe UI" w:hAnsi="Segoe UI" w:cs="Segoe UI"/>
          <w:color w:val="ECECEC"/>
        </w:rPr>
        <w:t xml:space="preserve"> and curiosity alike, with some voices reducing its monumental capabilities to "just manipulating pixels in 2D." Yet, this perspective is akin to viewing a masterpiece through the lens of its frame rather than the artistry it holds within. Our voyage seeks to transcend this surface-level critique, to uncover the layers of complexity, intuition, and potential that Sora represents. Join us as we delve into the heart of Sora, challenging misconceptions, and unveiling the marvel of AI that lies beyond the pixels.</w:t>
      </w:r>
    </w:p>
    <w:p w14:paraId="77D6BC30"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Chapter I: The Misunderstood Marvel</w:t>
      </w:r>
    </w:p>
    <w:p w14:paraId="03FE8270"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The critique that Sora merely manipulates pixels misses the forest for the trees. Drawing parallels to earlier AI milestones, such as GPT-4, we recognize that at their core, these technologies manipulate data—whether they be strings of text or sequences of pixels. Yet, it is not the manipulation itself but the emergent properties from these actions that encapsulate the true essence of Sora. </w:t>
      </w:r>
      <w:proofErr w:type="gramStart"/>
      <w:r>
        <w:rPr>
          <w:rFonts w:ascii="Segoe UI" w:hAnsi="Segoe UI" w:cs="Segoe UI"/>
          <w:color w:val="ECECEC"/>
        </w:rPr>
        <w:t>It's</w:t>
      </w:r>
      <w:proofErr w:type="gramEnd"/>
      <w:r>
        <w:rPr>
          <w:rFonts w:ascii="Segoe UI" w:hAnsi="Segoe UI" w:cs="Segoe UI"/>
          <w:color w:val="ECECEC"/>
        </w:rPr>
        <w:t xml:space="preserve"> a dance of data, where each step, each movement, brings us closer to an AI that can simulate the complexities of our physical world with astonishing accuracy.</w:t>
      </w:r>
    </w:p>
    <w:p w14:paraId="55DEC60C"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Section 1: The Nature of Implicit Knowledge</w:t>
      </w:r>
    </w:p>
    <w:p w14:paraId="5E609F83"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At its foundation, Sora is an embodiment of implicit knowledge acquisition, mirroring the human ability to learn and understand concepts not through direct instruction but through observation and interaction. This ability of Sora to internalize and simulate 3D transformations, physical laws, and rendering techniques without explicit directives is a testament to the evolution of AI. </w:t>
      </w:r>
      <w:proofErr w:type="gramStart"/>
      <w:r>
        <w:rPr>
          <w:rFonts w:ascii="Segoe UI" w:hAnsi="Segoe UI" w:cs="Segoe UI"/>
          <w:color w:val="ECECEC"/>
        </w:rPr>
        <w:t>It's</w:t>
      </w:r>
      <w:proofErr w:type="gramEnd"/>
      <w:r>
        <w:rPr>
          <w:rFonts w:ascii="Segoe UI" w:hAnsi="Segoe UI" w:cs="Segoe UI"/>
          <w:color w:val="ECECEC"/>
        </w:rPr>
        <w:t xml:space="preserve"> a leap towards creating entities that not only understand our world but can also recreate it in ways that blur the lines between reality and simulation.</w:t>
      </w:r>
    </w:p>
    <w:p w14:paraId="3BD446AC"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Section 2: Sora Versus </w:t>
      </w:r>
      <w:proofErr w:type="gramStart"/>
      <w:r>
        <w:rPr>
          <w:rFonts w:ascii="Segoe UI" w:hAnsi="Segoe UI" w:cs="Segoe UI"/>
          <w:color w:val="ECECEC"/>
          <w:sz w:val="30"/>
          <w:szCs w:val="30"/>
        </w:rPr>
        <w:t>The</w:t>
      </w:r>
      <w:proofErr w:type="gramEnd"/>
      <w:r>
        <w:rPr>
          <w:rFonts w:ascii="Segoe UI" w:hAnsi="Segoe UI" w:cs="Segoe UI"/>
          <w:color w:val="ECECEC"/>
          <w:sz w:val="30"/>
          <w:szCs w:val="30"/>
        </w:rPr>
        <w:t xml:space="preserve"> Titans of Game Engines</w:t>
      </w:r>
    </w:p>
    <w:p w14:paraId="59A80568"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When juxtaposed with behemoths like Unreal Engine 5, Sora presents a fascinating study in contrasts. Where UE5's prowess is born out of precision engineering and explicit programming, Sora's genius lies in its data-driven intuition. This paradigm shift from hand-crafted detail to learned intuition hints at a future where AI can dream up realities as vivid as those spawned from human creativity, raising profound questions about the role of AI in creative industries and beyond.</w:t>
      </w:r>
    </w:p>
    <w:p w14:paraId="1DE44737"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Chapter II: The Tapestry of Possibilities and Pitfalls</w:t>
      </w:r>
    </w:p>
    <w:p w14:paraId="598CDA0D"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As we marvel at Sora's capabilities, </w:t>
      </w:r>
      <w:proofErr w:type="gramStart"/>
      <w:r>
        <w:rPr>
          <w:rFonts w:ascii="Segoe UI" w:hAnsi="Segoe UI" w:cs="Segoe UI"/>
          <w:color w:val="ECECEC"/>
        </w:rPr>
        <w:t>we're</w:t>
      </w:r>
      <w:proofErr w:type="gramEnd"/>
      <w:r>
        <w:rPr>
          <w:rFonts w:ascii="Segoe UI" w:hAnsi="Segoe UI" w:cs="Segoe UI"/>
          <w:color w:val="ECECEC"/>
        </w:rPr>
        <w:t xml:space="preserve"> also ushered into a realm of ethical, philosophical, and existential ponderings. Sora's ability to simulate realities, to "think" at speeds incomprehensible to the human mind, presents a double-edged sword. On one hand, it unlocks unprecedented possibilities in simulation, creativity, and problem-solving. On the other, it introduces a myriad of </w:t>
      </w:r>
      <w:r>
        <w:rPr>
          <w:rFonts w:ascii="Segoe UI" w:hAnsi="Segoe UI" w:cs="Segoe UI"/>
          <w:color w:val="ECECEC"/>
        </w:rPr>
        <w:lastRenderedPageBreak/>
        <w:t>ethical dilemmas and safety concerns. How do we navigate this brave new world where AI's capabilities extend far beyond our current comprehension?</w:t>
      </w:r>
    </w:p>
    <w:p w14:paraId="0B961318" w14:textId="77777777" w:rsidR="00AF457F" w:rsidRDefault="00AF457F" w:rsidP="00AF457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Section 3: Ethical Frontiers and Philosophical Quandaries</w:t>
      </w:r>
    </w:p>
    <w:p w14:paraId="1767488D"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The advent of technologies like Sora propels us into uncharted ethical territories. The concept of an AI that can simulate worlds, reason out complex problems, and potentially outpace human intelligence in a fraction of the time it takes us to blink invites a </w:t>
      </w:r>
      <w:proofErr w:type="spellStart"/>
      <w:r>
        <w:rPr>
          <w:rFonts w:ascii="Segoe UI" w:hAnsi="Segoe UI" w:cs="Segoe UI"/>
          <w:color w:val="ECECEC"/>
        </w:rPr>
        <w:t>reevaluation</w:t>
      </w:r>
      <w:proofErr w:type="spellEnd"/>
      <w:r>
        <w:rPr>
          <w:rFonts w:ascii="Segoe UI" w:hAnsi="Segoe UI" w:cs="Segoe UI"/>
          <w:color w:val="ECECEC"/>
        </w:rPr>
        <w:t xml:space="preserve"> of our relationship with AI. It forces us to confront questions about control, autonomy, and the very nature of creativity. Are we on the cusp of a new dawn where AI partners with humanity to explore the bounds of reality, or are we inching closer to a precipice beyond which lies the unknown?</w:t>
      </w:r>
    </w:p>
    <w:p w14:paraId="705711FA" w14:textId="77777777" w:rsidR="00AF457F" w:rsidRDefault="00AF457F" w:rsidP="00AF457F">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Epilogue: Navigating the Uncharted</w:t>
      </w:r>
    </w:p>
    <w:p w14:paraId="57598BF8"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Sora is not just a technological marvel; </w:t>
      </w:r>
      <w:proofErr w:type="gramStart"/>
      <w:r>
        <w:rPr>
          <w:rFonts w:ascii="Segoe UI" w:hAnsi="Segoe UI" w:cs="Segoe UI"/>
          <w:color w:val="ECECEC"/>
        </w:rPr>
        <w:t>it's</w:t>
      </w:r>
      <w:proofErr w:type="gramEnd"/>
      <w:r>
        <w:rPr>
          <w:rFonts w:ascii="Segoe UI" w:hAnsi="Segoe UI" w:cs="Segoe UI"/>
          <w:color w:val="ECECEC"/>
        </w:rPr>
        <w:t xml:space="preserve"> a mirror reflecting our hopes, fears, and aspirations for the future of AI. As we stand at this crossroads, peering into the vast potential that Sora and technologies like it represent, </w:t>
      </w:r>
      <w:proofErr w:type="gramStart"/>
      <w:r>
        <w:rPr>
          <w:rFonts w:ascii="Segoe UI" w:hAnsi="Segoe UI" w:cs="Segoe UI"/>
          <w:color w:val="ECECEC"/>
        </w:rPr>
        <w:t>we're</w:t>
      </w:r>
      <w:proofErr w:type="gramEnd"/>
      <w:r>
        <w:rPr>
          <w:rFonts w:ascii="Segoe UI" w:hAnsi="Segoe UI" w:cs="Segoe UI"/>
          <w:color w:val="ECECEC"/>
        </w:rPr>
        <w:t xml:space="preserve"> compelled to approach with a blend of wonder, curiosity, and caution. This journey through the essence of Sora is more than an exploration of a groundbreaking AI; </w:t>
      </w:r>
      <w:proofErr w:type="gramStart"/>
      <w:r>
        <w:rPr>
          <w:rFonts w:ascii="Segoe UI" w:hAnsi="Segoe UI" w:cs="Segoe UI"/>
          <w:color w:val="ECECEC"/>
        </w:rPr>
        <w:t>it's</w:t>
      </w:r>
      <w:proofErr w:type="gramEnd"/>
      <w:r>
        <w:rPr>
          <w:rFonts w:ascii="Segoe UI" w:hAnsi="Segoe UI" w:cs="Segoe UI"/>
          <w:color w:val="ECECEC"/>
        </w:rPr>
        <w:t xml:space="preserve"> a contemplation of our future, a future where the lines between the created and the creator blur, inviting us to reimagine what's possible.</w:t>
      </w:r>
    </w:p>
    <w:p w14:paraId="215B9584" w14:textId="77777777" w:rsidR="00AF457F" w:rsidRDefault="00AF457F" w:rsidP="00AF457F">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In this expansive narrative of OpenAI's Sora, </w:t>
      </w:r>
      <w:proofErr w:type="gramStart"/>
      <w:r>
        <w:rPr>
          <w:rFonts w:ascii="Segoe UI" w:hAnsi="Segoe UI" w:cs="Segoe UI"/>
          <w:color w:val="ECECEC"/>
        </w:rPr>
        <w:t>we've</w:t>
      </w:r>
      <w:proofErr w:type="gramEnd"/>
      <w:r>
        <w:rPr>
          <w:rFonts w:ascii="Segoe UI" w:hAnsi="Segoe UI" w:cs="Segoe UI"/>
          <w:color w:val="ECECEC"/>
        </w:rPr>
        <w:t xml:space="preserve"> ventured beyond the superficial critiques to uncover a world brimming with potential and fraught with challenges. As we continue this journey, let us do so with open minds and thoughtful consideration, embracing the opportunities while vigilantly addressing the risks. The story of Sora is still being written, and we have the privilege of being both its authors and its audience. What worlds will we dream into existence? The canvas is vast, and the palette is ours to command.</w:t>
      </w:r>
    </w:p>
    <w:p w14:paraId="3BD0A2DA" w14:textId="77777777" w:rsidR="00AF457F" w:rsidRPr="00824CF0" w:rsidRDefault="00AF457F" w:rsidP="00824CF0"/>
    <w:sectPr w:rsidR="00AF457F" w:rsidRPr="00824CF0" w:rsidSect="006949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E"/>
    <w:rsid w:val="000B7567"/>
    <w:rsid w:val="001D3F93"/>
    <w:rsid w:val="001D6B4B"/>
    <w:rsid w:val="002E292D"/>
    <w:rsid w:val="00671A2E"/>
    <w:rsid w:val="00694988"/>
    <w:rsid w:val="00824CF0"/>
    <w:rsid w:val="00AF457F"/>
    <w:rsid w:val="00B7396A"/>
    <w:rsid w:val="00C3402D"/>
    <w:rsid w:val="00DA7C6F"/>
    <w:rsid w:val="00E41F4F"/>
    <w:rsid w:val="00F6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4237"/>
  <w15:chartTrackingRefBased/>
  <w15:docId w15:val="{ECA0641E-43DC-46CA-949C-F02B1B36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4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5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75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8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68A7"/>
    <w:rPr>
      <w:b/>
      <w:bCs/>
    </w:rPr>
  </w:style>
  <w:style w:type="character" w:styleId="Emphasis">
    <w:name w:val="Emphasis"/>
    <w:basedOn w:val="DefaultParagraphFont"/>
    <w:uiPriority w:val="20"/>
    <w:qFormat/>
    <w:rsid w:val="00F668A7"/>
    <w:rPr>
      <w:i/>
      <w:iCs/>
    </w:rPr>
  </w:style>
  <w:style w:type="paragraph" w:styleId="z-TopofForm">
    <w:name w:val="HTML Top of Form"/>
    <w:basedOn w:val="Normal"/>
    <w:next w:val="Normal"/>
    <w:link w:val="z-TopofFormChar"/>
    <w:hidden/>
    <w:uiPriority w:val="99"/>
    <w:semiHidden/>
    <w:unhideWhenUsed/>
    <w:rsid w:val="00F668A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668A7"/>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B75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7567"/>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AF45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4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363">
      <w:bodyDiv w:val="1"/>
      <w:marLeft w:val="0"/>
      <w:marRight w:val="0"/>
      <w:marTop w:val="0"/>
      <w:marBottom w:val="0"/>
      <w:divBdr>
        <w:top w:val="none" w:sz="0" w:space="0" w:color="auto"/>
        <w:left w:val="none" w:sz="0" w:space="0" w:color="auto"/>
        <w:bottom w:val="none" w:sz="0" w:space="0" w:color="auto"/>
        <w:right w:val="none" w:sz="0" w:space="0" w:color="auto"/>
      </w:divBdr>
      <w:divsChild>
        <w:div w:id="994065947">
          <w:marLeft w:val="0"/>
          <w:marRight w:val="0"/>
          <w:marTop w:val="0"/>
          <w:marBottom w:val="0"/>
          <w:divBdr>
            <w:top w:val="single" w:sz="2" w:space="0" w:color="E3E3E3"/>
            <w:left w:val="single" w:sz="2" w:space="0" w:color="E3E3E3"/>
            <w:bottom w:val="single" w:sz="2" w:space="0" w:color="E3E3E3"/>
            <w:right w:val="single" w:sz="2" w:space="0" w:color="E3E3E3"/>
          </w:divBdr>
          <w:divsChild>
            <w:div w:id="1468428467">
              <w:marLeft w:val="0"/>
              <w:marRight w:val="0"/>
              <w:marTop w:val="100"/>
              <w:marBottom w:val="100"/>
              <w:divBdr>
                <w:top w:val="single" w:sz="2" w:space="0" w:color="E3E3E3"/>
                <w:left w:val="single" w:sz="2" w:space="0" w:color="E3E3E3"/>
                <w:bottom w:val="single" w:sz="2" w:space="0" w:color="E3E3E3"/>
                <w:right w:val="single" w:sz="2" w:space="0" w:color="E3E3E3"/>
              </w:divBdr>
              <w:divsChild>
                <w:div w:id="352728337">
                  <w:marLeft w:val="0"/>
                  <w:marRight w:val="0"/>
                  <w:marTop w:val="0"/>
                  <w:marBottom w:val="0"/>
                  <w:divBdr>
                    <w:top w:val="single" w:sz="2" w:space="0" w:color="E3E3E3"/>
                    <w:left w:val="single" w:sz="2" w:space="0" w:color="E3E3E3"/>
                    <w:bottom w:val="single" w:sz="2" w:space="0" w:color="E3E3E3"/>
                    <w:right w:val="single" w:sz="2" w:space="0" w:color="E3E3E3"/>
                  </w:divBdr>
                  <w:divsChild>
                    <w:div w:id="729887521">
                      <w:marLeft w:val="0"/>
                      <w:marRight w:val="0"/>
                      <w:marTop w:val="0"/>
                      <w:marBottom w:val="0"/>
                      <w:divBdr>
                        <w:top w:val="single" w:sz="2" w:space="0" w:color="E3E3E3"/>
                        <w:left w:val="single" w:sz="2" w:space="0" w:color="E3E3E3"/>
                        <w:bottom w:val="single" w:sz="2" w:space="0" w:color="E3E3E3"/>
                        <w:right w:val="single" w:sz="2" w:space="0" w:color="E3E3E3"/>
                      </w:divBdr>
                      <w:divsChild>
                        <w:div w:id="735202304">
                          <w:marLeft w:val="0"/>
                          <w:marRight w:val="0"/>
                          <w:marTop w:val="0"/>
                          <w:marBottom w:val="0"/>
                          <w:divBdr>
                            <w:top w:val="single" w:sz="2" w:space="0" w:color="E3E3E3"/>
                            <w:left w:val="single" w:sz="2" w:space="0" w:color="E3E3E3"/>
                            <w:bottom w:val="single" w:sz="2" w:space="0" w:color="E3E3E3"/>
                            <w:right w:val="single" w:sz="2" w:space="0" w:color="E3E3E3"/>
                          </w:divBdr>
                          <w:divsChild>
                            <w:div w:id="1066339270">
                              <w:marLeft w:val="0"/>
                              <w:marRight w:val="0"/>
                              <w:marTop w:val="0"/>
                              <w:marBottom w:val="0"/>
                              <w:divBdr>
                                <w:top w:val="single" w:sz="2" w:space="0" w:color="E3E3E3"/>
                                <w:left w:val="single" w:sz="2" w:space="0" w:color="E3E3E3"/>
                                <w:bottom w:val="single" w:sz="2" w:space="0" w:color="E3E3E3"/>
                                <w:right w:val="single" w:sz="2" w:space="0" w:color="E3E3E3"/>
                              </w:divBdr>
                              <w:divsChild>
                                <w:div w:id="2091194111">
                                  <w:marLeft w:val="0"/>
                                  <w:marRight w:val="0"/>
                                  <w:marTop w:val="0"/>
                                  <w:marBottom w:val="0"/>
                                  <w:divBdr>
                                    <w:top w:val="single" w:sz="2" w:space="0" w:color="E3E3E3"/>
                                    <w:left w:val="single" w:sz="2" w:space="0" w:color="E3E3E3"/>
                                    <w:bottom w:val="single" w:sz="2" w:space="0" w:color="E3E3E3"/>
                                    <w:right w:val="single" w:sz="2" w:space="0" w:color="E3E3E3"/>
                                  </w:divBdr>
                                  <w:divsChild>
                                    <w:div w:id="26655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3250838">
      <w:bodyDiv w:val="1"/>
      <w:marLeft w:val="0"/>
      <w:marRight w:val="0"/>
      <w:marTop w:val="0"/>
      <w:marBottom w:val="0"/>
      <w:divBdr>
        <w:top w:val="none" w:sz="0" w:space="0" w:color="auto"/>
        <w:left w:val="none" w:sz="0" w:space="0" w:color="auto"/>
        <w:bottom w:val="none" w:sz="0" w:space="0" w:color="auto"/>
        <w:right w:val="none" w:sz="0" w:space="0" w:color="auto"/>
      </w:divBdr>
      <w:divsChild>
        <w:div w:id="1853452253">
          <w:marLeft w:val="0"/>
          <w:marRight w:val="0"/>
          <w:marTop w:val="0"/>
          <w:marBottom w:val="0"/>
          <w:divBdr>
            <w:top w:val="single" w:sz="2" w:space="0" w:color="E3E3E3"/>
            <w:left w:val="single" w:sz="2" w:space="0" w:color="E3E3E3"/>
            <w:bottom w:val="single" w:sz="2" w:space="0" w:color="E3E3E3"/>
            <w:right w:val="single" w:sz="2" w:space="0" w:color="E3E3E3"/>
          </w:divBdr>
          <w:divsChild>
            <w:div w:id="214114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451702">
                  <w:marLeft w:val="0"/>
                  <w:marRight w:val="0"/>
                  <w:marTop w:val="0"/>
                  <w:marBottom w:val="0"/>
                  <w:divBdr>
                    <w:top w:val="single" w:sz="2" w:space="0" w:color="E3E3E3"/>
                    <w:left w:val="single" w:sz="2" w:space="0" w:color="E3E3E3"/>
                    <w:bottom w:val="single" w:sz="2" w:space="0" w:color="E3E3E3"/>
                    <w:right w:val="single" w:sz="2" w:space="0" w:color="E3E3E3"/>
                  </w:divBdr>
                  <w:divsChild>
                    <w:div w:id="667902993">
                      <w:marLeft w:val="0"/>
                      <w:marRight w:val="0"/>
                      <w:marTop w:val="0"/>
                      <w:marBottom w:val="0"/>
                      <w:divBdr>
                        <w:top w:val="single" w:sz="2" w:space="0" w:color="E3E3E3"/>
                        <w:left w:val="single" w:sz="2" w:space="0" w:color="E3E3E3"/>
                        <w:bottom w:val="single" w:sz="2" w:space="0" w:color="E3E3E3"/>
                        <w:right w:val="single" w:sz="2" w:space="0" w:color="E3E3E3"/>
                      </w:divBdr>
                      <w:divsChild>
                        <w:div w:id="903561512">
                          <w:marLeft w:val="0"/>
                          <w:marRight w:val="0"/>
                          <w:marTop w:val="0"/>
                          <w:marBottom w:val="0"/>
                          <w:divBdr>
                            <w:top w:val="single" w:sz="2" w:space="0" w:color="E3E3E3"/>
                            <w:left w:val="single" w:sz="2" w:space="0" w:color="E3E3E3"/>
                            <w:bottom w:val="single" w:sz="2" w:space="0" w:color="E3E3E3"/>
                            <w:right w:val="single" w:sz="2" w:space="0" w:color="E3E3E3"/>
                          </w:divBdr>
                          <w:divsChild>
                            <w:div w:id="992029110">
                              <w:marLeft w:val="0"/>
                              <w:marRight w:val="0"/>
                              <w:marTop w:val="0"/>
                              <w:marBottom w:val="0"/>
                              <w:divBdr>
                                <w:top w:val="single" w:sz="2" w:space="0" w:color="E3E3E3"/>
                                <w:left w:val="single" w:sz="2" w:space="0" w:color="E3E3E3"/>
                                <w:bottom w:val="single" w:sz="2" w:space="0" w:color="E3E3E3"/>
                                <w:right w:val="single" w:sz="2" w:space="0" w:color="E3E3E3"/>
                              </w:divBdr>
                              <w:divsChild>
                                <w:div w:id="400716916">
                                  <w:marLeft w:val="0"/>
                                  <w:marRight w:val="0"/>
                                  <w:marTop w:val="0"/>
                                  <w:marBottom w:val="0"/>
                                  <w:divBdr>
                                    <w:top w:val="single" w:sz="2" w:space="0" w:color="E3E3E3"/>
                                    <w:left w:val="single" w:sz="2" w:space="0" w:color="E3E3E3"/>
                                    <w:bottom w:val="single" w:sz="2" w:space="0" w:color="E3E3E3"/>
                                    <w:right w:val="single" w:sz="2" w:space="0" w:color="E3E3E3"/>
                                  </w:divBdr>
                                  <w:divsChild>
                                    <w:div w:id="124846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1488463">
      <w:bodyDiv w:val="1"/>
      <w:marLeft w:val="0"/>
      <w:marRight w:val="0"/>
      <w:marTop w:val="0"/>
      <w:marBottom w:val="0"/>
      <w:divBdr>
        <w:top w:val="none" w:sz="0" w:space="0" w:color="auto"/>
        <w:left w:val="none" w:sz="0" w:space="0" w:color="auto"/>
        <w:bottom w:val="none" w:sz="0" w:space="0" w:color="auto"/>
        <w:right w:val="none" w:sz="0" w:space="0" w:color="auto"/>
      </w:divBdr>
    </w:div>
    <w:div w:id="529073288">
      <w:bodyDiv w:val="1"/>
      <w:marLeft w:val="0"/>
      <w:marRight w:val="0"/>
      <w:marTop w:val="0"/>
      <w:marBottom w:val="0"/>
      <w:divBdr>
        <w:top w:val="none" w:sz="0" w:space="0" w:color="auto"/>
        <w:left w:val="none" w:sz="0" w:space="0" w:color="auto"/>
        <w:bottom w:val="none" w:sz="0" w:space="0" w:color="auto"/>
        <w:right w:val="none" w:sz="0" w:space="0" w:color="auto"/>
      </w:divBdr>
    </w:div>
    <w:div w:id="1220049981">
      <w:bodyDiv w:val="1"/>
      <w:marLeft w:val="0"/>
      <w:marRight w:val="0"/>
      <w:marTop w:val="0"/>
      <w:marBottom w:val="0"/>
      <w:divBdr>
        <w:top w:val="none" w:sz="0" w:space="0" w:color="auto"/>
        <w:left w:val="none" w:sz="0" w:space="0" w:color="auto"/>
        <w:bottom w:val="none" w:sz="0" w:space="0" w:color="auto"/>
        <w:right w:val="none" w:sz="0" w:space="0" w:color="auto"/>
      </w:divBdr>
      <w:divsChild>
        <w:div w:id="1195970568">
          <w:marLeft w:val="0"/>
          <w:marRight w:val="0"/>
          <w:marTop w:val="0"/>
          <w:marBottom w:val="0"/>
          <w:divBdr>
            <w:top w:val="single" w:sz="2" w:space="0" w:color="E3E3E3"/>
            <w:left w:val="single" w:sz="2" w:space="0" w:color="E3E3E3"/>
            <w:bottom w:val="single" w:sz="2" w:space="0" w:color="E3E3E3"/>
            <w:right w:val="single" w:sz="2" w:space="0" w:color="E3E3E3"/>
          </w:divBdr>
          <w:divsChild>
            <w:div w:id="2130588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005682">
                  <w:marLeft w:val="0"/>
                  <w:marRight w:val="0"/>
                  <w:marTop w:val="0"/>
                  <w:marBottom w:val="0"/>
                  <w:divBdr>
                    <w:top w:val="single" w:sz="2" w:space="0" w:color="E3E3E3"/>
                    <w:left w:val="single" w:sz="2" w:space="0" w:color="E3E3E3"/>
                    <w:bottom w:val="single" w:sz="2" w:space="0" w:color="E3E3E3"/>
                    <w:right w:val="single" w:sz="2" w:space="0" w:color="E3E3E3"/>
                  </w:divBdr>
                  <w:divsChild>
                    <w:div w:id="1788617562">
                      <w:marLeft w:val="0"/>
                      <w:marRight w:val="0"/>
                      <w:marTop w:val="0"/>
                      <w:marBottom w:val="0"/>
                      <w:divBdr>
                        <w:top w:val="single" w:sz="2" w:space="0" w:color="E3E3E3"/>
                        <w:left w:val="single" w:sz="2" w:space="0" w:color="E3E3E3"/>
                        <w:bottom w:val="single" w:sz="2" w:space="0" w:color="E3E3E3"/>
                        <w:right w:val="single" w:sz="2" w:space="0" w:color="E3E3E3"/>
                      </w:divBdr>
                      <w:divsChild>
                        <w:div w:id="1972589546">
                          <w:marLeft w:val="0"/>
                          <w:marRight w:val="0"/>
                          <w:marTop w:val="0"/>
                          <w:marBottom w:val="0"/>
                          <w:divBdr>
                            <w:top w:val="single" w:sz="2" w:space="0" w:color="E3E3E3"/>
                            <w:left w:val="single" w:sz="2" w:space="0" w:color="E3E3E3"/>
                            <w:bottom w:val="single" w:sz="2" w:space="0" w:color="E3E3E3"/>
                            <w:right w:val="single" w:sz="2" w:space="0" w:color="E3E3E3"/>
                          </w:divBdr>
                          <w:divsChild>
                            <w:div w:id="23942236">
                              <w:marLeft w:val="0"/>
                              <w:marRight w:val="0"/>
                              <w:marTop w:val="0"/>
                              <w:marBottom w:val="0"/>
                              <w:divBdr>
                                <w:top w:val="single" w:sz="2" w:space="0" w:color="E3E3E3"/>
                                <w:left w:val="single" w:sz="2" w:space="0" w:color="E3E3E3"/>
                                <w:bottom w:val="single" w:sz="2" w:space="0" w:color="E3E3E3"/>
                                <w:right w:val="single" w:sz="2" w:space="0" w:color="E3E3E3"/>
                              </w:divBdr>
                              <w:divsChild>
                                <w:div w:id="1329674994">
                                  <w:marLeft w:val="0"/>
                                  <w:marRight w:val="0"/>
                                  <w:marTop w:val="0"/>
                                  <w:marBottom w:val="0"/>
                                  <w:divBdr>
                                    <w:top w:val="single" w:sz="2" w:space="0" w:color="E3E3E3"/>
                                    <w:left w:val="single" w:sz="2" w:space="0" w:color="E3E3E3"/>
                                    <w:bottom w:val="single" w:sz="2" w:space="0" w:color="E3E3E3"/>
                                    <w:right w:val="single" w:sz="2" w:space="0" w:color="E3E3E3"/>
                                  </w:divBdr>
                                  <w:divsChild>
                                    <w:div w:id="137160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263650">
          <w:marLeft w:val="0"/>
          <w:marRight w:val="0"/>
          <w:marTop w:val="0"/>
          <w:marBottom w:val="0"/>
          <w:divBdr>
            <w:top w:val="single" w:sz="2" w:space="0" w:color="E3E3E3"/>
            <w:left w:val="single" w:sz="2" w:space="0" w:color="E3E3E3"/>
            <w:bottom w:val="single" w:sz="2" w:space="0" w:color="E3E3E3"/>
            <w:right w:val="single" w:sz="2" w:space="0" w:color="E3E3E3"/>
          </w:divBdr>
          <w:divsChild>
            <w:div w:id="22665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22908">
                  <w:marLeft w:val="0"/>
                  <w:marRight w:val="0"/>
                  <w:marTop w:val="0"/>
                  <w:marBottom w:val="0"/>
                  <w:divBdr>
                    <w:top w:val="single" w:sz="2" w:space="0" w:color="E3E3E3"/>
                    <w:left w:val="single" w:sz="2" w:space="0" w:color="E3E3E3"/>
                    <w:bottom w:val="single" w:sz="2" w:space="0" w:color="E3E3E3"/>
                    <w:right w:val="single" w:sz="2" w:space="0" w:color="E3E3E3"/>
                  </w:divBdr>
                  <w:divsChild>
                    <w:div w:id="754060959">
                      <w:marLeft w:val="0"/>
                      <w:marRight w:val="0"/>
                      <w:marTop w:val="0"/>
                      <w:marBottom w:val="0"/>
                      <w:divBdr>
                        <w:top w:val="single" w:sz="2" w:space="0" w:color="E3E3E3"/>
                        <w:left w:val="single" w:sz="2" w:space="0" w:color="E3E3E3"/>
                        <w:bottom w:val="single" w:sz="2" w:space="0" w:color="E3E3E3"/>
                        <w:right w:val="single" w:sz="2" w:space="0" w:color="E3E3E3"/>
                      </w:divBdr>
                      <w:divsChild>
                        <w:div w:id="1127890255">
                          <w:marLeft w:val="0"/>
                          <w:marRight w:val="0"/>
                          <w:marTop w:val="0"/>
                          <w:marBottom w:val="0"/>
                          <w:divBdr>
                            <w:top w:val="single" w:sz="2" w:space="0" w:color="E3E3E3"/>
                            <w:left w:val="single" w:sz="2" w:space="0" w:color="E3E3E3"/>
                            <w:bottom w:val="single" w:sz="2" w:space="0" w:color="E3E3E3"/>
                            <w:right w:val="single" w:sz="2" w:space="0" w:color="E3E3E3"/>
                          </w:divBdr>
                          <w:divsChild>
                            <w:div w:id="201330844">
                              <w:marLeft w:val="0"/>
                              <w:marRight w:val="0"/>
                              <w:marTop w:val="0"/>
                              <w:marBottom w:val="0"/>
                              <w:divBdr>
                                <w:top w:val="single" w:sz="2" w:space="0" w:color="E3E3E3"/>
                                <w:left w:val="single" w:sz="2" w:space="0" w:color="E3E3E3"/>
                                <w:bottom w:val="single" w:sz="2" w:space="0" w:color="E3E3E3"/>
                                <w:right w:val="single" w:sz="2" w:space="0" w:color="E3E3E3"/>
                              </w:divBdr>
                              <w:divsChild>
                                <w:div w:id="374624455">
                                  <w:marLeft w:val="0"/>
                                  <w:marRight w:val="0"/>
                                  <w:marTop w:val="0"/>
                                  <w:marBottom w:val="0"/>
                                  <w:divBdr>
                                    <w:top w:val="single" w:sz="2" w:space="0" w:color="E3E3E3"/>
                                    <w:left w:val="single" w:sz="2" w:space="0" w:color="E3E3E3"/>
                                    <w:bottom w:val="single" w:sz="2" w:space="0" w:color="E3E3E3"/>
                                    <w:right w:val="single" w:sz="2" w:space="0" w:color="E3E3E3"/>
                                  </w:divBdr>
                                  <w:divsChild>
                                    <w:div w:id="20541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0440484">
                      <w:marLeft w:val="0"/>
                      <w:marRight w:val="0"/>
                      <w:marTop w:val="0"/>
                      <w:marBottom w:val="0"/>
                      <w:divBdr>
                        <w:top w:val="single" w:sz="2" w:space="0" w:color="E3E3E3"/>
                        <w:left w:val="single" w:sz="2" w:space="0" w:color="E3E3E3"/>
                        <w:bottom w:val="single" w:sz="2" w:space="0" w:color="E3E3E3"/>
                        <w:right w:val="single" w:sz="2" w:space="0" w:color="E3E3E3"/>
                      </w:divBdr>
                      <w:divsChild>
                        <w:div w:id="181155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3606192">
      <w:bodyDiv w:val="1"/>
      <w:marLeft w:val="0"/>
      <w:marRight w:val="0"/>
      <w:marTop w:val="0"/>
      <w:marBottom w:val="0"/>
      <w:divBdr>
        <w:top w:val="none" w:sz="0" w:space="0" w:color="auto"/>
        <w:left w:val="none" w:sz="0" w:space="0" w:color="auto"/>
        <w:bottom w:val="none" w:sz="0" w:space="0" w:color="auto"/>
        <w:right w:val="none" w:sz="0" w:space="0" w:color="auto"/>
      </w:divBdr>
    </w:div>
    <w:div w:id="1482039632">
      <w:bodyDiv w:val="1"/>
      <w:marLeft w:val="0"/>
      <w:marRight w:val="0"/>
      <w:marTop w:val="0"/>
      <w:marBottom w:val="0"/>
      <w:divBdr>
        <w:top w:val="none" w:sz="0" w:space="0" w:color="auto"/>
        <w:left w:val="none" w:sz="0" w:space="0" w:color="auto"/>
        <w:bottom w:val="none" w:sz="0" w:space="0" w:color="auto"/>
        <w:right w:val="none" w:sz="0" w:space="0" w:color="auto"/>
      </w:divBdr>
    </w:div>
    <w:div w:id="1610236268">
      <w:bodyDiv w:val="1"/>
      <w:marLeft w:val="0"/>
      <w:marRight w:val="0"/>
      <w:marTop w:val="0"/>
      <w:marBottom w:val="0"/>
      <w:divBdr>
        <w:top w:val="none" w:sz="0" w:space="0" w:color="auto"/>
        <w:left w:val="none" w:sz="0" w:space="0" w:color="auto"/>
        <w:bottom w:val="none" w:sz="0" w:space="0" w:color="auto"/>
        <w:right w:val="none" w:sz="0" w:space="0" w:color="auto"/>
      </w:divBdr>
    </w:div>
    <w:div w:id="1988582522">
      <w:bodyDiv w:val="1"/>
      <w:marLeft w:val="0"/>
      <w:marRight w:val="0"/>
      <w:marTop w:val="0"/>
      <w:marBottom w:val="0"/>
      <w:divBdr>
        <w:top w:val="none" w:sz="0" w:space="0" w:color="auto"/>
        <w:left w:val="none" w:sz="0" w:space="0" w:color="auto"/>
        <w:bottom w:val="none" w:sz="0" w:space="0" w:color="auto"/>
        <w:right w:val="none" w:sz="0" w:space="0" w:color="auto"/>
      </w:divBdr>
      <w:divsChild>
        <w:div w:id="816261341">
          <w:marLeft w:val="0"/>
          <w:marRight w:val="0"/>
          <w:marTop w:val="0"/>
          <w:marBottom w:val="0"/>
          <w:divBdr>
            <w:top w:val="single" w:sz="2" w:space="0" w:color="E3E3E3"/>
            <w:left w:val="single" w:sz="2" w:space="0" w:color="E3E3E3"/>
            <w:bottom w:val="single" w:sz="2" w:space="0" w:color="E3E3E3"/>
            <w:right w:val="single" w:sz="2" w:space="0" w:color="E3E3E3"/>
          </w:divBdr>
          <w:divsChild>
            <w:div w:id="950546910">
              <w:marLeft w:val="0"/>
              <w:marRight w:val="0"/>
              <w:marTop w:val="0"/>
              <w:marBottom w:val="0"/>
              <w:divBdr>
                <w:top w:val="single" w:sz="2" w:space="0" w:color="E3E3E3"/>
                <w:left w:val="single" w:sz="2" w:space="0" w:color="E3E3E3"/>
                <w:bottom w:val="single" w:sz="2" w:space="0" w:color="E3E3E3"/>
                <w:right w:val="single" w:sz="2" w:space="0" w:color="E3E3E3"/>
              </w:divBdr>
              <w:divsChild>
                <w:div w:id="2005739941">
                  <w:marLeft w:val="0"/>
                  <w:marRight w:val="0"/>
                  <w:marTop w:val="0"/>
                  <w:marBottom w:val="0"/>
                  <w:divBdr>
                    <w:top w:val="single" w:sz="2" w:space="0" w:color="E3E3E3"/>
                    <w:left w:val="single" w:sz="2" w:space="0" w:color="E3E3E3"/>
                    <w:bottom w:val="single" w:sz="2" w:space="0" w:color="E3E3E3"/>
                    <w:right w:val="single" w:sz="2" w:space="0" w:color="E3E3E3"/>
                  </w:divBdr>
                  <w:divsChild>
                    <w:div w:id="1299411512">
                      <w:marLeft w:val="0"/>
                      <w:marRight w:val="0"/>
                      <w:marTop w:val="0"/>
                      <w:marBottom w:val="0"/>
                      <w:divBdr>
                        <w:top w:val="single" w:sz="2" w:space="0" w:color="E3E3E3"/>
                        <w:left w:val="single" w:sz="2" w:space="0" w:color="E3E3E3"/>
                        <w:bottom w:val="single" w:sz="2" w:space="0" w:color="E3E3E3"/>
                        <w:right w:val="single" w:sz="2" w:space="0" w:color="E3E3E3"/>
                      </w:divBdr>
                      <w:divsChild>
                        <w:div w:id="1433163350">
                          <w:marLeft w:val="0"/>
                          <w:marRight w:val="0"/>
                          <w:marTop w:val="0"/>
                          <w:marBottom w:val="0"/>
                          <w:divBdr>
                            <w:top w:val="single" w:sz="2" w:space="0" w:color="E3E3E3"/>
                            <w:left w:val="single" w:sz="2" w:space="0" w:color="E3E3E3"/>
                            <w:bottom w:val="single" w:sz="2" w:space="0" w:color="E3E3E3"/>
                            <w:right w:val="single" w:sz="2" w:space="0" w:color="E3E3E3"/>
                          </w:divBdr>
                          <w:divsChild>
                            <w:div w:id="1357996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117197">
                                  <w:marLeft w:val="0"/>
                                  <w:marRight w:val="0"/>
                                  <w:marTop w:val="0"/>
                                  <w:marBottom w:val="0"/>
                                  <w:divBdr>
                                    <w:top w:val="single" w:sz="2" w:space="0" w:color="E3E3E3"/>
                                    <w:left w:val="single" w:sz="2" w:space="0" w:color="E3E3E3"/>
                                    <w:bottom w:val="single" w:sz="2" w:space="0" w:color="E3E3E3"/>
                                    <w:right w:val="single" w:sz="2" w:space="0" w:color="E3E3E3"/>
                                  </w:divBdr>
                                  <w:divsChild>
                                    <w:div w:id="152837718">
                                      <w:marLeft w:val="0"/>
                                      <w:marRight w:val="0"/>
                                      <w:marTop w:val="0"/>
                                      <w:marBottom w:val="0"/>
                                      <w:divBdr>
                                        <w:top w:val="single" w:sz="2" w:space="0" w:color="E3E3E3"/>
                                        <w:left w:val="single" w:sz="2" w:space="0" w:color="E3E3E3"/>
                                        <w:bottom w:val="single" w:sz="2" w:space="0" w:color="E3E3E3"/>
                                        <w:right w:val="single" w:sz="2" w:space="0" w:color="E3E3E3"/>
                                      </w:divBdr>
                                      <w:divsChild>
                                        <w:div w:id="686056425">
                                          <w:marLeft w:val="0"/>
                                          <w:marRight w:val="0"/>
                                          <w:marTop w:val="0"/>
                                          <w:marBottom w:val="0"/>
                                          <w:divBdr>
                                            <w:top w:val="single" w:sz="2" w:space="0" w:color="E3E3E3"/>
                                            <w:left w:val="single" w:sz="2" w:space="0" w:color="E3E3E3"/>
                                            <w:bottom w:val="single" w:sz="2" w:space="0" w:color="E3E3E3"/>
                                            <w:right w:val="single" w:sz="2" w:space="0" w:color="E3E3E3"/>
                                          </w:divBdr>
                                          <w:divsChild>
                                            <w:div w:id="836652372">
                                              <w:marLeft w:val="0"/>
                                              <w:marRight w:val="0"/>
                                              <w:marTop w:val="0"/>
                                              <w:marBottom w:val="0"/>
                                              <w:divBdr>
                                                <w:top w:val="single" w:sz="2" w:space="0" w:color="E3E3E3"/>
                                                <w:left w:val="single" w:sz="2" w:space="0" w:color="E3E3E3"/>
                                                <w:bottom w:val="single" w:sz="2" w:space="0" w:color="E3E3E3"/>
                                                <w:right w:val="single" w:sz="2" w:space="0" w:color="E3E3E3"/>
                                              </w:divBdr>
                                              <w:divsChild>
                                                <w:div w:id="321080480">
                                                  <w:marLeft w:val="0"/>
                                                  <w:marRight w:val="0"/>
                                                  <w:marTop w:val="0"/>
                                                  <w:marBottom w:val="0"/>
                                                  <w:divBdr>
                                                    <w:top w:val="single" w:sz="2" w:space="0" w:color="E3E3E3"/>
                                                    <w:left w:val="single" w:sz="2" w:space="0" w:color="E3E3E3"/>
                                                    <w:bottom w:val="single" w:sz="2" w:space="0" w:color="E3E3E3"/>
                                                    <w:right w:val="single" w:sz="2" w:space="0" w:color="E3E3E3"/>
                                                  </w:divBdr>
                                                  <w:divsChild>
                                                    <w:div w:id="390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1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Kumar</dc:creator>
  <cp:keywords/>
  <dc:description/>
  <cp:lastModifiedBy>Madhav Kumar</cp:lastModifiedBy>
  <cp:revision>12</cp:revision>
  <dcterms:created xsi:type="dcterms:W3CDTF">2024-02-16T19:42:00Z</dcterms:created>
  <dcterms:modified xsi:type="dcterms:W3CDTF">2024-02-17T23:53:00Z</dcterms:modified>
</cp:coreProperties>
</file>