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99DAA8" w14:textId="27B31BB6" w:rsidR="0039081D" w:rsidRDefault="00DB1C18">
      <w:r>
        <w:rPr>
          <w:noProof/>
        </w:rPr>
        <w:drawing>
          <wp:inline distT="0" distB="0" distL="0" distR="0" wp14:anchorId="3551EBFB" wp14:editId="56B7BFB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D675" w14:textId="399608B0" w:rsidR="00DB1C18" w:rsidRDefault="00DB1C18">
      <w:r>
        <w:rPr>
          <w:noProof/>
        </w:rPr>
        <w:drawing>
          <wp:inline distT="0" distB="0" distL="0" distR="0" wp14:anchorId="7A505B24" wp14:editId="4106C01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2B97" w14:textId="31E48C5D" w:rsidR="00EF25C5" w:rsidRDefault="00EF25C5">
      <w:r>
        <w:rPr>
          <w:noProof/>
        </w:rPr>
        <w:lastRenderedPageBreak/>
        <w:drawing>
          <wp:inline distT="0" distB="0" distL="0" distR="0" wp14:anchorId="79DF3649" wp14:editId="2BDBFF7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A999" w14:textId="5B3A458A" w:rsidR="00EF25C5" w:rsidRDefault="00EF25C5">
      <w:r>
        <w:rPr>
          <w:noProof/>
        </w:rPr>
        <w:drawing>
          <wp:inline distT="0" distB="0" distL="0" distR="0" wp14:anchorId="30C2FF9E" wp14:editId="5945863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B85D" w14:textId="4951548C" w:rsidR="00EF25C5" w:rsidRDefault="00EF25C5">
      <w:r>
        <w:rPr>
          <w:noProof/>
        </w:rPr>
        <w:lastRenderedPageBreak/>
        <w:drawing>
          <wp:inline distT="0" distB="0" distL="0" distR="0" wp14:anchorId="50254F68" wp14:editId="17796C1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F25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040"/>
    <w:rsid w:val="0039081D"/>
    <w:rsid w:val="00657040"/>
    <w:rsid w:val="00DB1C18"/>
    <w:rsid w:val="00EF2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261E9"/>
  <w15:chartTrackingRefBased/>
  <w15:docId w15:val="{2C80EF45-A545-46C6-B208-9FC2DD79F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 S.N.V</dc:creator>
  <cp:keywords/>
  <dc:description/>
  <cp:lastModifiedBy>Bhargav S.N.V</cp:lastModifiedBy>
  <cp:revision>2</cp:revision>
  <dcterms:created xsi:type="dcterms:W3CDTF">2019-08-13T16:14:00Z</dcterms:created>
  <dcterms:modified xsi:type="dcterms:W3CDTF">2019-08-13T16:38:00Z</dcterms:modified>
</cp:coreProperties>
</file>