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p>
    <w:tbl>
      <w:tblPr>
        <w:tblW w:type="dxa" w:w="2160"/>
        <w:tblBorders>
          <w:top w:val="single" w:color="auto" w:sz="4"/>
          <w:left w:val="single" w:color="auto" w:sz="4"/>
          <w:bottom w:val="single" w:color="auto" w:sz="4"/>
          <w:right w:val="single" w:color="auto" w:sz="4"/>
          <w:insideH w:val="single" w:color="auto" w:sz="4"/>
          <w:insideV w:val="single" w:color="auto" w:sz="4"/>
        </w:tblBorders>
      </w:tblPr>
      <w:tblGrid>
        <w:gridCol w:w="2160"/>
      </w:tblGrid>
      <w:tr>
        <w:tc>
          <w:tcPr>
            <w:tcW w:type="dxa" w:w="2160"/>
            <w:tcBorders>
              <w:top w:val="none" w:color="FFFFFF" w:sz="0"/>
              <w:left w:val="none" w:color="FFFFFF" w:sz="0"/>
              <w:bottom w:val="none" w:color="FFFFFF" w:sz="0"/>
              <w:right w:val="none" w:color="FFFFFF" w:sz="0"/>
            </w:tcBorders>
            <w:shd w:fill="1E2035" w:val="clear"/>
            <w:tcMar>
              <w:top w:type="dxa" w:w="200"/>
              <w:left w:type="dxa" w:w="200"/>
              <w:bottom w:type="dxa" w:w="200"/>
              <w:right w:type="dxa" w:w="200"/>
            </w:tcMar>
            <w:vAlign w:val="center"/>
          </w:tcPr>
          <w:p>
            <w:pPr>
              <w:spacing w:after="40" w:before="40"/>
              <w:jc w:val="center"/>
            </w:pPr>
            <w:r>
              <w:rPr>
                <w:rFonts w:ascii="DM Sans" w:cs="DM Sans" w:eastAsia="DM Sans" w:hAnsi="DM Sans"/>
                <w:b/>
                <w:bCs/>
                <w:i w:val="false"/>
                <w:iCs w:val="false"/>
                <w:color w:val="FFFFFF"/>
                <w:sz w:val="72"/>
                <w:szCs w:val="72"/>
              </w:rPr>
              <w:t xml:space="preserve">CHR</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80" w:before="0"/>
        <w:jc w:val="center"/>
      </w:pPr>
      <w:r>
        <w:rPr>
          <w:rFonts w:ascii="DM Sans" w:cs="DM Sans" w:eastAsia="DM Sans" w:hAnsi="DM Sans"/>
          <w:b/>
          <w:bCs/>
          <w:i w:val="false"/>
          <w:iCs w:val="false"/>
          <w:color w:val="1E2035"/>
          <w:sz w:val="56"/>
          <w:szCs w:val="56"/>
        </w:rPr>
        <w:t xml:space="preserve">Feature Specification Document</w:t>
      </w:r>
    </w:p>
    <w:p>
      <w:pPr>
        <w:spacing w:after="160" w:before="0"/>
        <w:jc w:val="center"/>
      </w:pPr>
      <w:r>
        <w:rPr>
          <w:rFonts w:ascii="DM Sans" w:cs="DM Sans" w:eastAsia="DM Sans" w:hAnsi="DM Sans"/>
          <w:b w:val="false"/>
          <w:bCs w:val="false"/>
          <w:i w:val="false"/>
          <w:iCs w:val="false"/>
          <w:color w:val="5A5A7A"/>
          <w:sz w:val="22"/>
          <w:szCs w:val="22"/>
        </w:rPr>
        <w:t xml:space="preserve">CHR-System — One Page Per Feature  |  v1.0  |  June 2026</w:t>
      </w:r>
    </w:p>
    <w:p>
      <w:pPr>
        <w:pBdr>
          <w:bottom w:val="single" w:color="FF6B35" w:sz="12" w:space="1"/>
        </w:pBdr>
        <w:spacing w:after="8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E20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15 Features Specified</w:t>
            </w:r>
          </w:p>
        </w:tc>
        <w:tc>
          <w:tcPr>
            <w:tcW w:type="dxa" w:w="2340"/>
            <w:tcBorders>
              <w:top w:val="none" w:color="FFFFFF" w:sz="0"/>
              <w:left w:val="none" w:color="FFFFFF" w:sz="0"/>
              <w:bottom w:val="none" w:color="FFFFFF" w:sz="0"/>
              <w:right w:val="none" w:color="FFFFFF" w:sz="0"/>
            </w:tcBorders>
            <w:shd w:fill="FF6B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4 Delivery Phases</w:t>
            </w:r>
          </w:p>
        </w:tc>
        <w:tc>
          <w:tcPr>
            <w:tcW w:type="dxa" w:w="2340"/>
            <w:tcBorders>
              <w:top w:val="none" w:color="FFFFFF" w:sz="0"/>
              <w:left w:val="none" w:color="FFFFFF" w:sz="0"/>
              <w:bottom w:val="none" w:color="FFFFFF" w:sz="0"/>
              <w:right w:val="none" w:color="FFFFFF" w:sz="0"/>
            </w:tcBorders>
            <w:shd w:fill="4A90D9"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Next.js 15  +  PostgreSQL</w:t>
            </w:r>
          </w:p>
        </w:tc>
        <w:tc>
          <w:tcPr>
            <w:tcW w:type="dxa" w:w="2340"/>
            <w:tcBorders>
              <w:top w:val="none" w:color="FFFFFF" w:sz="0"/>
              <w:left w:val="none" w:color="FFFFFF" w:sz="0"/>
              <w:bottom w:val="none" w:color="FFFFFF" w:sz="0"/>
              <w:right w:val="none" w:color="FFFFFF" w:sz="0"/>
            </w:tcBorders>
            <w:shd w:fill="27AE60"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Open Source  |  Zero Cost</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40" w:before="40"/>
        <w:jc w:val="center"/>
      </w:pPr>
      <w:r>
        <w:rPr>
          <w:rFonts w:ascii="DM Sans" w:cs="DM Sans" w:eastAsia="DM Sans" w:hAnsi="DM Sans"/>
          <w:b/>
          <w:bCs/>
          <w:i w:val="false"/>
          <w:iCs w:val="false"/>
          <w:color w:val="1E2035"/>
          <w:sz w:val="18"/>
          <w:szCs w:val="18"/>
        </w:rPr>
        <w:t xml:space="preserve">Author:</w:t>
      </w:r>
      <w:r>
        <w:rPr>
          <w:rFonts w:ascii="DM Sans" w:cs="DM Sans" w:eastAsia="DM Sans" w:hAnsi="DM Sans"/>
          <w:b w:val="false"/>
          <w:bCs w:val="false"/>
          <w:i w:val="false"/>
          <w:iCs w:val="false"/>
          <w:color w:val="5A5A7A"/>
          <w:sz w:val="18"/>
          <w:szCs w:val="18"/>
        </w:rPr>
        <w:t xml:space="preserve">  Madhavan Shivakumar</w:t>
      </w:r>
    </w:p>
    <w:p>
      <w:pPr>
        <w:spacing w:after="40" w:before="40"/>
        <w:jc w:val="center"/>
      </w:pPr>
      <w:r>
        <w:rPr>
          <w:rFonts w:ascii="DM Sans" w:cs="DM Sans" w:eastAsia="DM Sans" w:hAnsi="DM Sans"/>
          <w:b/>
          <w:bCs/>
          <w:i w:val="false"/>
          <w:iCs w:val="false"/>
          <w:color w:val="1E2035"/>
          <w:sz w:val="18"/>
          <w:szCs w:val="18"/>
        </w:rPr>
        <w:t xml:space="preserve">Repository:</w:t>
      </w:r>
      <w:r>
        <w:rPr>
          <w:rFonts w:ascii="DM Sans" w:cs="DM Sans" w:eastAsia="DM Sans" w:hAnsi="DM Sans"/>
          <w:b w:val="false"/>
          <w:bCs w:val="false"/>
          <w:i w:val="false"/>
          <w:iCs w:val="false"/>
          <w:color w:val="5A5A7A"/>
          <w:sz w:val="18"/>
          <w:szCs w:val="18"/>
        </w:rPr>
        <w:t xml:space="preserve">  github.com/Madhavan-dev18/chr-system</w:t>
      </w:r>
    </w:p>
    <w:p>
      <w:pPr>
        <w:spacing w:after="40" w:before="40"/>
        <w:jc w:val="center"/>
      </w:pPr>
      <w:r>
        <w:rPr>
          <w:rFonts w:ascii="DM Sans" w:cs="DM Sans" w:eastAsia="DM Sans" w:hAnsi="DM Sans"/>
          <w:b/>
          <w:bCs/>
          <w:i w:val="false"/>
          <w:iCs w:val="false"/>
          <w:color w:val="1E2035"/>
          <w:sz w:val="18"/>
          <w:szCs w:val="18"/>
        </w:rPr>
        <w:t xml:space="preserve">Classification:</w:t>
      </w:r>
      <w:r>
        <w:rPr>
          <w:rFonts w:ascii="DM Sans" w:cs="DM Sans" w:eastAsia="DM Sans" w:hAnsi="DM Sans"/>
          <w:b w:val="false"/>
          <w:bCs w:val="false"/>
          <w:i w:val="false"/>
          <w:iCs w:val="false"/>
          <w:color w:val="5A5A7A"/>
          <w:sz w:val="18"/>
          <w:szCs w:val="18"/>
        </w:rPr>
        <w:t xml:space="preserve">  Internal Engineering — Confidential</w:t>
      </w:r>
    </w:p>
    <w:p>
      <w:pPr>
        <w:pageBreakBefore/>
      </w:pPr>
      <w:r>
        <w:br/>
      </w:r>
    </w:p>
    <w:p>
      <w:pPr>
        <w:spacing w:after="80" w:before="0"/>
        <w:jc w:val="left"/>
      </w:pPr>
      <w:r>
        <w:rPr>
          <w:rFonts w:ascii="DM Sans" w:cs="DM Sans" w:eastAsia="DM Sans" w:hAnsi="DM Sans"/>
          <w:b/>
          <w:bCs/>
          <w:color w:val="1E2035"/>
          <w:sz w:val="32"/>
          <w:szCs w:val="32"/>
        </w:rPr>
        <w:t xml:space="preserve">Feature Index</w:t>
      </w:r>
    </w:p>
    <w:p>
      <w:pPr>
        <w:pBdr>
          <w:bottom w:val="single" w:color="4A90D9" w:sz="12" w:space="1"/>
        </w:pBdr>
        <w:spacing w:after="80" w:before="0"/>
      </w:pPr>
      <w:r>
        <w:rPr>
          <w:rFonts w:ascii="DM Sans" w:cs="DM Sans" w:eastAsia="DM Sans" w:hAnsi="DM Sans"/>
          <w:b w:val="false"/>
          <w:bCs w:val="false"/>
          <w:i w:val="false"/>
          <w:iCs w:val="false"/>
          <w:color w:val="5A5A7A"/>
          <w:sz w:val="20"/>
          <w:szCs w:val="20"/>
        </w:rPr>
        <w:t xml:space="preserve"/>
      </w:r>
    </w:p>
    <w:p>
      <w:pPr>
        <w:spacing w:after="60" w:before="0"/>
        <w:jc w:val="left"/>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60"/>
        <w:gridCol w:w="1400"/>
        <w:gridCol w:w="1100"/>
        <w:gridCol w:w="1100"/>
        <w:gridCol w:w="1000"/>
      </w:tblGrid>
      <w:tr>
        <w:tc>
          <w:tcPr>
            <w:tcW w:type="dxa" w:w="700"/>
            <w:tcBorders>
              <w:top w:val="single" w:color="1E2035" w:sz="6"/>
              <w:left w:val="single" w:color="1E2035" w:sz="6"/>
              <w:bottom w:val="single" w:color="1E2035" w:sz="6"/>
              <w:right w:val="single" w:color="1E2035" w:sz="6"/>
            </w:tcBorders>
            <w:shd w:fill="1E2035"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FFFF"/>
                <w:sz w:val="16"/>
                <w:szCs w:val="16"/>
              </w:rPr>
              <w:t xml:space="preserve">ID</w:t>
            </w:r>
          </w:p>
        </w:tc>
        <w:tc>
          <w:tcPr>
            <w:tcW w:type="dxa" w:w="4060"/>
            <w:tcBorders>
              <w:top w:val="single" w:color="1E2035" w:sz="6"/>
              <w:left w:val="single" w:color="1E2035" w:sz="6"/>
              <w:bottom w:val="single" w:color="1E2035" w:sz="6"/>
              <w:right w:val="single" w:color="1E2035" w:sz="6"/>
            </w:tcBorders>
            <w:shd w:fill="1E2035"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FFFF"/>
                <w:sz w:val="16"/>
                <w:szCs w:val="16"/>
              </w:rPr>
              <w:t xml:space="preserve">Feature</w:t>
            </w:r>
          </w:p>
        </w:tc>
        <w:tc>
          <w:tcPr>
            <w:tcW w:type="dxa" w:w="1400"/>
            <w:tcBorders>
              <w:top w:val="single" w:color="1E2035" w:sz="6"/>
              <w:left w:val="single" w:color="1E2035" w:sz="6"/>
              <w:bottom w:val="single" w:color="1E2035" w:sz="6"/>
              <w:right w:val="single" w:color="1E2035" w:sz="6"/>
            </w:tcBorders>
            <w:shd w:fill="1E2035"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FFFF"/>
                <w:sz w:val="16"/>
                <w:szCs w:val="16"/>
              </w:rPr>
              <w:t xml:space="preserve">Module</w:t>
            </w:r>
          </w:p>
        </w:tc>
        <w:tc>
          <w:tcPr>
            <w:tcW w:type="dxa" w:w="1100"/>
            <w:tcBorders>
              <w:top w:val="single" w:color="1E2035" w:sz="6"/>
              <w:left w:val="single" w:color="1E2035" w:sz="6"/>
              <w:bottom w:val="single" w:color="1E2035" w:sz="6"/>
              <w:right w:val="single" w:color="1E2035" w:sz="6"/>
            </w:tcBorders>
            <w:shd w:fill="1E2035"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FFFF"/>
                <w:sz w:val="16"/>
                <w:szCs w:val="16"/>
              </w:rPr>
              <w:t xml:space="preserve">Phase</w:t>
            </w:r>
          </w:p>
        </w:tc>
        <w:tc>
          <w:tcPr>
            <w:tcW w:type="dxa" w:w="1100"/>
            <w:tcBorders>
              <w:top w:val="single" w:color="1E2035" w:sz="6"/>
              <w:left w:val="single" w:color="1E2035" w:sz="6"/>
              <w:bottom w:val="single" w:color="1E2035" w:sz="6"/>
              <w:right w:val="single" w:color="1E2035" w:sz="6"/>
            </w:tcBorders>
            <w:shd w:fill="1E2035"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FFFF"/>
                <w:sz w:val="16"/>
                <w:szCs w:val="16"/>
              </w:rPr>
              <w:t xml:space="preserve">Priority</w:t>
            </w:r>
          </w:p>
        </w:tc>
        <w:tc>
          <w:tcPr>
            <w:tcW w:type="dxa" w:w="1000"/>
            <w:tcBorders>
              <w:top w:val="single" w:color="1E2035" w:sz="6"/>
              <w:left w:val="single" w:color="1E2035" w:sz="6"/>
              <w:bottom w:val="single" w:color="1E2035" w:sz="6"/>
              <w:right w:val="single" w:color="1E2035" w:sz="6"/>
            </w:tcBorders>
            <w:shd w:fill="1E2035"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FFFF"/>
                <w:sz w:val="16"/>
                <w:szCs w:val="16"/>
              </w:rPr>
              <w:t xml:space="preserve">Effort</w:t>
            </w:r>
          </w:p>
        </w:tc>
      </w:tr>
      <w:tr>
        <w:tc>
          <w:tcPr>
            <w:tcW w:type="dxa" w:w="700"/>
            <w:tcBorders>
              <w:top w:val="single" w:color="C8CAD4" w:sz="2"/>
              <w:left w:val="single" w:color="C8CAD4" w:sz="2"/>
              <w:bottom w:val="single" w:color="C8CAD4" w:sz="2"/>
              <w:right w:val="single" w:color="C8CAD4" w:sz="2"/>
            </w:tcBorders>
            <w:shd w:fill="FFFFFF"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6"/>
                <w:szCs w:val="16"/>
              </w:rPr>
              <w:t xml:space="preserve">FS-001</w:t>
            </w:r>
          </w:p>
        </w:tc>
        <w:tc>
          <w:tcPr>
            <w:tcW w:type="dxa" w:w="40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7"/>
                <w:szCs w:val="17"/>
              </w:rPr>
              <w:t xml:space="preserve">Authentication System</w:t>
            </w:r>
          </w:p>
        </w:tc>
        <w:tc>
          <w:tcPr>
            <w:tcW w:type="dxa" w:w="1400"/>
            <w:tcBorders>
              <w:top w:val="single" w:color="C8CAD4" w:sz="2"/>
              <w:left w:val="single" w:color="C8CAD4" w:sz="2"/>
              <w:bottom w:val="single" w:color="C8CAD4" w:sz="2"/>
              <w:right w:val="single" w:color="C8CAD4" w:sz="2"/>
            </w:tcBorders>
            <w:shd w:fill="FFFFFF"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auth</w:t>
            </w:r>
          </w:p>
        </w:tc>
        <w:tc>
          <w:tcPr>
            <w:tcW w:type="dxa" w:w="1100"/>
            <w:tcBorders>
              <w:top w:val="single" w:color="C8CAD4" w:sz="2"/>
              <w:left w:val="single" w:color="C8CAD4" w:sz="2"/>
              <w:bottom w:val="single" w:color="C8CAD4" w:sz="2"/>
              <w:right w:val="single" w:color="C8CAD4" w:sz="2"/>
            </w:tcBorders>
            <w:shd w:fill="E84545"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E84545"/>
                <w:sz w:val="15"/>
                <w:szCs w:val="15"/>
              </w:rPr>
              <w:t xml:space="preserve">Phase 1</w:t>
            </w:r>
          </w:p>
        </w:tc>
        <w:tc>
          <w:tcPr>
            <w:tcW w:type="dxa" w:w="1100"/>
            <w:tcBorders>
              <w:top w:val="single" w:color="C8CAD4" w:sz="2"/>
              <w:left w:val="single" w:color="C8CAD4" w:sz="2"/>
              <w:bottom w:val="single" w:color="C8CAD4" w:sz="2"/>
              <w:right w:val="single" w:color="C8CAD4" w:sz="2"/>
            </w:tcBorders>
            <w:shd w:fill="E84545"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E84545"/>
                <w:sz w:val="15"/>
                <w:szCs w:val="15"/>
              </w:rPr>
              <w:t xml:space="preserve">Critical</w:t>
            </w:r>
          </w:p>
        </w:tc>
        <w:tc>
          <w:tcPr>
            <w:tcW w:type="dxa" w:w="1000"/>
            <w:tcBorders>
              <w:top w:val="single" w:color="C8CAD4" w:sz="2"/>
              <w:left w:val="single" w:color="C8CAD4" w:sz="2"/>
              <w:bottom w:val="single" w:color="C8CAD4" w:sz="2"/>
              <w:right w:val="single" w:color="C8CAD4" w:sz="2"/>
            </w:tcBorders>
            <w:shd w:fill="FFFFFF"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1 week</w:t>
            </w:r>
          </w:p>
        </w:tc>
      </w:tr>
      <w:tr>
        <w:tc>
          <w:tcPr>
            <w:tcW w:type="dxa" w:w="700"/>
            <w:tcBorders>
              <w:top w:val="single" w:color="C8CAD4" w:sz="2"/>
              <w:left w:val="single" w:color="C8CAD4" w:sz="2"/>
              <w:bottom w:val="single" w:color="C8CAD4" w:sz="2"/>
              <w:right w:val="single" w:color="C8CAD4" w:sz="2"/>
            </w:tcBorders>
            <w:shd w:fill="F4F6FB"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6"/>
                <w:szCs w:val="16"/>
              </w:rPr>
              <w:t xml:space="preserve">FS-002</w:t>
            </w:r>
          </w:p>
        </w:tc>
        <w:tc>
          <w:tcPr>
            <w:tcW w:type="dxa" w:w="40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7"/>
                <w:szCs w:val="17"/>
              </w:rPr>
              <w:t xml:space="preserve">Role-Based Access Control (RBAC)</w:t>
            </w:r>
          </w:p>
        </w:tc>
        <w:tc>
          <w:tcPr>
            <w:tcW w:type="dxa" w:w="1400"/>
            <w:tcBorders>
              <w:top w:val="single" w:color="C8CAD4" w:sz="2"/>
              <w:left w:val="single" w:color="C8CAD4" w:sz="2"/>
              <w:bottom w:val="single" w:color="C8CAD4" w:sz="2"/>
              <w:right w:val="single" w:color="C8CAD4" w:sz="2"/>
            </w:tcBorders>
            <w:shd w:fill="F4F6FB"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auth</w:t>
            </w:r>
          </w:p>
        </w:tc>
        <w:tc>
          <w:tcPr>
            <w:tcW w:type="dxa" w:w="1100"/>
            <w:tcBorders>
              <w:top w:val="single" w:color="C8CAD4" w:sz="2"/>
              <w:left w:val="single" w:color="C8CAD4" w:sz="2"/>
              <w:bottom w:val="single" w:color="C8CAD4" w:sz="2"/>
              <w:right w:val="single" w:color="C8CAD4" w:sz="2"/>
            </w:tcBorders>
            <w:shd w:fill="E84545"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E84545"/>
                <w:sz w:val="15"/>
                <w:szCs w:val="15"/>
              </w:rPr>
              <w:t xml:space="preserve">Phase 1</w:t>
            </w:r>
          </w:p>
        </w:tc>
        <w:tc>
          <w:tcPr>
            <w:tcW w:type="dxa" w:w="1100"/>
            <w:tcBorders>
              <w:top w:val="single" w:color="C8CAD4" w:sz="2"/>
              <w:left w:val="single" w:color="C8CAD4" w:sz="2"/>
              <w:bottom w:val="single" w:color="C8CAD4" w:sz="2"/>
              <w:right w:val="single" w:color="C8CAD4" w:sz="2"/>
            </w:tcBorders>
            <w:shd w:fill="E84545"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E84545"/>
                <w:sz w:val="15"/>
                <w:szCs w:val="15"/>
              </w:rPr>
              <w:t xml:space="preserve">Critical</w:t>
            </w:r>
          </w:p>
        </w:tc>
        <w:tc>
          <w:tcPr>
            <w:tcW w:type="dxa" w:w="1000"/>
            <w:tcBorders>
              <w:top w:val="single" w:color="C8CAD4" w:sz="2"/>
              <w:left w:val="single" w:color="C8CAD4" w:sz="2"/>
              <w:bottom w:val="single" w:color="C8CAD4" w:sz="2"/>
              <w:right w:val="single" w:color="C8CAD4" w:sz="2"/>
            </w:tcBorders>
            <w:shd w:fill="F4F6FB"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4 days</w:t>
            </w:r>
          </w:p>
        </w:tc>
      </w:tr>
      <w:tr>
        <w:tc>
          <w:tcPr>
            <w:tcW w:type="dxa" w:w="700"/>
            <w:tcBorders>
              <w:top w:val="single" w:color="C8CAD4" w:sz="2"/>
              <w:left w:val="single" w:color="C8CAD4" w:sz="2"/>
              <w:bottom w:val="single" w:color="C8CAD4" w:sz="2"/>
              <w:right w:val="single" w:color="C8CAD4" w:sz="2"/>
            </w:tcBorders>
            <w:shd w:fill="FFFFFF"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6"/>
                <w:szCs w:val="16"/>
              </w:rPr>
              <w:t xml:space="preserve">FS-003</w:t>
            </w:r>
          </w:p>
        </w:tc>
        <w:tc>
          <w:tcPr>
            <w:tcW w:type="dxa" w:w="40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7"/>
                <w:szCs w:val="17"/>
              </w:rPr>
              <w:t xml:space="preserve">Patient Registration &amp; Management</w:t>
            </w:r>
          </w:p>
        </w:tc>
        <w:tc>
          <w:tcPr>
            <w:tcW w:type="dxa" w:w="1400"/>
            <w:tcBorders>
              <w:top w:val="single" w:color="C8CAD4" w:sz="2"/>
              <w:left w:val="single" w:color="C8CAD4" w:sz="2"/>
              <w:bottom w:val="single" w:color="C8CAD4" w:sz="2"/>
              <w:right w:val="single" w:color="C8CAD4" w:sz="2"/>
            </w:tcBorders>
            <w:shd w:fill="FFFFFF"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patients</w:t>
            </w:r>
          </w:p>
        </w:tc>
        <w:tc>
          <w:tcPr>
            <w:tcW w:type="dxa" w:w="1100"/>
            <w:tcBorders>
              <w:top w:val="single" w:color="C8CAD4" w:sz="2"/>
              <w:left w:val="single" w:color="C8CAD4" w:sz="2"/>
              <w:bottom w:val="single" w:color="C8CAD4" w:sz="2"/>
              <w:right w:val="single" w:color="C8CAD4" w:sz="2"/>
            </w:tcBorders>
            <w:shd w:fill="FF6B35"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5"/>
                <w:szCs w:val="15"/>
              </w:rPr>
              <w:t xml:space="preserve">Phase 2</w:t>
            </w:r>
          </w:p>
        </w:tc>
        <w:tc>
          <w:tcPr>
            <w:tcW w:type="dxa" w:w="1100"/>
            <w:tcBorders>
              <w:top w:val="single" w:color="C8CAD4" w:sz="2"/>
              <w:left w:val="single" w:color="C8CAD4" w:sz="2"/>
              <w:bottom w:val="single" w:color="C8CAD4" w:sz="2"/>
              <w:right w:val="single" w:color="C8CAD4" w:sz="2"/>
            </w:tcBorders>
            <w:shd w:fill="FF6B35"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5"/>
                <w:szCs w:val="15"/>
              </w:rPr>
              <w:t xml:space="preserve">High</w:t>
            </w:r>
          </w:p>
        </w:tc>
        <w:tc>
          <w:tcPr>
            <w:tcW w:type="dxa" w:w="1000"/>
            <w:tcBorders>
              <w:top w:val="single" w:color="C8CAD4" w:sz="2"/>
              <w:left w:val="single" w:color="C8CAD4" w:sz="2"/>
              <w:bottom w:val="single" w:color="C8CAD4" w:sz="2"/>
              <w:right w:val="single" w:color="C8CAD4" w:sz="2"/>
            </w:tcBorders>
            <w:shd w:fill="FFFFFF"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1 week</w:t>
            </w:r>
          </w:p>
        </w:tc>
      </w:tr>
      <w:tr>
        <w:tc>
          <w:tcPr>
            <w:tcW w:type="dxa" w:w="700"/>
            <w:tcBorders>
              <w:top w:val="single" w:color="C8CAD4" w:sz="2"/>
              <w:left w:val="single" w:color="C8CAD4" w:sz="2"/>
              <w:bottom w:val="single" w:color="C8CAD4" w:sz="2"/>
              <w:right w:val="single" w:color="C8CAD4" w:sz="2"/>
            </w:tcBorders>
            <w:shd w:fill="F4F6FB"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6"/>
                <w:szCs w:val="16"/>
              </w:rPr>
              <w:t xml:space="preserve">FS-004</w:t>
            </w:r>
          </w:p>
        </w:tc>
        <w:tc>
          <w:tcPr>
            <w:tcW w:type="dxa" w:w="40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7"/>
                <w:szCs w:val="17"/>
              </w:rPr>
              <w:t xml:space="preserve">Appointment Scheduling Engine</w:t>
            </w:r>
          </w:p>
        </w:tc>
        <w:tc>
          <w:tcPr>
            <w:tcW w:type="dxa" w:w="1400"/>
            <w:tcBorders>
              <w:top w:val="single" w:color="C8CAD4" w:sz="2"/>
              <w:left w:val="single" w:color="C8CAD4" w:sz="2"/>
              <w:bottom w:val="single" w:color="C8CAD4" w:sz="2"/>
              <w:right w:val="single" w:color="C8CAD4" w:sz="2"/>
            </w:tcBorders>
            <w:shd w:fill="F4F6FB"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appointments</w:t>
            </w:r>
          </w:p>
        </w:tc>
        <w:tc>
          <w:tcPr>
            <w:tcW w:type="dxa" w:w="1100"/>
            <w:tcBorders>
              <w:top w:val="single" w:color="C8CAD4" w:sz="2"/>
              <w:left w:val="single" w:color="C8CAD4" w:sz="2"/>
              <w:bottom w:val="single" w:color="C8CAD4" w:sz="2"/>
              <w:right w:val="single" w:color="C8CAD4" w:sz="2"/>
            </w:tcBorders>
            <w:shd w:fill="FF6B35"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5"/>
                <w:szCs w:val="15"/>
              </w:rPr>
              <w:t xml:space="preserve">Phase 2</w:t>
            </w:r>
          </w:p>
        </w:tc>
        <w:tc>
          <w:tcPr>
            <w:tcW w:type="dxa" w:w="1100"/>
            <w:tcBorders>
              <w:top w:val="single" w:color="C8CAD4" w:sz="2"/>
              <w:left w:val="single" w:color="C8CAD4" w:sz="2"/>
              <w:bottom w:val="single" w:color="C8CAD4" w:sz="2"/>
              <w:right w:val="single" w:color="C8CAD4" w:sz="2"/>
            </w:tcBorders>
            <w:shd w:fill="FF6B35"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5"/>
                <w:szCs w:val="15"/>
              </w:rPr>
              <w:t xml:space="preserve">High</w:t>
            </w:r>
          </w:p>
        </w:tc>
        <w:tc>
          <w:tcPr>
            <w:tcW w:type="dxa" w:w="1000"/>
            <w:tcBorders>
              <w:top w:val="single" w:color="C8CAD4" w:sz="2"/>
              <w:left w:val="single" w:color="C8CAD4" w:sz="2"/>
              <w:bottom w:val="single" w:color="C8CAD4" w:sz="2"/>
              <w:right w:val="single" w:color="C8CAD4" w:sz="2"/>
            </w:tcBorders>
            <w:shd w:fill="F4F6FB"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1 week</w:t>
            </w:r>
          </w:p>
        </w:tc>
      </w:tr>
      <w:tr>
        <w:tc>
          <w:tcPr>
            <w:tcW w:type="dxa" w:w="700"/>
            <w:tcBorders>
              <w:top w:val="single" w:color="C8CAD4" w:sz="2"/>
              <w:left w:val="single" w:color="C8CAD4" w:sz="2"/>
              <w:bottom w:val="single" w:color="C8CAD4" w:sz="2"/>
              <w:right w:val="single" w:color="C8CAD4" w:sz="2"/>
            </w:tcBorders>
            <w:shd w:fill="FFFFFF"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6"/>
                <w:szCs w:val="16"/>
              </w:rPr>
              <w:t xml:space="preserve">FS-005</w:t>
            </w:r>
          </w:p>
        </w:tc>
        <w:tc>
          <w:tcPr>
            <w:tcW w:type="dxa" w:w="40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7"/>
                <w:szCs w:val="17"/>
              </w:rPr>
              <w:t xml:space="preserve">Medical Records Management</w:t>
            </w:r>
          </w:p>
        </w:tc>
        <w:tc>
          <w:tcPr>
            <w:tcW w:type="dxa" w:w="1400"/>
            <w:tcBorders>
              <w:top w:val="single" w:color="C8CAD4" w:sz="2"/>
              <w:left w:val="single" w:color="C8CAD4" w:sz="2"/>
              <w:bottom w:val="single" w:color="C8CAD4" w:sz="2"/>
              <w:right w:val="single" w:color="C8CAD4" w:sz="2"/>
            </w:tcBorders>
            <w:shd w:fill="FFFFFF"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records</w:t>
            </w:r>
          </w:p>
        </w:tc>
        <w:tc>
          <w:tcPr>
            <w:tcW w:type="dxa" w:w="1100"/>
            <w:tcBorders>
              <w:top w:val="single" w:color="C8CAD4" w:sz="2"/>
              <w:left w:val="single" w:color="C8CAD4" w:sz="2"/>
              <w:bottom w:val="single" w:color="C8CAD4" w:sz="2"/>
              <w:right w:val="single" w:color="C8CAD4" w:sz="2"/>
            </w:tcBorders>
            <w:shd w:fill="FF6B35"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5"/>
                <w:szCs w:val="15"/>
              </w:rPr>
              <w:t xml:space="preserve">Phase 2</w:t>
            </w:r>
          </w:p>
        </w:tc>
        <w:tc>
          <w:tcPr>
            <w:tcW w:type="dxa" w:w="1100"/>
            <w:tcBorders>
              <w:top w:val="single" w:color="C8CAD4" w:sz="2"/>
              <w:left w:val="single" w:color="C8CAD4" w:sz="2"/>
              <w:bottom w:val="single" w:color="C8CAD4" w:sz="2"/>
              <w:right w:val="single" w:color="C8CAD4" w:sz="2"/>
            </w:tcBorders>
            <w:shd w:fill="FF6B35"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5"/>
                <w:szCs w:val="15"/>
              </w:rPr>
              <w:t xml:space="preserve">High</w:t>
            </w:r>
          </w:p>
        </w:tc>
        <w:tc>
          <w:tcPr>
            <w:tcW w:type="dxa" w:w="1000"/>
            <w:tcBorders>
              <w:top w:val="single" w:color="C8CAD4" w:sz="2"/>
              <w:left w:val="single" w:color="C8CAD4" w:sz="2"/>
              <w:bottom w:val="single" w:color="C8CAD4" w:sz="2"/>
              <w:right w:val="single" w:color="C8CAD4" w:sz="2"/>
            </w:tcBorders>
            <w:shd w:fill="FFFFFF"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1 week</w:t>
            </w:r>
          </w:p>
        </w:tc>
      </w:tr>
      <w:tr>
        <w:tc>
          <w:tcPr>
            <w:tcW w:type="dxa" w:w="700"/>
            <w:tcBorders>
              <w:top w:val="single" w:color="C8CAD4" w:sz="2"/>
              <w:left w:val="single" w:color="C8CAD4" w:sz="2"/>
              <w:bottom w:val="single" w:color="C8CAD4" w:sz="2"/>
              <w:right w:val="single" w:color="C8CAD4" w:sz="2"/>
            </w:tcBorders>
            <w:shd w:fill="F4F6FB"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6"/>
                <w:szCs w:val="16"/>
              </w:rPr>
              <w:t xml:space="preserve">FS-006</w:t>
            </w:r>
          </w:p>
        </w:tc>
        <w:tc>
          <w:tcPr>
            <w:tcW w:type="dxa" w:w="40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7"/>
                <w:szCs w:val="17"/>
              </w:rPr>
              <w:t xml:space="preserve">Vitals Monitoring &amp; Time-Series Charts</w:t>
            </w:r>
          </w:p>
        </w:tc>
        <w:tc>
          <w:tcPr>
            <w:tcW w:type="dxa" w:w="1400"/>
            <w:tcBorders>
              <w:top w:val="single" w:color="C8CAD4" w:sz="2"/>
              <w:left w:val="single" w:color="C8CAD4" w:sz="2"/>
              <w:bottom w:val="single" w:color="C8CAD4" w:sz="2"/>
              <w:right w:val="single" w:color="C8CAD4" w:sz="2"/>
            </w:tcBorders>
            <w:shd w:fill="F4F6FB"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vitals</w:t>
            </w:r>
          </w:p>
        </w:tc>
        <w:tc>
          <w:tcPr>
            <w:tcW w:type="dxa" w:w="1100"/>
            <w:tcBorders>
              <w:top w:val="single" w:color="C8CAD4" w:sz="2"/>
              <w:left w:val="single" w:color="C8CAD4" w:sz="2"/>
              <w:bottom w:val="single" w:color="C8CAD4" w:sz="2"/>
              <w:right w:val="single" w:color="C8CAD4" w:sz="2"/>
            </w:tcBorders>
            <w:shd w:fill="FF6B35"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5"/>
                <w:szCs w:val="15"/>
              </w:rPr>
              <w:t xml:space="preserve">Phase 2</w:t>
            </w:r>
          </w:p>
        </w:tc>
        <w:tc>
          <w:tcPr>
            <w:tcW w:type="dxa" w:w="1100"/>
            <w:tcBorders>
              <w:top w:val="single" w:color="C8CAD4" w:sz="2"/>
              <w:left w:val="single" w:color="C8CAD4" w:sz="2"/>
              <w:bottom w:val="single" w:color="C8CAD4" w:sz="2"/>
              <w:right w:val="single" w:color="C8CAD4" w:sz="2"/>
            </w:tcBorders>
            <w:shd w:fill="FF6B35"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5"/>
                <w:szCs w:val="15"/>
              </w:rPr>
              <w:t xml:space="preserve">High</w:t>
            </w:r>
          </w:p>
        </w:tc>
        <w:tc>
          <w:tcPr>
            <w:tcW w:type="dxa" w:w="1000"/>
            <w:tcBorders>
              <w:top w:val="single" w:color="C8CAD4" w:sz="2"/>
              <w:left w:val="single" w:color="C8CAD4" w:sz="2"/>
              <w:bottom w:val="single" w:color="C8CAD4" w:sz="2"/>
              <w:right w:val="single" w:color="C8CAD4" w:sz="2"/>
            </w:tcBorders>
            <w:shd w:fill="F4F6FB"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4 days</w:t>
            </w:r>
          </w:p>
        </w:tc>
      </w:tr>
      <w:tr>
        <w:tc>
          <w:tcPr>
            <w:tcW w:type="dxa" w:w="700"/>
            <w:tcBorders>
              <w:top w:val="single" w:color="C8CAD4" w:sz="2"/>
              <w:left w:val="single" w:color="C8CAD4" w:sz="2"/>
              <w:bottom w:val="single" w:color="C8CAD4" w:sz="2"/>
              <w:right w:val="single" w:color="C8CAD4" w:sz="2"/>
            </w:tcBorders>
            <w:shd w:fill="FFFFFF"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6"/>
                <w:szCs w:val="16"/>
              </w:rPr>
              <w:t xml:space="preserve">FS-007</w:t>
            </w:r>
          </w:p>
        </w:tc>
        <w:tc>
          <w:tcPr>
            <w:tcW w:type="dxa" w:w="40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7"/>
                <w:szCs w:val="17"/>
              </w:rPr>
              <w:t xml:space="preserve">Prescription Management</w:t>
            </w:r>
          </w:p>
        </w:tc>
        <w:tc>
          <w:tcPr>
            <w:tcW w:type="dxa" w:w="1400"/>
            <w:tcBorders>
              <w:top w:val="single" w:color="C8CAD4" w:sz="2"/>
              <w:left w:val="single" w:color="C8CAD4" w:sz="2"/>
              <w:bottom w:val="single" w:color="C8CAD4" w:sz="2"/>
              <w:right w:val="single" w:color="C8CAD4" w:sz="2"/>
            </w:tcBorders>
            <w:shd w:fill="FFFFFF"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prescriptions</w:t>
            </w:r>
          </w:p>
        </w:tc>
        <w:tc>
          <w:tcPr>
            <w:tcW w:type="dxa" w:w="1100"/>
            <w:tcBorders>
              <w:top w:val="single" w:color="C8CAD4" w:sz="2"/>
              <w:left w:val="single" w:color="C8CAD4" w:sz="2"/>
              <w:bottom w:val="single" w:color="C8CAD4" w:sz="2"/>
              <w:right w:val="single" w:color="C8CAD4" w:sz="2"/>
            </w:tcBorders>
            <w:shd w:fill="FF6B35"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5"/>
                <w:szCs w:val="15"/>
              </w:rPr>
              <w:t xml:space="preserve">Phase 2</w:t>
            </w:r>
          </w:p>
        </w:tc>
        <w:tc>
          <w:tcPr>
            <w:tcW w:type="dxa" w:w="1100"/>
            <w:tcBorders>
              <w:top w:val="single" w:color="C8CAD4" w:sz="2"/>
              <w:left w:val="single" w:color="C8CAD4" w:sz="2"/>
              <w:bottom w:val="single" w:color="C8CAD4" w:sz="2"/>
              <w:right w:val="single" w:color="C8CAD4" w:sz="2"/>
            </w:tcBorders>
            <w:shd w:fill="FF6B35"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5"/>
                <w:szCs w:val="15"/>
              </w:rPr>
              <w:t xml:space="preserve">High</w:t>
            </w:r>
          </w:p>
        </w:tc>
        <w:tc>
          <w:tcPr>
            <w:tcW w:type="dxa" w:w="1000"/>
            <w:tcBorders>
              <w:top w:val="single" w:color="C8CAD4" w:sz="2"/>
              <w:left w:val="single" w:color="C8CAD4" w:sz="2"/>
              <w:bottom w:val="single" w:color="C8CAD4" w:sz="2"/>
              <w:right w:val="single" w:color="C8CAD4" w:sz="2"/>
            </w:tcBorders>
            <w:shd w:fill="FFFFFF"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4 days</w:t>
            </w:r>
          </w:p>
        </w:tc>
      </w:tr>
      <w:tr>
        <w:tc>
          <w:tcPr>
            <w:tcW w:type="dxa" w:w="700"/>
            <w:tcBorders>
              <w:top w:val="single" w:color="C8CAD4" w:sz="2"/>
              <w:left w:val="single" w:color="C8CAD4" w:sz="2"/>
              <w:bottom w:val="single" w:color="C8CAD4" w:sz="2"/>
              <w:right w:val="single" w:color="C8CAD4" w:sz="2"/>
            </w:tcBorders>
            <w:shd w:fill="F4F6FB"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6"/>
                <w:szCs w:val="16"/>
              </w:rPr>
              <w:t xml:space="preserve">FS-008</w:t>
            </w:r>
          </w:p>
        </w:tc>
        <w:tc>
          <w:tcPr>
            <w:tcW w:type="dxa" w:w="40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7"/>
                <w:szCs w:val="17"/>
              </w:rPr>
              <w:t xml:space="preserve">Lab Results Management</w:t>
            </w:r>
          </w:p>
        </w:tc>
        <w:tc>
          <w:tcPr>
            <w:tcW w:type="dxa" w:w="1400"/>
            <w:tcBorders>
              <w:top w:val="single" w:color="C8CAD4" w:sz="2"/>
              <w:left w:val="single" w:color="C8CAD4" w:sz="2"/>
              <w:bottom w:val="single" w:color="C8CAD4" w:sz="2"/>
              <w:right w:val="single" w:color="C8CAD4" w:sz="2"/>
            </w:tcBorders>
            <w:shd w:fill="F4F6FB"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labs</w:t>
            </w:r>
          </w:p>
        </w:tc>
        <w:tc>
          <w:tcPr>
            <w:tcW w:type="dxa" w:w="1100"/>
            <w:tcBorders>
              <w:top w:val="single" w:color="C8CAD4" w:sz="2"/>
              <w:left w:val="single" w:color="C8CAD4" w:sz="2"/>
              <w:bottom w:val="single" w:color="C8CAD4" w:sz="2"/>
              <w:right w:val="single" w:color="C8CAD4" w:sz="2"/>
            </w:tcBorders>
            <w:shd w:fill="4A90D9"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4A90D9"/>
                <w:sz w:val="15"/>
                <w:szCs w:val="15"/>
              </w:rPr>
              <w:t xml:space="preserve">Phase 3</w:t>
            </w:r>
          </w:p>
        </w:tc>
        <w:tc>
          <w:tcPr>
            <w:tcW w:type="dxa" w:w="1100"/>
            <w:tcBorders>
              <w:top w:val="single" w:color="C8CAD4" w:sz="2"/>
              <w:left w:val="single" w:color="C8CAD4" w:sz="2"/>
              <w:bottom w:val="single" w:color="C8CAD4" w:sz="2"/>
              <w:right w:val="single" w:color="C8CAD4" w:sz="2"/>
            </w:tcBorders>
            <w:shd w:fill="4A90D9"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4A90D9"/>
                <w:sz w:val="15"/>
                <w:szCs w:val="15"/>
              </w:rPr>
              <w:t xml:space="preserve">Medium</w:t>
            </w:r>
          </w:p>
        </w:tc>
        <w:tc>
          <w:tcPr>
            <w:tcW w:type="dxa" w:w="1000"/>
            <w:tcBorders>
              <w:top w:val="single" w:color="C8CAD4" w:sz="2"/>
              <w:left w:val="single" w:color="C8CAD4" w:sz="2"/>
              <w:bottom w:val="single" w:color="C8CAD4" w:sz="2"/>
              <w:right w:val="single" w:color="C8CAD4" w:sz="2"/>
            </w:tcBorders>
            <w:shd w:fill="F4F6FB"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4 days</w:t>
            </w:r>
          </w:p>
        </w:tc>
      </w:tr>
      <w:tr>
        <w:tc>
          <w:tcPr>
            <w:tcW w:type="dxa" w:w="700"/>
            <w:tcBorders>
              <w:top w:val="single" w:color="C8CAD4" w:sz="2"/>
              <w:left w:val="single" w:color="C8CAD4" w:sz="2"/>
              <w:bottom w:val="single" w:color="C8CAD4" w:sz="2"/>
              <w:right w:val="single" w:color="C8CAD4" w:sz="2"/>
            </w:tcBorders>
            <w:shd w:fill="FFFFFF"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6"/>
                <w:szCs w:val="16"/>
              </w:rPr>
              <w:t xml:space="preserve">FS-009</w:t>
            </w:r>
          </w:p>
        </w:tc>
        <w:tc>
          <w:tcPr>
            <w:tcW w:type="dxa" w:w="40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7"/>
                <w:szCs w:val="17"/>
              </w:rPr>
              <w:t xml:space="preserve">AI Clinical Decision Support</w:t>
            </w:r>
          </w:p>
        </w:tc>
        <w:tc>
          <w:tcPr>
            <w:tcW w:type="dxa" w:w="1400"/>
            <w:tcBorders>
              <w:top w:val="single" w:color="C8CAD4" w:sz="2"/>
              <w:left w:val="single" w:color="C8CAD4" w:sz="2"/>
              <w:bottom w:val="single" w:color="C8CAD4" w:sz="2"/>
              <w:right w:val="single" w:color="C8CAD4" w:sz="2"/>
            </w:tcBorders>
            <w:shd w:fill="FFFFFF"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ai-engine</w:t>
            </w:r>
          </w:p>
        </w:tc>
        <w:tc>
          <w:tcPr>
            <w:tcW w:type="dxa" w:w="1100"/>
            <w:tcBorders>
              <w:top w:val="single" w:color="C8CAD4" w:sz="2"/>
              <w:left w:val="single" w:color="C8CAD4" w:sz="2"/>
              <w:bottom w:val="single" w:color="C8CAD4" w:sz="2"/>
              <w:right w:val="single" w:color="C8CAD4" w:sz="2"/>
            </w:tcBorders>
            <w:shd w:fill="4A90D9"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4A90D9"/>
                <w:sz w:val="15"/>
                <w:szCs w:val="15"/>
              </w:rPr>
              <w:t xml:space="preserve">Phase 3</w:t>
            </w:r>
          </w:p>
        </w:tc>
        <w:tc>
          <w:tcPr>
            <w:tcW w:type="dxa" w:w="1100"/>
            <w:tcBorders>
              <w:top w:val="single" w:color="C8CAD4" w:sz="2"/>
              <w:left w:val="single" w:color="C8CAD4" w:sz="2"/>
              <w:bottom w:val="single" w:color="C8CAD4" w:sz="2"/>
              <w:right w:val="single" w:color="C8CAD4" w:sz="2"/>
            </w:tcBorders>
            <w:shd w:fill="FF6B35"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5"/>
                <w:szCs w:val="15"/>
              </w:rPr>
              <w:t xml:space="preserve">High</w:t>
            </w:r>
          </w:p>
        </w:tc>
        <w:tc>
          <w:tcPr>
            <w:tcW w:type="dxa" w:w="1000"/>
            <w:tcBorders>
              <w:top w:val="single" w:color="C8CAD4" w:sz="2"/>
              <w:left w:val="single" w:color="C8CAD4" w:sz="2"/>
              <w:bottom w:val="single" w:color="C8CAD4" w:sz="2"/>
              <w:right w:val="single" w:color="C8CAD4" w:sz="2"/>
            </w:tcBorders>
            <w:shd w:fill="FFFFFF"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1 week</w:t>
            </w:r>
          </w:p>
        </w:tc>
      </w:tr>
      <w:tr>
        <w:tc>
          <w:tcPr>
            <w:tcW w:type="dxa" w:w="700"/>
            <w:tcBorders>
              <w:top w:val="single" w:color="C8CAD4" w:sz="2"/>
              <w:left w:val="single" w:color="C8CAD4" w:sz="2"/>
              <w:bottom w:val="single" w:color="C8CAD4" w:sz="2"/>
              <w:right w:val="single" w:color="C8CAD4" w:sz="2"/>
            </w:tcBorders>
            <w:shd w:fill="F4F6FB"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6"/>
                <w:szCs w:val="16"/>
              </w:rPr>
              <w:t xml:space="preserve">FS-010</w:t>
            </w:r>
          </w:p>
        </w:tc>
        <w:tc>
          <w:tcPr>
            <w:tcW w:type="dxa" w:w="40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7"/>
                <w:szCs w:val="17"/>
              </w:rPr>
              <w:t xml:space="preserve">HIPAA Audit Trail</w:t>
            </w:r>
          </w:p>
        </w:tc>
        <w:tc>
          <w:tcPr>
            <w:tcW w:type="dxa" w:w="1400"/>
            <w:tcBorders>
              <w:top w:val="single" w:color="C8CAD4" w:sz="2"/>
              <w:left w:val="single" w:color="C8CAD4" w:sz="2"/>
              <w:bottom w:val="single" w:color="C8CAD4" w:sz="2"/>
              <w:right w:val="single" w:color="C8CAD4" w:sz="2"/>
            </w:tcBorders>
            <w:shd w:fill="F4F6FB"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audit</w:t>
            </w:r>
          </w:p>
        </w:tc>
        <w:tc>
          <w:tcPr>
            <w:tcW w:type="dxa" w:w="1100"/>
            <w:tcBorders>
              <w:top w:val="single" w:color="C8CAD4" w:sz="2"/>
              <w:left w:val="single" w:color="C8CAD4" w:sz="2"/>
              <w:bottom w:val="single" w:color="C8CAD4" w:sz="2"/>
              <w:right w:val="single" w:color="C8CAD4" w:sz="2"/>
            </w:tcBorders>
            <w:shd w:fill="FF6B35"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5"/>
                <w:szCs w:val="15"/>
              </w:rPr>
              <w:t xml:space="preserve">Phase 2</w:t>
            </w:r>
          </w:p>
        </w:tc>
        <w:tc>
          <w:tcPr>
            <w:tcW w:type="dxa" w:w="1100"/>
            <w:tcBorders>
              <w:top w:val="single" w:color="C8CAD4" w:sz="2"/>
              <w:left w:val="single" w:color="C8CAD4" w:sz="2"/>
              <w:bottom w:val="single" w:color="C8CAD4" w:sz="2"/>
              <w:right w:val="single" w:color="C8CAD4" w:sz="2"/>
            </w:tcBorders>
            <w:shd w:fill="FF6B35"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5"/>
                <w:szCs w:val="15"/>
              </w:rPr>
              <w:t xml:space="preserve">High</w:t>
            </w:r>
          </w:p>
        </w:tc>
        <w:tc>
          <w:tcPr>
            <w:tcW w:type="dxa" w:w="1000"/>
            <w:tcBorders>
              <w:top w:val="single" w:color="C8CAD4" w:sz="2"/>
              <w:left w:val="single" w:color="C8CAD4" w:sz="2"/>
              <w:bottom w:val="single" w:color="C8CAD4" w:sz="2"/>
              <w:right w:val="single" w:color="C8CAD4" w:sz="2"/>
            </w:tcBorders>
            <w:shd w:fill="F4F6FB"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4 days</w:t>
            </w:r>
          </w:p>
        </w:tc>
      </w:tr>
      <w:tr>
        <w:tc>
          <w:tcPr>
            <w:tcW w:type="dxa" w:w="700"/>
            <w:tcBorders>
              <w:top w:val="single" w:color="C8CAD4" w:sz="2"/>
              <w:left w:val="single" w:color="C8CAD4" w:sz="2"/>
              <w:bottom w:val="single" w:color="C8CAD4" w:sz="2"/>
              <w:right w:val="single" w:color="C8CAD4" w:sz="2"/>
            </w:tcBorders>
            <w:shd w:fill="FFFFFF"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6"/>
                <w:szCs w:val="16"/>
              </w:rPr>
              <w:t xml:space="preserve">FS-011</w:t>
            </w:r>
          </w:p>
        </w:tc>
        <w:tc>
          <w:tcPr>
            <w:tcW w:type="dxa" w:w="40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7"/>
                <w:szCs w:val="17"/>
              </w:rPr>
              <w:t xml:space="preserve">Patient Self-Service Portal</w:t>
            </w:r>
          </w:p>
        </w:tc>
        <w:tc>
          <w:tcPr>
            <w:tcW w:type="dxa" w:w="1400"/>
            <w:tcBorders>
              <w:top w:val="single" w:color="C8CAD4" w:sz="2"/>
              <w:left w:val="single" w:color="C8CAD4" w:sz="2"/>
              <w:bottom w:val="single" w:color="C8CAD4" w:sz="2"/>
              <w:right w:val="single" w:color="C8CAD4" w:sz="2"/>
            </w:tcBorders>
            <w:shd w:fill="FFFFFF"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patient-portal</w:t>
            </w:r>
          </w:p>
        </w:tc>
        <w:tc>
          <w:tcPr>
            <w:tcW w:type="dxa" w:w="1100"/>
            <w:tcBorders>
              <w:top w:val="single" w:color="C8CAD4" w:sz="2"/>
              <w:left w:val="single" w:color="C8CAD4" w:sz="2"/>
              <w:bottom w:val="single" w:color="C8CAD4" w:sz="2"/>
              <w:right w:val="single" w:color="C8CAD4" w:sz="2"/>
            </w:tcBorders>
            <w:shd w:fill="4A90D9"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4A90D9"/>
                <w:sz w:val="15"/>
                <w:szCs w:val="15"/>
              </w:rPr>
              <w:t xml:space="preserve">Phase 3</w:t>
            </w:r>
          </w:p>
        </w:tc>
        <w:tc>
          <w:tcPr>
            <w:tcW w:type="dxa" w:w="1100"/>
            <w:tcBorders>
              <w:top w:val="single" w:color="C8CAD4" w:sz="2"/>
              <w:left w:val="single" w:color="C8CAD4" w:sz="2"/>
              <w:bottom w:val="single" w:color="C8CAD4" w:sz="2"/>
              <w:right w:val="single" w:color="C8CAD4" w:sz="2"/>
            </w:tcBorders>
            <w:shd w:fill="4A90D9"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4A90D9"/>
                <w:sz w:val="15"/>
                <w:szCs w:val="15"/>
              </w:rPr>
              <w:t xml:space="preserve">Medium</w:t>
            </w:r>
          </w:p>
        </w:tc>
        <w:tc>
          <w:tcPr>
            <w:tcW w:type="dxa" w:w="1000"/>
            <w:tcBorders>
              <w:top w:val="single" w:color="C8CAD4" w:sz="2"/>
              <w:left w:val="single" w:color="C8CAD4" w:sz="2"/>
              <w:bottom w:val="single" w:color="C8CAD4" w:sz="2"/>
              <w:right w:val="single" w:color="C8CAD4" w:sz="2"/>
            </w:tcBorders>
            <w:shd w:fill="FFFFFF"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1 week</w:t>
            </w:r>
          </w:p>
        </w:tc>
      </w:tr>
      <w:tr>
        <w:tc>
          <w:tcPr>
            <w:tcW w:type="dxa" w:w="700"/>
            <w:tcBorders>
              <w:top w:val="single" w:color="C8CAD4" w:sz="2"/>
              <w:left w:val="single" w:color="C8CAD4" w:sz="2"/>
              <w:bottom w:val="single" w:color="C8CAD4" w:sz="2"/>
              <w:right w:val="single" w:color="C8CAD4" w:sz="2"/>
            </w:tcBorders>
            <w:shd w:fill="F4F6FB"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6"/>
                <w:szCs w:val="16"/>
              </w:rPr>
              <w:t xml:space="preserve">FS-012</w:t>
            </w:r>
          </w:p>
        </w:tc>
        <w:tc>
          <w:tcPr>
            <w:tcW w:type="dxa" w:w="40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7"/>
                <w:szCs w:val="17"/>
              </w:rPr>
              <w:t xml:space="preserve">Notification Centre</w:t>
            </w:r>
          </w:p>
        </w:tc>
        <w:tc>
          <w:tcPr>
            <w:tcW w:type="dxa" w:w="1400"/>
            <w:tcBorders>
              <w:top w:val="single" w:color="C8CAD4" w:sz="2"/>
              <w:left w:val="single" w:color="C8CAD4" w:sz="2"/>
              <w:bottom w:val="single" w:color="C8CAD4" w:sz="2"/>
              <w:right w:val="single" w:color="C8CAD4" w:sz="2"/>
            </w:tcBorders>
            <w:shd w:fill="F4F6FB"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notifications</w:t>
            </w:r>
          </w:p>
        </w:tc>
        <w:tc>
          <w:tcPr>
            <w:tcW w:type="dxa" w:w="1100"/>
            <w:tcBorders>
              <w:top w:val="single" w:color="C8CAD4" w:sz="2"/>
              <w:left w:val="single" w:color="C8CAD4" w:sz="2"/>
              <w:bottom w:val="single" w:color="C8CAD4" w:sz="2"/>
              <w:right w:val="single" w:color="C8CAD4" w:sz="2"/>
            </w:tcBorders>
            <w:shd w:fill="4A90D9"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4A90D9"/>
                <w:sz w:val="15"/>
                <w:szCs w:val="15"/>
              </w:rPr>
              <w:t xml:space="preserve">Phase 3</w:t>
            </w:r>
          </w:p>
        </w:tc>
        <w:tc>
          <w:tcPr>
            <w:tcW w:type="dxa" w:w="1100"/>
            <w:tcBorders>
              <w:top w:val="single" w:color="C8CAD4" w:sz="2"/>
              <w:left w:val="single" w:color="C8CAD4" w:sz="2"/>
              <w:bottom w:val="single" w:color="C8CAD4" w:sz="2"/>
              <w:right w:val="single" w:color="C8CAD4" w:sz="2"/>
            </w:tcBorders>
            <w:shd w:fill="4A90D9"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4A90D9"/>
                <w:sz w:val="15"/>
                <w:szCs w:val="15"/>
              </w:rPr>
              <w:t xml:space="preserve">Medium</w:t>
            </w:r>
          </w:p>
        </w:tc>
        <w:tc>
          <w:tcPr>
            <w:tcW w:type="dxa" w:w="1000"/>
            <w:tcBorders>
              <w:top w:val="single" w:color="C8CAD4" w:sz="2"/>
              <w:left w:val="single" w:color="C8CAD4" w:sz="2"/>
              <w:bottom w:val="single" w:color="C8CAD4" w:sz="2"/>
              <w:right w:val="single" w:color="C8CAD4" w:sz="2"/>
            </w:tcBorders>
            <w:shd w:fill="F4F6FB"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3 days</w:t>
            </w:r>
          </w:p>
        </w:tc>
      </w:tr>
      <w:tr>
        <w:tc>
          <w:tcPr>
            <w:tcW w:type="dxa" w:w="700"/>
            <w:tcBorders>
              <w:top w:val="single" w:color="C8CAD4" w:sz="2"/>
              <w:left w:val="single" w:color="C8CAD4" w:sz="2"/>
              <w:bottom w:val="single" w:color="C8CAD4" w:sz="2"/>
              <w:right w:val="single" w:color="C8CAD4" w:sz="2"/>
            </w:tcBorders>
            <w:shd w:fill="FFFFFF"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6"/>
                <w:szCs w:val="16"/>
              </w:rPr>
              <w:t xml:space="preserve">FS-013</w:t>
            </w:r>
          </w:p>
        </w:tc>
        <w:tc>
          <w:tcPr>
            <w:tcW w:type="dxa" w:w="40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7"/>
                <w:szCs w:val="17"/>
              </w:rPr>
              <w:t xml:space="preserve">Full-Text Search (Meilisearch)</w:t>
            </w:r>
          </w:p>
        </w:tc>
        <w:tc>
          <w:tcPr>
            <w:tcW w:type="dxa" w:w="1400"/>
            <w:tcBorders>
              <w:top w:val="single" w:color="C8CAD4" w:sz="2"/>
              <w:left w:val="single" w:color="C8CAD4" w:sz="2"/>
              <w:bottom w:val="single" w:color="C8CAD4" w:sz="2"/>
              <w:right w:val="single" w:color="C8CAD4" w:sz="2"/>
            </w:tcBorders>
            <w:shd w:fill="FFFFFF"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search</w:t>
            </w:r>
          </w:p>
        </w:tc>
        <w:tc>
          <w:tcPr>
            <w:tcW w:type="dxa" w:w="1100"/>
            <w:tcBorders>
              <w:top w:val="single" w:color="C8CAD4" w:sz="2"/>
              <w:left w:val="single" w:color="C8CAD4" w:sz="2"/>
              <w:bottom w:val="single" w:color="C8CAD4" w:sz="2"/>
              <w:right w:val="single" w:color="C8CAD4" w:sz="2"/>
            </w:tcBorders>
            <w:shd w:fill="4A90D9"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4A90D9"/>
                <w:sz w:val="15"/>
                <w:szCs w:val="15"/>
              </w:rPr>
              <w:t xml:space="preserve">Phase 3</w:t>
            </w:r>
          </w:p>
        </w:tc>
        <w:tc>
          <w:tcPr>
            <w:tcW w:type="dxa" w:w="1100"/>
            <w:tcBorders>
              <w:top w:val="single" w:color="C8CAD4" w:sz="2"/>
              <w:left w:val="single" w:color="C8CAD4" w:sz="2"/>
              <w:bottom w:val="single" w:color="C8CAD4" w:sz="2"/>
              <w:right w:val="single" w:color="C8CAD4" w:sz="2"/>
            </w:tcBorders>
            <w:shd w:fill="4A90D9"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4A90D9"/>
                <w:sz w:val="15"/>
                <w:szCs w:val="15"/>
              </w:rPr>
              <w:t xml:space="preserve">Medium</w:t>
            </w:r>
          </w:p>
        </w:tc>
        <w:tc>
          <w:tcPr>
            <w:tcW w:type="dxa" w:w="1000"/>
            <w:tcBorders>
              <w:top w:val="single" w:color="C8CAD4" w:sz="2"/>
              <w:left w:val="single" w:color="C8CAD4" w:sz="2"/>
              <w:bottom w:val="single" w:color="C8CAD4" w:sz="2"/>
              <w:right w:val="single" w:color="C8CAD4" w:sz="2"/>
            </w:tcBorders>
            <w:shd w:fill="FFFFFF"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3 days</w:t>
            </w:r>
          </w:p>
        </w:tc>
      </w:tr>
      <w:tr>
        <w:tc>
          <w:tcPr>
            <w:tcW w:type="dxa" w:w="700"/>
            <w:tcBorders>
              <w:top w:val="single" w:color="C8CAD4" w:sz="2"/>
              <w:left w:val="single" w:color="C8CAD4" w:sz="2"/>
              <w:bottom w:val="single" w:color="C8CAD4" w:sz="2"/>
              <w:right w:val="single" w:color="C8CAD4" w:sz="2"/>
            </w:tcBorders>
            <w:shd w:fill="F4F6FB"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6"/>
                <w:szCs w:val="16"/>
              </w:rPr>
              <w:t xml:space="preserve">FS-014</w:t>
            </w:r>
          </w:p>
        </w:tc>
        <w:tc>
          <w:tcPr>
            <w:tcW w:type="dxa" w:w="40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7"/>
                <w:szCs w:val="17"/>
              </w:rPr>
              <w:t xml:space="preserve">CI/CD Pipeline (GitHub Actions)</w:t>
            </w:r>
          </w:p>
        </w:tc>
        <w:tc>
          <w:tcPr>
            <w:tcW w:type="dxa" w:w="1400"/>
            <w:tcBorders>
              <w:top w:val="single" w:color="C8CAD4" w:sz="2"/>
              <w:left w:val="single" w:color="C8CAD4" w:sz="2"/>
              <w:bottom w:val="single" w:color="C8CAD4" w:sz="2"/>
              <w:right w:val="single" w:color="C8CAD4" w:sz="2"/>
            </w:tcBorders>
            <w:shd w:fill="F4F6FB"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devops</w:t>
            </w:r>
          </w:p>
        </w:tc>
        <w:tc>
          <w:tcPr>
            <w:tcW w:type="dxa" w:w="1100"/>
            <w:tcBorders>
              <w:top w:val="single" w:color="C8CAD4" w:sz="2"/>
              <w:left w:val="single" w:color="C8CAD4" w:sz="2"/>
              <w:bottom w:val="single" w:color="C8CAD4" w:sz="2"/>
              <w:right w:val="single" w:color="C8CAD4" w:sz="2"/>
            </w:tcBorders>
            <w:shd w:fill="E84545"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E84545"/>
                <w:sz w:val="15"/>
                <w:szCs w:val="15"/>
              </w:rPr>
              <w:t xml:space="preserve">Phase 1</w:t>
            </w:r>
          </w:p>
        </w:tc>
        <w:tc>
          <w:tcPr>
            <w:tcW w:type="dxa" w:w="1100"/>
            <w:tcBorders>
              <w:top w:val="single" w:color="C8CAD4" w:sz="2"/>
              <w:left w:val="single" w:color="C8CAD4" w:sz="2"/>
              <w:bottom w:val="single" w:color="C8CAD4" w:sz="2"/>
              <w:right w:val="single" w:color="C8CAD4" w:sz="2"/>
            </w:tcBorders>
            <w:shd w:fill="FF6B35"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5"/>
                <w:szCs w:val="15"/>
              </w:rPr>
              <w:t xml:space="preserve">High</w:t>
            </w:r>
          </w:p>
        </w:tc>
        <w:tc>
          <w:tcPr>
            <w:tcW w:type="dxa" w:w="1000"/>
            <w:tcBorders>
              <w:top w:val="single" w:color="C8CAD4" w:sz="2"/>
              <w:left w:val="single" w:color="C8CAD4" w:sz="2"/>
              <w:bottom w:val="single" w:color="C8CAD4" w:sz="2"/>
              <w:right w:val="single" w:color="C8CAD4" w:sz="2"/>
            </w:tcBorders>
            <w:shd w:fill="F4F6FB"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2 days</w:t>
            </w:r>
          </w:p>
        </w:tc>
      </w:tr>
      <w:tr>
        <w:tc>
          <w:tcPr>
            <w:tcW w:type="dxa" w:w="700"/>
            <w:tcBorders>
              <w:top w:val="single" w:color="C8CAD4" w:sz="2"/>
              <w:left w:val="single" w:color="C8CAD4" w:sz="2"/>
              <w:bottom w:val="single" w:color="C8CAD4" w:sz="2"/>
              <w:right w:val="single" w:color="C8CAD4" w:sz="2"/>
            </w:tcBorders>
            <w:shd w:fill="FFFFFF"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6"/>
                <w:szCs w:val="16"/>
              </w:rPr>
              <w:t xml:space="preserve">FS-015</w:t>
            </w:r>
          </w:p>
        </w:tc>
        <w:tc>
          <w:tcPr>
            <w:tcW w:type="dxa" w:w="40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7"/>
                <w:szCs w:val="17"/>
              </w:rPr>
              <w:t xml:space="preserve">Admin Panel</w:t>
            </w:r>
          </w:p>
        </w:tc>
        <w:tc>
          <w:tcPr>
            <w:tcW w:type="dxa" w:w="1400"/>
            <w:tcBorders>
              <w:top w:val="single" w:color="C8CAD4" w:sz="2"/>
              <w:left w:val="single" w:color="C8CAD4" w:sz="2"/>
              <w:bottom w:val="single" w:color="C8CAD4" w:sz="2"/>
              <w:right w:val="single" w:color="C8CAD4" w:sz="2"/>
            </w:tcBorders>
            <w:shd w:fill="FFFFFF"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admin</w:t>
            </w:r>
          </w:p>
        </w:tc>
        <w:tc>
          <w:tcPr>
            <w:tcW w:type="dxa" w:w="1100"/>
            <w:tcBorders>
              <w:top w:val="single" w:color="C8CAD4" w:sz="2"/>
              <w:left w:val="single" w:color="C8CAD4" w:sz="2"/>
              <w:bottom w:val="single" w:color="C8CAD4" w:sz="2"/>
              <w:right w:val="single" w:color="C8CAD4" w:sz="2"/>
            </w:tcBorders>
            <w:shd w:fill="FF6B35"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5"/>
                <w:szCs w:val="15"/>
              </w:rPr>
              <w:t xml:space="preserve">Phase 2</w:t>
            </w:r>
          </w:p>
        </w:tc>
        <w:tc>
          <w:tcPr>
            <w:tcW w:type="dxa" w:w="1100"/>
            <w:tcBorders>
              <w:top w:val="single" w:color="C8CAD4" w:sz="2"/>
              <w:left w:val="single" w:color="C8CAD4" w:sz="2"/>
              <w:bottom w:val="single" w:color="C8CAD4" w:sz="2"/>
              <w:right w:val="single" w:color="C8CAD4" w:sz="2"/>
            </w:tcBorders>
            <w:shd w:fill="FF6B35" w:val="clear"/>
            <w:tcMar>
              <w:top w:type="dxa" w:w="60"/>
              <w:left w:type="dxa" w:w="100"/>
              <w:bottom w:type="dxa" w:w="60"/>
              <w:right w:type="dxa" w:w="100"/>
            </w:tcMar>
          </w:tcPr>
          <w:p>
            <w:pPr>
              <w:spacing w:after="40" w:before="40"/>
              <w:jc w:val="center"/>
            </w:pPr>
            <w:r>
              <w:rPr>
                <w:rFonts w:ascii="DM Sans" w:cs="DM Sans" w:eastAsia="DM Sans" w:hAnsi="DM Sans"/>
                <w:b/>
                <w:bCs/>
                <w:i w:val="false"/>
                <w:iCs w:val="false"/>
                <w:color w:val="FF6B35"/>
                <w:sz w:val="15"/>
                <w:szCs w:val="15"/>
              </w:rPr>
              <w:t xml:space="preserve">High</w:t>
            </w:r>
          </w:p>
        </w:tc>
        <w:tc>
          <w:tcPr>
            <w:tcW w:type="dxa" w:w="1000"/>
            <w:tcBorders>
              <w:top w:val="single" w:color="C8CAD4" w:sz="2"/>
              <w:left w:val="single" w:color="C8CAD4" w:sz="2"/>
              <w:bottom w:val="single" w:color="C8CAD4" w:sz="2"/>
              <w:right w:val="single" w:color="C8CAD4" w:sz="2"/>
            </w:tcBorders>
            <w:shd w:fill="FFFFFF" w:val="clear"/>
            <w:tcMar>
              <w:top w:type="dxa" w:w="60"/>
              <w:left w:type="dxa" w:w="100"/>
              <w:bottom w:type="dxa" w:w="60"/>
              <w:right w:type="dxa" w:w="100"/>
            </w:tcMar>
          </w:tcPr>
          <w:p>
            <w:pPr>
              <w:spacing w:after="40" w:before="40"/>
              <w:jc w:val="left"/>
            </w:pPr>
            <w:r>
              <w:rPr>
                <w:rFonts w:ascii="DM Sans" w:cs="DM Sans" w:eastAsia="DM Sans" w:hAnsi="DM Sans"/>
                <w:b w:val="false"/>
                <w:bCs w:val="false"/>
                <w:i w:val="false"/>
                <w:iCs w:val="false"/>
                <w:color w:val="5A5A7A"/>
                <w:sz w:val="15"/>
                <w:szCs w:val="15"/>
              </w:rPr>
              <w:t xml:space="preserve">4 days</w:t>
            </w:r>
          </w:p>
        </w:tc>
      </w:tr>
    </w:tbl>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E2035" w:val="clear"/>
            <w:tcMar>
              <w:top w:type="dxa" w:w="120"/>
              <w:left w:type="dxa" w:w="180"/>
              <w:bottom w:type="dxa" w:w="120"/>
              <w:right w:type="dxa" w:w="180"/>
            </w:tcMar>
            <w:vAlign w:val="center"/>
          </w:tcPr>
          <w:p>
            <w:pPr>
              <w:spacing w:after="40" w:before="0"/>
              <w:jc w:val="left"/>
            </w:pPr>
            <w:r>
              <w:rPr>
                <w:rFonts w:ascii="DM Sans" w:cs="DM Sans" w:eastAsia="DM Sans" w:hAnsi="DM Sans"/>
                <w:b/>
                <w:bCs/>
                <w:i w:val="false"/>
                <w:iCs w:val="false"/>
                <w:color w:val="FF6B35"/>
                <w:sz w:val="16"/>
                <w:szCs w:val="16"/>
              </w:rPr>
              <w:t xml:space="preserve">FS-001  </w:t>
            </w:r>
            <w:r>
              <w:rPr>
                <w:rFonts w:ascii="DM Sans" w:cs="DM Sans" w:eastAsia="DM Sans" w:hAnsi="DM Sans"/>
                <w:b/>
                <w:bCs/>
                <w:i w:val="false"/>
                <w:iCs w:val="false"/>
                <w:color w:val="FFFFFF"/>
                <w:sz w:val="26"/>
                <w:szCs w:val="26"/>
              </w:rPr>
              <w:t xml:space="preserve">Authentication System</w:t>
            </w:r>
          </w:p>
          <w:p>
            <w:pPr>
              <w:spacing w:after="0" w:before="0"/>
              <w:jc w:val="left"/>
            </w:pPr>
            <w:r>
              <w:rPr>
                <w:rFonts w:ascii="DM Sans" w:cs="DM Sans" w:eastAsia="DM Sans" w:hAnsi="DM Sans"/>
                <w:b w:val="false"/>
                <w:bCs w:val="false"/>
                <w:i w:val="false"/>
                <w:iCs w:val="false"/>
                <w:color w:val="CCCCCC"/>
                <w:sz w:val="18"/>
                <w:szCs w:val="18"/>
              </w:rPr>
              <w:t xml:space="preserve">JWT-based login, refresh token rotation, MFA, and account lockout</w:t>
            </w:r>
          </w:p>
        </w:tc>
        <w:tc>
          <w:tcPr>
            <w:tcW w:type="dxa" w:w="2160"/>
            <w:tcBorders>
              <w:top w:val="none" w:color="FFFFFF" w:sz="0"/>
              <w:left w:val="none" w:color="FFFFFF" w:sz="0"/>
              <w:bottom w:val="none" w:color="FFFFFF" w:sz="0"/>
              <w:right w:val="none" w:color="FFFFFF" w:sz="0"/>
            </w:tcBorders>
            <w:shd w:fill="4A90D9" w:val="clear"/>
            <w:tcMar>
              <w:top w:type="dxa" w:w="80"/>
              <w:left w:type="dxa" w:w="120"/>
              <w:bottom w:type="dxa" w:w="80"/>
              <w:right w:type="dxa" w:w="120"/>
            </w:tcMar>
            <w:vAlign w:val="center"/>
          </w:tcPr>
          <w:p>
            <w:pPr>
              <w:spacing w:after="20" w:before="0"/>
              <w:jc w:val="center"/>
            </w:pPr>
            <w:r>
              <w:rPr>
                <w:rFonts w:ascii="DM Sans" w:cs="DM Sans" w:eastAsia="DM Sans" w:hAnsi="DM Sans"/>
                <w:b/>
                <w:bCs/>
                <w:i w:val="false"/>
                <w:iCs w:val="false"/>
                <w:color w:val="BBBBBB"/>
                <w:sz w:val="14"/>
                <w:szCs w:val="14"/>
              </w:rPr>
              <w:t xml:space="preserve">MODULE</w:t>
            </w:r>
          </w:p>
          <w:p>
            <w:pPr>
              <w:spacing w:after="0" w:before="0"/>
              <w:jc w:val="center"/>
            </w:pPr>
            <w:r>
              <w:rPr>
                <w:rFonts w:ascii="DM Sans" w:cs="DM Sans" w:eastAsia="DM Sans" w:hAnsi="DM Sans"/>
                <w:b/>
                <w:bCs/>
                <w:i w:val="false"/>
                <w:iCs w:val="false"/>
                <w:color w:val="FFFFFF"/>
                <w:sz w:val="18"/>
                <w:szCs w:val="18"/>
              </w:rPr>
              <w:t xml:space="preserve">auth</w:t>
            </w:r>
          </w:p>
        </w:tc>
      </w:tr>
    </w:tbl>
    <w:p>
      <w:pPr>
        <w:spacing w:after="60" w:before="0"/>
        <w:jc w:val="left"/>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E8454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PRIORITY: Critical</w:t>
            </w:r>
          </w:p>
        </w:tc>
        <w:tc>
          <w:tcPr>
            <w:tcW w:type="dxa" w:w="1872"/>
            <w:tcBorders>
              <w:top w:val="none" w:color="FFFFFF" w:sz="0"/>
              <w:left w:val="none" w:color="FFFFFF" w:sz="0"/>
              <w:bottom w:val="none" w:color="FFFFFF" w:sz="0"/>
              <w:right w:val="none" w:color="FFFFFF" w:sz="0"/>
            </w:tcBorders>
            <w:shd w:fill="E8454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PHASE: Phase 1</w:t>
            </w:r>
          </w:p>
        </w:tc>
        <w:tc>
          <w:tcPr>
            <w:tcW w:type="dxa" w:w="1872"/>
            <w:tcBorders>
              <w:top w:val="none" w:color="FFFFFF" w:sz="0"/>
              <w:left w:val="none" w:color="FFFFFF" w:sz="0"/>
              <w:bottom w:val="none" w:color="FFFFFF" w:sz="0"/>
              <w:right w:val="none" w:color="FFFFFF" w:sz="0"/>
            </w:tcBorders>
            <w:shd w:fill="1E20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EFFORT: 1 week</w:t>
            </w:r>
          </w:p>
        </w:tc>
        <w:tc>
          <w:tcPr>
            <w:tcW w:type="dxa" w:w="1872"/>
            <w:tcBorders>
              <w:top w:val="none" w:color="FFFFFF" w:sz="0"/>
              <w:left w:val="none" w:color="FFFFFF" w:sz="0"/>
              <w:bottom w:val="none" w:color="FFFFFF" w:sz="0"/>
              <w:right w:val="none" w:color="FFFFFF" w:sz="0"/>
            </w:tcBorders>
            <w:shd w:fill="5A5A7A"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ROLES: All roles</w:t>
            </w:r>
          </w:p>
        </w:tc>
        <w:tc>
          <w:tcPr>
            <w:tcW w:type="dxa" w:w="1872"/>
            <w:tcBorders>
              <w:top w:val="none" w:color="FFFFFF" w:sz="0"/>
              <w:left w:val="none" w:color="FFFFFF" w:sz="0"/>
              <w:bottom w:val="none" w:color="FFFFFF" w:sz="0"/>
              <w:right w:val="none" w:color="FFFFFF" w:sz="0"/>
            </w:tcBorders>
            <w:shd w:fill="C8CAD4"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STATUS: PLANNED</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F6B35"/>
          <w:sz w:val="16"/>
          <w:szCs w:val="16"/>
        </w:rPr>
        <w:t xml:space="preserve">FEATURE OVERVIEW</w:t>
      </w:r>
    </w:p>
    <w:p>
      <w:pPr>
        <w:pBdr>
          <w:bottom w:val="single" w:color="FF6B35" w:sz="6" w:space="1"/>
        </w:pBdr>
        <w:spacing w:after="60" w:before="0"/>
      </w:pPr>
      <w:r>
        <w:rPr>
          <w:rFonts w:ascii="DM Sans" w:cs="DM Sans" w:eastAsia="DM Sans" w:hAnsi="DM Sans"/>
          <w:b w:val="false"/>
          <w:bCs w:val="false"/>
          <w:i w:val="false"/>
          <w:iCs w:val="false"/>
          <w:color w:val="5A5A7A"/>
          <w:sz w:val="20"/>
          <w:szCs w:val="20"/>
        </w:rPr>
        <w:t xml:space="preserve"/>
      </w:r>
    </w:p>
    <w:p>
      <w:pPr>
        <w:spacing w:after="60" w:before="0"/>
        <w:jc w:val="left"/>
      </w:pPr>
      <w:r>
        <w:rPr>
          <w:rFonts w:ascii="DM Sans" w:cs="DM Sans" w:eastAsia="DM Sans" w:hAnsi="DM Sans"/>
          <w:b w:val="false"/>
          <w:bCs w:val="false"/>
          <w:i w:val="false"/>
          <w:iCs w:val="false"/>
          <w:color w:val="5A5A7A"/>
          <w:sz w:val="18"/>
          <w:szCs w:val="18"/>
        </w:rPr>
        <w:t xml:space="preserve">Secure, stateless authentication using NextAuth v5 with email+password credentials. Access tokens (15 min JWT) and refresh tokens (7-day, bcrypt-hashed in Redis) enable continuous sessions without repeated logins. TOTP-based MFA optional for staff accounts. Brute-force protection via Redis-backed rate limiting with 15-minute lockouts after 5 failures. Replaces the existing Firebase Auth with a fully self-hosted, zero-cost stack.</w:t>
      </w:r>
    </w:p>
    <w:p>
      <w:pPr>
        <w:spacing w:after="0" w:before="80"/>
        <w:jc w:val="left"/>
      </w:pPr>
      <w:r>
        <w:rPr>
          <w:rFonts w:ascii="DM Sans" w:cs="DM Sans" w:eastAsia="DM Sans" w:hAnsi="DM Sans"/>
          <w:b/>
          <w:bCs/>
          <w:i w:val="false"/>
          <w:iCs w:val="false"/>
          <w:color w:val="4A90D9"/>
          <w:sz w:val="16"/>
          <w:szCs w:val="16"/>
        </w:rPr>
        <w:t xml:space="preserve">USER STORIES</w:t>
      </w:r>
    </w:p>
    <w:p>
      <w:pPr>
        <w:pBdr>
          <w:bottom w:val="single" w:color="4A90D9"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Doctor</w:t>
      </w:r>
      <w:r>
        <w:rPr>
          <w:rFonts w:ascii="DM Sans" w:cs="DM Sans" w:eastAsia="DM Sans" w:hAnsi="DM Sans"/>
          <w:b w:val="false"/>
          <w:bCs w:val="false"/>
          <w:i w:val="false"/>
          <w:iCs w:val="false"/>
          <w:color w:val="5A5A7A"/>
          <w:sz w:val="18"/>
          <w:szCs w:val="18"/>
        </w:rPr>
        <w:t xml:space="preserve">, I want to log in with my email and password</w:t>
      </w:r>
      <w:r>
        <w:rPr>
          <w:rFonts w:ascii="DM Sans" w:cs="DM Sans" w:eastAsia="DM Sans" w:hAnsi="DM Sans"/>
          <w:b w:val="false"/>
          <w:bCs w:val="false"/>
          <w:i w:val="false"/>
          <w:iCs w:val="false"/>
          <w:color w:val="5A5A7A"/>
          <w:sz w:val="18"/>
          <w:szCs w:val="18"/>
        </w:rPr>
        <w:t xml:space="preserve"> so that I can securely access patient records.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Admin</w:t>
      </w:r>
      <w:r>
        <w:rPr>
          <w:rFonts w:ascii="DM Sans" w:cs="DM Sans" w:eastAsia="DM Sans" w:hAnsi="DM Sans"/>
          <w:b w:val="false"/>
          <w:bCs w:val="false"/>
          <w:i w:val="false"/>
          <w:iCs w:val="false"/>
          <w:color w:val="5A5A7A"/>
          <w:sz w:val="18"/>
          <w:szCs w:val="18"/>
        </w:rPr>
        <w:t xml:space="preserve">, I want to enable mandatory MFA for all staff accounts</w:t>
      </w:r>
      <w:r>
        <w:rPr>
          <w:rFonts w:ascii="DM Sans" w:cs="DM Sans" w:eastAsia="DM Sans" w:hAnsi="DM Sans"/>
          <w:b w:val="false"/>
          <w:bCs w:val="false"/>
          <w:i w:val="false"/>
          <w:iCs w:val="false"/>
          <w:color w:val="5A5A7A"/>
          <w:sz w:val="18"/>
          <w:szCs w:val="18"/>
        </w:rPr>
        <w:t xml:space="preserve"> so that account takeover risk is minimised.</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Patient</w:t>
      </w:r>
      <w:r>
        <w:rPr>
          <w:rFonts w:ascii="DM Sans" w:cs="DM Sans" w:eastAsia="DM Sans" w:hAnsi="DM Sans"/>
          <w:b w:val="false"/>
          <w:bCs w:val="false"/>
          <w:i w:val="false"/>
          <w:iCs w:val="false"/>
          <w:color w:val="5A5A7A"/>
          <w:sz w:val="18"/>
          <w:szCs w:val="18"/>
        </w:rPr>
        <w:t xml:space="preserve">, I want to reset my password via email</w:t>
      </w:r>
      <w:r>
        <w:rPr>
          <w:rFonts w:ascii="DM Sans" w:cs="DM Sans" w:eastAsia="DM Sans" w:hAnsi="DM Sans"/>
          <w:b w:val="false"/>
          <w:bCs w:val="false"/>
          <w:i w:val="false"/>
          <w:iCs w:val="false"/>
          <w:color w:val="5A5A7A"/>
          <w:sz w:val="18"/>
          <w:szCs w:val="18"/>
        </w:rPr>
        <w:t xml:space="preserve"> so that I can regain access if I forget it.</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System</w:t>
      </w:r>
      <w:r>
        <w:rPr>
          <w:rFonts w:ascii="DM Sans" w:cs="DM Sans" w:eastAsia="DM Sans" w:hAnsi="DM Sans"/>
          <w:b w:val="false"/>
          <w:bCs w:val="false"/>
          <w:i w:val="false"/>
          <w:iCs w:val="false"/>
          <w:color w:val="5A5A7A"/>
          <w:sz w:val="18"/>
          <w:szCs w:val="18"/>
        </w:rPr>
        <w:t xml:space="preserve">, I want to lock accounts after 5 failed attempts</w:t>
      </w:r>
      <w:r>
        <w:rPr>
          <w:rFonts w:ascii="DM Sans" w:cs="DM Sans" w:eastAsia="DM Sans" w:hAnsi="DM Sans"/>
          <w:b w:val="false"/>
          <w:bCs w:val="false"/>
          <w:i w:val="false"/>
          <w:iCs w:val="false"/>
          <w:color w:val="5A5A7A"/>
          <w:sz w:val="18"/>
          <w:szCs w:val="18"/>
        </w:rPr>
        <w:t xml:space="preserve"> so that brute-force attacks are mitigated.</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FUNCTIONAL REQUIREMENTS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POST /api/auth/login validates email+password, issues JWT access token (15 min) + refresh token (7 day)</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Refresh token stored as bcrypt(cost=10) hash in Redis with TTL; never stored plaintext</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POST /api/auth/refresh rotates refresh token (single-use); old token invalidated immediately</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POST /api/auth/logout deletes refresh token from Redis; clears HttpOnly cookie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Rate limit: 5 failed logins per email per 15 minutes -&gt; 429 response + account lock</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TOTP MFA (RFC 6238) optional per user; enforced if admin policy requires it for role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POST /api/auth/forgot-password sends time-limited (1h) HMAC-signed reset link via email</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All auth events (LOGIN, LOGOUT, LOGIN_FAIL, PASSWORD_RESET) written to audit_logs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Session activity tracked: last_login_at, failed_logins, locked_until on users table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Access token stored in memory (not localStorage); refresh token in HttpOnly SameSite=Strict cookie</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6A085"/>
          <w:sz w:val="16"/>
          <w:szCs w:val="16"/>
        </w:rPr>
        <w:t xml:space="preserve">TECHNICAL DESIGN</w:t>
      </w:r>
    </w:p>
    <w:p>
      <w:pPr>
        <w:pBdr>
          <w:bottom w:val="single" w:color="16A08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Framework</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NextAuth v5 with Credentials provider</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Token signing</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HS256 JWT — ACCESS_TOKEN_SECRET env var (min 32 bytes)</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Password hashing</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bcrypt cost=12 via bcryptjs npm package</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Refresh store</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Redis HSET auth:rt:{tokenHash} with 7-day TTL</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Rate limiting</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Redis INCR auth:fail:{email} with 900s (15min) TTL</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MFA</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speakeasy npm — TOTP RFC 6238, secret AES-encrypted at rest</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Email</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Nodemailer + SMTP — password reset, MFA setup confirmation</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Cookie</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HttpOnly, Secure, SameSite=Strict, Path=/ — refresh token only</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API ENDPOINTS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560"/>
        <w:gridCol w:w="2000"/>
      </w:tblGrid>
      <w:tr>
        <w:tc>
          <w:tcPr>
            <w:tcW w:type="dxa" w:w="10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Method</w:t>
            </w:r>
          </w:p>
        </w:tc>
        <w:tc>
          <w:tcPr>
            <w:tcW w:type="dxa" w:w="2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Endpoint</w:t>
            </w:r>
          </w:p>
        </w:tc>
        <w:tc>
          <w:tcPr>
            <w:tcW w:type="dxa" w:w="35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Description</w:t>
            </w:r>
          </w:p>
        </w:tc>
        <w:tc>
          <w:tcPr>
            <w:tcW w:type="dxa" w:w="20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Auth</w:t>
            </w:r>
          </w:p>
        </w:tc>
      </w:tr>
      <w:tr>
        <w:tc>
          <w:tcPr>
            <w:tcW w:type="dxa" w:w="10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6"/>
                <w:szCs w:val="16"/>
              </w:rPr>
              <w:t xml:space="preserve">POST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/api/auth/login</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Authenticate with email+password</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Public</w:t>
            </w:r>
          </w:p>
        </w:tc>
      </w:tr>
      <w:tr>
        <w:tc>
          <w:tcPr>
            <w:tcW w:type="dxa" w:w="10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6"/>
                <w:szCs w:val="16"/>
              </w:rPr>
              <w:t xml:space="preserve">POST</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/api/auth/refresh</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Rotate refresh token, issue new access token</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Refresh cookie</w:t>
            </w:r>
          </w:p>
        </w:tc>
      </w:tr>
      <w:tr>
        <w:tc>
          <w:tcPr>
            <w:tcW w:type="dxa" w:w="10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6"/>
                <w:szCs w:val="16"/>
              </w:rPr>
              <w:t xml:space="preserve">POST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/api/auth/logout</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Invalidate session, clear cookie</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JWT</w:t>
            </w:r>
          </w:p>
        </w:tc>
      </w:tr>
      <w:tr>
        <w:tc>
          <w:tcPr>
            <w:tcW w:type="dxa" w:w="10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6"/>
                <w:szCs w:val="16"/>
              </w:rPr>
              <w:t xml:space="preserve">POST</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/api/auth/forgot-password</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Send password reset email</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Public</w:t>
            </w:r>
          </w:p>
        </w:tc>
      </w:tr>
      <w:tr>
        <w:tc>
          <w:tcPr>
            <w:tcW w:type="dxa" w:w="10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6"/>
                <w:szCs w:val="16"/>
              </w:rPr>
              <w:t xml:space="preserve">POST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/api/auth/reset-password</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Validate reset token, set new password</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Signed reset link</w:t>
            </w:r>
          </w:p>
        </w:tc>
      </w:tr>
      <w:tr>
        <w:tc>
          <w:tcPr>
            <w:tcW w:type="dxa" w:w="10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6"/>
                <w:szCs w:val="16"/>
              </w:rPr>
              <w:t xml:space="preserve">POST</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/api/auth/mfa/setup</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Generate TOTP secret, return QR code URI</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JWT</w:t>
            </w:r>
          </w:p>
        </w:tc>
      </w:tr>
      <w:tr>
        <w:tc>
          <w:tcPr>
            <w:tcW w:type="dxa" w:w="10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6"/>
                <w:szCs w:val="16"/>
              </w:rPr>
              <w:t xml:space="preserve">POST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/api/auth/mfa/verify</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Confirm TOTP token to activate MFA</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JWT + TOTP</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27AE60"/>
          <w:sz w:val="16"/>
          <w:szCs w:val="16"/>
        </w:rPr>
        <w:t xml:space="preserve">ACCEPTANCE CRITERIA</w:t>
      </w:r>
    </w:p>
    <w:p>
      <w:pPr>
        <w:pBdr>
          <w:bottom w:val="single" w:color="27AE60"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w:t>
            </w:r>
          </w:p>
        </w:tc>
        <w:tc>
          <w:tcPr>
            <w:tcW w:type="dxa" w:w="51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Acceptance Criterion</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Type</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Priority</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AC-01</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Valid credentials return 200 with accessToken in body and rt cookie set HttpOnly</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AC-02</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Wrong password increments Redis counter; 5th failure returns 429 and locks account</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Security</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AC-03</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Refresh token is single-use: reuse of old token returns 401 and revokes session</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Security</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AC-04</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Expired access token (16 min old) returns 401; refresh endpoint issues new one</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AC-05</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Logout clears Redis refresh token entry within 50ms</w:t>
            </w:r>
          </w:p>
        </w:tc>
        <w:tc>
          <w:tcPr>
            <w:tcW w:type="dxa" w:w="1800"/>
            <w:tcBorders>
              <w:top w:val="single" w:color="C8CAD4" w:sz="2"/>
              <w:left w:val="single" w:color="C8CAD4" w:sz="2"/>
              <w:bottom w:val="single" w:color="C8CAD4" w:sz="2"/>
              <w:right w:val="single" w:color="C8CAD4" w:sz="2"/>
            </w:tcBorders>
            <w:shd w:fill="F39C12"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39C12"/>
                <w:sz w:val="15"/>
                <w:szCs w:val="15"/>
              </w:rPr>
              <w:t xml:space="preserve">Performance</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AC-06</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Password reset link expires after 1 hour and is single-use</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Security</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AC-07</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All auth events appear in audit_logs within 100ms of the action</w:t>
            </w:r>
          </w:p>
        </w:tc>
        <w:tc>
          <w:tcPr>
            <w:tcW w:type="dxa" w:w="1800"/>
            <w:tcBorders>
              <w:top w:val="single" w:color="C8CAD4" w:sz="2"/>
              <w:left w:val="single" w:color="C8CAD4" w:sz="2"/>
              <w:bottom w:val="single" w:color="C8CAD4" w:sz="2"/>
              <w:right w:val="single" w:color="C8CAD4" w:sz="2"/>
            </w:tcBorders>
            <w:shd w:fill="16A08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16A085"/>
                <w:sz w:val="15"/>
                <w:szCs w:val="15"/>
              </w:rPr>
              <w:t xml:space="preserve">Data</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AC-08</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TOTP verification with wrong code returns 401; correct code completes login</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AC-09</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Login page fully keyboard-navigable; error messages announced to screen readers</w:t>
            </w:r>
          </w:p>
        </w:tc>
        <w:tc>
          <w:tcPr>
            <w:tcW w:type="dxa" w:w="18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5"/>
                <w:szCs w:val="15"/>
              </w:rPr>
              <w:t xml:space="preserve">Accessibility</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E84545"/>
          <w:sz w:val="16"/>
          <w:szCs w:val="16"/>
        </w:rPr>
        <w:t xml:space="preserve">SECURITY &amp; EDGE CASES</w:t>
      </w:r>
    </w:p>
    <w:p>
      <w:pPr>
        <w:pBdr>
          <w:bottom w:val="single" w:color="E8454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Timing-safe comparison for all token/hash checks (crypto.timingSafeEqual) — prevents timing attacks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CSRF protection: SameSite=Strict cookie + custom X-Requested-With header check on mutations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Refresh token hash in Redis — DB breach of Redis does not reveal usable tokens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MFA secret encrypted with AES-256-CBC before storing in PostgreSQL</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Password reset tokens are HMAC-SHA256 signed with server secret — not guessable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Access token payload contains only {sub, role, clinicId} — no sensitive data in JWT</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39C12"/>
          <w:sz w:val="16"/>
          <w:szCs w:val="16"/>
        </w:rPr>
        <w:t xml:space="preserve">DEPENDENCIES &amp; CONSTRAINTS</w:t>
      </w:r>
    </w:p>
    <w:p>
      <w:pPr>
        <w:pBdr>
          <w:bottom w:val="single" w:color="F39C12" w:sz="6" w:space="1"/>
        </w:pBdr>
        <w:spacing w:after="60" w:before="0"/>
      </w:pPr>
      <w:r>
        <w:rPr>
          <w:rFonts w:ascii="DM Sans" w:cs="DM Sans" w:eastAsia="DM Sans" w:hAnsi="DM Sans"/>
          <w:b w:val="false"/>
          <w:bCs w:val="false"/>
          <w:i w:val="false"/>
          <w:iCs w:val="false"/>
          <w:color w:val="5A5A7A"/>
          <w:sz w:val="20"/>
          <w:szCs w:val="20"/>
        </w:rPr>
        <w:t xml:space="preserve"/>
      </w:r>
    </w:p>
    <w:p>
      <w:pPr>
        <w:spacing w:after="40" w:before="0"/>
        <w:jc w:val="left"/>
      </w:pPr>
      <w:r>
        <w:rPr>
          <w:rFonts w:ascii="DM Sans" w:cs="DM Sans" w:eastAsia="DM Sans" w:hAnsi="DM Sans"/>
          <w:b w:val="false"/>
          <w:bCs w:val="false"/>
          <w:i w:val="false"/>
          <w:iCs w:val="false"/>
          <w:color w:val="5A5A7A"/>
          <w:sz w:val="18"/>
          <w:szCs w:val="18"/>
        </w:rPr>
        <w:t xml:space="preserve">Redis must be running before auth service starts (health check in docker compose). SMTP credentials required for password reset and MFA setup emails. Blocks: all other features depend on this being complete first.</w:t>
      </w:r>
    </w:p>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E2035" w:val="clear"/>
            <w:tcMar>
              <w:top w:type="dxa" w:w="120"/>
              <w:left w:type="dxa" w:w="180"/>
              <w:bottom w:type="dxa" w:w="120"/>
              <w:right w:type="dxa" w:w="180"/>
            </w:tcMar>
            <w:vAlign w:val="center"/>
          </w:tcPr>
          <w:p>
            <w:pPr>
              <w:spacing w:after="40" w:before="0"/>
              <w:jc w:val="left"/>
            </w:pPr>
            <w:r>
              <w:rPr>
                <w:rFonts w:ascii="DM Sans" w:cs="DM Sans" w:eastAsia="DM Sans" w:hAnsi="DM Sans"/>
                <w:b/>
                <w:bCs/>
                <w:i w:val="false"/>
                <w:iCs w:val="false"/>
                <w:color w:val="FF6B35"/>
                <w:sz w:val="16"/>
                <w:szCs w:val="16"/>
              </w:rPr>
              <w:t xml:space="preserve">FS-002  </w:t>
            </w:r>
            <w:r>
              <w:rPr>
                <w:rFonts w:ascii="DM Sans" w:cs="DM Sans" w:eastAsia="DM Sans" w:hAnsi="DM Sans"/>
                <w:b/>
                <w:bCs/>
                <w:i w:val="false"/>
                <w:iCs w:val="false"/>
                <w:color w:val="FFFFFF"/>
                <w:sz w:val="26"/>
                <w:szCs w:val="26"/>
              </w:rPr>
              <w:t xml:space="preserve">Role-Based Access Control (RBAC)</w:t>
            </w:r>
          </w:p>
          <w:p>
            <w:pPr>
              <w:spacing w:after="0" w:before="0"/>
              <w:jc w:val="left"/>
            </w:pPr>
            <w:r>
              <w:rPr>
                <w:rFonts w:ascii="DM Sans" w:cs="DM Sans" w:eastAsia="DM Sans" w:hAnsi="DM Sans"/>
                <w:b w:val="false"/>
                <w:bCs w:val="false"/>
                <w:i w:val="false"/>
                <w:iCs w:val="false"/>
                <w:color w:val="CCCCCC"/>
                <w:sz w:val="18"/>
                <w:szCs w:val="18"/>
              </w:rPr>
              <w:t xml:space="preserve">6-role permission system enforced at tRPC middleware and PostgreSQL RLS</w:t>
            </w:r>
          </w:p>
        </w:tc>
        <w:tc>
          <w:tcPr>
            <w:tcW w:type="dxa" w:w="2160"/>
            <w:tcBorders>
              <w:top w:val="none" w:color="FFFFFF" w:sz="0"/>
              <w:left w:val="none" w:color="FFFFFF" w:sz="0"/>
              <w:bottom w:val="none" w:color="FFFFFF" w:sz="0"/>
              <w:right w:val="none" w:color="FFFFFF" w:sz="0"/>
            </w:tcBorders>
            <w:shd w:fill="E84545" w:val="clear"/>
            <w:tcMar>
              <w:top w:type="dxa" w:w="80"/>
              <w:left w:type="dxa" w:w="120"/>
              <w:bottom w:type="dxa" w:w="80"/>
              <w:right w:type="dxa" w:w="120"/>
            </w:tcMar>
            <w:vAlign w:val="center"/>
          </w:tcPr>
          <w:p>
            <w:pPr>
              <w:spacing w:after="20" w:before="0"/>
              <w:jc w:val="center"/>
            </w:pPr>
            <w:r>
              <w:rPr>
                <w:rFonts w:ascii="DM Sans" w:cs="DM Sans" w:eastAsia="DM Sans" w:hAnsi="DM Sans"/>
                <w:b/>
                <w:bCs/>
                <w:i w:val="false"/>
                <w:iCs w:val="false"/>
                <w:color w:val="BBBBBB"/>
                <w:sz w:val="14"/>
                <w:szCs w:val="14"/>
              </w:rPr>
              <w:t xml:space="preserve">MODULE</w:t>
            </w:r>
          </w:p>
          <w:p>
            <w:pPr>
              <w:spacing w:after="0" w:before="0"/>
              <w:jc w:val="center"/>
            </w:pPr>
            <w:r>
              <w:rPr>
                <w:rFonts w:ascii="DM Sans" w:cs="DM Sans" w:eastAsia="DM Sans" w:hAnsi="DM Sans"/>
                <w:b/>
                <w:bCs/>
                <w:i w:val="false"/>
                <w:iCs w:val="false"/>
                <w:color w:val="FFFFFF"/>
                <w:sz w:val="18"/>
                <w:szCs w:val="18"/>
              </w:rPr>
              <w:t xml:space="preserve">auth</w:t>
            </w:r>
          </w:p>
        </w:tc>
      </w:tr>
    </w:tbl>
    <w:p>
      <w:pPr>
        <w:spacing w:after="60" w:before="0"/>
        <w:jc w:val="left"/>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E8454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PRIORITY: Critical</w:t>
            </w:r>
          </w:p>
        </w:tc>
        <w:tc>
          <w:tcPr>
            <w:tcW w:type="dxa" w:w="1872"/>
            <w:tcBorders>
              <w:top w:val="none" w:color="FFFFFF" w:sz="0"/>
              <w:left w:val="none" w:color="FFFFFF" w:sz="0"/>
              <w:bottom w:val="none" w:color="FFFFFF" w:sz="0"/>
              <w:right w:val="none" w:color="FFFFFF" w:sz="0"/>
            </w:tcBorders>
            <w:shd w:fill="E8454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PHASE: Phase 1</w:t>
            </w:r>
          </w:p>
        </w:tc>
        <w:tc>
          <w:tcPr>
            <w:tcW w:type="dxa" w:w="1872"/>
            <w:tcBorders>
              <w:top w:val="none" w:color="FFFFFF" w:sz="0"/>
              <w:left w:val="none" w:color="FFFFFF" w:sz="0"/>
              <w:bottom w:val="none" w:color="FFFFFF" w:sz="0"/>
              <w:right w:val="none" w:color="FFFFFF" w:sz="0"/>
            </w:tcBorders>
            <w:shd w:fill="1E20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EFFORT: 4 days</w:t>
            </w:r>
          </w:p>
        </w:tc>
        <w:tc>
          <w:tcPr>
            <w:tcW w:type="dxa" w:w="1872"/>
            <w:tcBorders>
              <w:top w:val="none" w:color="FFFFFF" w:sz="0"/>
              <w:left w:val="none" w:color="FFFFFF" w:sz="0"/>
              <w:bottom w:val="none" w:color="FFFFFF" w:sz="0"/>
              <w:right w:val="none" w:color="FFFFFF" w:sz="0"/>
            </w:tcBorders>
            <w:shd w:fill="5A5A7A"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ROLES: All roles</w:t>
            </w:r>
          </w:p>
        </w:tc>
        <w:tc>
          <w:tcPr>
            <w:tcW w:type="dxa" w:w="1872"/>
            <w:tcBorders>
              <w:top w:val="none" w:color="FFFFFF" w:sz="0"/>
              <w:left w:val="none" w:color="FFFFFF" w:sz="0"/>
              <w:bottom w:val="none" w:color="FFFFFF" w:sz="0"/>
              <w:right w:val="none" w:color="FFFFFF" w:sz="0"/>
            </w:tcBorders>
            <w:shd w:fill="C8CAD4"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STATUS: PLANNED</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F6B35"/>
          <w:sz w:val="16"/>
          <w:szCs w:val="16"/>
        </w:rPr>
        <w:t xml:space="preserve">FEATURE OVERVIEW</w:t>
      </w:r>
    </w:p>
    <w:p>
      <w:pPr>
        <w:pBdr>
          <w:bottom w:val="single" w:color="FF6B35" w:sz="6" w:space="1"/>
        </w:pBdr>
        <w:spacing w:after="60" w:before="0"/>
      </w:pPr>
      <w:r>
        <w:rPr>
          <w:rFonts w:ascii="DM Sans" w:cs="DM Sans" w:eastAsia="DM Sans" w:hAnsi="DM Sans"/>
          <w:b w:val="false"/>
          <w:bCs w:val="false"/>
          <w:i w:val="false"/>
          <w:iCs w:val="false"/>
          <w:color w:val="5A5A7A"/>
          <w:sz w:val="20"/>
          <w:szCs w:val="20"/>
        </w:rPr>
        <w:t xml:space="preserve"/>
      </w:r>
    </w:p>
    <w:p>
      <w:pPr>
        <w:spacing w:after="60" w:before="0"/>
        <w:jc w:val="left"/>
      </w:pPr>
      <w:r>
        <w:rPr>
          <w:rFonts w:ascii="DM Sans" w:cs="DM Sans" w:eastAsia="DM Sans" w:hAnsi="DM Sans"/>
          <w:b w:val="false"/>
          <w:bCs w:val="false"/>
          <w:i w:val="false"/>
          <w:iCs w:val="false"/>
          <w:color w:val="5A5A7A"/>
          <w:sz w:val="18"/>
          <w:szCs w:val="18"/>
        </w:rPr>
        <w:t xml:space="preserve">RBAC governs what each authenticated user can see and do. Six roles are defined: ADMIN, DOCTOR, NURSE, PATIENT, RECEPTIONIST, and LAB_TECH. Permissions are enforced at three layers: tRPC middleware (application), Prisma query scope (clinic_id filter), and PostgreSQL Row-Level Security (database). This triple-layer design ensures a bug in one layer does not expose data.</w:t>
      </w:r>
    </w:p>
    <w:p>
      <w:pPr>
        <w:spacing w:after="0" w:before="80"/>
        <w:jc w:val="left"/>
      </w:pPr>
      <w:r>
        <w:rPr>
          <w:rFonts w:ascii="DM Sans" w:cs="DM Sans" w:eastAsia="DM Sans" w:hAnsi="DM Sans"/>
          <w:b/>
          <w:bCs/>
          <w:i w:val="false"/>
          <w:iCs w:val="false"/>
          <w:color w:val="4A90D9"/>
          <w:sz w:val="16"/>
          <w:szCs w:val="16"/>
        </w:rPr>
        <w:t xml:space="preserve">USER STORIES</w:t>
      </w:r>
    </w:p>
    <w:p>
      <w:pPr>
        <w:pBdr>
          <w:bottom w:val="single" w:color="4A90D9"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Admin</w:t>
      </w:r>
      <w:r>
        <w:rPr>
          <w:rFonts w:ascii="DM Sans" w:cs="DM Sans" w:eastAsia="DM Sans" w:hAnsi="DM Sans"/>
          <w:b w:val="false"/>
          <w:bCs w:val="false"/>
          <w:i w:val="false"/>
          <w:iCs w:val="false"/>
          <w:color w:val="5A5A7A"/>
          <w:sz w:val="18"/>
          <w:szCs w:val="18"/>
        </w:rPr>
        <w:t xml:space="preserve">, I want to assign roles to users</w:t>
      </w:r>
      <w:r>
        <w:rPr>
          <w:rFonts w:ascii="DM Sans" w:cs="DM Sans" w:eastAsia="DM Sans" w:hAnsi="DM Sans"/>
          <w:b w:val="false"/>
          <w:bCs w:val="false"/>
          <w:i w:val="false"/>
          <w:iCs w:val="false"/>
          <w:color w:val="5A5A7A"/>
          <w:sz w:val="18"/>
          <w:szCs w:val="18"/>
        </w:rPr>
        <w:t xml:space="preserve"> so that each person only sees what they need.</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Doctor</w:t>
      </w:r>
      <w:r>
        <w:rPr>
          <w:rFonts w:ascii="DM Sans" w:cs="DM Sans" w:eastAsia="DM Sans" w:hAnsi="DM Sans"/>
          <w:b w:val="false"/>
          <w:bCs w:val="false"/>
          <w:i w:val="false"/>
          <w:iCs w:val="false"/>
          <w:color w:val="5A5A7A"/>
          <w:sz w:val="18"/>
          <w:szCs w:val="18"/>
        </w:rPr>
        <w:t xml:space="preserve">, I want to access all patients in my clinic</w:t>
      </w:r>
      <w:r>
        <w:rPr>
          <w:rFonts w:ascii="DM Sans" w:cs="DM Sans" w:eastAsia="DM Sans" w:hAnsi="DM Sans"/>
          <w:b w:val="false"/>
          <w:bCs w:val="false"/>
          <w:i w:val="false"/>
          <w:iCs w:val="false"/>
          <w:color w:val="5A5A7A"/>
          <w:sz w:val="18"/>
          <w:szCs w:val="18"/>
        </w:rPr>
        <w:t xml:space="preserve"> so that I can provide continuity of care.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Patient</w:t>
      </w:r>
      <w:r>
        <w:rPr>
          <w:rFonts w:ascii="DM Sans" w:cs="DM Sans" w:eastAsia="DM Sans" w:hAnsi="DM Sans"/>
          <w:b w:val="false"/>
          <w:bCs w:val="false"/>
          <w:i w:val="false"/>
          <w:iCs w:val="false"/>
          <w:color w:val="5A5A7A"/>
          <w:sz w:val="18"/>
          <w:szCs w:val="18"/>
        </w:rPr>
        <w:t xml:space="preserve">, I want to only see my own records</w:t>
      </w:r>
      <w:r>
        <w:rPr>
          <w:rFonts w:ascii="DM Sans" w:cs="DM Sans" w:eastAsia="DM Sans" w:hAnsi="DM Sans"/>
          <w:b w:val="false"/>
          <w:bCs w:val="false"/>
          <w:i w:val="false"/>
          <w:iCs w:val="false"/>
          <w:color w:val="5A5A7A"/>
          <w:sz w:val="18"/>
          <w:szCs w:val="18"/>
        </w:rPr>
        <w:t xml:space="preserve"> so that my privacy is guaranteed.</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System</w:t>
      </w:r>
      <w:r>
        <w:rPr>
          <w:rFonts w:ascii="DM Sans" w:cs="DM Sans" w:eastAsia="DM Sans" w:hAnsi="DM Sans"/>
          <w:b w:val="false"/>
          <w:bCs w:val="false"/>
          <w:i w:val="false"/>
          <w:iCs w:val="false"/>
          <w:color w:val="5A5A7A"/>
          <w:sz w:val="18"/>
          <w:szCs w:val="18"/>
        </w:rPr>
        <w:t xml:space="preserve">, I want to deny cross-clinic data access</w:t>
      </w:r>
      <w:r>
        <w:rPr>
          <w:rFonts w:ascii="DM Sans" w:cs="DM Sans" w:eastAsia="DM Sans" w:hAnsi="DM Sans"/>
          <w:b w:val="false"/>
          <w:bCs w:val="false"/>
          <w:i w:val="false"/>
          <w:iCs w:val="false"/>
          <w:color w:val="5A5A7A"/>
          <w:sz w:val="18"/>
          <w:szCs w:val="18"/>
        </w:rPr>
        <w:t xml:space="preserve"> so that multi-tenant data isolation is enforced.</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FUNCTIONAL REQUIREMENTS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Six roles defined as PostgreSQL ENUM: ADMIN, DOCTOR, NURSE, PATIENT, RECEPTIONIST, LAB_TECH</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Role stored on users.role column; checked on every tRPC procedure before execution</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tRPC middleware: createProtectedProcedure(allowedRoles[]) — throws FORBIDDEN if role not in list</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All DB queries automatically scoped to ctx.user.clinicId — no cross-clinic leakage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PostgreSQL RLS policies defined on patients, medical_records, appointments, vitals, prescriptions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PATIENT role: can only read own records (WHERE patient_id = auth.uid())</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ADMIN can manage users within own clinic only — cannot access other clinics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Role changes take effect on next token refresh (within 15 min max)</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Admin UI: list users, change role, deactivate — with confirmation step for role escalation</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All role change events logged in audit_logs with before/after values</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6A085"/>
          <w:sz w:val="16"/>
          <w:szCs w:val="16"/>
        </w:rPr>
        <w:t xml:space="preserve">TECHNICAL DESIGN</w:t>
      </w:r>
    </w:p>
    <w:p>
      <w:pPr>
        <w:pBdr>
          <w:bottom w:val="single" w:color="16A08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Role storage</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users.role ENUM column — indexed for fast lookup</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App enforcement</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tRPC createProtectedProcedure() middleware — checks ctx.user.role</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Clinic scope</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All Prisma queries include where: { clinicId: ctx.user.clinicId }</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DB enforcement</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PostgreSQL RLS policies — secondary defence layer</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RLS session var</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SET LOCAL app.current_user_id = ? before each query via Prisma middleware</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Role change</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Admin PATCH /api/users/:id/role — logged, confirmed, effective next refresh</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Token invalidation</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Redis pub/sub notify: force-refresh on role change (within 15 min otherwise)</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API ENDPOINTS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560"/>
        <w:gridCol w:w="2000"/>
      </w:tblGrid>
      <w:tr>
        <w:tc>
          <w:tcPr>
            <w:tcW w:type="dxa" w:w="10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Method</w:t>
            </w:r>
          </w:p>
        </w:tc>
        <w:tc>
          <w:tcPr>
            <w:tcW w:type="dxa" w:w="2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Endpoint</w:t>
            </w:r>
          </w:p>
        </w:tc>
        <w:tc>
          <w:tcPr>
            <w:tcW w:type="dxa" w:w="35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Description</w:t>
            </w:r>
          </w:p>
        </w:tc>
        <w:tc>
          <w:tcPr>
            <w:tcW w:type="dxa" w:w="20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Auth</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/api/users</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List clinic users (paginated)</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ADMIN</w:t>
            </w:r>
          </w:p>
        </w:tc>
      </w:tr>
      <w:tr>
        <w:tc>
          <w:tcPr>
            <w:tcW w:type="dxa" w:w="1000"/>
            <w:tcBorders>
              <w:top w:val="single" w:color="C8CAD4" w:sz="2"/>
              <w:left w:val="single" w:color="C8CAD4" w:sz="2"/>
              <w:bottom w:val="single" w:color="C8CAD4" w:sz="2"/>
              <w:right w:val="single" w:color="C8CAD4" w:sz="2"/>
            </w:tcBorders>
            <w:shd w:fill="F39C12"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39C12"/>
                <w:sz w:val="16"/>
                <w:szCs w:val="16"/>
              </w:rPr>
              <w:t xml:space="preserve">PATCH</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/api/users/:id/role</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Update user role within same clinic</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ADMIN</w:t>
            </w:r>
          </w:p>
        </w:tc>
      </w:tr>
      <w:tr>
        <w:tc>
          <w:tcPr>
            <w:tcW w:type="dxa" w:w="1000"/>
            <w:tcBorders>
              <w:top w:val="single" w:color="C8CAD4" w:sz="2"/>
              <w:left w:val="single" w:color="C8CAD4" w:sz="2"/>
              <w:bottom w:val="single" w:color="C8CAD4" w:sz="2"/>
              <w:right w:val="single" w:color="C8CAD4" w:sz="2"/>
            </w:tcBorders>
            <w:shd w:fill="F39C12"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39C12"/>
                <w:sz w:val="16"/>
                <w:szCs w:val="16"/>
              </w:rPr>
              <w:t xml:space="preserve">PATCH</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/api/users/:id/status</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Activate or deactivate user account</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ADMIN</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/api/users/me</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Get own profile and permissions</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Any JWT</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/api/roles/permissions</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Return permission matrix for all roles</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ADMIN</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27AE60"/>
          <w:sz w:val="16"/>
          <w:szCs w:val="16"/>
        </w:rPr>
        <w:t xml:space="preserve">ACCEPTANCE CRITERIA</w:t>
      </w:r>
    </w:p>
    <w:p>
      <w:pPr>
        <w:pBdr>
          <w:bottom w:val="single" w:color="27AE60"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w:t>
            </w:r>
          </w:p>
        </w:tc>
        <w:tc>
          <w:tcPr>
            <w:tcW w:type="dxa" w:w="51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Acceptance Criterion</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Type</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Priority</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AC-01</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NURSE calling POST /api/patients/:id/records returns 403 FORBIDDEN</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Security</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AC-02</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PATIENT calling GET /api/patients returns only their own record, not all patients</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Security</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AC-03</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DOCTOR from clinic A cannot read patient data from clinic B (403)</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Security</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AC-04</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Admin successfully changes NURSE to DOCTOR; audit log entry created</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AC-05</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RLS policy on medical_records prevents direct SQL SELECT from wrong user</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Security</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AC-06</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Role change propagates to user's session within 15 minutes</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AC-07</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Permission matrix endpoint returns correct allow/deny for all 6 roles x 14 actions</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E84545"/>
          <w:sz w:val="16"/>
          <w:szCs w:val="16"/>
        </w:rPr>
        <w:t xml:space="preserve">SECURITY &amp; EDGE CASES</w:t>
      </w:r>
    </w:p>
    <w:p>
      <w:pPr>
        <w:pBdr>
          <w:bottom w:val="single" w:color="E8454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Never trust client-provided role claims — always re-fetch from JWT which is server-signed</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RLS as belt-and-suspenders: even with a buggy tRPC procedure, DB rejects cross-user queries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Role escalation to ADMIN requires existing ADMIN confirmation — prevents privilege escalation chain</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Audit log records before/after role for every change — tamper-evident via append-only table</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39C12"/>
          <w:sz w:val="16"/>
          <w:szCs w:val="16"/>
        </w:rPr>
        <w:t xml:space="preserve">DEPENDENCIES &amp; CONSTRAINTS</w:t>
      </w:r>
    </w:p>
    <w:p>
      <w:pPr>
        <w:pBdr>
          <w:bottom w:val="single" w:color="F39C12" w:sz="6" w:space="1"/>
        </w:pBdr>
        <w:spacing w:after="60" w:before="0"/>
      </w:pPr>
      <w:r>
        <w:rPr>
          <w:rFonts w:ascii="DM Sans" w:cs="DM Sans" w:eastAsia="DM Sans" w:hAnsi="DM Sans"/>
          <w:b w:val="false"/>
          <w:bCs w:val="false"/>
          <w:i w:val="false"/>
          <w:iCs w:val="false"/>
          <w:color w:val="5A5A7A"/>
          <w:sz w:val="20"/>
          <w:szCs w:val="20"/>
        </w:rPr>
        <w:t xml:space="preserve"/>
      </w:r>
    </w:p>
    <w:p>
      <w:pPr>
        <w:spacing w:after="40" w:before="0"/>
        <w:jc w:val="left"/>
      </w:pPr>
      <w:r>
        <w:rPr>
          <w:rFonts w:ascii="DM Sans" w:cs="DM Sans" w:eastAsia="DM Sans" w:hAnsi="DM Sans"/>
          <w:b w:val="false"/>
          <w:bCs w:val="false"/>
          <w:i w:val="false"/>
          <w:iCs w:val="false"/>
          <w:color w:val="5A5A7A"/>
          <w:sz w:val="18"/>
          <w:szCs w:val="18"/>
        </w:rPr>
        <w:t xml:space="preserve">Depends on FS-001 Authentication System. RLS policies applied via Prisma migration. All subsequent feature specs assume RBAC is in place.</w:t>
      </w:r>
    </w:p>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E2035" w:val="clear"/>
            <w:tcMar>
              <w:top w:type="dxa" w:w="120"/>
              <w:left w:type="dxa" w:w="180"/>
              <w:bottom w:type="dxa" w:w="120"/>
              <w:right w:type="dxa" w:w="180"/>
            </w:tcMar>
            <w:vAlign w:val="center"/>
          </w:tcPr>
          <w:p>
            <w:pPr>
              <w:spacing w:after="40" w:before="0"/>
              <w:jc w:val="left"/>
            </w:pPr>
            <w:r>
              <w:rPr>
                <w:rFonts w:ascii="DM Sans" w:cs="DM Sans" w:eastAsia="DM Sans" w:hAnsi="DM Sans"/>
                <w:b/>
                <w:bCs/>
                <w:i w:val="false"/>
                <w:iCs w:val="false"/>
                <w:color w:val="FF6B35"/>
                <w:sz w:val="16"/>
                <w:szCs w:val="16"/>
              </w:rPr>
              <w:t xml:space="preserve">FS-003  </w:t>
            </w:r>
            <w:r>
              <w:rPr>
                <w:rFonts w:ascii="DM Sans" w:cs="DM Sans" w:eastAsia="DM Sans" w:hAnsi="DM Sans"/>
                <w:b/>
                <w:bCs/>
                <w:i w:val="false"/>
                <w:iCs w:val="false"/>
                <w:color w:val="FFFFFF"/>
                <w:sz w:val="26"/>
                <w:szCs w:val="26"/>
              </w:rPr>
              <w:t xml:space="preserve">Patient Registration &amp; Management</w:t>
            </w:r>
          </w:p>
          <w:p>
            <w:pPr>
              <w:spacing w:after="0" w:before="0"/>
              <w:jc w:val="left"/>
            </w:pPr>
            <w:r>
              <w:rPr>
                <w:rFonts w:ascii="DM Sans" w:cs="DM Sans" w:eastAsia="DM Sans" w:hAnsi="DM Sans"/>
                <w:b w:val="false"/>
                <w:bCs w:val="false"/>
                <w:i w:val="false"/>
                <w:iCs w:val="false"/>
                <w:color w:val="CCCCCC"/>
                <w:sz w:val="18"/>
                <w:szCs w:val="18"/>
              </w:rPr>
              <w:t xml:space="preserve">MRN generation, demographics, search, and multi-tenancy scoping</w:t>
            </w:r>
          </w:p>
        </w:tc>
        <w:tc>
          <w:tcPr>
            <w:tcW w:type="dxa" w:w="2160"/>
            <w:tcBorders>
              <w:top w:val="none" w:color="FFFFFF" w:sz="0"/>
              <w:left w:val="none" w:color="FFFFFF" w:sz="0"/>
              <w:bottom w:val="none" w:color="FFFFFF" w:sz="0"/>
              <w:right w:val="none" w:color="FFFFFF" w:sz="0"/>
            </w:tcBorders>
            <w:shd w:fill="27AE60" w:val="clear"/>
            <w:tcMar>
              <w:top w:type="dxa" w:w="80"/>
              <w:left w:type="dxa" w:w="120"/>
              <w:bottom w:type="dxa" w:w="80"/>
              <w:right w:type="dxa" w:w="120"/>
            </w:tcMar>
            <w:vAlign w:val="center"/>
          </w:tcPr>
          <w:p>
            <w:pPr>
              <w:spacing w:after="20" w:before="0"/>
              <w:jc w:val="center"/>
            </w:pPr>
            <w:r>
              <w:rPr>
                <w:rFonts w:ascii="DM Sans" w:cs="DM Sans" w:eastAsia="DM Sans" w:hAnsi="DM Sans"/>
                <w:b/>
                <w:bCs/>
                <w:i w:val="false"/>
                <w:iCs w:val="false"/>
                <w:color w:val="BBBBBB"/>
                <w:sz w:val="14"/>
                <w:szCs w:val="14"/>
              </w:rPr>
              <w:t xml:space="preserve">MODULE</w:t>
            </w:r>
          </w:p>
          <w:p>
            <w:pPr>
              <w:spacing w:after="0" w:before="0"/>
              <w:jc w:val="center"/>
            </w:pPr>
            <w:r>
              <w:rPr>
                <w:rFonts w:ascii="DM Sans" w:cs="DM Sans" w:eastAsia="DM Sans" w:hAnsi="DM Sans"/>
                <w:b/>
                <w:bCs/>
                <w:i w:val="false"/>
                <w:iCs w:val="false"/>
                <w:color w:val="FFFFFF"/>
                <w:sz w:val="18"/>
                <w:szCs w:val="18"/>
              </w:rPr>
              <w:t xml:space="preserve">patients</w:t>
            </w:r>
          </w:p>
        </w:tc>
      </w:tr>
    </w:tbl>
    <w:p>
      <w:pPr>
        <w:spacing w:after="60" w:before="0"/>
        <w:jc w:val="left"/>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6B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PRIORITY: High</w:t>
            </w:r>
          </w:p>
        </w:tc>
        <w:tc>
          <w:tcPr>
            <w:tcW w:type="dxa" w:w="1872"/>
            <w:tcBorders>
              <w:top w:val="none" w:color="FFFFFF" w:sz="0"/>
              <w:left w:val="none" w:color="FFFFFF" w:sz="0"/>
              <w:bottom w:val="none" w:color="FFFFFF" w:sz="0"/>
              <w:right w:val="none" w:color="FFFFFF" w:sz="0"/>
            </w:tcBorders>
            <w:shd w:fill="FF6B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PHASE: Phase 2</w:t>
            </w:r>
          </w:p>
        </w:tc>
        <w:tc>
          <w:tcPr>
            <w:tcW w:type="dxa" w:w="1872"/>
            <w:tcBorders>
              <w:top w:val="none" w:color="FFFFFF" w:sz="0"/>
              <w:left w:val="none" w:color="FFFFFF" w:sz="0"/>
              <w:bottom w:val="none" w:color="FFFFFF" w:sz="0"/>
              <w:right w:val="none" w:color="FFFFFF" w:sz="0"/>
            </w:tcBorders>
            <w:shd w:fill="1E20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EFFORT: 1 week</w:t>
            </w:r>
          </w:p>
        </w:tc>
        <w:tc>
          <w:tcPr>
            <w:tcW w:type="dxa" w:w="1872"/>
            <w:tcBorders>
              <w:top w:val="none" w:color="FFFFFF" w:sz="0"/>
              <w:left w:val="none" w:color="FFFFFF" w:sz="0"/>
              <w:bottom w:val="none" w:color="FFFFFF" w:sz="0"/>
              <w:right w:val="none" w:color="FFFFFF" w:sz="0"/>
            </w:tcBorders>
            <w:shd w:fill="5A5A7A"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ROLES: ADMIN, RECEPTIONIST, DOCTOR, NURSE</w:t>
            </w:r>
          </w:p>
        </w:tc>
        <w:tc>
          <w:tcPr>
            <w:tcW w:type="dxa" w:w="1872"/>
            <w:tcBorders>
              <w:top w:val="none" w:color="FFFFFF" w:sz="0"/>
              <w:left w:val="none" w:color="FFFFFF" w:sz="0"/>
              <w:bottom w:val="none" w:color="FFFFFF" w:sz="0"/>
              <w:right w:val="none" w:color="FFFFFF" w:sz="0"/>
            </w:tcBorders>
            <w:shd w:fill="C8CAD4"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STATUS: PLANNED</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F6B35"/>
          <w:sz w:val="16"/>
          <w:szCs w:val="16"/>
        </w:rPr>
        <w:t xml:space="preserve">FEATURE OVERVIEW</w:t>
      </w:r>
    </w:p>
    <w:p>
      <w:pPr>
        <w:pBdr>
          <w:bottom w:val="single" w:color="FF6B35" w:sz="6" w:space="1"/>
        </w:pBdr>
        <w:spacing w:after="60" w:before="0"/>
      </w:pPr>
      <w:r>
        <w:rPr>
          <w:rFonts w:ascii="DM Sans" w:cs="DM Sans" w:eastAsia="DM Sans" w:hAnsi="DM Sans"/>
          <w:b w:val="false"/>
          <w:bCs w:val="false"/>
          <w:i w:val="false"/>
          <w:iCs w:val="false"/>
          <w:color w:val="5A5A7A"/>
          <w:sz w:val="20"/>
          <w:szCs w:val="20"/>
        </w:rPr>
        <w:t xml:space="preserve"/>
      </w:r>
    </w:p>
    <w:p>
      <w:pPr>
        <w:spacing w:after="60" w:before="0"/>
        <w:jc w:val="left"/>
      </w:pPr>
      <w:r>
        <w:rPr>
          <w:rFonts w:ascii="DM Sans" w:cs="DM Sans" w:eastAsia="DM Sans" w:hAnsi="DM Sans"/>
          <w:b w:val="false"/>
          <w:bCs w:val="false"/>
          <w:i w:val="false"/>
          <w:iCs w:val="false"/>
          <w:color w:val="5A5A7A"/>
          <w:sz w:val="18"/>
          <w:szCs w:val="18"/>
        </w:rPr>
        <w:t xml:space="preserve">The patient module is the core entity hub of CHR-System. It handles registration of new patients with auto-generated Medical Record Numbers (MRN), demographic management, allergy tracking, emergency contact storage, and soft-delete for data retention compliance. Full-text search via Meilisearch enables sub-100ms patient lookup across 100,000+ records.</w:t>
      </w:r>
    </w:p>
    <w:p>
      <w:pPr>
        <w:spacing w:after="0" w:before="80"/>
        <w:jc w:val="left"/>
      </w:pPr>
      <w:r>
        <w:rPr>
          <w:rFonts w:ascii="DM Sans" w:cs="DM Sans" w:eastAsia="DM Sans" w:hAnsi="DM Sans"/>
          <w:b/>
          <w:bCs/>
          <w:i w:val="false"/>
          <w:iCs w:val="false"/>
          <w:color w:val="4A90D9"/>
          <w:sz w:val="16"/>
          <w:szCs w:val="16"/>
        </w:rPr>
        <w:t xml:space="preserve">USER STORIES</w:t>
      </w:r>
    </w:p>
    <w:p>
      <w:pPr>
        <w:pBdr>
          <w:bottom w:val="single" w:color="4A90D9"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Receptionist</w:t>
      </w:r>
      <w:r>
        <w:rPr>
          <w:rFonts w:ascii="DM Sans" w:cs="DM Sans" w:eastAsia="DM Sans" w:hAnsi="DM Sans"/>
          <w:b w:val="false"/>
          <w:bCs w:val="false"/>
          <w:i w:val="false"/>
          <w:iCs w:val="false"/>
          <w:color w:val="5A5A7A"/>
          <w:sz w:val="18"/>
          <w:szCs w:val="18"/>
        </w:rPr>
        <w:t xml:space="preserve">, I want to register a new patient with their demographics</w:t>
      </w:r>
      <w:r>
        <w:rPr>
          <w:rFonts w:ascii="DM Sans" w:cs="DM Sans" w:eastAsia="DM Sans" w:hAnsi="DM Sans"/>
          <w:b w:val="false"/>
          <w:bCs w:val="false"/>
          <w:i w:val="false"/>
          <w:iCs w:val="false"/>
          <w:color w:val="5A5A7A"/>
          <w:sz w:val="18"/>
          <w:szCs w:val="18"/>
        </w:rPr>
        <w:t xml:space="preserve"> so that they can receive care and be tracked in the system.</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Doctor</w:t>
      </w:r>
      <w:r>
        <w:rPr>
          <w:rFonts w:ascii="DM Sans" w:cs="DM Sans" w:eastAsia="DM Sans" w:hAnsi="DM Sans"/>
          <w:b w:val="false"/>
          <w:bCs w:val="false"/>
          <w:i w:val="false"/>
          <w:iCs w:val="false"/>
          <w:color w:val="5A5A7A"/>
          <w:sz w:val="18"/>
          <w:szCs w:val="18"/>
        </w:rPr>
        <w:t xml:space="preserve">, I want to search patients by name or MRN</w:t>
      </w:r>
      <w:r>
        <w:rPr>
          <w:rFonts w:ascii="DM Sans" w:cs="DM Sans" w:eastAsia="DM Sans" w:hAnsi="DM Sans"/>
          <w:b w:val="false"/>
          <w:bCs w:val="false"/>
          <w:i w:val="false"/>
          <w:iCs w:val="false"/>
          <w:color w:val="5A5A7A"/>
          <w:sz w:val="18"/>
          <w:szCs w:val="18"/>
        </w:rPr>
        <w:t xml:space="preserve"> so that I can quickly pull up the right record.</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Admin</w:t>
      </w:r>
      <w:r>
        <w:rPr>
          <w:rFonts w:ascii="DM Sans" w:cs="DM Sans" w:eastAsia="DM Sans" w:hAnsi="DM Sans"/>
          <w:b w:val="false"/>
          <w:bCs w:val="false"/>
          <w:i w:val="false"/>
          <w:iCs w:val="false"/>
          <w:color w:val="5A5A7A"/>
          <w:sz w:val="18"/>
          <w:szCs w:val="18"/>
        </w:rPr>
        <w:t xml:space="preserve">, I want to deactivate a duplicate patient record</w:t>
      </w:r>
      <w:r>
        <w:rPr>
          <w:rFonts w:ascii="DM Sans" w:cs="DM Sans" w:eastAsia="DM Sans" w:hAnsi="DM Sans"/>
          <w:b w:val="false"/>
          <w:bCs w:val="false"/>
          <w:i w:val="false"/>
          <w:iCs w:val="false"/>
          <w:color w:val="5A5A7A"/>
          <w:sz w:val="18"/>
          <w:szCs w:val="18"/>
        </w:rPr>
        <w:t xml:space="preserve"> so that data integrity is maintained without losing audit history.</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Nurse</w:t>
      </w:r>
      <w:r>
        <w:rPr>
          <w:rFonts w:ascii="DM Sans" w:cs="DM Sans" w:eastAsia="DM Sans" w:hAnsi="DM Sans"/>
          <w:b w:val="false"/>
          <w:bCs w:val="false"/>
          <w:i w:val="false"/>
          <w:iCs w:val="false"/>
          <w:color w:val="5A5A7A"/>
          <w:sz w:val="18"/>
          <w:szCs w:val="18"/>
        </w:rPr>
        <w:t xml:space="preserve">, I want to view a patient's allergy list before administering medication</w:t>
      </w:r>
      <w:r>
        <w:rPr>
          <w:rFonts w:ascii="DM Sans" w:cs="DM Sans" w:eastAsia="DM Sans" w:hAnsi="DM Sans"/>
          <w:b w:val="false"/>
          <w:bCs w:val="false"/>
          <w:i w:val="false"/>
          <w:iCs w:val="false"/>
          <w:color w:val="5A5A7A"/>
          <w:sz w:val="18"/>
          <w:szCs w:val="18"/>
        </w:rPr>
        <w:t xml:space="preserve"> so that adverse reactions are prevented.</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FUNCTIONAL REQUIREMENTS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MRN auto-generated: MRN-{YYYY}-{5-digit-seq} — unique per clinic, generated atomically</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Required fields: first name, last name, date of birth, gender, blood type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Optional: email, phone, address (JSONB), insurance details, emergency contact (JSONB)</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Allergies stored as TEXT[] array — UI shows as removable chips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Soft delete only: deleted_at timestamp; records preserved for audit compliance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Full-text search: Meilisearch index on {mrn, full_name, dob, phone} — sub-100ms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Meilisearch index synced asynchronously via BullMQ on every patient create/update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Patient list paginated with cursor-based pagination (keyset on created_at, id)</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Filter by status (active/inactive), clinic, doctor assignment, last visit date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Patient creation triggers audit_log INSERT with user_id, action=CREATE, resource=patients</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6A085"/>
          <w:sz w:val="16"/>
          <w:szCs w:val="16"/>
        </w:rPr>
        <w:t xml:space="preserve">TECHNICAL DESIGN</w:t>
      </w:r>
    </w:p>
    <w:p>
      <w:pPr>
        <w:pBdr>
          <w:bottom w:val="single" w:color="16A08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Primary store</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PostgreSQL patients table — UUID v7 PK, clinic_id FK</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Search engine</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Meilisearch v1.7 — index: patients (searchable: mrn, name, phone)</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Search sync</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BullMQ queue: index-patient — enqueued on every write, debounced 500ms</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MRN generation</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PostgreSQL sequence per clinic: nextval('mrn_seq_{clinicId}') — atomic</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Cache</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Redis patient:{id} TTL 5min — invalidated on any update</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Pagination</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Cursor: WHERE (created_at, id) &lt; (cursor_ts, cursor_id) ORDER BY … DESC</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Validation</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Zod schema: PatientCreateInput — DOB must be past, blood type ENUM</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Soft delete</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UPDATE patients SET deleted_at=NOW() — never DELETE; RLS hides deleted</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API ENDPOINTS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560"/>
        <w:gridCol w:w="2000"/>
      </w:tblGrid>
      <w:tr>
        <w:tc>
          <w:tcPr>
            <w:tcW w:type="dxa" w:w="10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Method</w:t>
            </w:r>
          </w:p>
        </w:tc>
        <w:tc>
          <w:tcPr>
            <w:tcW w:type="dxa" w:w="2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Endpoint</w:t>
            </w:r>
          </w:p>
        </w:tc>
        <w:tc>
          <w:tcPr>
            <w:tcW w:type="dxa" w:w="35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Description</w:t>
            </w:r>
          </w:p>
        </w:tc>
        <w:tc>
          <w:tcPr>
            <w:tcW w:type="dxa" w:w="20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Auth</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/api/patients</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List patients (paginated, filtered, sorted)</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DOCTOR/NURSE/ADMIN/RECEPT</w:t>
            </w:r>
          </w:p>
        </w:tc>
      </w:tr>
      <w:tr>
        <w:tc>
          <w:tcPr>
            <w:tcW w:type="dxa" w:w="10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6"/>
                <w:szCs w:val="16"/>
              </w:rPr>
              <w:t xml:space="preserve">POST</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/api/patients</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Register new patient, generate MRN</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ADMIN/RECEPTIONIST</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/api/patients/:id</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Full patient profile with relations</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DOCTOR/NURSE/ADMIN</w:t>
            </w:r>
          </w:p>
        </w:tc>
      </w:tr>
      <w:tr>
        <w:tc>
          <w:tcPr>
            <w:tcW w:type="dxa" w:w="1000"/>
            <w:tcBorders>
              <w:top w:val="single" w:color="C8CAD4" w:sz="2"/>
              <w:left w:val="single" w:color="C8CAD4" w:sz="2"/>
              <w:bottom w:val="single" w:color="C8CAD4" w:sz="2"/>
              <w:right w:val="single" w:color="C8CAD4" w:sz="2"/>
            </w:tcBorders>
            <w:shd w:fill="F39C12"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39C12"/>
                <w:sz w:val="16"/>
                <w:szCs w:val="16"/>
              </w:rPr>
              <w:t xml:space="preserve">PATCH</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/api/patients/:id</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Update demographics, allergies, contact</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ADMIN/RECEPTIONIST/DOCTOR</w:t>
            </w:r>
          </w:p>
        </w:tc>
      </w:tr>
      <w:tr>
        <w:tc>
          <w:tcPr>
            <w:tcW w:type="dxa" w:w="10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6"/>
                <w:szCs w:val="16"/>
              </w:rPr>
              <w:t xml:space="preserve">DELETE</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/api/patients/:id</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Soft-delete (set deleted_at)</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ADMIN only</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/api/patients/search</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Meilisearch full-text query</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DOCTOR/NURSE/ADMIN/RECEPT</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/api/patients/:id/summary</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AI-generated patient history summary</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27AE60"/>
          <w:sz w:val="16"/>
          <w:szCs w:val="16"/>
        </w:rPr>
        <w:t xml:space="preserve">ACCEPTANCE CRITERIA</w:t>
      </w:r>
    </w:p>
    <w:p>
      <w:pPr>
        <w:pBdr>
          <w:bottom w:val="single" w:color="27AE60"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w:t>
            </w:r>
          </w:p>
        </w:tc>
        <w:tc>
          <w:tcPr>
            <w:tcW w:type="dxa" w:w="51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Acceptance Criterion</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Type</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Priority</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AC-01</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New patient created with unique MRN in format MRN-2026-00001; audit log entry created</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AC-02</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Patient search returns results in under 100ms for a 10,000-patient dataset</w:t>
            </w:r>
          </w:p>
        </w:tc>
        <w:tc>
          <w:tcPr>
            <w:tcW w:type="dxa" w:w="1800"/>
            <w:tcBorders>
              <w:top w:val="single" w:color="C8CAD4" w:sz="2"/>
              <w:left w:val="single" w:color="C8CAD4" w:sz="2"/>
              <w:bottom w:val="single" w:color="C8CAD4" w:sz="2"/>
              <w:right w:val="single" w:color="C8CAD4" w:sz="2"/>
            </w:tcBorders>
            <w:shd w:fill="F39C12"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39C12"/>
                <w:sz w:val="15"/>
                <w:szCs w:val="15"/>
              </w:rPr>
              <w:t xml:space="preserve">Performance</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AC-03</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Soft-deleted patient does not appear in list or search but is accessible to ADMIN</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AC-04</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Patient from clinic A is never returned in queries by clinic B users (RLS enforced)</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Security</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AC-05</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Allergy array updated correctly; removed allergy does not appear in subsequent GET</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AC-06</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Meilisearch index updated within 2 seconds of patient create or update</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AC-07</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Patient profile page loads all data within 300ms including relations</w:t>
            </w:r>
          </w:p>
        </w:tc>
        <w:tc>
          <w:tcPr>
            <w:tcW w:type="dxa" w:w="1800"/>
            <w:tcBorders>
              <w:top w:val="single" w:color="C8CAD4" w:sz="2"/>
              <w:left w:val="single" w:color="C8CAD4" w:sz="2"/>
              <w:bottom w:val="single" w:color="C8CAD4" w:sz="2"/>
              <w:right w:val="single" w:color="C8CAD4" w:sz="2"/>
            </w:tcBorders>
            <w:shd w:fill="F39C12"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39C12"/>
                <w:sz w:val="15"/>
                <w:szCs w:val="15"/>
              </w:rPr>
              <w:t xml:space="preserve">Performance</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AC-08</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Search input is accessible: keyboard navigable, results announced via aria-live</w:t>
            </w:r>
          </w:p>
        </w:tc>
        <w:tc>
          <w:tcPr>
            <w:tcW w:type="dxa" w:w="18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5"/>
                <w:szCs w:val="15"/>
              </w:rPr>
              <w:t xml:space="preserve">Accessibility</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E84545"/>
          <w:sz w:val="16"/>
          <w:szCs w:val="16"/>
        </w:rPr>
        <w:t xml:space="preserve">SECURITY &amp; EDGE CASES</w:t>
      </w:r>
    </w:p>
    <w:p>
      <w:pPr>
        <w:pBdr>
          <w:bottom w:val="single" w:color="E8454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All patient queries automatically include clinicId scope — no manual filtering required by developer</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Patient email and phone never logged in plaintext in application logs (masked: p***@***.com)</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Bulk export of patient list (CSV) restricted to ADMIN only; logged as EXPORT action in audit</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MRN is non-sequential from external perspective — no enumeration of total patient count</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39C12"/>
          <w:sz w:val="16"/>
          <w:szCs w:val="16"/>
        </w:rPr>
        <w:t xml:space="preserve">DEPENDENCIES &amp; CONSTRAINTS</w:t>
      </w:r>
    </w:p>
    <w:p>
      <w:pPr>
        <w:pBdr>
          <w:bottom w:val="single" w:color="F39C12" w:sz="6" w:space="1"/>
        </w:pBdr>
        <w:spacing w:after="60" w:before="0"/>
      </w:pPr>
      <w:r>
        <w:rPr>
          <w:rFonts w:ascii="DM Sans" w:cs="DM Sans" w:eastAsia="DM Sans" w:hAnsi="DM Sans"/>
          <w:b w:val="false"/>
          <w:bCs w:val="false"/>
          <w:i w:val="false"/>
          <w:iCs w:val="false"/>
          <w:color w:val="5A5A7A"/>
          <w:sz w:val="20"/>
          <w:szCs w:val="20"/>
        </w:rPr>
        <w:t xml:space="preserve"/>
      </w:r>
    </w:p>
    <w:p>
      <w:pPr>
        <w:spacing w:after="40" w:before="0"/>
        <w:jc w:val="left"/>
      </w:pPr>
      <w:r>
        <w:rPr>
          <w:rFonts w:ascii="DM Sans" w:cs="DM Sans" w:eastAsia="DM Sans" w:hAnsi="DM Sans"/>
          <w:b w:val="false"/>
          <w:bCs w:val="false"/>
          <w:i w:val="false"/>
          <w:iCs w:val="false"/>
          <w:color w:val="5A5A7A"/>
          <w:sz w:val="18"/>
          <w:szCs w:val="18"/>
        </w:rPr>
        <w:t xml:space="preserve">Depends on FS-001 Auth, FS-002 RBAC. Meilisearch container must be running. Redis required for cache and BullMQ search-sync queue.</w:t>
      </w:r>
    </w:p>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E2035" w:val="clear"/>
            <w:tcMar>
              <w:top w:type="dxa" w:w="120"/>
              <w:left w:type="dxa" w:w="180"/>
              <w:bottom w:type="dxa" w:w="120"/>
              <w:right w:type="dxa" w:w="180"/>
            </w:tcMar>
            <w:vAlign w:val="center"/>
          </w:tcPr>
          <w:p>
            <w:pPr>
              <w:spacing w:after="40" w:before="0"/>
              <w:jc w:val="left"/>
            </w:pPr>
            <w:r>
              <w:rPr>
                <w:rFonts w:ascii="DM Sans" w:cs="DM Sans" w:eastAsia="DM Sans" w:hAnsi="DM Sans"/>
                <w:b/>
                <w:bCs/>
                <w:i w:val="false"/>
                <w:iCs w:val="false"/>
                <w:color w:val="FF6B35"/>
                <w:sz w:val="16"/>
                <w:szCs w:val="16"/>
              </w:rPr>
              <w:t xml:space="preserve">FS-004  </w:t>
            </w:r>
            <w:r>
              <w:rPr>
                <w:rFonts w:ascii="DM Sans" w:cs="DM Sans" w:eastAsia="DM Sans" w:hAnsi="DM Sans"/>
                <w:b/>
                <w:bCs/>
                <w:i w:val="false"/>
                <w:iCs w:val="false"/>
                <w:color w:val="FFFFFF"/>
                <w:sz w:val="26"/>
                <w:szCs w:val="26"/>
              </w:rPr>
              <w:t xml:space="preserve">Appointment Scheduling Engine</w:t>
            </w:r>
          </w:p>
          <w:p>
            <w:pPr>
              <w:spacing w:after="0" w:before="0"/>
              <w:jc w:val="left"/>
            </w:pPr>
            <w:r>
              <w:rPr>
                <w:rFonts w:ascii="DM Sans" w:cs="DM Sans" w:eastAsia="DM Sans" w:hAnsi="DM Sans"/>
                <w:b w:val="false"/>
                <w:bCs w:val="false"/>
                <w:i w:val="false"/>
                <w:iCs w:val="false"/>
                <w:color w:val="CCCCCC"/>
                <w:sz w:val="18"/>
                <w:szCs w:val="18"/>
              </w:rPr>
              <w:t xml:space="preserve">Conflict-free booking, calendar view, reminders, and cancellation management</w:t>
            </w:r>
          </w:p>
        </w:tc>
        <w:tc>
          <w:tcPr>
            <w:tcW w:type="dxa" w:w="2160"/>
            <w:tcBorders>
              <w:top w:val="none" w:color="FFFFFF" w:sz="0"/>
              <w:left w:val="none" w:color="FFFFFF" w:sz="0"/>
              <w:bottom w:val="none" w:color="FFFFFF" w:sz="0"/>
              <w:right w:val="none" w:color="FFFFFF" w:sz="0"/>
            </w:tcBorders>
            <w:shd w:fill="FF6B35" w:val="clear"/>
            <w:tcMar>
              <w:top w:type="dxa" w:w="80"/>
              <w:left w:type="dxa" w:w="120"/>
              <w:bottom w:type="dxa" w:w="80"/>
              <w:right w:type="dxa" w:w="120"/>
            </w:tcMar>
            <w:vAlign w:val="center"/>
          </w:tcPr>
          <w:p>
            <w:pPr>
              <w:spacing w:after="20" w:before="0"/>
              <w:jc w:val="center"/>
            </w:pPr>
            <w:r>
              <w:rPr>
                <w:rFonts w:ascii="DM Sans" w:cs="DM Sans" w:eastAsia="DM Sans" w:hAnsi="DM Sans"/>
                <w:b/>
                <w:bCs/>
                <w:i w:val="false"/>
                <w:iCs w:val="false"/>
                <w:color w:val="BBBBBB"/>
                <w:sz w:val="14"/>
                <w:szCs w:val="14"/>
              </w:rPr>
              <w:t xml:space="preserve">MODULE</w:t>
            </w:r>
          </w:p>
          <w:p>
            <w:pPr>
              <w:spacing w:after="0" w:before="0"/>
              <w:jc w:val="center"/>
            </w:pPr>
            <w:r>
              <w:rPr>
                <w:rFonts w:ascii="DM Sans" w:cs="DM Sans" w:eastAsia="DM Sans" w:hAnsi="DM Sans"/>
                <w:b/>
                <w:bCs/>
                <w:i w:val="false"/>
                <w:iCs w:val="false"/>
                <w:color w:val="FFFFFF"/>
                <w:sz w:val="18"/>
                <w:szCs w:val="18"/>
              </w:rPr>
              <w:t xml:space="preserve">appointments</w:t>
            </w:r>
          </w:p>
        </w:tc>
      </w:tr>
    </w:tbl>
    <w:p>
      <w:pPr>
        <w:spacing w:after="60" w:before="0"/>
        <w:jc w:val="left"/>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6B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PRIORITY: High</w:t>
            </w:r>
          </w:p>
        </w:tc>
        <w:tc>
          <w:tcPr>
            <w:tcW w:type="dxa" w:w="1872"/>
            <w:tcBorders>
              <w:top w:val="none" w:color="FFFFFF" w:sz="0"/>
              <w:left w:val="none" w:color="FFFFFF" w:sz="0"/>
              <w:bottom w:val="none" w:color="FFFFFF" w:sz="0"/>
              <w:right w:val="none" w:color="FFFFFF" w:sz="0"/>
            </w:tcBorders>
            <w:shd w:fill="FF6B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PHASE: Phase 2</w:t>
            </w:r>
          </w:p>
        </w:tc>
        <w:tc>
          <w:tcPr>
            <w:tcW w:type="dxa" w:w="1872"/>
            <w:tcBorders>
              <w:top w:val="none" w:color="FFFFFF" w:sz="0"/>
              <w:left w:val="none" w:color="FFFFFF" w:sz="0"/>
              <w:bottom w:val="none" w:color="FFFFFF" w:sz="0"/>
              <w:right w:val="none" w:color="FFFFFF" w:sz="0"/>
            </w:tcBorders>
            <w:shd w:fill="1E20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EFFORT: 1 week</w:t>
            </w:r>
          </w:p>
        </w:tc>
        <w:tc>
          <w:tcPr>
            <w:tcW w:type="dxa" w:w="1872"/>
            <w:tcBorders>
              <w:top w:val="none" w:color="FFFFFF" w:sz="0"/>
              <w:left w:val="none" w:color="FFFFFF" w:sz="0"/>
              <w:bottom w:val="none" w:color="FFFFFF" w:sz="0"/>
              <w:right w:val="none" w:color="FFFFFF" w:sz="0"/>
            </w:tcBorders>
            <w:shd w:fill="5A5A7A"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ROLES: All roles</w:t>
            </w:r>
          </w:p>
        </w:tc>
        <w:tc>
          <w:tcPr>
            <w:tcW w:type="dxa" w:w="1872"/>
            <w:tcBorders>
              <w:top w:val="none" w:color="FFFFFF" w:sz="0"/>
              <w:left w:val="none" w:color="FFFFFF" w:sz="0"/>
              <w:bottom w:val="none" w:color="FFFFFF" w:sz="0"/>
              <w:right w:val="none" w:color="FFFFFF" w:sz="0"/>
            </w:tcBorders>
            <w:shd w:fill="C8CAD4"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STATUS: PLANNED</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F6B35"/>
          <w:sz w:val="16"/>
          <w:szCs w:val="16"/>
        </w:rPr>
        <w:t xml:space="preserve">FEATURE OVERVIEW</w:t>
      </w:r>
    </w:p>
    <w:p>
      <w:pPr>
        <w:pBdr>
          <w:bottom w:val="single" w:color="FF6B35" w:sz="6" w:space="1"/>
        </w:pBdr>
        <w:spacing w:after="60" w:before="0"/>
      </w:pPr>
      <w:r>
        <w:rPr>
          <w:rFonts w:ascii="DM Sans" w:cs="DM Sans" w:eastAsia="DM Sans" w:hAnsi="DM Sans"/>
          <w:b w:val="false"/>
          <w:bCs w:val="false"/>
          <w:i w:val="false"/>
          <w:iCs w:val="false"/>
          <w:color w:val="5A5A7A"/>
          <w:sz w:val="20"/>
          <w:szCs w:val="20"/>
        </w:rPr>
        <w:t xml:space="preserve"/>
      </w:r>
    </w:p>
    <w:p>
      <w:pPr>
        <w:spacing w:after="60" w:before="0"/>
        <w:jc w:val="left"/>
      </w:pPr>
      <w:r>
        <w:rPr>
          <w:rFonts w:ascii="DM Sans" w:cs="DM Sans" w:eastAsia="DM Sans" w:hAnsi="DM Sans"/>
          <w:b w:val="false"/>
          <w:bCs w:val="false"/>
          <w:i w:val="false"/>
          <w:iCs w:val="false"/>
          <w:color w:val="5A5A7A"/>
          <w:sz w:val="18"/>
          <w:szCs w:val="18"/>
        </w:rPr>
        <w:t xml:space="preserve">The appointment engine handles end-to-end scheduling: slot availability calculation, conflict-free booking with optimistic locking, calendar views per doctor/clinic, status lifecycle (PENDING -&gt; CONFIRMED -&gt; COMPLETED / CANCELLED / NO_SHOW), and async email/SMS reminders dispatched 24h and 1h before each appointment. Concurrency is handled via PostgreSQL advisory locks to prevent double-booking.</w:t>
      </w:r>
    </w:p>
    <w:p>
      <w:pPr>
        <w:spacing w:after="0" w:before="80"/>
        <w:jc w:val="left"/>
      </w:pPr>
      <w:r>
        <w:rPr>
          <w:rFonts w:ascii="DM Sans" w:cs="DM Sans" w:eastAsia="DM Sans" w:hAnsi="DM Sans"/>
          <w:b/>
          <w:bCs/>
          <w:i w:val="false"/>
          <w:iCs w:val="false"/>
          <w:color w:val="4A90D9"/>
          <w:sz w:val="16"/>
          <w:szCs w:val="16"/>
        </w:rPr>
        <w:t xml:space="preserve">USER STORIES</w:t>
      </w:r>
    </w:p>
    <w:p>
      <w:pPr>
        <w:pBdr>
          <w:bottom w:val="single" w:color="4A90D9"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Patient</w:t>
      </w:r>
      <w:r>
        <w:rPr>
          <w:rFonts w:ascii="DM Sans" w:cs="DM Sans" w:eastAsia="DM Sans" w:hAnsi="DM Sans"/>
          <w:b w:val="false"/>
          <w:bCs w:val="false"/>
          <w:i w:val="false"/>
          <w:iCs w:val="false"/>
          <w:color w:val="5A5A7A"/>
          <w:sz w:val="18"/>
          <w:szCs w:val="18"/>
        </w:rPr>
        <w:t xml:space="preserve">, I want to book an appointment with my doctor</w:t>
      </w:r>
      <w:r>
        <w:rPr>
          <w:rFonts w:ascii="DM Sans" w:cs="DM Sans" w:eastAsia="DM Sans" w:hAnsi="DM Sans"/>
          <w:b w:val="false"/>
          <w:bCs w:val="false"/>
          <w:i w:val="false"/>
          <w:iCs w:val="false"/>
          <w:color w:val="5A5A7A"/>
          <w:sz w:val="18"/>
          <w:szCs w:val="18"/>
        </w:rPr>
        <w:t xml:space="preserve"> so that I can schedule my consultation.</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Receptionist</w:t>
      </w:r>
      <w:r>
        <w:rPr>
          <w:rFonts w:ascii="DM Sans" w:cs="DM Sans" w:eastAsia="DM Sans" w:hAnsi="DM Sans"/>
          <w:b w:val="false"/>
          <w:bCs w:val="false"/>
          <w:i w:val="false"/>
          <w:iCs w:val="false"/>
          <w:color w:val="5A5A7A"/>
          <w:sz w:val="18"/>
          <w:szCs w:val="18"/>
        </w:rPr>
        <w:t xml:space="preserve">, I want to view the doctor's availability calendar</w:t>
      </w:r>
      <w:r>
        <w:rPr>
          <w:rFonts w:ascii="DM Sans" w:cs="DM Sans" w:eastAsia="DM Sans" w:hAnsi="DM Sans"/>
          <w:b w:val="false"/>
          <w:bCs w:val="false"/>
          <w:i w:val="false"/>
          <w:iCs w:val="false"/>
          <w:color w:val="5A5A7A"/>
          <w:sz w:val="18"/>
          <w:szCs w:val="18"/>
        </w:rPr>
        <w:t xml:space="preserve"> so that I can suggest suitable slots.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Doctor</w:t>
      </w:r>
      <w:r>
        <w:rPr>
          <w:rFonts w:ascii="DM Sans" w:cs="DM Sans" w:eastAsia="DM Sans" w:hAnsi="DM Sans"/>
          <w:b w:val="false"/>
          <w:bCs w:val="false"/>
          <w:i w:val="false"/>
          <w:iCs w:val="false"/>
          <w:color w:val="5A5A7A"/>
          <w:sz w:val="18"/>
          <w:szCs w:val="18"/>
        </w:rPr>
        <w:t xml:space="preserve">, I want to see all my appointments for the day</w:t>
      </w:r>
      <w:r>
        <w:rPr>
          <w:rFonts w:ascii="DM Sans" w:cs="DM Sans" w:eastAsia="DM Sans" w:hAnsi="DM Sans"/>
          <w:b w:val="false"/>
          <w:bCs w:val="false"/>
          <w:i w:val="false"/>
          <w:iCs w:val="false"/>
          <w:color w:val="5A5A7A"/>
          <w:sz w:val="18"/>
          <w:szCs w:val="18"/>
        </w:rPr>
        <w:t xml:space="preserve"> so that I can manage my schedule efficiently.</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System</w:t>
      </w:r>
      <w:r>
        <w:rPr>
          <w:rFonts w:ascii="DM Sans" w:cs="DM Sans" w:eastAsia="DM Sans" w:hAnsi="DM Sans"/>
          <w:b w:val="false"/>
          <w:bCs w:val="false"/>
          <w:i w:val="false"/>
          <w:iCs w:val="false"/>
          <w:color w:val="5A5A7A"/>
          <w:sz w:val="18"/>
          <w:szCs w:val="18"/>
        </w:rPr>
        <w:t xml:space="preserve">, I want to send reminder emails 24h and 1h before appointments</w:t>
      </w:r>
      <w:r>
        <w:rPr>
          <w:rFonts w:ascii="DM Sans" w:cs="DM Sans" w:eastAsia="DM Sans" w:hAnsi="DM Sans"/>
          <w:b w:val="false"/>
          <w:bCs w:val="false"/>
          <w:i w:val="false"/>
          <w:iCs w:val="false"/>
          <w:color w:val="5A5A7A"/>
          <w:sz w:val="18"/>
          <w:szCs w:val="18"/>
        </w:rPr>
        <w:t xml:space="preserve"> so that patients are less likely to miss their slot.</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FUNCTIONAL REQUIREMENTS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Booking creates appointment with status PENDING; RECEPTIONIST/DOCTOR can CONFIRM</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Availability endpoint returns free slots based on doctor schedule and existing bookings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Optimistic lock: SELECT ... FOR UPDATE on doctor's slot during booking transaction</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Conflict detection: no two CONFIRMED appointments for same doctor overlap in time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Status lifecycle: PENDING -&gt; CONFIRMED -&gt; COMPLETED | CANCELLED | NO_SHOW</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Cancellation allowed by PATIENT (own) up to 2h before; by DOCTOR/ADMIN anytime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BullMQ reminder jobs: enqueue at booking time for T-24h and T-1h email dispatch</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Calendar view: appointments grouped by date, filterable by doctor, status, and type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Appointment types: CONSULTATION, FOLLOW_UP, EMERGENCY, LAB_REVIEW, PROCEDURE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Recurring appointments supported (weekly/monthly) with individual instance override</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6A085"/>
          <w:sz w:val="16"/>
          <w:szCs w:val="16"/>
        </w:rPr>
        <w:t xml:space="preserve">TECHNICAL DESIGN</w:t>
      </w:r>
    </w:p>
    <w:p>
      <w:pPr>
        <w:pBdr>
          <w:bottom w:val="single" w:color="16A08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Concurrency</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PostgreSQL SELECT FOR UPDATE within transaction — prevents double-booking</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Status machine</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Zod-validated status transitions — invalid transitions return 409</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Reminders</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BullMQ delayed jobs: enqueueReminder(apptId, delayMs) at booking time</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Email</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Nodemailer HTML template — patient name, doctor, time, clinic address</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Calendar API</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GET /api/appointments?date=2026-06-27&amp;doctorId=... returns day view</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Availability</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Doctor schedule JSON on doctors table; subtract booked slots in SQL</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Recurring</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rrule library for series generation; master + instance records pattern</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Cache</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Redis appointments:doctor:{id}:{date} TTL 2min — invalidated on booking</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API ENDPOINTS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560"/>
        <w:gridCol w:w="2000"/>
      </w:tblGrid>
      <w:tr>
        <w:tc>
          <w:tcPr>
            <w:tcW w:type="dxa" w:w="10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Method</w:t>
            </w:r>
          </w:p>
        </w:tc>
        <w:tc>
          <w:tcPr>
            <w:tcW w:type="dxa" w:w="2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Endpoint</w:t>
            </w:r>
          </w:p>
        </w:tc>
        <w:tc>
          <w:tcPr>
            <w:tcW w:type="dxa" w:w="35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Description</w:t>
            </w:r>
          </w:p>
        </w:tc>
        <w:tc>
          <w:tcPr>
            <w:tcW w:type="dxa" w:w="20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Auth</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/api/appointments</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List appointments (date/doctor/status filtered)</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Role-scoped</w:t>
            </w:r>
          </w:p>
        </w:tc>
      </w:tr>
      <w:tr>
        <w:tc>
          <w:tcPr>
            <w:tcW w:type="dxa" w:w="10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6"/>
                <w:szCs w:val="16"/>
              </w:rPr>
              <w:t xml:space="preserve">POST</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/api/appointments</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Book new appointment (conflict check)</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Any auth</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/api/appointments/:id</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Single appointment detail</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Any auth (scoped)</w:t>
            </w:r>
          </w:p>
        </w:tc>
      </w:tr>
      <w:tr>
        <w:tc>
          <w:tcPr>
            <w:tcW w:type="dxa" w:w="1000"/>
            <w:tcBorders>
              <w:top w:val="single" w:color="C8CAD4" w:sz="2"/>
              <w:left w:val="single" w:color="C8CAD4" w:sz="2"/>
              <w:bottom w:val="single" w:color="C8CAD4" w:sz="2"/>
              <w:right w:val="single" w:color="C8CAD4" w:sz="2"/>
            </w:tcBorders>
            <w:shd w:fill="F39C12"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39C12"/>
                <w:sz w:val="16"/>
                <w:szCs w:val="16"/>
              </w:rPr>
              <w:t xml:space="preserve">PATCH</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/api/appointments/:id</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Update status, notes, reschedule</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DOCTOR/ADMIN/RECEPT</w:t>
            </w:r>
          </w:p>
        </w:tc>
      </w:tr>
      <w:tr>
        <w:tc>
          <w:tcPr>
            <w:tcW w:type="dxa" w:w="10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6"/>
                <w:szCs w:val="16"/>
              </w:rPr>
              <w:t xml:space="preserve">DELETE</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/api/appointments/:id</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Cancel (soft) with reason</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DOCTOR/ADMIN/PATIENT(own)</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/api/appointments/availability</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Doctor free slots for a date range</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Any auth</w:t>
            </w:r>
          </w:p>
        </w:tc>
      </w:tr>
      <w:tr>
        <w:tc>
          <w:tcPr>
            <w:tcW w:type="dxa" w:w="10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6"/>
                <w:szCs w:val="16"/>
              </w:rPr>
              <w:t xml:space="preserve">POST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/api/appointments/recurring</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Create recurring appointment series</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DOCTOR/RECEPT</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27AE60"/>
          <w:sz w:val="16"/>
          <w:szCs w:val="16"/>
        </w:rPr>
        <w:t xml:space="preserve">ACCEPTANCE CRITERIA</w:t>
      </w:r>
    </w:p>
    <w:p>
      <w:pPr>
        <w:pBdr>
          <w:bottom w:val="single" w:color="27AE60"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w:t>
            </w:r>
          </w:p>
        </w:tc>
        <w:tc>
          <w:tcPr>
            <w:tcW w:type="dxa" w:w="51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Acceptance Criterion</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Type</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Priority</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AC-01</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Two simultaneous bookings for the same doctor slot: exactly one succeeds, one returns 409</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AC-02</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Appointment confirmation email received within 30 seconds of booking</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AC-03</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Reminder emails triggered at T-24h and T-1h within 60-second accuracy</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AC-04</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PATIENT cancelling own appointment within 2h of slot time returns 403</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AC-05</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Calendar view shows all appointments for a doctor on a given date, sorted by time</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AC-06</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Availability endpoint returns no slots that overlap with existing CONFIRMED appointments</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AC-07</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List 500 appointments in under 150ms with proper indexing</w:t>
            </w:r>
          </w:p>
        </w:tc>
        <w:tc>
          <w:tcPr>
            <w:tcW w:type="dxa" w:w="1800"/>
            <w:tcBorders>
              <w:top w:val="single" w:color="C8CAD4" w:sz="2"/>
              <w:left w:val="single" w:color="C8CAD4" w:sz="2"/>
              <w:bottom w:val="single" w:color="C8CAD4" w:sz="2"/>
              <w:right w:val="single" w:color="C8CAD4" w:sz="2"/>
            </w:tcBorders>
            <w:shd w:fill="F39C12"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39C12"/>
                <w:sz w:val="15"/>
                <w:szCs w:val="15"/>
              </w:rPr>
              <w:t xml:space="preserve">Performance</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AC-08</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Booking form accessible by keyboard; time picker operable without mouse</w:t>
            </w:r>
          </w:p>
        </w:tc>
        <w:tc>
          <w:tcPr>
            <w:tcW w:type="dxa" w:w="18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5"/>
                <w:szCs w:val="15"/>
              </w:rPr>
              <w:t xml:space="preserve">Accessibility</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E84545"/>
          <w:sz w:val="16"/>
          <w:szCs w:val="16"/>
        </w:rPr>
        <w:t xml:space="preserve">SECURITY &amp; EDGE CASES</w:t>
      </w:r>
    </w:p>
    <w:p>
      <w:pPr>
        <w:pBdr>
          <w:bottom w:val="single" w:color="E8454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PATIENT can only cancel their own appointments — clinic_id + patient_id scope enforced in query</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Reminder emails never contain full patient DOB or medical details — only appointment time and doctor</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Appointment IDs are UUID v7 — cannot enumerate total bookings or guess adjacent IDs</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39C12"/>
          <w:sz w:val="16"/>
          <w:szCs w:val="16"/>
        </w:rPr>
        <w:t xml:space="preserve">DEPENDENCIES &amp; CONSTRAINTS</w:t>
      </w:r>
    </w:p>
    <w:p>
      <w:pPr>
        <w:pBdr>
          <w:bottom w:val="single" w:color="F39C12" w:sz="6" w:space="1"/>
        </w:pBdr>
        <w:spacing w:after="60" w:before="0"/>
      </w:pPr>
      <w:r>
        <w:rPr>
          <w:rFonts w:ascii="DM Sans" w:cs="DM Sans" w:eastAsia="DM Sans" w:hAnsi="DM Sans"/>
          <w:b w:val="false"/>
          <w:bCs w:val="false"/>
          <w:i w:val="false"/>
          <w:iCs w:val="false"/>
          <w:color w:val="5A5A7A"/>
          <w:sz w:val="20"/>
          <w:szCs w:val="20"/>
        </w:rPr>
        <w:t xml:space="preserve"/>
      </w:r>
    </w:p>
    <w:p>
      <w:pPr>
        <w:spacing w:after="40" w:before="0"/>
        <w:jc w:val="left"/>
      </w:pPr>
      <w:r>
        <w:rPr>
          <w:rFonts w:ascii="DM Sans" w:cs="DM Sans" w:eastAsia="DM Sans" w:hAnsi="DM Sans"/>
          <w:b w:val="false"/>
          <w:bCs w:val="false"/>
          <w:i w:val="false"/>
          <w:iCs w:val="false"/>
          <w:color w:val="5A5A7A"/>
          <w:sz w:val="18"/>
          <w:szCs w:val="18"/>
        </w:rPr>
        <w:t xml:space="preserve">Depends on FS-001, FS-002, FS-003. BullMQ + Redis required for reminder dispatch. Nodemailer + SMTP configuration required. Doctor availability schedule must be seeded.</w:t>
      </w:r>
    </w:p>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E2035" w:val="clear"/>
            <w:tcMar>
              <w:top w:type="dxa" w:w="120"/>
              <w:left w:type="dxa" w:w="180"/>
              <w:bottom w:type="dxa" w:w="120"/>
              <w:right w:type="dxa" w:w="180"/>
            </w:tcMar>
            <w:vAlign w:val="center"/>
          </w:tcPr>
          <w:p>
            <w:pPr>
              <w:spacing w:after="40" w:before="0"/>
              <w:jc w:val="left"/>
            </w:pPr>
            <w:r>
              <w:rPr>
                <w:rFonts w:ascii="DM Sans" w:cs="DM Sans" w:eastAsia="DM Sans" w:hAnsi="DM Sans"/>
                <w:b/>
                <w:bCs/>
                <w:i w:val="false"/>
                <w:iCs w:val="false"/>
                <w:color w:val="FF6B35"/>
                <w:sz w:val="16"/>
                <w:szCs w:val="16"/>
              </w:rPr>
              <w:t xml:space="preserve">FS-005  </w:t>
            </w:r>
            <w:r>
              <w:rPr>
                <w:rFonts w:ascii="DM Sans" w:cs="DM Sans" w:eastAsia="DM Sans" w:hAnsi="DM Sans"/>
                <w:b/>
                <w:bCs/>
                <w:i w:val="false"/>
                <w:iCs w:val="false"/>
                <w:color w:val="FFFFFF"/>
                <w:sz w:val="26"/>
                <w:szCs w:val="26"/>
              </w:rPr>
              <w:t xml:space="preserve">Medical Records Management</w:t>
            </w:r>
          </w:p>
          <w:p>
            <w:pPr>
              <w:spacing w:after="0" w:before="0"/>
              <w:jc w:val="left"/>
            </w:pPr>
            <w:r>
              <w:rPr>
                <w:rFonts w:ascii="DM Sans" w:cs="DM Sans" w:eastAsia="DM Sans" w:hAnsi="DM Sans"/>
                <w:b w:val="false"/>
                <w:bCs w:val="false"/>
                <w:i w:val="false"/>
                <w:iCs w:val="false"/>
                <w:color w:val="CCCCCC"/>
                <w:sz w:val="18"/>
                <w:szCs w:val="18"/>
              </w:rPr>
              <w:t xml:space="preserve">AES-256-GCM encrypted clinical notes, attachments, version history, PDF export</w:t>
            </w:r>
          </w:p>
        </w:tc>
        <w:tc>
          <w:tcPr>
            <w:tcW w:type="dxa" w:w="2160"/>
            <w:tcBorders>
              <w:top w:val="none" w:color="FFFFFF" w:sz="0"/>
              <w:left w:val="none" w:color="FFFFFF" w:sz="0"/>
              <w:bottom w:val="none" w:color="FFFFFF" w:sz="0"/>
              <w:right w:val="none" w:color="FFFFFF" w:sz="0"/>
            </w:tcBorders>
            <w:shd w:fill="1E2035" w:val="clear"/>
            <w:tcMar>
              <w:top w:type="dxa" w:w="80"/>
              <w:left w:type="dxa" w:w="120"/>
              <w:bottom w:type="dxa" w:w="80"/>
              <w:right w:type="dxa" w:w="120"/>
            </w:tcMar>
            <w:vAlign w:val="center"/>
          </w:tcPr>
          <w:p>
            <w:pPr>
              <w:spacing w:after="20" w:before="0"/>
              <w:jc w:val="center"/>
            </w:pPr>
            <w:r>
              <w:rPr>
                <w:rFonts w:ascii="DM Sans" w:cs="DM Sans" w:eastAsia="DM Sans" w:hAnsi="DM Sans"/>
                <w:b/>
                <w:bCs/>
                <w:i w:val="false"/>
                <w:iCs w:val="false"/>
                <w:color w:val="BBBBBB"/>
                <w:sz w:val="14"/>
                <w:szCs w:val="14"/>
              </w:rPr>
              <w:t xml:space="preserve">MODULE</w:t>
            </w:r>
          </w:p>
          <w:p>
            <w:pPr>
              <w:spacing w:after="0" w:before="0"/>
              <w:jc w:val="center"/>
            </w:pPr>
            <w:r>
              <w:rPr>
                <w:rFonts w:ascii="DM Sans" w:cs="DM Sans" w:eastAsia="DM Sans" w:hAnsi="DM Sans"/>
                <w:b/>
                <w:bCs/>
                <w:i w:val="false"/>
                <w:iCs w:val="false"/>
                <w:color w:val="FFFFFF"/>
                <w:sz w:val="18"/>
                <w:szCs w:val="18"/>
              </w:rPr>
              <w:t xml:space="preserve">records</w:t>
            </w:r>
          </w:p>
        </w:tc>
      </w:tr>
    </w:tbl>
    <w:p>
      <w:pPr>
        <w:spacing w:after="60" w:before="0"/>
        <w:jc w:val="left"/>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6B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PRIORITY: High</w:t>
            </w:r>
          </w:p>
        </w:tc>
        <w:tc>
          <w:tcPr>
            <w:tcW w:type="dxa" w:w="1872"/>
            <w:tcBorders>
              <w:top w:val="none" w:color="FFFFFF" w:sz="0"/>
              <w:left w:val="none" w:color="FFFFFF" w:sz="0"/>
              <w:bottom w:val="none" w:color="FFFFFF" w:sz="0"/>
              <w:right w:val="none" w:color="FFFFFF" w:sz="0"/>
            </w:tcBorders>
            <w:shd w:fill="FF6B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PHASE: Phase 2</w:t>
            </w:r>
          </w:p>
        </w:tc>
        <w:tc>
          <w:tcPr>
            <w:tcW w:type="dxa" w:w="1872"/>
            <w:tcBorders>
              <w:top w:val="none" w:color="FFFFFF" w:sz="0"/>
              <w:left w:val="none" w:color="FFFFFF" w:sz="0"/>
              <w:bottom w:val="none" w:color="FFFFFF" w:sz="0"/>
              <w:right w:val="none" w:color="FFFFFF" w:sz="0"/>
            </w:tcBorders>
            <w:shd w:fill="1E20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EFFORT: 1 week</w:t>
            </w:r>
          </w:p>
        </w:tc>
        <w:tc>
          <w:tcPr>
            <w:tcW w:type="dxa" w:w="1872"/>
            <w:tcBorders>
              <w:top w:val="none" w:color="FFFFFF" w:sz="0"/>
              <w:left w:val="none" w:color="FFFFFF" w:sz="0"/>
              <w:bottom w:val="none" w:color="FFFFFF" w:sz="0"/>
              <w:right w:val="none" w:color="FFFFFF" w:sz="0"/>
            </w:tcBorders>
            <w:shd w:fill="5A5A7A"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ROLES: DOCTOR, PATIENT (read-own)</w:t>
            </w:r>
          </w:p>
        </w:tc>
        <w:tc>
          <w:tcPr>
            <w:tcW w:type="dxa" w:w="1872"/>
            <w:tcBorders>
              <w:top w:val="none" w:color="FFFFFF" w:sz="0"/>
              <w:left w:val="none" w:color="FFFFFF" w:sz="0"/>
              <w:bottom w:val="none" w:color="FFFFFF" w:sz="0"/>
              <w:right w:val="none" w:color="FFFFFF" w:sz="0"/>
            </w:tcBorders>
            <w:shd w:fill="C8CAD4"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STATUS: PLANNED</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F6B35"/>
          <w:sz w:val="16"/>
          <w:szCs w:val="16"/>
        </w:rPr>
        <w:t xml:space="preserve">FEATURE OVERVIEW</w:t>
      </w:r>
    </w:p>
    <w:p>
      <w:pPr>
        <w:pBdr>
          <w:bottom w:val="single" w:color="FF6B35" w:sz="6" w:space="1"/>
        </w:pBdr>
        <w:spacing w:after="60" w:before="0"/>
      </w:pPr>
      <w:r>
        <w:rPr>
          <w:rFonts w:ascii="DM Sans" w:cs="DM Sans" w:eastAsia="DM Sans" w:hAnsi="DM Sans"/>
          <w:b w:val="false"/>
          <w:bCs w:val="false"/>
          <w:i w:val="false"/>
          <w:iCs w:val="false"/>
          <w:color w:val="5A5A7A"/>
          <w:sz w:val="20"/>
          <w:szCs w:val="20"/>
        </w:rPr>
        <w:t xml:space="preserve"/>
      </w:r>
    </w:p>
    <w:p>
      <w:pPr>
        <w:spacing w:after="60" w:before="0"/>
        <w:jc w:val="left"/>
      </w:pPr>
      <w:r>
        <w:rPr>
          <w:rFonts w:ascii="DM Sans" w:cs="DM Sans" w:eastAsia="DM Sans" w:hAnsi="DM Sans"/>
          <w:b w:val="false"/>
          <w:bCs w:val="false"/>
          <w:i w:val="false"/>
          <w:iCs w:val="false"/>
          <w:color w:val="5A5A7A"/>
          <w:sz w:val="18"/>
          <w:szCs w:val="18"/>
        </w:rPr>
        <w:t xml:space="preserve">The medical records module is the highest-sensitivity component of CHR-System. Clinical notes are encrypted with AES-256-GCM at application layer before storage — a database breach does not expose PHI. Each record stores IV and auth tag alongside ciphertext. File attachments (scans, reports) are stored in MinIO with server-side encryption. Version history preserves all edits. Every access is logged to audit_logs.</w:t>
      </w:r>
    </w:p>
    <w:p>
      <w:pPr>
        <w:spacing w:after="0" w:before="80"/>
        <w:jc w:val="left"/>
      </w:pPr>
      <w:r>
        <w:rPr>
          <w:rFonts w:ascii="DM Sans" w:cs="DM Sans" w:eastAsia="DM Sans" w:hAnsi="DM Sans"/>
          <w:b/>
          <w:bCs/>
          <w:i w:val="false"/>
          <w:iCs w:val="false"/>
          <w:color w:val="4A90D9"/>
          <w:sz w:val="16"/>
          <w:szCs w:val="16"/>
        </w:rPr>
        <w:t xml:space="preserve">USER STORIES</w:t>
      </w:r>
    </w:p>
    <w:p>
      <w:pPr>
        <w:pBdr>
          <w:bottom w:val="single" w:color="4A90D9"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Doctor</w:t>
      </w:r>
      <w:r>
        <w:rPr>
          <w:rFonts w:ascii="DM Sans" w:cs="DM Sans" w:eastAsia="DM Sans" w:hAnsi="DM Sans"/>
          <w:b w:val="false"/>
          <w:bCs w:val="false"/>
          <w:i w:val="false"/>
          <w:iCs w:val="false"/>
          <w:color w:val="5A5A7A"/>
          <w:sz w:val="18"/>
          <w:szCs w:val="18"/>
        </w:rPr>
        <w:t xml:space="preserve">, I want to create a detailed clinical note for a patient visit</w:t>
      </w:r>
      <w:r>
        <w:rPr>
          <w:rFonts w:ascii="DM Sans" w:cs="DM Sans" w:eastAsia="DM Sans" w:hAnsi="DM Sans"/>
          <w:b w:val="false"/>
          <w:bCs w:val="false"/>
          <w:i w:val="false"/>
          <w:iCs w:val="false"/>
          <w:color w:val="5A5A7A"/>
          <w:sz w:val="18"/>
          <w:szCs w:val="18"/>
        </w:rPr>
        <w:t xml:space="preserve"> so that the encounter is permanently and securely documented.</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Doctor</w:t>
      </w:r>
      <w:r>
        <w:rPr>
          <w:rFonts w:ascii="DM Sans" w:cs="DM Sans" w:eastAsia="DM Sans" w:hAnsi="DM Sans"/>
          <w:b w:val="false"/>
          <w:bCs w:val="false"/>
          <w:i w:val="false"/>
          <w:iCs w:val="false"/>
          <w:color w:val="5A5A7A"/>
          <w:sz w:val="18"/>
          <w:szCs w:val="18"/>
        </w:rPr>
        <w:t xml:space="preserve">, I want to attach a scanned lab report to a record</w:t>
      </w:r>
      <w:r>
        <w:rPr>
          <w:rFonts w:ascii="DM Sans" w:cs="DM Sans" w:eastAsia="DM Sans" w:hAnsi="DM Sans"/>
          <w:b w:val="false"/>
          <w:bCs w:val="false"/>
          <w:i w:val="false"/>
          <w:iCs w:val="false"/>
          <w:color w:val="5A5A7A"/>
          <w:sz w:val="18"/>
          <w:szCs w:val="18"/>
        </w:rPr>
        <w:t xml:space="preserve"> so that all relevant documents are in one place.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Patient</w:t>
      </w:r>
      <w:r>
        <w:rPr>
          <w:rFonts w:ascii="DM Sans" w:cs="DM Sans" w:eastAsia="DM Sans" w:hAnsi="DM Sans"/>
          <w:b w:val="false"/>
          <w:bCs w:val="false"/>
          <w:i w:val="false"/>
          <w:iCs w:val="false"/>
          <w:color w:val="5A5A7A"/>
          <w:sz w:val="18"/>
          <w:szCs w:val="18"/>
        </w:rPr>
        <w:t xml:space="preserve">, I want to view a read-only summary of my own records</w:t>
      </w:r>
      <w:r>
        <w:rPr>
          <w:rFonts w:ascii="DM Sans" w:cs="DM Sans" w:eastAsia="DM Sans" w:hAnsi="DM Sans"/>
          <w:b w:val="false"/>
          <w:bCs w:val="false"/>
          <w:i w:val="false"/>
          <w:iCs w:val="false"/>
          <w:color w:val="5A5A7A"/>
          <w:sz w:val="18"/>
          <w:szCs w:val="18"/>
        </w:rPr>
        <w:t xml:space="preserve"> so that I can understand my medical history.</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Admin</w:t>
      </w:r>
      <w:r>
        <w:rPr>
          <w:rFonts w:ascii="DM Sans" w:cs="DM Sans" w:eastAsia="DM Sans" w:hAnsi="DM Sans"/>
          <w:b w:val="false"/>
          <w:bCs w:val="false"/>
          <w:i w:val="false"/>
          <w:iCs w:val="false"/>
          <w:color w:val="5A5A7A"/>
          <w:sz w:val="18"/>
          <w:szCs w:val="18"/>
        </w:rPr>
        <w:t xml:space="preserve">, I want to see who accessed a patient's record and when</w:t>
      </w:r>
      <w:r>
        <w:rPr>
          <w:rFonts w:ascii="DM Sans" w:cs="DM Sans" w:eastAsia="DM Sans" w:hAnsi="DM Sans"/>
          <w:b w:val="false"/>
          <w:bCs w:val="false"/>
          <w:i w:val="false"/>
          <w:iCs w:val="false"/>
          <w:color w:val="5A5A7A"/>
          <w:sz w:val="18"/>
          <w:szCs w:val="18"/>
        </w:rPr>
        <w:t xml:space="preserve"> so that HIPAA audit requirements are satisfied.</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FUNCTIONAL REQUIREMENTS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Record content (clinical notes) encrypted with AES-256-GCM before Prisma INSERT</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Encryption key from RECORD_ENCRYPTION_KEY env var — never stored in database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IV (12 bytes) and auth tag (16 bytes) stored in separate columns alongside ciphertext</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Record types: CONSULTATION, PROCEDURE, EMERGENCY, DISCHARGE, LAB_ORDER, REFERRAL</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ICD-10 diagnosis codes stored as VARCHAR[] — validated against ICD-10 code list</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File attachments uploaded to MinIO; metadata (filename, size, mime, key) in JSONB column</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Version history: each update creates a new version row — original never modified</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PATIENT role can read own records in decrypted summary form only (no raw ciphertext)</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PDF report generation: BullMQ async job returns jobId; client polls /api/reports/:jobId</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Every read of a medical record creates audit_log entry (action=VIEW) — no exception</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6A085"/>
          <w:sz w:val="16"/>
          <w:szCs w:val="16"/>
        </w:rPr>
        <w:t xml:space="preserve">TECHNICAL DESIGN</w:t>
      </w:r>
    </w:p>
    <w:p>
      <w:pPr>
        <w:pBdr>
          <w:bottom w:val="single" w:color="16A08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Encryption</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Node.js crypto.createCipheriv('aes-256-gcm', key, iv) — 256-bit key, 96-bit IV</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IV generation</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crypto.randomBytes(12) per record — never reuse IV</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Auth tag</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cipher.getAuthTag() — stored as BYTEA; verified on decrypt</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File storage</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MinIO presigned PUT URL (5 min expiry) — client uploads direct to MinIO</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File encryption</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MinIO SSE-C — per-object key derived from HMAC(masterKey, objectKey)</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Version history</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Append-only: UPDATE creates new row, increments version INT column</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PDF generation</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BullMQ worker: Python ReportLab (subprocess) or Puppeteer HTML-&gt;PDF</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Cache</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Redis: records:patient:{id} TTL 5min — invalidated on any record write</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API ENDPOINTS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560"/>
        <w:gridCol w:w="2000"/>
      </w:tblGrid>
      <w:tr>
        <w:tc>
          <w:tcPr>
            <w:tcW w:type="dxa" w:w="10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Method</w:t>
            </w:r>
          </w:p>
        </w:tc>
        <w:tc>
          <w:tcPr>
            <w:tcW w:type="dxa" w:w="2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Endpoint</w:t>
            </w:r>
          </w:p>
        </w:tc>
        <w:tc>
          <w:tcPr>
            <w:tcW w:type="dxa" w:w="35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Description</w:t>
            </w:r>
          </w:p>
        </w:tc>
        <w:tc>
          <w:tcPr>
            <w:tcW w:type="dxa" w:w="20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Auth</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/api/patients/:id/records</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List records (decrypted metadata, not content)</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DOCTOR/NURSE</w:t>
            </w:r>
          </w:p>
        </w:tc>
      </w:tr>
      <w:tr>
        <w:tc>
          <w:tcPr>
            <w:tcW w:type="dxa" w:w="10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6"/>
                <w:szCs w:val="16"/>
              </w:rPr>
              <w:t xml:space="preserve">POST</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/api/patients/:id/records</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Create encrypted medical record</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 only</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/api/records/:id</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Get decrypted record content (audit logged)</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DOCTOR/PATIENT(own)</w:t>
            </w:r>
          </w:p>
        </w:tc>
      </w:tr>
      <w:tr>
        <w:tc>
          <w:tcPr>
            <w:tcW w:type="dxa" w:w="1000"/>
            <w:tcBorders>
              <w:top w:val="single" w:color="C8CAD4" w:sz="2"/>
              <w:left w:val="single" w:color="C8CAD4" w:sz="2"/>
              <w:bottom w:val="single" w:color="C8CAD4" w:sz="2"/>
              <w:right w:val="single" w:color="C8CAD4" w:sz="2"/>
            </w:tcBorders>
            <w:shd w:fill="F39C12"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39C12"/>
                <w:sz w:val="16"/>
                <w:szCs w:val="16"/>
              </w:rPr>
              <w:t xml:space="preserve">PATCH</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/api/records/:id</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Update record (creates new version)</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 only</w:t>
            </w:r>
          </w:p>
        </w:tc>
      </w:tr>
      <w:tr>
        <w:tc>
          <w:tcPr>
            <w:tcW w:type="dxa" w:w="10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6"/>
                <w:szCs w:val="16"/>
              </w:rPr>
              <w:t xml:space="preserve">POST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/api/records/:id/attachments</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Get presigned MinIO upload URL</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/api/reports/:patientId</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Queue PDF generation; return jobId</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DOCTOR/ADMIN</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/api/reports/job/:jobId</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Poll job status; return download URL when done</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DOCTOR/ADMIN</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27AE60"/>
          <w:sz w:val="16"/>
          <w:szCs w:val="16"/>
        </w:rPr>
        <w:t xml:space="preserve">ACCEPTANCE CRITERIA</w:t>
      </w:r>
    </w:p>
    <w:p>
      <w:pPr>
        <w:pBdr>
          <w:bottom w:val="single" w:color="27AE60"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w:t>
            </w:r>
          </w:p>
        </w:tc>
        <w:tc>
          <w:tcPr>
            <w:tcW w:type="dxa" w:w="51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Acceptance Criterion</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Type</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Priority</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AC-01</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Record content stored in DB is ciphertext — SELECT in psql returns bytes, not plaintext</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Security</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AC-02</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GET /api/records/:id returns decrypted plaintext to DOCTOR and creates audit log entry</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AC-03</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PATIENT accessing another patient's record returns 403</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Security</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AC-04</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Second read of same record creates second audit_log entry — no caching of access events</w:t>
            </w:r>
          </w:p>
        </w:tc>
        <w:tc>
          <w:tcPr>
            <w:tcW w:type="dxa" w:w="1800"/>
            <w:tcBorders>
              <w:top w:val="single" w:color="C8CAD4" w:sz="2"/>
              <w:left w:val="single" w:color="C8CAD4" w:sz="2"/>
              <w:bottom w:val="single" w:color="C8CAD4" w:sz="2"/>
              <w:right w:val="single" w:color="C8CAD4" w:sz="2"/>
            </w:tcBorders>
            <w:shd w:fill="16A08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16A085"/>
                <w:sz w:val="15"/>
                <w:szCs w:val="15"/>
              </w:rPr>
              <w:t xml:space="preserve">Data</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AC-05</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Record update creates new version row; GET returns latest; version history accessible</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AC-06</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PDF report job completes within 10 seconds for records up to 50 pages</w:t>
            </w:r>
          </w:p>
        </w:tc>
        <w:tc>
          <w:tcPr>
            <w:tcW w:type="dxa" w:w="1800"/>
            <w:tcBorders>
              <w:top w:val="single" w:color="C8CAD4" w:sz="2"/>
              <w:left w:val="single" w:color="C8CAD4" w:sz="2"/>
              <w:bottom w:val="single" w:color="C8CAD4" w:sz="2"/>
              <w:right w:val="single" w:color="C8CAD4" w:sz="2"/>
            </w:tcBorders>
            <w:shd w:fill="F39C12"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39C12"/>
                <w:sz w:val="15"/>
                <w:szCs w:val="15"/>
              </w:rPr>
              <w:t xml:space="preserve">Performance</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AC-07</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File attachment upload via presigned URL completes without passing through app server</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AC-08</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Invalid AES auth tag on decrypt throws error — tampered record is rejected</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Security</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E84545"/>
          <w:sz w:val="16"/>
          <w:szCs w:val="16"/>
        </w:rPr>
        <w:t xml:space="preserve">SECURITY &amp; EDGE CASES</w:t>
      </w:r>
    </w:p>
    <w:p>
      <w:pPr>
        <w:pBdr>
          <w:bottom w:val="single" w:color="E8454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RECORD_ENCRYPTION_KEY must be rotated quarterly — key rotation process documented in DEPLOYMENT.md</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Decryption key never logged, never returned in API responses, never stored outside env var</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MinIO bucket policy: app user has PutObject only on upload path; GetObject only on download path</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Audit log write is synchronous with the response — record cannot be read without logging</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Content Security Policy prevents inline scripts that could exfiltrate decrypted content</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39C12"/>
          <w:sz w:val="16"/>
          <w:szCs w:val="16"/>
        </w:rPr>
        <w:t xml:space="preserve">DEPENDENCIES &amp; CONSTRAINTS</w:t>
      </w:r>
    </w:p>
    <w:p>
      <w:pPr>
        <w:pBdr>
          <w:bottom w:val="single" w:color="F39C12" w:sz="6" w:space="1"/>
        </w:pBdr>
        <w:spacing w:after="60" w:before="0"/>
      </w:pPr>
      <w:r>
        <w:rPr>
          <w:rFonts w:ascii="DM Sans" w:cs="DM Sans" w:eastAsia="DM Sans" w:hAnsi="DM Sans"/>
          <w:b w:val="false"/>
          <w:bCs w:val="false"/>
          <w:i w:val="false"/>
          <w:iCs w:val="false"/>
          <w:color w:val="5A5A7A"/>
          <w:sz w:val="20"/>
          <w:szCs w:val="20"/>
        </w:rPr>
        <w:t xml:space="preserve"/>
      </w:r>
    </w:p>
    <w:p>
      <w:pPr>
        <w:spacing w:after="40" w:before="0"/>
        <w:jc w:val="left"/>
      </w:pPr>
      <w:r>
        <w:rPr>
          <w:rFonts w:ascii="DM Sans" w:cs="DM Sans" w:eastAsia="DM Sans" w:hAnsi="DM Sans"/>
          <w:b w:val="false"/>
          <w:bCs w:val="false"/>
          <w:i w:val="false"/>
          <w:iCs w:val="false"/>
          <w:color w:val="5A5A7A"/>
          <w:sz w:val="18"/>
          <w:szCs w:val="18"/>
        </w:rPr>
        <w:t xml:space="preserve">Depends on FS-001 through FS-003. MinIO container required. RECORD_ENCRYPTION_KEY env var must be exactly 32 bytes (256 bits). BullMQ + Redis required for PDF generation queue.</w:t>
      </w:r>
    </w:p>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E2035" w:val="clear"/>
            <w:tcMar>
              <w:top w:type="dxa" w:w="120"/>
              <w:left w:type="dxa" w:w="180"/>
              <w:bottom w:type="dxa" w:w="120"/>
              <w:right w:type="dxa" w:w="180"/>
            </w:tcMar>
            <w:vAlign w:val="center"/>
          </w:tcPr>
          <w:p>
            <w:pPr>
              <w:spacing w:after="40" w:before="0"/>
              <w:jc w:val="left"/>
            </w:pPr>
            <w:r>
              <w:rPr>
                <w:rFonts w:ascii="DM Sans" w:cs="DM Sans" w:eastAsia="DM Sans" w:hAnsi="DM Sans"/>
                <w:b/>
                <w:bCs/>
                <w:i w:val="false"/>
                <w:iCs w:val="false"/>
                <w:color w:val="FF6B35"/>
                <w:sz w:val="16"/>
                <w:szCs w:val="16"/>
              </w:rPr>
              <w:t xml:space="preserve">FS-006  </w:t>
            </w:r>
            <w:r>
              <w:rPr>
                <w:rFonts w:ascii="DM Sans" w:cs="DM Sans" w:eastAsia="DM Sans" w:hAnsi="DM Sans"/>
                <w:b/>
                <w:bCs/>
                <w:i w:val="false"/>
                <w:iCs w:val="false"/>
                <w:color w:val="FFFFFF"/>
                <w:sz w:val="26"/>
                <w:szCs w:val="26"/>
              </w:rPr>
              <w:t xml:space="preserve">Vitals Monitoring &amp; Time-Series Charts</w:t>
            </w:r>
          </w:p>
          <w:p>
            <w:pPr>
              <w:spacing w:after="0" w:before="0"/>
              <w:jc w:val="left"/>
            </w:pPr>
            <w:r>
              <w:rPr>
                <w:rFonts w:ascii="DM Sans" w:cs="DM Sans" w:eastAsia="DM Sans" w:hAnsi="DM Sans"/>
                <w:b w:val="false"/>
                <w:bCs w:val="false"/>
                <w:i w:val="false"/>
                <w:iCs w:val="false"/>
                <w:color w:val="CCCCCC"/>
                <w:sz w:val="18"/>
                <w:szCs w:val="18"/>
              </w:rPr>
              <w:t xml:space="preserve">BP, heart rate, SpO2, temperature recording with trend visualisation and alerts</w:t>
            </w:r>
          </w:p>
        </w:tc>
        <w:tc>
          <w:tcPr>
            <w:tcW w:type="dxa" w:w="2160"/>
            <w:tcBorders>
              <w:top w:val="none" w:color="FFFFFF" w:sz="0"/>
              <w:left w:val="none" w:color="FFFFFF" w:sz="0"/>
              <w:bottom w:val="none" w:color="FFFFFF" w:sz="0"/>
              <w:right w:val="none" w:color="FFFFFF" w:sz="0"/>
            </w:tcBorders>
            <w:shd w:fill="16A085" w:val="clear"/>
            <w:tcMar>
              <w:top w:type="dxa" w:w="80"/>
              <w:left w:type="dxa" w:w="120"/>
              <w:bottom w:type="dxa" w:w="80"/>
              <w:right w:type="dxa" w:w="120"/>
            </w:tcMar>
            <w:vAlign w:val="center"/>
          </w:tcPr>
          <w:p>
            <w:pPr>
              <w:spacing w:after="20" w:before="0"/>
              <w:jc w:val="center"/>
            </w:pPr>
            <w:r>
              <w:rPr>
                <w:rFonts w:ascii="DM Sans" w:cs="DM Sans" w:eastAsia="DM Sans" w:hAnsi="DM Sans"/>
                <w:b/>
                <w:bCs/>
                <w:i w:val="false"/>
                <w:iCs w:val="false"/>
                <w:color w:val="BBBBBB"/>
                <w:sz w:val="14"/>
                <w:szCs w:val="14"/>
              </w:rPr>
              <w:t xml:space="preserve">MODULE</w:t>
            </w:r>
          </w:p>
          <w:p>
            <w:pPr>
              <w:spacing w:after="0" w:before="0"/>
              <w:jc w:val="center"/>
            </w:pPr>
            <w:r>
              <w:rPr>
                <w:rFonts w:ascii="DM Sans" w:cs="DM Sans" w:eastAsia="DM Sans" w:hAnsi="DM Sans"/>
                <w:b/>
                <w:bCs/>
                <w:i w:val="false"/>
                <w:iCs w:val="false"/>
                <w:color w:val="FFFFFF"/>
                <w:sz w:val="18"/>
                <w:szCs w:val="18"/>
              </w:rPr>
              <w:t xml:space="preserve">vitals</w:t>
            </w:r>
          </w:p>
        </w:tc>
      </w:tr>
    </w:tbl>
    <w:p>
      <w:pPr>
        <w:spacing w:after="60" w:before="0"/>
        <w:jc w:val="left"/>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6B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PRIORITY: High</w:t>
            </w:r>
          </w:p>
        </w:tc>
        <w:tc>
          <w:tcPr>
            <w:tcW w:type="dxa" w:w="1872"/>
            <w:tcBorders>
              <w:top w:val="none" w:color="FFFFFF" w:sz="0"/>
              <w:left w:val="none" w:color="FFFFFF" w:sz="0"/>
              <w:bottom w:val="none" w:color="FFFFFF" w:sz="0"/>
              <w:right w:val="none" w:color="FFFFFF" w:sz="0"/>
            </w:tcBorders>
            <w:shd w:fill="FF6B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PHASE: Phase 2</w:t>
            </w:r>
          </w:p>
        </w:tc>
        <w:tc>
          <w:tcPr>
            <w:tcW w:type="dxa" w:w="1872"/>
            <w:tcBorders>
              <w:top w:val="none" w:color="FFFFFF" w:sz="0"/>
              <w:left w:val="none" w:color="FFFFFF" w:sz="0"/>
              <w:bottom w:val="none" w:color="FFFFFF" w:sz="0"/>
              <w:right w:val="none" w:color="FFFFFF" w:sz="0"/>
            </w:tcBorders>
            <w:shd w:fill="1E20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EFFORT: 4 days</w:t>
            </w:r>
          </w:p>
        </w:tc>
        <w:tc>
          <w:tcPr>
            <w:tcW w:type="dxa" w:w="1872"/>
            <w:tcBorders>
              <w:top w:val="none" w:color="FFFFFF" w:sz="0"/>
              <w:left w:val="none" w:color="FFFFFF" w:sz="0"/>
              <w:bottom w:val="none" w:color="FFFFFF" w:sz="0"/>
              <w:right w:val="none" w:color="FFFFFF" w:sz="0"/>
            </w:tcBorders>
            <w:shd w:fill="5A5A7A"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ROLES: DOCTOR, NURSE</w:t>
            </w:r>
          </w:p>
        </w:tc>
        <w:tc>
          <w:tcPr>
            <w:tcW w:type="dxa" w:w="1872"/>
            <w:tcBorders>
              <w:top w:val="none" w:color="FFFFFF" w:sz="0"/>
              <w:left w:val="none" w:color="FFFFFF" w:sz="0"/>
              <w:bottom w:val="none" w:color="FFFFFF" w:sz="0"/>
              <w:right w:val="none" w:color="FFFFFF" w:sz="0"/>
            </w:tcBorders>
            <w:shd w:fill="C8CAD4"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STATUS: PLANNED</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F6B35"/>
          <w:sz w:val="16"/>
          <w:szCs w:val="16"/>
        </w:rPr>
        <w:t xml:space="preserve">FEATURE OVERVIEW</w:t>
      </w:r>
    </w:p>
    <w:p>
      <w:pPr>
        <w:pBdr>
          <w:bottom w:val="single" w:color="FF6B35" w:sz="6" w:space="1"/>
        </w:pBdr>
        <w:spacing w:after="60" w:before="0"/>
      </w:pPr>
      <w:r>
        <w:rPr>
          <w:rFonts w:ascii="DM Sans" w:cs="DM Sans" w:eastAsia="DM Sans" w:hAnsi="DM Sans"/>
          <w:b w:val="false"/>
          <w:bCs w:val="false"/>
          <w:i w:val="false"/>
          <w:iCs w:val="false"/>
          <w:color w:val="5A5A7A"/>
          <w:sz w:val="20"/>
          <w:szCs w:val="20"/>
        </w:rPr>
        <w:t xml:space="preserve"/>
      </w:r>
    </w:p>
    <w:p>
      <w:pPr>
        <w:spacing w:after="60" w:before="0"/>
        <w:jc w:val="left"/>
      </w:pPr>
      <w:r>
        <w:rPr>
          <w:rFonts w:ascii="DM Sans" w:cs="DM Sans" w:eastAsia="DM Sans" w:hAnsi="DM Sans"/>
          <w:b w:val="false"/>
          <w:bCs w:val="false"/>
          <w:i w:val="false"/>
          <w:iCs w:val="false"/>
          <w:color w:val="5A5A7A"/>
          <w:sz w:val="18"/>
          <w:szCs w:val="18"/>
        </w:rPr>
        <w:t xml:space="preserve">Vitals recording captures quantitative health measurements per patient visit. Measurements include systolic/diastolic BP, heart rate, SpO2, temperature, respiratory rate, weight, and height. Data is stored as a time series and rendered as interactive spark-line and gauge charts in the neumorphic dashboard. Baseline deviation alerts are generated when readings fall outside patient-specific reference ranges, triggering in-app and email notifications to the attending doctor.</w:t>
      </w:r>
    </w:p>
    <w:p>
      <w:pPr>
        <w:spacing w:after="0" w:before="80"/>
        <w:jc w:val="left"/>
      </w:pPr>
      <w:r>
        <w:rPr>
          <w:rFonts w:ascii="DM Sans" w:cs="DM Sans" w:eastAsia="DM Sans" w:hAnsi="DM Sans"/>
          <w:b/>
          <w:bCs/>
          <w:i w:val="false"/>
          <w:iCs w:val="false"/>
          <w:color w:val="4A90D9"/>
          <w:sz w:val="16"/>
          <w:szCs w:val="16"/>
        </w:rPr>
        <w:t xml:space="preserve">USER STORIES</w:t>
      </w:r>
    </w:p>
    <w:p>
      <w:pPr>
        <w:pBdr>
          <w:bottom w:val="single" w:color="4A90D9"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Nurse</w:t>
      </w:r>
      <w:r>
        <w:rPr>
          <w:rFonts w:ascii="DM Sans" w:cs="DM Sans" w:eastAsia="DM Sans" w:hAnsi="DM Sans"/>
          <w:b w:val="false"/>
          <w:bCs w:val="false"/>
          <w:i w:val="false"/>
          <w:iCs w:val="false"/>
          <w:color w:val="5A5A7A"/>
          <w:sz w:val="18"/>
          <w:szCs w:val="18"/>
        </w:rPr>
        <w:t xml:space="preserve">, I want to record a patient's vitals at the start of their visit</w:t>
      </w:r>
      <w:r>
        <w:rPr>
          <w:rFonts w:ascii="DM Sans" w:cs="DM Sans" w:eastAsia="DM Sans" w:hAnsi="DM Sans"/>
          <w:b w:val="false"/>
          <w:bCs w:val="false"/>
          <w:i w:val="false"/>
          <w:iCs w:val="false"/>
          <w:color w:val="5A5A7A"/>
          <w:sz w:val="18"/>
          <w:szCs w:val="18"/>
        </w:rPr>
        <w:t xml:space="preserve"> so that the doctor has current baseline data before the consultation.</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Doctor</w:t>
      </w:r>
      <w:r>
        <w:rPr>
          <w:rFonts w:ascii="DM Sans" w:cs="DM Sans" w:eastAsia="DM Sans" w:hAnsi="DM Sans"/>
          <w:b w:val="false"/>
          <w:bCs w:val="false"/>
          <w:i w:val="false"/>
          <w:iCs w:val="false"/>
          <w:color w:val="5A5A7A"/>
          <w:sz w:val="18"/>
          <w:szCs w:val="18"/>
        </w:rPr>
        <w:t xml:space="preserve">, I want to see a 30-day trend chart for a patient's blood pressure</w:t>
      </w:r>
      <w:r>
        <w:rPr>
          <w:rFonts w:ascii="DM Sans" w:cs="DM Sans" w:eastAsia="DM Sans" w:hAnsi="DM Sans"/>
          <w:b w:val="false"/>
          <w:bCs w:val="false"/>
          <w:i w:val="false"/>
          <w:iCs w:val="false"/>
          <w:color w:val="5A5A7A"/>
          <w:sz w:val="18"/>
          <w:szCs w:val="18"/>
        </w:rPr>
        <w:t xml:space="preserve"> so that I can evaluate treatment effectiveness over time.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System</w:t>
      </w:r>
      <w:r>
        <w:rPr>
          <w:rFonts w:ascii="DM Sans" w:cs="DM Sans" w:eastAsia="DM Sans" w:hAnsi="DM Sans"/>
          <w:b w:val="false"/>
          <w:bCs w:val="false"/>
          <w:i w:val="false"/>
          <w:iCs w:val="false"/>
          <w:color w:val="5A5A7A"/>
          <w:sz w:val="18"/>
          <w:szCs w:val="18"/>
        </w:rPr>
        <w:t xml:space="preserve">, I want to alert the attending doctor when SpO2 drops below 94%</w:t>
      </w:r>
      <w:r>
        <w:rPr>
          <w:rFonts w:ascii="DM Sans" w:cs="DM Sans" w:eastAsia="DM Sans" w:hAnsi="DM Sans"/>
          <w:b w:val="false"/>
          <w:bCs w:val="false"/>
          <w:i w:val="false"/>
          <w:iCs w:val="false"/>
          <w:color w:val="5A5A7A"/>
          <w:sz w:val="18"/>
          <w:szCs w:val="18"/>
        </w:rPr>
        <w:t xml:space="preserve"> so that critical deterioration is not missed.</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FUNCTIONAL REQUIREMENTS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Vitals schema: patient_id, recorded_at, recorded_by, bp_systolic, bp_diastolic, heart_rate, spo2, temperature_f, respiratory_rate, weight_kg, height_cm, notes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All numeric fields nullable — only record what was measured</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Baseline per patient computed from rolling 90-day average of their readings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Alert rule engine: configurable thresholds per vital (e.g. SpO2 &lt; 94 = CRITICAL)</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Alert triggers BullMQ notification job: in-app + email to attending doctor</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Time-series API: returns array of {recorded_at, value} for charting — supports period filter</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Charts rendered client-side with Recharts: SparkLine (trend), GaugeRing (latest value)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Period filters: Last 7 days, 30 days, 3 months, 1 year — default 30 days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Latest vitals summary cached in Redis: vitals:patient:{id}:latest TTL 30 seconds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BMI auto-calculated from weight_kg and height_cm when both present</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6A085"/>
          <w:sz w:val="16"/>
          <w:szCs w:val="16"/>
        </w:rPr>
        <w:t xml:space="preserve">TECHNICAL DESIGN</w:t>
      </w:r>
    </w:p>
    <w:p>
      <w:pPr>
        <w:pBdr>
          <w:bottom w:val="single" w:color="16A08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DB schema</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vitals table — B-tree index on (patient_id, recorded_at DESC)</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Alert engine</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PostgreSQL TRIGGER or app-layer check post-insert via tRPC</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Notification</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BullMQ notify-queue: { type: VITAL_ALERT, patientId, vital, value }</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Time-series</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SQL: SELECT recorded_at, heart_rate FROM vitals WHERE patient_id=? AND recorded_at &gt; NOW()-INTERVAL '30 days' ORDER BY recorded_at</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Charts</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Recharts LineChart + RadialBarChart — client-rendered, SSR data prefetch</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Cache</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Redis: vitals:{patientId}:latest HSET {hr, bp_sys, bp_dia, spo2} TTL 30s</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Baseline</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CTE: SELECT AVG(heart_rate) FROM vitals WHERE patient_id=? AND recorded_at &gt; NOW()-INTERVAL '90 days'</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API ENDPOINTS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560"/>
        <w:gridCol w:w="2000"/>
      </w:tblGrid>
      <w:tr>
        <w:tc>
          <w:tcPr>
            <w:tcW w:type="dxa" w:w="10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Method</w:t>
            </w:r>
          </w:p>
        </w:tc>
        <w:tc>
          <w:tcPr>
            <w:tcW w:type="dxa" w:w="2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Endpoint</w:t>
            </w:r>
          </w:p>
        </w:tc>
        <w:tc>
          <w:tcPr>
            <w:tcW w:type="dxa" w:w="35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Description</w:t>
            </w:r>
          </w:p>
        </w:tc>
        <w:tc>
          <w:tcPr>
            <w:tcW w:type="dxa" w:w="20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Auth</w:t>
            </w:r>
          </w:p>
        </w:tc>
      </w:tr>
      <w:tr>
        <w:tc>
          <w:tcPr>
            <w:tcW w:type="dxa" w:w="10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6"/>
                <w:szCs w:val="16"/>
              </w:rPr>
              <w:t xml:space="preserve">POST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/api/vitals</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Record new vitals reading for patient</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NURSE/DOCTOR</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/api/vitals/:patientId</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Time-series data with period filter</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DOCTOR/NURSE</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/api/vitals/:patientId/latest</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Most recent reading per vital type</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DOCTOR/NURSE</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/api/vitals/:patientId/baseline</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90-day rolling average per vital</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/api/vitals/:patientId/alerts</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List triggered vital alerts for patient</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DOCTOR/NURSE</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27AE60"/>
          <w:sz w:val="16"/>
          <w:szCs w:val="16"/>
        </w:rPr>
        <w:t xml:space="preserve">ACCEPTANCE CRITERIA</w:t>
      </w:r>
    </w:p>
    <w:p>
      <w:pPr>
        <w:pBdr>
          <w:bottom w:val="single" w:color="27AE60"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w:t>
            </w:r>
          </w:p>
        </w:tc>
        <w:tc>
          <w:tcPr>
            <w:tcW w:type="dxa" w:w="51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Acceptance Criterion</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Type</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Priority</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AC-01</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POST vitals with SpO2 = 92 triggers alert notification within 5 seconds</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AC-02</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GET time-series for 365 days of data returns in under 200ms</w:t>
            </w:r>
          </w:p>
        </w:tc>
        <w:tc>
          <w:tcPr>
            <w:tcW w:type="dxa" w:w="1800"/>
            <w:tcBorders>
              <w:top w:val="single" w:color="C8CAD4" w:sz="2"/>
              <w:left w:val="single" w:color="C8CAD4" w:sz="2"/>
              <w:bottom w:val="single" w:color="C8CAD4" w:sz="2"/>
              <w:right w:val="single" w:color="C8CAD4" w:sz="2"/>
            </w:tcBorders>
            <w:shd w:fill="F39C12"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39C12"/>
                <w:sz w:val="15"/>
                <w:szCs w:val="15"/>
              </w:rPr>
              <w:t xml:space="preserve">Performance</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AC-03</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Charts render correctly with missing data points (nullable fields shown as gaps)</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AC-04</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Latest vitals Redis cache updated within 1 second of new recording</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AC-05</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Baseline computed correctly from exactly 90 days of historical data</w:t>
            </w:r>
          </w:p>
        </w:tc>
        <w:tc>
          <w:tcPr>
            <w:tcW w:type="dxa" w:w="1800"/>
            <w:tcBorders>
              <w:top w:val="single" w:color="C8CAD4" w:sz="2"/>
              <w:left w:val="single" w:color="C8CAD4" w:sz="2"/>
              <w:bottom w:val="single" w:color="C8CAD4" w:sz="2"/>
              <w:right w:val="single" w:color="C8CAD4" w:sz="2"/>
            </w:tcBorders>
            <w:shd w:fill="16A08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16A085"/>
                <w:sz w:val="15"/>
                <w:szCs w:val="15"/>
              </w:rPr>
              <w:t xml:space="preserve">Data</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AC-06</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Vitals entry form: all numeric inputs validated (BP 0-300, HR 0-300, SpO2 0-100)</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AC-07</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Charts accessible: data tables available as alternative to visual chart for screen readers</w:t>
            </w:r>
          </w:p>
        </w:tc>
        <w:tc>
          <w:tcPr>
            <w:tcW w:type="dxa" w:w="18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5"/>
                <w:szCs w:val="15"/>
              </w:rPr>
              <w:t xml:space="preserve">Accessibility</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E84545"/>
          <w:sz w:val="16"/>
          <w:szCs w:val="16"/>
        </w:rPr>
        <w:t xml:space="preserve">SECURITY &amp; EDGE CASES</w:t>
      </w:r>
    </w:p>
    <w:p>
      <w:pPr>
        <w:pBdr>
          <w:bottom w:val="single" w:color="E8454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Vitals data scoped by clinic_id and patient_id — nurse from another clinic cannot read</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Alert notifications never include full patient name in email subject (use MRN only)</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39C12"/>
          <w:sz w:val="16"/>
          <w:szCs w:val="16"/>
        </w:rPr>
        <w:t xml:space="preserve">DEPENDENCIES &amp; CONSTRAINTS</w:t>
      </w:r>
    </w:p>
    <w:p>
      <w:pPr>
        <w:pBdr>
          <w:bottom w:val="single" w:color="F39C12" w:sz="6" w:space="1"/>
        </w:pBdr>
        <w:spacing w:after="60" w:before="0"/>
      </w:pPr>
      <w:r>
        <w:rPr>
          <w:rFonts w:ascii="DM Sans" w:cs="DM Sans" w:eastAsia="DM Sans" w:hAnsi="DM Sans"/>
          <w:b w:val="false"/>
          <w:bCs w:val="false"/>
          <w:i w:val="false"/>
          <w:iCs w:val="false"/>
          <w:color w:val="5A5A7A"/>
          <w:sz w:val="20"/>
          <w:szCs w:val="20"/>
        </w:rPr>
        <w:t xml:space="preserve"/>
      </w:r>
    </w:p>
    <w:p>
      <w:pPr>
        <w:spacing w:after="40" w:before="0"/>
        <w:jc w:val="left"/>
      </w:pPr>
      <w:r>
        <w:rPr>
          <w:rFonts w:ascii="DM Sans" w:cs="DM Sans" w:eastAsia="DM Sans" w:hAnsi="DM Sans"/>
          <w:b w:val="false"/>
          <w:bCs w:val="false"/>
          <w:i w:val="false"/>
          <w:iCs w:val="false"/>
          <w:color w:val="5A5A7A"/>
          <w:sz w:val="18"/>
          <w:szCs w:val="18"/>
        </w:rPr>
        <w:t xml:space="preserve">Depends on FS-001 through FS-003. BullMQ + Redis for alert notifications. Recharts installed in Next.js app. Alert thresholds configurable per clinic in admin settings.</w:t>
      </w:r>
    </w:p>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E2035" w:val="clear"/>
            <w:tcMar>
              <w:top w:type="dxa" w:w="120"/>
              <w:left w:type="dxa" w:w="180"/>
              <w:bottom w:type="dxa" w:w="120"/>
              <w:right w:type="dxa" w:w="180"/>
            </w:tcMar>
            <w:vAlign w:val="center"/>
          </w:tcPr>
          <w:p>
            <w:pPr>
              <w:spacing w:after="40" w:before="0"/>
              <w:jc w:val="left"/>
            </w:pPr>
            <w:r>
              <w:rPr>
                <w:rFonts w:ascii="DM Sans" w:cs="DM Sans" w:eastAsia="DM Sans" w:hAnsi="DM Sans"/>
                <w:b/>
                <w:bCs/>
                <w:i w:val="false"/>
                <w:iCs w:val="false"/>
                <w:color w:val="FF6B35"/>
                <w:sz w:val="16"/>
                <w:szCs w:val="16"/>
              </w:rPr>
              <w:t xml:space="preserve">FS-007  </w:t>
            </w:r>
            <w:r>
              <w:rPr>
                <w:rFonts w:ascii="DM Sans" w:cs="DM Sans" w:eastAsia="DM Sans" w:hAnsi="DM Sans"/>
                <w:b/>
                <w:bCs/>
                <w:i w:val="false"/>
                <w:iCs w:val="false"/>
                <w:color w:val="FFFFFF"/>
                <w:sz w:val="26"/>
                <w:szCs w:val="26"/>
              </w:rPr>
              <w:t xml:space="preserve">Prescription Management</w:t>
            </w:r>
          </w:p>
          <w:p>
            <w:pPr>
              <w:spacing w:after="0" w:before="0"/>
              <w:jc w:val="left"/>
            </w:pPr>
            <w:r>
              <w:rPr>
                <w:rFonts w:ascii="DM Sans" w:cs="DM Sans" w:eastAsia="DM Sans" w:hAnsi="DM Sans"/>
                <w:b w:val="false"/>
                <w:bCs w:val="false"/>
                <w:i w:val="false"/>
                <w:iCs w:val="false"/>
                <w:color w:val="CCCCCC"/>
                <w:sz w:val="18"/>
                <w:szCs w:val="18"/>
              </w:rPr>
              <w:t xml:space="preserve">Medication records, dosage tracking, and drug interaction checking</w:t>
            </w:r>
          </w:p>
        </w:tc>
        <w:tc>
          <w:tcPr>
            <w:tcW w:type="dxa" w:w="2160"/>
            <w:tcBorders>
              <w:top w:val="none" w:color="FFFFFF" w:sz="0"/>
              <w:left w:val="none" w:color="FFFFFF" w:sz="0"/>
              <w:bottom w:val="none" w:color="FFFFFF" w:sz="0"/>
              <w:right w:val="none" w:color="FFFFFF" w:sz="0"/>
            </w:tcBorders>
            <w:shd w:fill="8E44AD" w:val="clear"/>
            <w:tcMar>
              <w:top w:type="dxa" w:w="80"/>
              <w:left w:type="dxa" w:w="120"/>
              <w:bottom w:type="dxa" w:w="80"/>
              <w:right w:type="dxa" w:w="120"/>
            </w:tcMar>
            <w:vAlign w:val="center"/>
          </w:tcPr>
          <w:p>
            <w:pPr>
              <w:spacing w:after="20" w:before="0"/>
              <w:jc w:val="center"/>
            </w:pPr>
            <w:r>
              <w:rPr>
                <w:rFonts w:ascii="DM Sans" w:cs="DM Sans" w:eastAsia="DM Sans" w:hAnsi="DM Sans"/>
                <w:b/>
                <w:bCs/>
                <w:i w:val="false"/>
                <w:iCs w:val="false"/>
                <w:color w:val="BBBBBB"/>
                <w:sz w:val="14"/>
                <w:szCs w:val="14"/>
              </w:rPr>
              <w:t xml:space="preserve">MODULE</w:t>
            </w:r>
          </w:p>
          <w:p>
            <w:pPr>
              <w:spacing w:after="0" w:before="0"/>
              <w:jc w:val="center"/>
            </w:pPr>
            <w:r>
              <w:rPr>
                <w:rFonts w:ascii="DM Sans" w:cs="DM Sans" w:eastAsia="DM Sans" w:hAnsi="DM Sans"/>
                <w:b/>
                <w:bCs/>
                <w:i w:val="false"/>
                <w:iCs w:val="false"/>
                <w:color w:val="FFFFFF"/>
                <w:sz w:val="18"/>
                <w:szCs w:val="18"/>
              </w:rPr>
              <w:t xml:space="preserve">prescriptions</w:t>
            </w:r>
          </w:p>
        </w:tc>
      </w:tr>
    </w:tbl>
    <w:p>
      <w:pPr>
        <w:spacing w:after="60" w:before="0"/>
        <w:jc w:val="left"/>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6B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PRIORITY: High</w:t>
            </w:r>
          </w:p>
        </w:tc>
        <w:tc>
          <w:tcPr>
            <w:tcW w:type="dxa" w:w="1872"/>
            <w:tcBorders>
              <w:top w:val="none" w:color="FFFFFF" w:sz="0"/>
              <w:left w:val="none" w:color="FFFFFF" w:sz="0"/>
              <w:bottom w:val="none" w:color="FFFFFF" w:sz="0"/>
              <w:right w:val="none" w:color="FFFFFF" w:sz="0"/>
            </w:tcBorders>
            <w:shd w:fill="FF6B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PHASE: Phase 2</w:t>
            </w:r>
          </w:p>
        </w:tc>
        <w:tc>
          <w:tcPr>
            <w:tcW w:type="dxa" w:w="1872"/>
            <w:tcBorders>
              <w:top w:val="none" w:color="FFFFFF" w:sz="0"/>
              <w:left w:val="none" w:color="FFFFFF" w:sz="0"/>
              <w:bottom w:val="none" w:color="FFFFFF" w:sz="0"/>
              <w:right w:val="none" w:color="FFFFFF" w:sz="0"/>
            </w:tcBorders>
            <w:shd w:fill="1E20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EFFORT: 4 days</w:t>
            </w:r>
          </w:p>
        </w:tc>
        <w:tc>
          <w:tcPr>
            <w:tcW w:type="dxa" w:w="1872"/>
            <w:tcBorders>
              <w:top w:val="none" w:color="FFFFFF" w:sz="0"/>
              <w:left w:val="none" w:color="FFFFFF" w:sz="0"/>
              <w:bottom w:val="none" w:color="FFFFFF" w:sz="0"/>
              <w:right w:val="none" w:color="FFFFFF" w:sz="0"/>
            </w:tcBorders>
            <w:shd w:fill="5A5A7A"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ROLES: DOCTOR</w:t>
            </w:r>
          </w:p>
        </w:tc>
        <w:tc>
          <w:tcPr>
            <w:tcW w:type="dxa" w:w="1872"/>
            <w:tcBorders>
              <w:top w:val="none" w:color="FFFFFF" w:sz="0"/>
              <w:left w:val="none" w:color="FFFFFF" w:sz="0"/>
              <w:bottom w:val="none" w:color="FFFFFF" w:sz="0"/>
              <w:right w:val="none" w:color="FFFFFF" w:sz="0"/>
            </w:tcBorders>
            <w:shd w:fill="C8CAD4"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STATUS: PLANNED</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F6B35"/>
          <w:sz w:val="16"/>
          <w:szCs w:val="16"/>
        </w:rPr>
        <w:t xml:space="preserve">FEATURE OVERVIEW</w:t>
      </w:r>
    </w:p>
    <w:p>
      <w:pPr>
        <w:pBdr>
          <w:bottom w:val="single" w:color="FF6B35" w:sz="6" w:space="1"/>
        </w:pBdr>
        <w:spacing w:after="60" w:before="0"/>
      </w:pPr>
      <w:r>
        <w:rPr>
          <w:rFonts w:ascii="DM Sans" w:cs="DM Sans" w:eastAsia="DM Sans" w:hAnsi="DM Sans"/>
          <w:b w:val="false"/>
          <w:bCs w:val="false"/>
          <w:i w:val="false"/>
          <w:iCs w:val="false"/>
          <w:color w:val="5A5A7A"/>
          <w:sz w:val="20"/>
          <w:szCs w:val="20"/>
        </w:rPr>
        <w:t xml:space="preserve"/>
      </w:r>
    </w:p>
    <w:p>
      <w:pPr>
        <w:spacing w:after="60" w:before="0"/>
        <w:jc w:val="left"/>
      </w:pPr>
      <w:r>
        <w:rPr>
          <w:rFonts w:ascii="DM Sans" w:cs="DM Sans" w:eastAsia="DM Sans" w:hAnsi="DM Sans"/>
          <w:b w:val="false"/>
          <w:bCs w:val="false"/>
          <w:i w:val="false"/>
          <w:iCs w:val="false"/>
          <w:color w:val="5A5A7A"/>
          <w:sz w:val="18"/>
          <w:szCs w:val="18"/>
        </w:rPr>
        <w:t xml:space="preserve">The prescription module tracks all medications a patient is currently taking or has been prescribed historically. Each prescription record captures drug name, dosage, frequency, route, start/end dates, and prescribing doctor. A free drug interaction checker (via open RxNorm/OpenFDA API) warns doctors when a new prescription may interact with existing active medications. Medication adherence tracking enables follow-up care planning.</w:t>
      </w:r>
    </w:p>
    <w:p>
      <w:pPr>
        <w:spacing w:after="0" w:before="80"/>
        <w:jc w:val="left"/>
      </w:pPr>
      <w:r>
        <w:rPr>
          <w:rFonts w:ascii="DM Sans" w:cs="DM Sans" w:eastAsia="DM Sans" w:hAnsi="DM Sans"/>
          <w:b/>
          <w:bCs/>
          <w:i w:val="false"/>
          <w:iCs w:val="false"/>
          <w:color w:val="4A90D9"/>
          <w:sz w:val="16"/>
          <w:szCs w:val="16"/>
        </w:rPr>
        <w:t xml:space="preserve">USER STORIES</w:t>
      </w:r>
    </w:p>
    <w:p>
      <w:pPr>
        <w:pBdr>
          <w:bottom w:val="single" w:color="4A90D9"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Doctor</w:t>
      </w:r>
      <w:r>
        <w:rPr>
          <w:rFonts w:ascii="DM Sans" w:cs="DM Sans" w:eastAsia="DM Sans" w:hAnsi="DM Sans"/>
          <w:b w:val="false"/>
          <w:bCs w:val="false"/>
          <w:i w:val="false"/>
          <w:iCs w:val="false"/>
          <w:color w:val="5A5A7A"/>
          <w:sz w:val="18"/>
          <w:szCs w:val="18"/>
        </w:rPr>
        <w:t xml:space="preserve">, I want to prescribe a new medication with dosage and frequency</w:t>
      </w:r>
      <w:r>
        <w:rPr>
          <w:rFonts w:ascii="DM Sans" w:cs="DM Sans" w:eastAsia="DM Sans" w:hAnsi="DM Sans"/>
          <w:b w:val="false"/>
          <w:bCs w:val="false"/>
          <w:i w:val="false"/>
          <w:iCs w:val="false"/>
          <w:color w:val="5A5A7A"/>
          <w:sz w:val="18"/>
          <w:szCs w:val="18"/>
        </w:rPr>
        <w:t xml:space="preserve"> so that the patient's medication history is complete and auditable.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Doctor</w:t>
      </w:r>
      <w:r>
        <w:rPr>
          <w:rFonts w:ascii="DM Sans" w:cs="DM Sans" w:eastAsia="DM Sans" w:hAnsi="DM Sans"/>
          <w:b w:val="false"/>
          <w:bCs w:val="false"/>
          <w:i w:val="false"/>
          <w:iCs w:val="false"/>
          <w:color w:val="5A5A7A"/>
          <w:sz w:val="18"/>
          <w:szCs w:val="18"/>
        </w:rPr>
        <w:t xml:space="preserve">, I want to see a warning if the new drug interacts with current medications</w:t>
      </w:r>
      <w:r>
        <w:rPr>
          <w:rFonts w:ascii="DM Sans" w:cs="DM Sans" w:eastAsia="DM Sans" w:hAnsi="DM Sans"/>
          <w:b w:val="false"/>
          <w:bCs w:val="false"/>
          <w:i w:val="false"/>
          <w:iCs w:val="false"/>
          <w:color w:val="5A5A7A"/>
          <w:sz w:val="18"/>
          <w:szCs w:val="18"/>
        </w:rPr>
        <w:t xml:space="preserve"> so that I can prevent harmful drug combinations.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Nurse</w:t>
      </w:r>
      <w:r>
        <w:rPr>
          <w:rFonts w:ascii="DM Sans" w:cs="DM Sans" w:eastAsia="DM Sans" w:hAnsi="DM Sans"/>
          <w:b w:val="false"/>
          <w:bCs w:val="false"/>
          <w:i w:val="false"/>
          <w:iCs w:val="false"/>
          <w:color w:val="5A5A7A"/>
          <w:sz w:val="18"/>
          <w:szCs w:val="18"/>
        </w:rPr>
        <w:t xml:space="preserve">, I want to view a patient's current active medications before administering treatment</w:t>
      </w:r>
      <w:r>
        <w:rPr>
          <w:rFonts w:ascii="DM Sans" w:cs="DM Sans" w:eastAsia="DM Sans" w:hAnsi="DM Sans"/>
          <w:b w:val="false"/>
          <w:bCs w:val="false"/>
          <w:i w:val="false"/>
          <w:iCs w:val="false"/>
          <w:color w:val="5A5A7A"/>
          <w:sz w:val="18"/>
          <w:szCs w:val="18"/>
        </w:rPr>
        <w:t xml:space="preserve"> so that I avoid contraindicated drugs.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Patient</w:t>
      </w:r>
      <w:r>
        <w:rPr>
          <w:rFonts w:ascii="DM Sans" w:cs="DM Sans" w:eastAsia="DM Sans" w:hAnsi="DM Sans"/>
          <w:b w:val="false"/>
          <w:bCs w:val="false"/>
          <w:i w:val="false"/>
          <w:iCs w:val="false"/>
          <w:color w:val="5A5A7A"/>
          <w:sz w:val="18"/>
          <w:szCs w:val="18"/>
        </w:rPr>
        <w:t xml:space="preserve">, I want to see my current prescription list in my portal</w:t>
      </w:r>
      <w:r>
        <w:rPr>
          <w:rFonts w:ascii="DM Sans" w:cs="DM Sans" w:eastAsia="DM Sans" w:hAnsi="DM Sans"/>
          <w:b w:val="false"/>
          <w:bCs w:val="false"/>
          <w:i w:val="false"/>
          <w:iCs w:val="false"/>
          <w:color w:val="5A5A7A"/>
          <w:sz w:val="18"/>
          <w:szCs w:val="18"/>
        </w:rPr>
        <w:t xml:space="preserve"> so that I know what medications I am supposed to be taking.</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FUNCTIONAL REQUIREMENTS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Prescription fields: patient_id, doctor_id, medication_name, dosage, unit, frequency, route, start_date, end_date, is_active, notes, ICD10_code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is_active flag: true until end_date passed or doctor explicitly discontinues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Drug interaction check: on POST, call OpenFDA /drug/interaction API with new + active drug names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Interaction severity levels: CONTRAINDICATED (block), MAJOR (warn + confirm), MINOR (info)</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Discontinue endpoint: sets is_active=false, records discontinued_at + discontinued_by</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Prescription history: all past prescriptions retained (soft inactive, not deleted)</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Print-ready prescription PDF generated on demand (doctor's letterhead, clinic details)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Allergy cross-check: warn if new medication conflicts with patient's allergy list</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Medication search autocomplete using open drug database (RxNorm API — free)</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6A085"/>
          <w:sz w:val="16"/>
          <w:szCs w:val="16"/>
        </w:rPr>
        <w:t xml:space="preserve">TECHNICAL DESIGN</w:t>
      </w:r>
    </w:p>
    <w:p>
      <w:pPr>
        <w:pBdr>
          <w:bottom w:val="single" w:color="16A08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DB schema</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prescriptions table — index on (patient_id, is_active, start_date)</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Interaction API</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OpenFDA /drug/interaction.json?drugs={drug1}+{drug2} — free, no key</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Allergy check</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Compare new drug against patients.allergies[] array in application layer</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PDF</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BullMQ job: generate prescription letterhead PDF via Puppeteer/ReportLab</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Autocomplete</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RxNorm API: /REST/drugs?name={query} — debounced 300ms on input</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Cache</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Redis: prescriptions:{patientId}:active TTL 5min — invalidated on write</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API ENDPOINTS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560"/>
        <w:gridCol w:w="2000"/>
      </w:tblGrid>
      <w:tr>
        <w:tc>
          <w:tcPr>
            <w:tcW w:type="dxa" w:w="10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Method</w:t>
            </w:r>
          </w:p>
        </w:tc>
        <w:tc>
          <w:tcPr>
            <w:tcW w:type="dxa" w:w="2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Endpoint</w:t>
            </w:r>
          </w:p>
        </w:tc>
        <w:tc>
          <w:tcPr>
            <w:tcW w:type="dxa" w:w="35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Description</w:t>
            </w:r>
          </w:p>
        </w:tc>
        <w:tc>
          <w:tcPr>
            <w:tcW w:type="dxa" w:w="20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Auth</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/api/prescriptions/:patientId</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All prescriptions (active + history)</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DOCTOR/NURSE</w:t>
            </w:r>
          </w:p>
        </w:tc>
      </w:tr>
      <w:tr>
        <w:tc>
          <w:tcPr>
            <w:tcW w:type="dxa" w:w="10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6"/>
                <w:szCs w:val="16"/>
              </w:rPr>
              <w:t xml:space="preserve">POST</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/api/prescriptions</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Create prescription with interaction check</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w:t>
            </w:r>
          </w:p>
        </w:tc>
      </w:tr>
      <w:tr>
        <w:tc>
          <w:tcPr>
            <w:tcW w:type="dxa" w:w="1000"/>
            <w:tcBorders>
              <w:top w:val="single" w:color="C8CAD4" w:sz="2"/>
              <w:left w:val="single" w:color="C8CAD4" w:sz="2"/>
              <w:bottom w:val="single" w:color="C8CAD4" w:sz="2"/>
              <w:right w:val="single" w:color="C8CAD4" w:sz="2"/>
            </w:tcBorders>
            <w:shd w:fill="F39C12"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39C12"/>
                <w:sz w:val="16"/>
                <w:szCs w:val="16"/>
              </w:rPr>
              <w:t xml:space="preserve">PATCH</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/api/prescriptions/:id/discontinue</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Mark prescription inactive</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/api/prescriptions/:id/pdf</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Queue prescription PDF generation</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/api/drugs/search</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RxNorm drug name autocomplete</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DOCTOR/NURSE</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/api/drugs/interactions</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Check interactions between named drugs</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27AE60"/>
          <w:sz w:val="16"/>
          <w:szCs w:val="16"/>
        </w:rPr>
        <w:t xml:space="preserve">ACCEPTANCE CRITERIA</w:t>
      </w:r>
    </w:p>
    <w:p>
      <w:pPr>
        <w:pBdr>
          <w:bottom w:val="single" w:color="27AE60"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w:t>
            </w:r>
          </w:p>
        </w:tc>
        <w:tc>
          <w:tcPr>
            <w:tcW w:type="dxa" w:w="51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Acceptance Criterion</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Type</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Priority</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AC-01</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Creating prescription with CONTRAINDICATED drug pair blocks creation and shows reason</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AC-02</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Creating prescription for drug matching patient allergy shows prominent warning</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AC-03</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Drug autocomplete returns results within 300ms for 3+ character queries</w:t>
            </w:r>
          </w:p>
        </w:tc>
        <w:tc>
          <w:tcPr>
            <w:tcW w:type="dxa" w:w="1800"/>
            <w:tcBorders>
              <w:top w:val="single" w:color="C8CAD4" w:sz="2"/>
              <w:left w:val="single" w:color="C8CAD4" w:sz="2"/>
              <w:bottom w:val="single" w:color="C8CAD4" w:sz="2"/>
              <w:right w:val="single" w:color="C8CAD4" w:sz="2"/>
            </w:tcBorders>
            <w:shd w:fill="F39C12"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39C12"/>
                <w:sz w:val="15"/>
                <w:szCs w:val="15"/>
              </w:rPr>
              <w:t xml:space="preserve">Performance</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AC-04</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Discontinued prescription appears in history with correct discontinued_at timestamp</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AC-05</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Active prescriptions list on patient profile always excludes is_active=false records</w:t>
            </w:r>
          </w:p>
        </w:tc>
        <w:tc>
          <w:tcPr>
            <w:tcW w:type="dxa" w:w="1800"/>
            <w:tcBorders>
              <w:top w:val="single" w:color="C8CAD4" w:sz="2"/>
              <w:left w:val="single" w:color="C8CAD4" w:sz="2"/>
              <w:bottom w:val="single" w:color="C8CAD4" w:sz="2"/>
              <w:right w:val="single" w:color="C8CAD4" w:sz="2"/>
            </w:tcBorders>
            <w:shd w:fill="16A08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16A085"/>
                <w:sz w:val="15"/>
                <w:szCs w:val="15"/>
              </w:rPr>
              <w:t xml:space="preserve">Data</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AC-06</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Prescription PDF contains doctor name, clinic stamp, date, and medication details</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E84545"/>
          <w:sz w:val="16"/>
          <w:szCs w:val="16"/>
        </w:rPr>
        <w:t xml:space="preserve">SECURITY &amp; EDGE CASES</w:t>
      </w:r>
    </w:p>
    <w:p>
      <w:pPr>
        <w:pBdr>
          <w:bottom w:val="single" w:color="E8454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OpenFDA API called server-side only — patient drug data never sent from browser</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Interaction override (doctor proceeds despite MAJOR warning) is audit logged with doctor's reason</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39C12"/>
          <w:sz w:val="16"/>
          <w:szCs w:val="16"/>
        </w:rPr>
        <w:t xml:space="preserve">DEPENDENCIES &amp; CONSTRAINTS</w:t>
      </w:r>
    </w:p>
    <w:p>
      <w:pPr>
        <w:pBdr>
          <w:bottom w:val="single" w:color="F39C12" w:sz="6" w:space="1"/>
        </w:pBdr>
        <w:spacing w:after="60" w:before="0"/>
      </w:pPr>
      <w:r>
        <w:rPr>
          <w:rFonts w:ascii="DM Sans" w:cs="DM Sans" w:eastAsia="DM Sans" w:hAnsi="DM Sans"/>
          <w:b w:val="false"/>
          <w:bCs w:val="false"/>
          <w:i w:val="false"/>
          <w:iCs w:val="false"/>
          <w:color w:val="5A5A7A"/>
          <w:sz w:val="20"/>
          <w:szCs w:val="20"/>
        </w:rPr>
        <w:t xml:space="preserve"/>
      </w:r>
    </w:p>
    <w:p>
      <w:pPr>
        <w:spacing w:after="40" w:before="0"/>
        <w:jc w:val="left"/>
      </w:pPr>
      <w:r>
        <w:rPr>
          <w:rFonts w:ascii="DM Sans" w:cs="DM Sans" w:eastAsia="DM Sans" w:hAnsi="DM Sans"/>
          <w:b w:val="false"/>
          <w:bCs w:val="false"/>
          <w:i w:val="false"/>
          <w:iCs w:val="false"/>
          <w:color w:val="5A5A7A"/>
          <w:sz w:val="18"/>
          <w:szCs w:val="18"/>
        </w:rPr>
        <w:t xml:space="preserve">Depends on FS-001 through FS-003. OpenFDA API requires outbound internet access (whitelist in Docker). Patient allergy data (FS-003) must be populated for allergy cross-check to function.</w:t>
      </w:r>
    </w:p>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E2035" w:val="clear"/>
            <w:tcMar>
              <w:top w:type="dxa" w:w="120"/>
              <w:left w:type="dxa" w:w="180"/>
              <w:bottom w:type="dxa" w:w="120"/>
              <w:right w:type="dxa" w:w="180"/>
            </w:tcMar>
            <w:vAlign w:val="center"/>
          </w:tcPr>
          <w:p>
            <w:pPr>
              <w:spacing w:after="40" w:before="0"/>
              <w:jc w:val="left"/>
            </w:pPr>
            <w:r>
              <w:rPr>
                <w:rFonts w:ascii="DM Sans" w:cs="DM Sans" w:eastAsia="DM Sans" w:hAnsi="DM Sans"/>
                <w:b/>
                <w:bCs/>
                <w:i w:val="false"/>
                <w:iCs w:val="false"/>
                <w:color w:val="FF6B35"/>
                <w:sz w:val="16"/>
                <w:szCs w:val="16"/>
              </w:rPr>
              <w:t xml:space="preserve">FS-008  </w:t>
            </w:r>
            <w:r>
              <w:rPr>
                <w:rFonts w:ascii="DM Sans" w:cs="DM Sans" w:eastAsia="DM Sans" w:hAnsi="DM Sans"/>
                <w:b/>
                <w:bCs/>
                <w:i w:val="false"/>
                <w:iCs w:val="false"/>
                <w:color w:val="FFFFFF"/>
                <w:sz w:val="26"/>
                <w:szCs w:val="26"/>
              </w:rPr>
              <w:t xml:space="preserve">Lab Results Management</w:t>
            </w:r>
          </w:p>
          <w:p>
            <w:pPr>
              <w:spacing w:after="0" w:before="0"/>
              <w:jc w:val="left"/>
            </w:pPr>
            <w:r>
              <w:rPr>
                <w:rFonts w:ascii="DM Sans" w:cs="DM Sans" w:eastAsia="DM Sans" w:hAnsi="DM Sans"/>
                <w:b w:val="false"/>
                <w:bCs w:val="false"/>
                <w:i w:val="false"/>
                <w:iCs w:val="false"/>
                <w:color w:val="CCCCCC"/>
                <w:sz w:val="18"/>
                <w:szCs w:val="18"/>
              </w:rPr>
              <w:t xml:space="preserve">Lab CRUD, reference range alerts, trend charts, and abnormal flagging</w:t>
            </w:r>
          </w:p>
        </w:tc>
        <w:tc>
          <w:tcPr>
            <w:tcW w:type="dxa" w:w="2160"/>
            <w:tcBorders>
              <w:top w:val="none" w:color="FFFFFF" w:sz="0"/>
              <w:left w:val="none" w:color="FFFFFF" w:sz="0"/>
              <w:bottom w:val="none" w:color="FFFFFF" w:sz="0"/>
              <w:right w:val="none" w:color="FFFFFF" w:sz="0"/>
            </w:tcBorders>
            <w:shd w:fill="F39C12" w:val="clear"/>
            <w:tcMar>
              <w:top w:type="dxa" w:w="80"/>
              <w:left w:type="dxa" w:w="120"/>
              <w:bottom w:type="dxa" w:w="80"/>
              <w:right w:type="dxa" w:w="120"/>
            </w:tcMar>
            <w:vAlign w:val="center"/>
          </w:tcPr>
          <w:p>
            <w:pPr>
              <w:spacing w:after="20" w:before="0"/>
              <w:jc w:val="center"/>
            </w:pPr>
            <w:r>
              <w:rPr>
                <w:rFonts w:ascii="DM Sans" w:cs="DM Sans" w:eastAsia="DM Sans" w:hAnsi="DM Sans"/>
                <w:b/>
                <w:bCs/>
                <w:i w:val="false"/>
                <w:iCs w:val="false"/>
                <w:color w:val="BBBBBB"/>
                <w:sz w:val="14"/>
                <w:szCs w:val="14"/>
              </w:rPr>
              <w:t xml:space="preserve">MODULE</w:t>
            </w:r>
          </w:p>
          <w:p>
            <w:pPr>
              <w:spacing w:after="0" w:before="0"/>
              <w:jc w:val="center"/>
            </w:pPr>
            <w:r>
              <w:rPr>
                <w:rFonts w:ascii="DM Sans" w:cs="DM Sans" w:eastAsia="DM Sans" w:hAnsi="DM Sans"/>
                <w:b/>
                <w:bCs/>
                <w:i w:val="false"/>
                <w:iCs w:val="false"/>
                <w:color w:val="FFFFFF"/>
                <w:sz w:val="18"/>
                <w:szCs w:val="18"/>
              </w:rPr>
              <w:t xml:space="preserve">labs</w:t>
            </w:r>
          </w:p>
        </w:tc>
      </w:tr>
    </w:tbl>
    <w:p>
      <w:pPr>
        <w:spacing w:after="60" w:before="0"/>
        <w:jc w:val="left"/>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4A90D9"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PRIORITY: Medium</w:t>
            </w:r>
          </w:p>
        </w:tc>
        <w:tc>
          <w:tcPr>
            <w:tcW w:type="dxa" w:w="1872"/>
            <w:tcBorders>
              <w:top w:val="none" w:color="FFFFFF" w:sz="0"/>
              <w:left w:val="none" w:color="FFFFFF" w:sz="0"/>
              <w:bottom w:val="none" w:color="FFFFFF" w:sz="0"/>
              <w:right w:val="none" w:color="FFFFFF" w:sz="0"/>
            </w:tcBorders>
            <w:shd w:fill="4A90D9"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PHASE: Phase 3</w:t>
            </w:r>
          </w:p>
        </w:tc>
        <w:tc>
          <w:tcPr>
            <w:tcW w:type="dxa" w:w="1872"/>
            <w:tcBorders>
              <w:top w:val="none" w:color="FFFFFF" w:sz="0"/>
              <w:left w:val="none" w:color="FFFFFF" w:sz="0"/>
              <w:bottom w:val="none" w:color="FFFFFF" w:sz="0"/>
              <w:right w:val="none" w:color="FFFFFF" w:sz="0"/>
            </w:tcBorders>
            <w:shd w:fill="1E20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EFFORT: 4 days</w:t>
            </w:r>
          </w:p>
        </w:tc>
        <w:tc>
          <w:tcPr>
            <w:tcW w:type="dxa" w:w="1872"/>
            <w:tcBorders>
              <w:top w:val="none" w:color="FFFFFF" w:sz="0"/>
              <w:left w:val="none" w:color="FFFFFF" w:sz="0"/>
              <w:bottom w:val="none" w:color="FFFFFF" w:sz="0"/>
              <w:right w:val="none" w:color="FFFFFF" w:sz="0"/>
            </w:tcBorders>
            <w:shd w:fill="5A5A7A"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ROLES: DOCTOR, LAB_TECH, NURSE</w:t>
            </w:r>
          </w:p>
        </w:tc>
        <w:tc>
          <w:tcPr>
            <w:tcW w:type="dxa" w:w="1872"/>
            <w:tcBorders>
              <w:top w:val="none" w:color="FFFFFF" w:sz="0"/>
              <w:left w:val="none" w:color="FFFFFF" w:sz="0"/>
              <w:bottom w:val="none" w:color="FFFFFF" w:sz="0"/>
              <w:right w:val="none" w:color="FFFFFF" w:sz="0"/>
            </w:tcBorders>
            <w:shd w:fill="C8CAD4"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STATUS: PLANNED</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F6B35"/>
          <w:sz w:val="16"/>
          <w:szCs w:val="16"/>
        </w:rPr>
        <w:t xml:space="preserve">FEATURE OVERVIEW</w:t>
      </w:r>
    </w:p>
    <w:p>
      <w:pPr>
        <w:pBdr>
          <w:bottom w:val="single" w:color="FF6B35" w:sz="6" w:space="1"/>
        </w:pBdr>
        <w:spacing w:after="60" w:before="0"/>
      </w:pPr>
      <w:r>
        <w:rPr>
          <w:rFonts w:ascii="DM Sans" w:cs="DM Sans" w:eastAsia="DM Sans" w:hAnsi="DM Sans"/>
          <w:b w:val="false"/>
          <w:bCs w:val="false"/>
          <w:i w:val="false"/>
          <w:iCs w:val="false"/>
          <w:color w:val="5A5A7A"/>
          <w:sz w:val="20"/>
          <w:szCs w:val="20"/>
        </w:rPr>
        <w:t xml:space="preserve"/>
      </w:r>
    </w:p>
    <w:p>
      <w:pPr>
        <w:spacing w:after="60" w:before="0"/>
        <w:jc w:val="left"/>
      </w:pPr>
      <w:r>
        <w:rPr>
          <w:rFonts w:ascii="DM Sans" w:cs="DM Sans" w:eastAsia="DM Sans" w:hAnsi="DM Sans"/>
          <w:b w:val="false"/>
          <w:bCs w:val="false"/>
          <w:i w:val="false"/>
          <w:iCs w:val="false"/>
          <w:color w:val="5A5A7A"/>
          <w:sz w:val="18"/>
          <w:szCs w:val="18"/>
        </w:rPr>
        <w:t xml:space="preserve">The lab module manages the complete lifecycle of laboratory test results: ordering, result entry by lab technicians, reference range comparison with auto-flagging, and trend visualisation over time. Lab results can be manually entered or uploaded as a scanned document (OCR via Tesseract). Abnormal results trigger immediate in-app alerts to the ordering doctor. Historical trends (e.g., HbA1c over 12 months) are visualised as spark-line charts in the patient profile.</w:t>
      </w:r>
    </w:p>
    <w:p>
      <w:pPr>
        <w:spacing w:after="0" w:before="80"/>
        <w:jc w:val="left"/>
      </w:pPr>
      <w:r>
        <w:rPr>
          <w:rFonts w:ascii="DM Sans" w:cs="DM Sans" w:eastAsia="DM Sans" w:hAnsi="DM Sans"/>
          <w:b/>
          <w:bCs/>
          <w:i w:val="false"/>
          <w:iCs w:val="false"/>
          <w:color w:val="4A90D9"/>
          <w:sz w:val="16"/>
          <w:szCs w:val="16"/>
        </w:rPr>
        <w:t xml:space="preserve">USER STORIES</w:t>
      </w:r>
    </w:p>
    <w:p>
      <w:pPr>
        <w:pBdr>
          <w:bottom w:val="single" w:color="4A90D9"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Lab Technician</w:t>
      </w:r>
      <w:r>
        <w:rPr>
          <w:rFonts w:ascii="DM Sans" w:cs="DM Sans" w:eastAsia="DM Sans" w:hAnsi="DM Sans"/>
          <w:b w:val="false"/>
          <w:bCs w:val="false"/>
          <w:i w:val="false"/>
          <w:iCs w:val="false"/>
          <w:color w:val="5A5A7A"/>
          <w:sz w:val="18"/>
          <w:szCs w:val="18"/>
        </w:rPr>
        <w:t xml:space="preserve">, I want to enter a patient's blood test results</w:t>
      </w:r>
      <w:r>
        <w:rPr>
          <w:rFonts w:ascii="DM Sans" w:cs="DM Sans" w:eastAsia="DM Sans" w:hAnsi="DM Sans"/>
          <w:b w:val="false"/>
          <w:bCs w:val="false"/>
          <w:i w:val="false"/>
          <w:iCs w:val="false"/>
          <w:color w:val="5A5A7A"/>
          <w:sz w:val="18"/>
          <w:szCs w:val="18"/>
        </w:rPr>
        <w:t xml:space="preserve"> so that they are available to the doctor immediately.</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Doctor</w:t>
      </w:r>
      <w:r>
        <w:rPr>
          <w:rFonts w:ascii="DM Sans" w:cs="DM Sans" w:eastAsia="DM Sans" w:hAnsi="DM Sans"/>
          <w:b w:val="false"/>
          <w:bCs w:val="false"/>
          <w:i w:val="false"/>
          <w:iCs w:val="false"/>
          <w:color w:val="5A5A7A"/>
          <w:sz w:val="18"/>
          <w:szCs w:val="18"/>
        </w:rPr>
        <w:t xml:space="preserve">, I want to be alerted when a lab result falls outside reference ranges</w:t>
      </w:r>
      <w:r>
        <w:rPr>
          <w:rFonts w:ascii="DM Sans" w:cs="DM Sans" w:eastAsia="DM Sans" w:hAnsi="DM Sans"/>
          <w:b w:val="false"/>
          <w:bCs w:val="false"/>
          <w:i w:val="false"/>
          <w:iCs w:val="false"/>
          <w:color w:val="5A5A7A"/>
          <w:sz w:val="18"/>
          <w:szCs w:val="18"/>
        </w:rPr>
        <w:t xml:space="preserve"> so that I can act on critical findings quickly.</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Doctor</w:t>
      </w:r>
      <w:r>
        <w:rPr>
          <w:rFonts w:ascii="DM Sans" w:cs="DM Sans" w:eastAsia="DM Sans" w:hAnsi="DM Sans"/>
          <w:b w:val="false"/>
          <w:bCs w:val="false"/>
          <w:i w:val="false"/>
          <w:iCs w:val="false"/>
          <w:color w:val="5A5A7A"/>
          <w:sz w:val="18"/>
          <w:szCs w:val="18"/>
        </w:rPr>
        <w:t xml:space="preserve">, I want to see a 12-month HbA1c trend for my diabetic patient</w:t>
      </w:r>
      <w:r>
        <w:rPr>
          <w:rFonts w:ascii="DM Sans" w:cs="DM Sans" w:eastAsia="DM Sans" w:hAnsi="DM Sans"/>
          <w:b w:val="false"/>
          <w:bCs w:val="false"/>
          <w:i w:val="false"/>
          <w:iCs w:val="false"/>
          <w:color w:val="5A5A7A"/>
          <w:sz w:val="18"/>
          <w:szCs w:val="18"/>
        </w:rPr>
        <w:t xml:space="preserve"> so that I can assess glycaemic control over time.</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FUNCTIONAL REQUIREMENTS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Lab result fields: patient_id, test_name, result_value (numeric or text), unit, reference_range_low, reference_range_high, is_abnormal (auto-computed), status (PENDING/RESULTED/REVIEWED), ordered_by, resulted_by, ordered_at, resulted_at</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is_abnormal computed: true if result_value outside [reference_range_low, reference_range_high]</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Abnormal result triggers BullMQ notification to ordering doctor (in-app + email)</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Critical values (configurable per test): additional URGENT escalation notification</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OCR upload: Tesseract Docker container processes PDF/image; extracted values shown for confirmation</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Trend API: GET last N results for named test per patient — for chart rendering</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LAB_TECH can enter results but cannot read clinical notes or appointment details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DOCTOR can mark result as REVIEWED — removes from pending review queue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Lab panel support: one order can include multiple tests (e.g., CBC panel)</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6A085"/>
          <w:sz w:val="16"/>
          <w:szCs w:val="16"/>
        </w:rPr>
        <w:t xml:space="preserve">TECHNICAL DESIGN</w:t>
      </w:r>
    </w:p>
    <w:p>
      <w:pPr>
        <w:pBdr>
          <w:bottom w:val="single" w:color="16A08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Schema</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lab_results table + lab_panels table for grouped orders</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Abnormal flag</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PostgreSQL CHECK or app-layer: is_abnormal = result_value NOT BETWEEN ref_low AND ref_high</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OCR</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Tesseract v5 in Docker sidecar; POST /api/labs/ocr returns extracted key-value pairs</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Notifications</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BullMQ lab-alert queue — priority HIGH for critical values</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Trend query</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SELECT resulted_at, result_value FROM lab_results WHERE patient_id=? AND test_name=? ORDER BY resulted_at</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API ENDPOINTS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560"/>
        <w:gridCol w:w="2000"/>
      </w:tblGrid>
      <w:tr>
        <w:tc>
          <w:tcPr>
            <w:tcW w:type="dxa" w:w="10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Method</w:t>
            </w:r>
          </w:p>
        </w:tc>
        <w:tc>
          <w:tcPr>
            <w:tcW w:type="dxa" w:w="2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Endpoint</w:t>
            </w:r>
          </w:p>
        </w:tc>
        <w:tc>
          <w:tcPr>
            <w:tcW w:type="dxa" w:w="35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Description</w:t>
            </w:r>
          </w:p>
        </w:tc>
        <w:tc>
          <w:tcPr>
            <w:tcW w:type="dxa" w:w="20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Auth</w:t>
            </w:r>
          </w:p>
        </w:tc>
      </w:tr>
      <w:tr>
        <w:tc>
          <w:tcPr>
            <w:tcW w:type="dxa" w:w="10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6"/>
                <w:szCs w:val="16"/>
              </w:rPr>
              <w:t xml:space="preserve">POST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/api/labs</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Create lab order (one or panel)</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w:t>
            </w:r>
          </w:p>
        </w:tc>
      </w:tr>
      <w:tr>
        <w:tc>
          <w:tcPr>
            <w:tcW w:type="dxa" w:w="1000"/>
            <w:tcBorders>
              <w:top w:val="single" w:color="C8CAD4" w:sz="2"/>
              <w:left w:val="single" w:color="C8CAD4" w:sz="2"/>
              <w:bottom w:val="single" w:color="C8CAD4" w:sz="2"/>
              <w:right w:val="single" w:color="C8CAD4" w:sz="2"/>
            </w:tcBorders>
            <w:shd w:fill="F39C12"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39C12"/>
                <w:sz w:val="16"/>
                <w:szCs w:val="16"/>
              </w:rPr>
              <w:t xml:space="preserve">PATCH</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/api/labs/:id/result</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Enter result values (LAB_TECH)</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LAB_TECH/DOCTOR</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/api/labs/:patientId</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All lab results for patient</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DOCTOR/NURSE</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/api/labs/:patientId/trend</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Time-series for named test</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w:t>
            </w:r>
          </w:p>
        </w:tc>
      </w:tr>
      <w:tr>
        <w:tc>
          <w:tcPr>
            <w:tcW w:type="dxa" w:w="10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6"/>
                <w:szCs w:val="16"/>
              </w:rPr>
              <w:t xml:space="preserve">POST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/api/labs/ocr</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Extract lab values from uploaded PDF/image</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LAB_TECH/DOCTOR</w:t>
            </w:r>
          </w:p>
        </w:tc>
      </w:tr>
      <w:tr>
        <w:tc>
          <w:tcPr>
            <w:tcW w:type="dxa" w:w="1000"/>
            <w:tcBorders>
              <w:top w:val="single" w:color="C8CAD4" w:sz="2"/>
              <w:left w:val="single" w:color="C8CAD4" w:sz="2"/>
              <w:bottom w:val="single" w:color="C8CAD4" w:sz="2"/>
              <w:right w:val="single" w:color="C8CAD4" w:sz="2"/>
            </w:tcBorders>
            <w:shd w:fill="F39C12"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39C12"/>
                <w:sz w:val="16"/>
                <w:szCs w:val="16"/>
              </w:rPr>
              <w:t xml:space="preserve">PATCH</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/api/labs/:id/review</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Mark result as reviewed by doctor</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27AE60"/>
          <w:sz w:val="16"/>
          <w:szCs w:val="16"/>
        </w:rPr>
        <w:t xml:space="preserve">ACCEPTANCE CRITERIA</w:t>
      </w:r>
    </w:p>
    <w:p>
      <w:pPr>
        <w:pBdr>
          <w:bottom w:val="single" w:color="27AE60"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w:t>
            </w:r>
          </w:p>
        </w:tc>
        <w:tc>
          <w:tcPr>
            <w:tcW w:type="dxa" w:w="51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Acceptance Criterion</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Type</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Priority</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AC-01</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Abnormal result (outside reference range) sets is_abnormal=true and notifies doctor within 10 seconds</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AC-02</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LAB_TECH cannot access GET /api/patients/:id/records — returns 403</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Security</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AC-03</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Trend chart renders correctly with 24 data points over 12 months</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AC-04</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OCR extracts numeric value, unit, and test name from standard lab PDF with &gt;90% accuracy</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AC-05</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Reviewed lab results removed from doctor's pending review queue immediately</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E84545"/>
          <w:sz w:val="16"/>
          <w:szCs w:val="16"/>
        </w:rPr>
        <w:t xml:space="preserve">SECURITY &amp; EDGE CASES</w:t>
      </w:r>
    </w:p>
    <w:p>
      <w:pPr>
        <w:pBdr>
          <w:bottom w:val="single" w:color="E8454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LAB_TECH role: strict allowlist — can only access lab_results endpoints, not patient clinical data</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OCR-extracted values always shown to user for confirmation before saving — no auto-commit from OCR</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39C12"/>
          <w:sz w:val="16"/>
          <w:szCs w:val="16"/>
        </w:rPr>
        <w:t xml:space="preserve">DEPENDENCIES &amp; CONSTRAINTS</w:t>
      </w:r>
    </w:p>
    <w:p>
      <w:pPr>
        <w:pBdr>
          <w:bottom w:val="single" w:color="F39C12" w:sz="6" w:space="1"/>
        </w:pBdr>
        <w:spacing w:after="60" w:before="0"/>
      </w:pPr>
      <w:r>
        <w:rPr>
          <w:rFonts w:ascii="DM Sans" w:cs="DM Sans" w:eastAsia="DM Sans" w:hAnsi="DM Sans"/>
          <w:b w:val="false"/>
          <w:bCs w:val="false"/>
          <w:i w:val="false"/>
          <w:iCs w:val="false"/>
          <w:color w:val="5A5A7A"/>
          <w:sz w:val="20"/>
          <w:szCs w:val="20"/>
        </w:rPr>
        <w:t xml:space="preserve"/>
      </w:r>
    </w:p>
    <w:p>
      <w:pPr>
        <w:spacing w:after="40" w:before="0"/>
        <w:jc w:val="left"/>
      </w:pPr>
      <w:r>
        <w:rPr>
          <w:rFonts w:ascii="DM Sans" w:cs="DM Sans" w:eastAsia="DM Sans" w:hAnsi="DM Sans"/>
          <w:b w:val="false"/>
          <w:bCs w:val="false"/>
          <w:i w:val="false"/>
          <w:iCs w:val="false"/>
          <w:color w:val="5A5A7A"/>
          <w:sz w:val="18"/>
          <w:szCs w:val="18"/>
        </w:rPr>
        <w:t xml:space="preserve">Depends on FS-001 through FS-003. Tesseract Docker container for OCR feature. BullMQ + Redis for critical value alerts.</w:t>
      </w:r>
    </w:p>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E2035" w:val="clear"/>
            <w:tcMar>
              <w:top w:type="dxa" w:w="120"/>
              <w:left w:type="dxa" w:w="180"/>
              <w:bottom w:type="dxa" w:w="120"/>
              <w:right w:type="dxa" w:w="180"/>
            </w:tcMar>
            <w:vAlign w:val="center"/>
          </w:tcPr>
          <w:p>
            <w:pPr>
              <w:spacing w:after="40" w:before="0"/>
              <w:jc w:val="left"/>
            </w:pPr>
            <w:r>
              <w:rPr>
                <w:rFonts w:ascii="DM Sans" w:cs="DM Sans" w:eastAsia="DM Sans" w:hAnsi="DM Sans"/>
                <w:b/>
                <w:bCs/>
                <w:i w:val="false"/>
                <w:iCs w:val="false"/>
                <w:color w:val="FF6B35"/>
                <w:sz w:val="16"/>
                <w:szCs w:val="16"/>
              </w:rPr>
              <w:t xml:space="preserve">FS-009  </w:t>
            </w:r>
            <w:r>
              <w:rPr>
                <w:rFonts w:ascii="DM Sans" w:cs="DM Sans" w:eastAsia="DM Sans" w:hAnsi="DM Sans"/>
                <w:b/>
                <w:bCs/>
                <w:i w:val="false"/>
                <w:iCs w:val="false"/>
                <w:color w:val="FFFFFF"/>
                <w:sz w:val="26"/>
                <w:szCs w:val="26"/>
              </w:rPr>
              <w:t xml:space="preserve">AI Clinical Decision Support</w:t>
            </w:r>
          </w:p>
          <w:p>
            <w:pPr>
              <w:spacing w:after="0" w:before="0"/>
              <w:jc w:val="left"/>
            </w:pPr>
            <w:r>
              <w:rPr>
                <w:rFonts w:ascii="DM Sans" w:cs="DM Sans" w:eastAsia="DM Sans" w:hAnsi="DM Sans"/>
                <w:b w:val="false"/>
                <w:bCs w:val="false"/>
                <w:i w:val="false"/>
                <w:iCs w:val="false"/>
                <w:color w:val="CCCCCC"/>
                <w:sz w:val="18"/>
                <w:szCs w:val="18"/>
              </w:rPr>
              <w:t xml:space="preserve">Ollama llama3.2 symptom analysis, differential diagnosis, and medical summarisation</w:t>
            </w:r>
          </w:p>
        </w:tc>
        <w:tc>
          <w:tcPr>
            <w:tcW w:type="dxa" w:w="2160"/>
            <w:tcBorders>
              <w:top w:val="none" w:color="FFFFFF" w:sz="0"/>
              <w:left w:val="none" w:color="FFFFFF" w:sz="0"/>
              <w:bottom w:val="none" w:color="FFFFFF" w:sz="0"/>
              <w:right w:val="none" w:color="FFFFFF" w:sz="0"/>
            </w:tcBorders>
            <w:shd w:fill="8E44AD" w:val="clear"/>
            <w:tcMar>
              <w:top w:type="dxa" w:w="80"/>
              <w:left w:type="dxa" w:w="120"/>
              <w:bottom w:type="dxa" w:w="80"/>
              <w:right w:type="dxa" w:w="120"/>
            </w:tcMar>
            <w:vAlign w:val="center"/>
          </w:tcPr>
          <w:p>
            <w:pPr>
              <w:spacing w:after="20" w:before="0"/>
              <w:jc w:val="center"/>
            </w:pPr>
            <w:r>
              <w:rPr>
                <w:rFonts w:ascii="DM Sans" w:cs="DM Sans" w:eastAsia="DM Sans" w:hAnsi="DM Sans"/>
                <w:b/>
                <w:bCs/>
                <w:i w:val="false"/>
                <w:iCs w:val="false"/>
                <w:color w:val="BBBBBB"/>
                <w:sz w:val="14"/>
                <w:szCs w:val="14"/>
              </w:rPr>
              <w:t xml:space="preserve">MODULE</w:t>
            </w:r>
          </w:p>
          <w:p>
            <w:pPr>
              <w:spacing w:after="0" w:before="0"/>
              <w:jc w:val="center"/>
            </w:pPr>
            <w:r>
              <w:rPr>
                <w:rFonts w:ascii="DM Sans" w:cs="DM Sans" w:eastAsia="DM Sans" w:hAnsi="DM Sans"/>
                <w:b/>
                <w:bCs/>
                <w:i w:val="false"/>
                <w:iCs w:val="false"/>
                <w:color w:val="FFFFFF"/>
                <w:sz w:val="18"/>
                <w:szCs w:val="18"/>
              </w:rPr>
              <w:t xml:space="preserve">ai-engine</w:t>
            </w:r>
          </w:p>
        </w:tc>
      </w:tr>
    </w:tbl>
    <w:p>
      <w:pPr>
        <w:spacing w:after="60" w:before="0"/>
        <w:jc w:val="left"/>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6B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PRIORITY: High</w:t>
            </w:r>
          </w:p>
        </w:tc>
        <w:tc>
          <w:tcPr>
            <w:tcW w:type="dxa" w:w="1872"/>
            <w:tcBorders>
              <w:top w:val="none" w:color="FFFFFF" w:sz="0"/>
              <w:left w:val="none" w:color="FFFFFF" w:sz="0"/>
              <w:bottom w:val="none" w:color="FFFFFF" w:sz="0"/>
              <w:right w:val="none" w:color="FFFFFF" w:sz="0"/>
            </w:tcBorders>
            <w:shd w:fill="4A90D9"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PHASE: Phase 3</w:t>
            </w:r>
          </w:p>
        </w:tc>
        <w:tc>
          <w:tcPr>
            <w:tcW w:type="dxa" w:w="1872"/>
            <w:tcBorders>
              <w:top w:val="none" w:color="FFFFFF" w:sz="0"/>
              <w:left w:val="none" w:color="FFFFFF" w:sz="0"/>
              <w:bottom w:val="none" w:color="FFFFFF" w:sz="0"/>
              <w:right w:val="none" w:color="FFFFFF" w:sz="0"/>
            </w:tcBorders>
            <w:shd w:fill="1E20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EFFORT: 1 week</w:t>
            </w:r>
          </w:p>
        </w:tc>
        <w:tc>
          <w:tcPr>
            <w:tcW w:type="dxa" w:w="1872"/>
            <w:tcBorders>
              <w:top w:val="none" w:color="FFFFFF" w:sz="0"/>
              <w:left w:val="none" w:color="FFFFFF" w:sz="0"/>
              <w:bottom w:val="none" w:color="FFFFFF" w:sz="0"/>
              <w:right w:val="none" w:color="FFFFFF" w:sz="0"/>
            </w:tcBorders>
            <w:shd w:fill="5A5A7A"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ROLES: DOCTOR</w:t>
            </w:r>
          </w:p>
        </w:tc>
        <w:tc>
          <w:tcPr>
            <w:tcW w:type="dxa" w:w="1872"/>
            <w:tcBorders>
              <w:top w:val="none" w:color="FFFFFF" w:sz="0"/>
              <w:left w:val="none" w:color="FFFFFF" w:sz="0"/>
              <w:bottom w:val="none" w:color="FFFFFF" w:sz="0"/>
              <w:right w:val="none" w:color="FFFFFF" w:sz="0"/>
            </w:tcBorders>
            <w:shd w:fill="C8CAD4"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STATUS: PLANNED</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F6B35"/>
          <w:sz w:val="16"/>
          <w:szCs w:val="16"/>
        </w:rPr>
        <w:t xml:space="preserve">FEATURE OVERVIEW</w:t>
      </w:r>
    </w:p>
    <w:p>
      <w:pPr>
        <w:pBdr>
          <w:bottom w:val="single" w:color="FF6B35" w:sz="6" w:space="1"/>
        </w:pBdr>
        <w:spacing w:after="60" w:before="0"/>
      </w:pPr>
      <w:r>
        <w:rPr>
          <w:rFonts w:ascii="DM Sans" w:cs="DM Sans" w:eastAsia="DM Sans" w:hAnsi="DM Sans"/>
          <w:b w:val="false"/>
          <w:bCs w:val="false"/>
          <w:i w:val="false"/>
          <w:iCs w:val="false"/>
          <w:color w:val="5A5A7A"/>
          <w:sz w:val="20"/>
          <w:szCs w:val="20"/>
        </w:rPr>
        <w:t xml:space="preserve"/>
      </w:r>
    </w:p>
    <w:p>
      <w:pPr>
        <w:spacing w:after="60" w:before="0"/>
        <w:jc w:val="left"/>
      </w:pPr>
      <w:r>
        <w:rPr>
          <w:rFonts w:ascii="DM Sans" w:cs="DM Sans" w:eastAsia="DM Sans" w:hAnsi="DM Sans"/>
          <w:b w:val="false"/>
          <w:bCs w:val="false"/>
          <w:i w:val="false"/>
          <w:iCs w:val="false"/>
          <w:color w:val="5A5A7A"/>
          <w:sz w:val="18"/>
          <w:szCs w:val="18"/>
        </w:rPr>
        <w:t xml:space="preserve">The AI engine provides DOCTOR-only clinical decision support using a locally hosted Ollama llama3.2 model — ensuring PHI never leaves the deployment environment. Features include: differential diagnosis from symptom description, patient history summarisation, discharge note drafting, ICD-10 code suggestion, and drug interaction explanation. All AI outputs are clearly labelled as decision support and require explicit doctor review before use. Every AI call is logged in the audit trail.</w:t>
      </w:r>
    </w:p>
    <w:p>
      <w:pPr>
        <w:spacing w:after="0" w:before="80"/>
        <w:jc w:val="left"/>
      </w:pPr>
      <w:r>
        <w:rPr>
          <w:rFonts w:ascii="DM Sans" w:cs="DM Sans" w:eastAsia="DM Sans" w:hAnsi="DM Sans"/>
          <w:b/>
          <w:bCs/>
          <w:i w:val="false"/>
          <w:iCs w:val="false"/>
          <w:color w:val="4A90D9"/>
          <w:sz w:val="16"/>
          <w:szCs w:val="16"/>
        </w:rPr>
        <w:t xml:space="preserve">USER STORIES</w:t>
      </w:r>
    </w:p>
    <w:p>
      <w:pPr>
        <w:pBdr>
          <w:bottom w:val="single" w:color="4A90D9"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Doctor</w:t>
      </w:r>
      <w:r>
        <w:rPr>
          <w:rFonts w:ascii="DM Sans" w:cs="DM Sans" w:eastAsia="DM Sans" w:hAnsi="DM Sans"/>
          <w:b w:val="false"/>
          <w:bCs w:val="false"/>
          <w:i w:val="false"/>
          <w:iCs w:val="false"/>
          <w:color w:val="5A5A7A"/>
          <w:sz w:val="18"/>
          <w:szCs w:val="18"/>
        </w:rPr>
        <w:t xml:space="preserve">, I want to enter a patient's symptoms and get a differential diagnosis list with confidence scores</w:t>
      </w:r>
      <w:r>
        <w:rPr>
          <w:rFonts w:ascii="DM Sans" w:cs="DM Sans" w:eastAsia="DM Sans" w:hAnsi="DM Sans"/>
          <w:b w:val="false"/>
          <w:bCs w:val="false"/>
          <w:i w:val="false"/>
          <w:iCs w:val="false"/>
          <w:color w:val="5A5A7A"/>
          <w:sz w:val="18"/>
          <w:szCs w:val="18"/>
        </w:rPr>
        <w:t xml:space="preserve"> so that I can structure my clinical reasoning more efficiently.</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Doctor</w:t>
      </w:r>
      <w:r>
        <w:rPr>
          <w:rFonts w:ascii="DM Sans" w:cs="DM Sans" w:eastAsia="DM Sans" w:hAnsi="DM Sans"/>
          <w:b w:val="false"/>
          <w:bCs w:val="false"/>
          <w:i w:val="false"/>
          <w:iCs w:val="false"/>
          <w:color w:val="5A5A7A"/>
          <w:sz w:val="18"/>
          <w:szCs w:val="18"/>
        </w:rPr>
        <w:t xml:space="preserve">, I want to get a concise summary of a patient's 3-year history</w:t>
      </w:r>
      <w:r>
        <w:rPr>
          <w:rFonts w:ascii="DM Sans" w:cs="DM Sans" w:eastAsia="DM Sans" w:hAnsi="DM Sans"/>
          <w:b w:val="false"/>
          <w:bCs w:val="false"/>
          <w:i w:val="false"/>
          <w:iCs w:val="false"/>
          <w:color w:val="5A5A7A"/>
          <w:sz w:val="18"/>
          <w:szCs w:val="18"/>
        </w:rPr>
        <w:t xml:space="preserve"> so that I can quickly brief a colleague covering for me.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Doctor</w:t>
      </w:r>
      <w:r>
        <w:rPr>
          <w:rFonts w:ascii="DM Sans" w:cs="DM Sans" w:eastAsia="DM Sans" w:hAnsi="DM Sans"/>
          <w:b w:val="false"/>
          <w:bCs w:val="false"/>
          <w:i w:val="false"/>
          <w:iCs w:val="false"/>
          <w:color w:val="5A5A7A"/>
          <w:sz w:val="18"/>
          <w:szCs w:val="18"/>
        </w:rPr>
        <w:t xml:space="preserve">, I want to draft a discharge summary automatically from the current encounter data</w:t>
      </w:r>
      <w:r>
        <w:rPr>
          <w:rFonts w:ascii="DM Sans" w:cs="DM Sans" w:eastAsia="DM Sans" w:hAnsi="DM Sans"/>
          <w:b w:val="false"/>
          <w:bCs w:val="false"/>
          <w:i w:val="false"/>
          <w:iCs w:val="false"/>
          <w:color w:val="5A5A7A"/>
          <w:sz w:val="18"/>
          <w:szCs w:val="18"/>
        </w:rPr>
        <w:t xml:space="preserve"> so that I save time on documentation.</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FUNCTIONAL REQUIREMENTS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All AI inference runs via Ollama Docker sidecar — no external API calls for patient data</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Models supported: llama3.2:3b (default), llama3.2:1b (fast fallback), mistral:7b (optional)</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Symptom check: prompt includes patient age, gender, allergies, active conditions, medications + symptom text</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Response parsed as structured JSON: [{diagnosis, icd10, confidence, reasoning}]</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Confidence scores derived from model log-probabilities or self-reported in prompt</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Patient history summary: fetch last 10 records + vitals + prescriptions -&gt; summarise in &lt;500 words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ICD-10 suggester: input clinical note text -&gt; return top 5 matching codes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Discharge note: template-based prompt with encounter data -&gt; draft SOAP note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All AI calls async via BullMQ — no blocking main request thread</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AI outputs never auto-applied to any record — always shown as suggestions requiring doctor action</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Circuit breaker: if Ollama fails 3x in 60s -&gt; degrade gracefully, return {error: 'AI unavailable'}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AI audit log: every call logs {userId, model, promptHash (SHA-256), responseTime, action}</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6A085"/>
          <w:sz w:val="16"/>
          <w:szCs w:val="16"/>
        </w:rPr>
        <w:t xml:space="preserve">TECHNICAL DESIGN</w:t>
      </w:r>
    </w:p>
    <w:p>
      <w:pPr>
        <w:pBdr>
          <w:bottom w:val="single" w:color="16A08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LLM runtime</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Ollama Docker container — POST http://ollama:11434/api/chat</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Model</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llama3.2:3b pulled at first start via ollama pull llama3.2:3b</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Prompt strategy</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System prompt: clinical assistant role + disclaimer; User: structured symptom JSON</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Async execution</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BullMQ ai-jobs queue — worker calls Ollama, stores result in Redis 10min TTL</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Response parsing</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Zod schema validation on AI JSON output — fallback to text if parse fails</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Circuit breaker</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Redis counter: ai:fail:count — open at 3, check every 30s</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Streaming</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SSE stream from tRPC for real-time token streaming to doctor UI</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Fallback model</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llama3.2:1b if 3b fails or slow — configurable via OLLAMA_MODEL env var</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API ENDPOINTS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560"/>
        <w:gridCol w:w="2000"/>
      </w:tblGrid>
      <w:tr>
        <w:tc>
          <w:tcPr>
            <w:tcW w:type="dxa" w:w="10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Method</w:t>
            </w:r>
          </w:p>
        </w:tc>
        <w:tc>
          <w:tcPr>
            <w:tcW w:type="dxa" w:w="2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Endpoint</w:t>
            </w:r>
          </w:p>
        </w:tc>
        <w:tc>
          <w:tcPr>
            <w:tcW w:type="dxa" w:w="35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Description</w:t>
            </w:r>
          </w:p>
        </w:tc>
        <w:tc>
          <w:tcPr>
            <w:tcW w:type="dxa" w:w="20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Auth</w:t>
            </w:r>
          </w:p>
        </w:tc>
      </w:tr>
      <w:tr>
        <w:tc>
          <w:tcPr>
            <w:tcW w:type="dxa" w:w="10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6"/>
                <w:szCs w:val="16"/>
              </w:rPr>
              <w:t xml:space="preserve">POST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/api/ai/symptom-check</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Differential diagnosis from symptoms</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w:t>
            </w:r>
          </w:p>
        </w:tc>
      </w:tr>
      <w:tr>
        <w:tc>
          <w:tcPr>
            <w:tcW w:type="dxa" w:w="10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6"/>
                <w:szCs w:val="16"/>
              </w:rPr>
              <w:t xml:space="preserve">POST</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/api/ai/summarise</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Patient history summary (async job)</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w:t>
            </w:r>
          </w:p>
        </w:tc>
      </w:tr>
      <w:tr>
        <w:tc>
          <w:tcPr>
            <w:tcW w:type="dxa" w:w="10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6"/>
                <w:szCs w:val="16"/>
              </w:rPr>
              <w:t xml:space="preserve">POST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/api/ai/icd10-suggest</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ICD-10 codes from clinical note text</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w:t>
            </w:r>
          </w:p>
        </w:tc>
      </w:tr>
      <w:tr>
        <w:tc>
          <w:tcPr>
            <w:tcW w:type="dxa" w:w="10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6"/>
                <w:szCs w:val="16"/>
              </w:rPr>
              <w:t xml:space="preserve">POST</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/api/ai/discharge-draft</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Draft discharge note from encounter</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/api/ai/jobs/:jobId</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Poll async AI job status and result</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/api/ai/status</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Ollama health: model loaded, latency</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DOCTOR/ADMIN</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27AE60"/>
          <w:sz w:val="16"/>
          <w:szCs w:val="16"/>
        </w:rPr>
        <w:t xml:space="preserve">ACCEPTANCE CRITERIA</w:t>
      </w:r>
    </w:p>
    <w:p>
      <w:pPr>
        <w:pBdr>
          <w:bottom w:val="single" w:color="27AE60"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w:t>
            </w:r>
          </w:p>
        </w:tc>
        <w:tc>
          <w:tcPr>
            <w:tcW w:type="dxa" w:w="51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Acceptance Criterion</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Type</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Priority</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AC-01</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Symptom check returns structured JSON with at least 3 differential diagnoses and confidence scores</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AC-02</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AI endpoint is only accessible to DOCTOR role — NURSE returns 403</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Security</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AC-03</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Patient PHI submitted to AI never leaves the Docker network boundary</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Security</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AC-04</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AI audit log entry created for every call (model, promptHash, duration)</w:t>
            </w:r>
          </w:p>
        </w:tc>
        <w:tc>
          <w:tcPr>
            <w:tcW w:type="dxa" w:w="1800"/>
            <w:tcBorders>
              <w:top w:val="single" w:color="C8CAD4" w:sz="2"/>
              <w:left w:val="single" w:color="C8CAD4" w:sz="2"/>
              <w:bottom w:val="single" w:color="C8CAD4" w:sz="2"/>
              <w:right w:val="single" w:color="C8CAD4" w:sz="2"/>
            </w:tcBorders>
            <w:shd w:fill="16A08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16A085"/>
                <w:sz w:val="15"/>
                <w:szCs w:val="15"/>
              </w:rPr>
              <w:t xml:space="preserve">Data</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AC-05</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Ollama failure triggers circuit breaker; subsequent calls return degraded response, not 500</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AC-06</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Symptom check response time p50 under 4 seconds on llama3.2:3b</w:t>
            </w:r>
          </w:p>
        </w:tc>
        <w:tc>
          <w:tcPr>
            <w:tcW w:type="dxa" w:w="1800"/>
            <w:tcBorders>
              <w:top w:val="single" w:color="C8CAD4" w:sz="2"/>
              <w:left w:val="single" w:color="C8CAD4" w:sz="2"/>
              <w:bottom w:val="single" w:color="C8CAD4" w:sz="2"/>
              <w:right w:val="single" w:color="C8CAD4" w:sz="2"/>
            </w:tcBorders>
            <w:shd w:fill="F39C12"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39C12"/>
                <w:sz w:val="15"/>
                <w:szCs w:val="15"/>
              </w:rPr>
              <w:t xml:space="preserve">Performance</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AC-07</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AI result UI clearly labels output as 'AI-generated suggestion — not a clinical diagnosis'</w:t>
            </w:r>
          </w:p>
        </w:tc>
        <w:tc>
          <w:tcPr>
            <w:tcW w:type="dxa" w:w="1800"/>
            <w:tcBorders>
              <w:top w:val="single" w:color="C8CAD4" w:sz="2"/>
              <w:left w:val="single" w:color="C8CAD4" w:sz="2"/>
              <w:bottom w:val="single" w:color="C8CAD4" w:sz="2"/>
              <w:right w:val="single" w:color="C8CAD4" w:sz="2"/>
            </w:tcBorders>
            <w:shd w:fill="8E44AD"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8E44AD"/>
                <w:sz w:val="15"/>
                <w:szCs w:val="15"/>
              </w:rPr>
              <w:t xml:space="preserve">UX</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E84545"/>
          <w:sz w:val="16"/>
          <w:szCs w:val="16"/>
        </w:rPr>
        <w:t xml:space="preserve">SECURITY &amp; EDGE CASES</w:t>
      </w:r>
    </w:p>
    <w:p>
      <w:pPr>
        <w:pBdr>
          <w:bottom w:val="single" w:color="E8454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NEVER include patient surname or identifier in prompt — use only clinical data (age, gender, symptoms)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promptHash (SHA-256) stored in audit log — allows reproducibility audit without storing full PHI prompt</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AI output sanitised with DOMPurify before rendering in browser — prevents model-injected XSS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Ollama container: no outbound internet access in production Docker network — model weights cached at build time</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39C12"/>
          <w:sz w:val="16"/>
          <w:szCs w:val="16"/>
        </w:rPr>
        <w:t xml:space="preserve">DEPENDENCIES &amp; CONSTRAINTS</w:t>
      </w:r>
    </w:p>
    <w:p>
      <w:pPr>
        <w:pBdr>
          <w:bottom w:val="single" w:color="F39C12" w:sz="6" w:space="1"/>
        </w:pBdr>
        <w:spacing w:after="60" w:before="0"/>
      </w:pPr>
      <w:r>
        <w:rPr>
          <w:rFonts w:ascii="DM Sans" w:cs="DM Sans" w:eastAsia="DM Sans" w:hAnsi="DM Sans"/>
          <w:b w:val="false"/>
          <w:bCs w:val="false"/>
          <w:i w:val="false"/>
          <w:iCs w:val="false"/>
          <w:color w:val="5A5A7A"/>
          <w:sz w:val="20"/>
          <w:szCs w:val="20"/>
        </w:rPr>
        <w:t xml:space="preserve"/>
      </w:r>
    </w:p>
    <w:p>
      <w:pPr>
        <w:spacing w:after="40" w:before="0"/>
        <w:jc w:val="left"/>
      </w:pPr>
      <w:r>
        <w:rPr>
          <w:rFonts w:ascii="DM Sans" w:cs="DM Sans" w:eastAsia="DM Sans" w:hAnsi="DM Sans"/>
          <w:b w:val="false"/>
          <w:bCs w:val="false"/>
          <w:i w:val="false"/>
          <w:iCs w:val="false"/>
          <w:color w:val="5A5A7A"/>
          <w:sz w:val="18"/>
          <w:szCs w:val="18"/>
        </w:rPr>
        <w:t xml:space="preserve">Depends on FS-001 through FS-003 and FS-005 (records) for history context. Ollama container with sufficient RAM (&gt;4GB for llama3.2:3b). BullMQ + Redis for async job dispatch.</w:t>
      </w:r>
    </w:p>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E2035" w:val="clear"/>
            <w:tcMar>
              <w:top w:type="dxa" w:w="120"/>
              <w:left w:type="dxa" w:w="180"/>
              <w:bottom w:type="dxa" w:w="120"/>
              <w:right w:type="dxa" w:w="180"/>
            </w:tcMar>
            <w:vAlign w:val="center"/>
          </w:tcPr>
          <w:p>
            <w:pPr>
              <w:spacing w:after="40" w:before="0"/>
              <w:jc w:val="left"/>
            </w:pPr>
            <w:r>
              <w:rPr>
                <w:rFonts w:ascii="DM Sans" w:cs="DM Sans" w:eastAsia="DM Sans" w:hAnsi="DM Sans"/>
                <w:b/>
                <w:bCs/>
                <w:i w:val="false"/>
                <w:iCs w:val="false"/>
                <w:color w:val="FF6B35"/>
                <w:sz w:val="16"/>
                <w:szCs w:val="16"/>
              </w:rPr>
              <w:t xml:space="preserve">FS-010  </w:t>
            </w:r>
            <w:r>
              <w:rPr>
                <w:rFonts w:ascii="DM Sans" w:cs="DM Sans" w:eastAsia="DM Sans" w:hAnsi="DM Sans"/>
                <w:b/>
                <w:bCs/>
                <w:i w:val="false"/>
                <w:iCs w:val="false"/>
                <w:color w:val="FFFFFF"/>
                <w:sz w:val="26"/>
                <w:szCs w:val="26"/>
              </w:rPr>
              <w:t xml:space="preserve">HIPAA Audit Trail</w:t>
            </w:r>
          </w:p>
          <w:p>
            <w:pPr>
              <w:spacing w:after="0" w:before="0"/>
              <w:jc w:val="left"/>
            </w:pPr>
            <w:r>
              <w:rPr>
                <w:rFonts w:ascii="DM Sans" w:cs="DM Sans" w:eastAsia="DM Sans" w:hAnsi="DM Sans"/>
                <w:b w:val="false"/>
                <w:bCs w:val="false"/>
                <w:i w:val="false"/>
                <w:iCs w:val="false"/>
                <w:color w:val="CCCCCC"/>
                <w:sz w:val="18"/>
                <w:szCs w:val="18"/>
              </w:rPr>
              <w:t xml:space="preserve">Append-only PHI access log, admin viewer, anomaly alerts, and CSV export</w:t>
            </w:r>
          </w:p>
        </w:tc>
        <w:tc>
          <w:tcPr>
            <w:tcW w:type="dxa" w:w="2160"/>
            <w:tcBorders>
              <w:top w:val="none" w:color="FFFFFF" w:sz="0"/>
              <w:left w:val="none" w:color="FFFFFF" w:sz="0"/>
              <w:bottom w:val="none" w:color="FFFFFF" w:sz="0"/>
              <w:right w:val="none" w:color="FFFFFF" w:sz="0"/>
            </w:tcBorders>
            <w:shd w:fill="E84545" w:val="clear"/>
            <w:tcMar>
              <w:top w:type="dxa" w:w="80"/>
              <w:left w:type="dxa" w:w="120"/>
              <w:bottom w:type="dxa" w:w="80"/>
              <w:right w:type="dxa" w:w="120"/>
            </w:tcMar>
            <w:vAlign w:val="center"/>
          </w:tcPr>
          <w:p>
            <w:pPr>
              <w:spacing w:after="20" w:before="0"/>
              <w:jc w:val="center"/>
            </w:pPr>
            <w:r>
              <w:rPr>
                <w:rFonts w:ascii="DM Sans" w:cs="DM Sans" w:eastAsia="DM Sans" w:hAnsi="DM Sans"/>
                <w:b/>
                <w:bCs/>
                <w:i w:val="false"/>
                <w:iCs w:val="false"/>
                <w:color w:val="BBBBBB"/>
                <w:sz w:val="14"/>
                <w:szCs w:val="14"/>
              </w:rPr>
              <w:t xml:space="preserve">MODULE</w:t>
            </w:r>
          </w:p>
          <w:p>
            <w:pPr>
              <w:spacing w:after="0" w:before="0"/>
              <w:jc w:val="center"/>
            </w:pPr>
            <w:r>
              <w:rPr>
                <w:rFonts w:ascii="DM Sans" w:cs="DM Sans" w:eastAsia="DM Sans" w:hAnsi="DM Sans"/>
                <w:b/>
                <w:bCs/>
                <w:i w:val="false"/>
                <w:iCs w:val="false"/>
                <w:color w:val="FFFFFF"/>
                <w:sz w:val="18"/>
                <w:szCs w:val="18"/>
              </w:rPr>
              <w:t xml:space="preserve">audit</w:t>
            </w:r>
          </w:p>
        </w:tc>
      </w:tr>
    </w:tbl>
    <w:p>
      <w:pPr>
        <w:spacing w:after="60" w:before="0"/>
        <w:jc w:val="left"/>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6B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PRIORITY: High</w:t>
            </w:r>
          </w:p>
        </w:tc>
        <w:tc>
          <w:tcPr>
            <w:tcW w:type="dxa" w:w="1872"/>
            <w:tcBorders>
              <w:top w:val="none" w:color="FFFFFF" w:sz="0"/>
              <w:left w:val="none" w:color="FFFFFF" w:sz="0"/>
              <w:bottom w:val="none" w:color="FFFFFF" w:sz="0"/>
              <w:right w:val="none" w:color="FFFFFF" w:sz="0"/>
            </w:tcBorders>
            <w:shd w:fill="FF6B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PHASE: Phase 2</w:t>
            </w:r>
          </w:p>
        </w:tc>
        <w:tc>
          <w:tcPr>
            <w:tcW w:type="dxa" w:w="1872"/>
            <w:tcBorders>
              <w:top w:val="none" w:color="FFFFFF" w:sz="0"/>
              <w:left w:val="none" w:color="FFFFFF" w:sz="0"/>
              <w:bottom w:val="none" w:color="FFFFFF" w:sz="0"/>
              <w:right w:val="none" w:color="FFFFFF" w:sz="0"/>
            </w:tcBorders>
            <w:shd w:fill="1E20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EFFORT: 4 days</w:t>
            </w:r>
          </w:p>
        </w:tc>
        <w:tc>
          <w:tcPr>
            <w:tcW w:type="dxa" w:w="1872"/>
            <w:tcBorders>
              <w:top w:val="none" w:color="FFFFFF" w:sz="0"/>
              <w:left w:val="none" w:color="FFFFFF" w:sz="0"/>
              <w:bottom w:val="none" w:color="FFFFFF" w:sz="0"/>
              <w:right w:val="none" w:color="FFFFFF" w:sz="0"/>
            </w:tcBorders>
            <w:shd w:fill="5A5A7A"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ROLES: ADMIN (view), System (write)</w:t>
            </w:r>
          </w:p>
        </w:tc>
        <w:tc>
          <w:tcPr>
            <w:tcW w:type="dxa" w:w="1872"/>
            <w:tcBorders>
              <w:top w:val="none" w:color="FFFFFF" w:sz="0"/>
              <w:left w:val="none" w:color="FFFFFF" w:sz="0"/>
              <w:bottom w:val="none" w:color="FFFFFF" w:sz="0"/>
              <w:right w:val="none" w:color="FFFFFF" w:sz="0"/>
            </w:tcBorders>
            <w:shd w:fill="C8CAD4"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STATUS: PLANNED</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F6B35"/>
          <w:sz w:val="16"/>
          <w:szCs w:val="16"/>
        </w:rPr>
        <w:t xml:space="preserve">FEATURE OVERVIEW</w:t>
      </w:r>
    </w:p>
    <w:p>
      <w:pPr>
        <w:pBdr>
          <w:bottom w:val="single" w:color="FF6B35" w:sz="6" w:space="1"/>
        </w:pBdr>
        <w:spacing w:after="60" w:before="0"/>
      </w:pPr>
      <w:r>
        <w:rPr>
          <w:rFonts w:ascii="DM Sans" w:cs="DM Sans" w:eastAsia="DM Sans" w:hAnsi="DM Sans"/>
          <w:b w:val="false"/>
          <w:bCs w:val="false"/>
          <w:i w:val="false"/>
          <w:iCs w:val="false"/>
          <w:color w:val="5A5A7A"/>
          <w:sz w:val="20"/>
          <w:szCs w:val="20"/>
        </w:rPr>
        <w:t xml:space="preserve"/>
      </w:r>
    </w:p>
    <w:p>
      <w:pPr>
        <w:spacing w:after="60" w:before="0"/>
        <w:jc w:val="left"/>
      </w:pPr>
      <w:r>
        <w:rPr>
          <w:rFonts w:ascii="DM Sans" w:cs="DM Sans" w:eastAsia="DM Sans" w:hAnsi="DM Sans"/>
          <w:b w:val="false"/>
          <w:bCs w:val="false"/>
          <w:i w:val="false"/>
          <w:iCs w:val="false"/>
          <w:color w:val="5A5A7A"/>
          <w:sz w:val="18"/>
          <w:szCs w:val="18"/>
        </w:rPr>
        <w:t xml:space="preserve">The audit trail is a fundamental HIPAA requirement: every access to Protected Health Information must be logged with who accessed it, what they accessed, when, and from where. CHR-System implements an append-only PostgreSQL table (no UPDATE/DELETE grants for the app user) with structured logging of all PHI events. The admin dashboard provides paginated browsing, filtering by user/action/resource/date, anomaly highlighting (unusual IP, off-hours access, bulk export attempts), and CSV export for compliance reporting.</w:t>
      </w:r>
    </w:p>
    <w:p>
      <w:pPr>
        <w:spacing w:after="0" w:before="80"/>
        <w:jc w:val="left"/>
      </w:pPr>
      <w:r>
        <w:rPr>
          <w:rFonts w:ascii="DM Sans" w:cs="DM Sans" w:eastAsia="DM Sans" w:hAnsi="DM Sans"/>
          <w:b/>
          <w:bCs/>
          <w:i w:val="false"/>
          <w:iCs w:val="false"/>
          <w:color w:val="4A90D9"/>
          <w:sz w:val="16"/>
          <w:szCs w:val="16"/>
        </w:rPr>
        <w:t xml:space="preserve">USER STORIES</w:t>
      </w:r>
    </w:p>
    <w:p>
      <w:pPr>
        <w:pBdr>
          <w:bottom w:val="single" w:color="4A90D9"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Admin</w:t>
      </w:r>
      <w:r>
        <w:rPr>
          <w:rFonts w:ascii="DM Sans" w:cs="DM Sans" w:eastAsia="DM Sans" w:hAnsi="DM Sans"/>
          <w:b w:val="false"/>
          <w:bCs w:val="false"/>
          <w:i w:val="false"/>
          <w:iCs w:val="false"/>
          <w:color w:val="5A5A7A"/>
          <w:sz w:val="18"/>
          <w:szCs w:val="18"/>
        </w:rPr>
        <w:t xml:space="preserve">, I want to see every time a patient's record was accessed, by whom, and from which IP</w:t>
      </w:r>
      <w:r>
        <w:rPr>
          <w:rFonts w:ascii="DM Sans" w:cs="DM Sans" w:eastAsia="DM Sans" w:hAnsi="DM Sans"/>
          <w:b w:val="false"/>
          <w:bCs w:val="false"/>
          <w:i w:val="false"/>
          <w:iCs w:val="false"/>
          <w:color w:val="5A5A7A"/>
          <w:sz w:val="18"/>
          <w:szCs w:val="18"/>
        </w:rPr>
        <w:t xml:space="preserve"> so that I can demonstrate HIPAA compliance during an audit.</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System</w:t>
      </w:r>
      <w:r>
        <w:rPr>
          <w:rFonts w:ascii="DM Sans" w:cs="DM Sans" w:eastAsia="DM Sans" w:hAnsi="DM Sans"/>
          <w:b w:val="false"/>
          <w:bCs w:val="false"/>
          <w:i w:val="false"/>
          <w:iCs w:val="false"/>
          <w:color w:val="5A5A7A"/>
          <w:sz w:val="18"/>
          <w:szCs w:val="18"/>
        </w:rPr>
        <w:t xml:space="preserve">, I want to log every PHI access event immediately and durably</w:t>
      </w:r>
      <w:r>
        <w:rPr>
          <w:rFonts w:ascii="DM Sans" w:cs="DM Sans" w:eastAsia="DM Sans" w:hAnsi="DM Sans"/>
          <w:b w:val="false"/>
          <w:bCs w:val="false"/>
          <w:i w:val="false"/>
          <w:iCs w:val="false"/>
          <w:color w:val="5A5A7A"/>
          <w:sz w:val="18"/>
          <w:szCs w:val="18"/>
        </w:rPr>
        <w:t xml:space="preserve"> so that no access goes unrecorded.</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Admin</w:t>
      </w:r>
      <w:r>
        <w:rPr>
          <w:rFonts w:ascii="DM Sans" w:cs="DM Sans" w:eastAsia="DM Sans" w:hAnsi="DM Sans"/>
          <w:b w:val="false"/>
          <w:bCs w:val="false"/>
          <w:i w:val="false"/>
          <w:iCs w:val="false"/>
          <w:color w:val="5A5A7A"/>
          <w:sz w:val="18"/>
          <w:szCs w:val="18"/>
        </w:rPr>
        <w:t xml:space="preserve">, I want to be alerted when an unusual pattern occurs (off-hours bulk access)</w:t>
      </w:r>
      <w:r>
        <w:rPr>
          <w:rFonts w:ascii="DM Sans" w:cs="DM Sans" w:eastAsia="DM Sans" w:hAnsi="DM Sans"/>
          <w:b w:val="false"/>
          <w:bCs w:val="false"/>
          <w:i w:val="false"/>
          <w:iCs w:val="false"/>
          <w:color w:val="5A5A7A"/>
          <w:sz w:val="18"/>
          <w:szCs w:val="18"/>
        </w:rPr>
        <w:t xml:space="preserve"> so that potential insider threats are detected quickly.</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FUNCTIONAL REQUIREMENTS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audit_logs table: BIGSERIAL PK, user_id, action ENUM, resource, resource_id, clinic_id, ip_address INET, user_agent, request_id UUID, metadata JSONB, timestamp TIMESTAMPTZ DEFAULT NOW()</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App DB user has INSERT-only privilege on audit_logs — no UPDATE or DELETE possible from app</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Actions logged: VIEW, CREATE, UPDATE, DELETE, EXPORT, LOGIN, LOGOUT, LOGIN_FAIL, ROLE_CHANGE, AI_CALL</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Audit write is synchronous — the API response waits for audit INSERT before returning</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Admin pagination: cursor-based, 50 per page, filterable by user/action/resource/date range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Anomaly detection: flag rows where timestamp outside 06:00-22:00 clinic timezone, or action=EXPORT, or &gt;50 VIEW actions per user per hour</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CSV export: ADMIN only; export event itself logged; streamed response (no timeout on large exports)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Log retention: audit_logs rows never deleted — archive to cold storage after 7 years (HIPAA requirement)</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BRIN index on timestamp column — efficient for date range queries on large tables</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6A085"/>
          <w:sz w:val="16"/>
          <w:szCs w:val="16"/>
        </w:rPr>
        <w:t xml:space="preserve">TECHNICAL DESIGN</w:t>
      </w:r>
    </w:p>
    <w:p>
      <w:pPr>
        <w:pBdr>
          <w:bottom w:val="single" w:color="16A08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DB privileges</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GRANT INSERT ON audit_logs TO app_user; no UPDATE/DELETE granted</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Write method</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Direct Prisma INSERT in audit.ts utility — called from tRPC middleware</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Async safety</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Audit write uses await — failure is logged to Sentry but does not block response</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BRIN index</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CREATE INDEX audit_logs_timestamp_brin ON audit_logs USING BRIN (timestamp)</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Anomaly rules</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Server-side rule engine: evaluate after INSERT via BullMQ audit-check queue</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CSV export</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Node.js stream: cursor over audit_logs + csv-stringify — chunked HTTP response</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Retention</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pg_partman for monthly partitions; old partitions exported to MinIO cold storage</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API ENDPOINTS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560"/>
        <w:gridCol w:w="2000"/>
      </w:tblGrid>
      <w:tr>
        <w:tc>
          <w:tcPr>
            <w:tcW w:type="dxa" w:w="10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Method</w:t>
            </w:r>
          </w:p>
        </w:tc>
        <w:tc>
          <w:tcPr>
            <w:tcW w:type="dxa" w:w="2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Endpoint</w:t>
            </w:r>
          </w:p>
        </w:tc>
        <w:tc>
          <w:tcPr>
            <w:tcW w:type="dxa" w:w="35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Description</w:t>
            </w:r>
          </w:p>
        </w:tc>
        <w:tc>
          <w:tcPr>
            <w:tcW w:type="dxa" w:w="20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Auth</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/api/audit-logs</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Paginated audit trail (filtered)</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ADMIN only</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/api/audit-logs/export</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Stream CSV export of filtered audit logs</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ADMIN only</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/api/audit-logs/anomalies</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List flagged anomalous events</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ADMIN only</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/api/audit-logs/user/:userId</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All events for a specific user</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ADMIN only</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/api/audit-logs/stats</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Summary counts by action, risk level</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ADMIN only</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27AE60"/>
          <w:sz w:val="16"/>
          <w:szCs w:val="16"/>
        </w:rPr>
        <w:t xml:space="preserve">ACCEPTANCE CRITERIA</w:t>
      </w:r>
    </w:p>
    <w:p>
      <w:pPr>
        <w:pBdr>
          <w:bottom w:val="single" w:color="27AE60"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w:t>
            </w:r>
          </w:p>
        </w:tc>
        <w:tc>
          <w:tcPr>
            <w:tcW w:type="dxa" w:w="51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Acceptance Criterion</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Type</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Priority</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AC-01</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Every GET /api/records/:id creates an audit_logs row within 100ms</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AC-02</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Direct SQL DELETE on audit_logs returns permission denied for app DB user</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Security</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AC-03</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Admin can filter audit log by date range and receive results within 500ms for 1M-row table</w:t>
            </w:r>
          </w:p>
        </w:tc>
        <w:tc>
          <w:tcPr>
            <w:tcW w:type="dxa" w:w="1800"/>
            <w:tcBorders>
              <w:top w:val="single" w:color="C8CAD4" w:sz="2"/>
              <w:left w:val="single" w:color="C8CAD4" w:sz="2"/>
              <w:bottom w:val="single" w:color="C8CAD4" w:sz="2"/>
              <w:right w:val="single" w:color="C8CAD4" w:sz="2"/>
            </w:tcBorders>
            <w:shd w:fill="F39C12"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39C12"/>
                <w:sz w:val="15"/>
                <w:szCs w:val="15"/>
              </w:rPr>
              <w:t xml:space="preserve">Performance</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AC-04</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CSV export of 100,000 rows completes and streams without timeout or OOM error</w:t>
            </w:r>
          </w:p>
        </w:tc>
        <w:tc>
          <w:tcPr>
            <w:tcW w:type="dxa" w:w="1800"/>
            <w:tcBorders>
              <w:top w:val="single" w:color="C8CAD4" w:sz="2"/>
              <w:left w:val="single" w:color="C8CAD4" w:sz="2"/>
              <w:bottom w:val="single" w:color="C8CAD4" w:sz="2"/>
              <w:right w:val="single" w:color="C8CAD4" w:sz="2"/>
            </w:tcBorders>
            <w:shd w:fill="F39C12"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39C12"/>
                <w:sz w:val="15"/>
                <w:szCs w:val="15"/>
              </w:rPr>
              <w:t xml:space="preserve">Performance</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AC-05</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Off-hours VIEW access (midnight) flagged as anomaly in the anomalies endpoint</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AC-06</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Audit log row includes correct ip_address, user_agent, and request_id for every event</w:t>
            </w:r>
          </w:p>
        </w:tc>
        <w:tc>
          <w:tcPr>
            <w:tcW w:type="dxa" w:w="1800"/>
            <w:tcBorders>
              <w:top w:val="single" w:color="C8CAD4" w:sz="2"/>
              <w:left w:val="single" w:color="C8CAD4" w:sz="2"/>
              <w:bottom w:val="single" w:color="C8CAD4" w:sz="2"/>
              <w:right w:val="single" w:color="C8CAD4" w:sz="2"/>
            </w:tcBorders>
            <w:shd w:fill="16A08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16A085"/>
                <w:sz w:val="15"/>
                <w:szCs w:val="15"/>
              </w:rPr>
              <w:t xml:space="preserve">Data</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E84545"/>
          <w:sz w:val="16"/>
          <w:szCs w:val="16"/>
        </w:rPr>
        <w:t xml:space="preserve">SECURITY &amp; EDGE CASES</w:t>
      </w:r>
    </w:p>
    <w:p>
      <w:pPr>
        <w:pBdr>
          <w:bottom w:val="single" w:color="E8454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Audit log itself must be protected: restricted to ADMIN read, no app-layer delete path</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Bulk EXPORT action logged before streaming begins — if stream fails, the attempt is still recorded</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audit_logs.ip_address stored as PostgreSQL INET type — supports IPv6, queryable by subnet</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39C12"/>
          <w:sz w:val="16"/>
          <w:szCs w:val="16"/>
        </w:rPr>
        <w:t xml:space="preserve">DEPENDENCIES &amp; CONSTRAINTS</w:t>
      </w:r>
    </w:p>
    <w:p>
      <w:pPr>
        <w:pBdr>
          <w:bottom w:val="single" w:color="F39C12" w:sz="6" w:space="1"/>
        </w:pBdr>
        <w:spacing w:after="60" w:before="0"/>
      </w:pPr>
      <w:r>
        <w:rPr>
          <w:rFonts w:ascii="DM Sans" w:cs="DM Sans" w:eastAsia="DM Sans" w:hAnsi="DM Sans"/>
          <w:b w:val="false"/>
          <w:bCs w:val="false"/>
          <w:i w:val="false"/>
          <w:iCs w:val="false"/>
          <w:color w:val="5A5A7A"/>
          <w:sz w:val="20"/>
          <w:szCs w:val="20"/>
        </w:rPr>
        <w:t xml:space="preserve"/>
      </w:r>
    </w:p>
    <w:p>
      <w:pPr>
        <w:spacing w:after="40" w:before="0"/>
        <w:jc w:val="left"/>
      </w:pPr>
      <w:r>
        <w:rPr>
          <w:rFonts w:ascii="DM Sans" w:cs="DM Sans" w:eastAsia="DM Sans" w:hAnsi="DM Sans"/>
          <w:b w:val="false"/>
          <w:bCs w:val="false"/>
          <w:i w:val="false"/>
          <w:iCs w:val="false"/>
          <w:color w:val="5A5A7A"/>
          <w:sz w:val="18"/>
          <w:szCs w:val="18"/>
        </w:rPr>
        <w:t xml:space="preserve">No feature dependencies — audit module is a cross-cutting concern used by all features. Must be deployed before any clinical feature (FS-003 onward) goes live.</w:t>
      </w:r>
    </w:p>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E2035" w:val="clear"/>
            <w:tcMar>
              <w:top w:type="dxa" w:w="120"/>
              <w:left w:type="dxa" w:w="180"/>
              <w:bottom w:type="dxa" w:w="120"/>
              <w:right w:type="dxa" w:w="180"/>
            </w:tcMar>
            <w:vAlign w:val="center"/>
          </w:tcPr>
          <w:p>
            <w:pPr>
              <w:spacing w:after="40" w:before="0"/>
              <w:jc w:val="left"/>
            </w:pPr>
            <w:r>
              <w:rPr>
                <w:rFonts w:ascii="DM Sans" w:cs="DM Sans" w:eastAsia="DM Sans" w:hAnsi="DM Sans"/>
                <w:b/>
                <w:bCs/>
                <w:i w:val="false"/>
                <w:iCs w:val="false"/>
                <w:color w:val="FF6B35"/>
                <w:sz w:val="16"/>
                <w:szCs w:val="16"/>
              </w:rPr>
              <w:t xml:space="preserve">FS-011  </w:t>
            </w:r>
            <w:r>
              <w:rPr>
                <w:rFonts w:ascii="DM Sans" w:cs="DM Sans" w:eastAsia="DM Sans" w:hAnsi="DM Sans"/>
                <w:b/>
                <w:bCs/>
                <w:i w:val="false"/>
                <w:iCs w:val="false"/>
                <w:color w:val="FFFFFF"/>
                <w:sz w:val="26"/>
                <w:szCs w:val="26"/>
              </w:rPr>
              <w:t xml:space="preserve">Patient Self-Service Portal</w:t>
            </w:r>
          </w:p>
          <w:p>
            <w:pPr>
              <w:spacing w:after="0" w:before="0"/>
              <w:jc w:val="left"/>
            </w:pPr>
            <w:r>
              <w:rPr>
                <w:rFonts w:ascii="DM Sans" w:cs="DM Sans" w:eastAsia="DM Sans" w:hAnsi="DM Sans"/>
                <w:b w:val="false"/>
                <w:bCs w:val="false"/>
                <w:i w:val="false"/>
                <w:iCs w:val="false"/>
                <w:color w:val="CCCCCC"/>
                <w:sz w:val="18"/>
                <w:szCs w:val="18"/>
              </w:rPr>
              <w:t xml:space="preserve">Appointment booking, record viewing, prescription list, and secure messaging</w:t>
            </w:r>
          </w:p>
        </w:tc>
        <w:tc>
          <w:tcPr>
            <w:tcW w:type="dxa" w:w="2160"/>
            <w:tcBorders>
              <w:top w:val="none" w:color="FFFFFF" w:sz="0"/>
              <w:left w:val="none" w:color="FFFFFF" w:sz="0"/>
              <w:bottom w:val="none" w:color="FFFFFF" w:sz="0"/>
              <w:right w:val="none" w:color="FFFFFF" w:sz="0"/>
            </w:tcBorders>
            <w:shd w:fill="27AE60" w:val="clear"/>
            <w:tcMar>
              <w:top w:type="dxa" w:w="80"/>
              <w:left w:type="dxa" w:w="120"/>
              <w:bottom w:type="dxa" w:w="80"/>
              <w:right w:type="dxa" w:w="120"/>
            </w:tcMar>
            <w:vAlign w:val="center"/>
          </w:tcPr>
          <w:p>
            <w:pPr>
              <w:spacing w:after="20" w:before="0"/>
              <w:jc w:val="center"/>
            </w:pPr>
            <w:r>
              <w:rPr>
                <w:rFonts w:ascii="DM Sans" w:cs="DM Sans" w:eastAsia="DM Sans" w:hAnsi="DM Sans"/>
                <w:b/>
                <w:bCs/>
                <w:i w:val="false"/>
                <w:iCs w:val="false"/>
                <w:color w:val="BBBBBB"/>
                <w:sz w:val="14"/>
                <w:szCs w:val="14"/>
              </w:rPr>
              <w:t xml:space="preserve">MODULE</w:t>
            </w:r>
          </w:p>
          <w:p>
            <w:pPr>
              <w:spacing w:after="0" w:before="0"/>
              <w:jc w:val="center"/>
            </w:pPr>
            <w:r>
              <w:rPr>
                <w:rFonts w:ascii="DM Sans" w:cs="DM Sans" w:eastAsia="DM Sans" w:hAnsi="DM Sans"/>
                <w:b/>
                <w:bCs/>
                <w:i w:val="false"/>
                <w:iCs w:val="false"/>
                <w:color w:val="FFFFFF"/>
                <w:sz w:val="18"/>
                <w:szCs w:val="18"/>
              </w:rPr>
              <w:t xml:space="preserve">patient-portal</w:t>
            </w:r>
          </w:p>
        </w:tc>
      </w:tr>
    </w:tbl>
    <w:p>
      <w:pPr>
        <w:spacing w:after="60" w:before="0"/>
        <w:jc w:val="left"/>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4A90D9"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PRIORITY: Medium</w:t>
            </w:r>
          </w:p>
        </w:tc>
        <w:tc>
          <w:tcPr>
            <w:tcW w:type="dxa" w:w="1872"/>
            <w:tcBorders>
              <w:top w:val="none" w:color="FFFFFF" w:sz="0"/>
              <w:left w:val="none" w:color="FFFFFF" w:sz="0"/>
              <w:bottom w:val="none" w:color="FFFFFF" w:sz="0"/>
              <w:right w:val="none" w:color="FFFFFF" w:sz="0"/>
            </w:tcBorders>
            <w:shd w:fill="4A90D9"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PHASE: Phase 3</w:t>
            </w:r>
          </w:p>
        </w:tc>
        <w:tc>
          <w:tcPr>
            <w:tcW w:type="dxa" w:w="1872"/>
            <w:tcBorders>
              <w:top w:val="none" w:color="FFFFFF" w:sz="0"/>
              <w:left w:val="none" w:color="FFFFFF" w:sz="0"/>
              <w:bottom w:val="none" w:color="FFFFFF" w:sz="0"/>
              <w:right w:val="none" w:color="FFFFFF" w:sz="0"/>
            </w:tcBorders>
            <w:shd w:fill="1E20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EFFORT: 1 week</w:t>
            </w:r>
          </w:p>
        </w:tc>
        <w:tc>
          <w:tcPr>
            <w:tcW w:type="dxa" w:w="1872"/>
            <w:tcBorders>
              <w:top w:val="none" w:color="FFFFFF" w:sz="0"/>
              <w:left w:val="none" w:color="FFFFFF" w:sz="0"/>
              <w:bottom w:val="none" w:color="FFFFFF" w:sz="0"/>
              <w:right w:val="none" w:color="FFFFFF" w:sz="0"/>
            </w:tcBorders>
            <w:shd w:fill="5A5A7A"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ROLES: PATIENT</w:t>
            </w:r>
          </w:p>
        </w:tc>
        <w:tc>
          <w:tcPr>
            <w:tcW w:type="dxa" w:w="1872"/>
            <w:tcBorders>
              <w:top w:val="none" w:color="FFFFFF" w:sz="0"/>
              <w:left w:val="none" w:color="FFFFFF" w:sz="0"/>
              <w:bottom w:val="none" w:color="FFFFFF" w:sz="0"/>
              <w:right w:val="none" w:color="FFFFFF" w:sz="0"/>
            </w:tcBorders>
            <w:shd w:fill="C8CAD4"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STATUS: PLANNED</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F6B35"/>
          <w:sz w:val="16"/>
          <w:szCs w:val="16"/>
        </w:rPr>
        <w:t xml:space="preserve">FEATURE OVERVIEW</w:t>
      </w:r>
    </w:p>
    <w:p>
      <w:pPr>
        <w:pBdr>
          <w:bottom w:val="single" w:color="FF6B35" w:sz="6" w:space="1"/>
        </w:pBdr>
        <w:spacing w:after="60" w:before="0"/>
      </w:pPr>
      <w:r>
        <w:rPr>
          <w:rFonts w:ascii="DM Sans" w:cs="DM Sans" w:eastAsia="DM Sans" w:hAnsi="DM Sans"/>
          <w:b w:val="false"/>
          <w:bCs w:val="false"/>
          <w:i w:val="false"/>
          <w:iCs w:val="false"/>
          <w:color w:val="5A5A7A"/>
          <w:sz w:val="20"/>
          <w:szCs w:val="20"/>
        </w:rPr>
        <w:t xml:space="preserve"/>
      </w:r>
    </w:p>
    <w:p>
      <w:pPr>
        <w:spacing w:after="60" w:before="0"/>
        <w:jc w:val="left"/>
      </w:pPr>
      <w:r>
        <w:rPr>
          <w:rFonts w:ascii="DM Sans" w:cs="DM Sans" w:eastAsia="DM Sans" w:hAnsi="DM Sans"/>
          <w:b w:val="false"/>
          <w:bCs w:val="false"/>
          <w:i w:val="false"/>
          <w:iCs w:val="false"/>
          <w:color w:val="5A5A7A"/>
          <w:sz w:val="18"/>
          <w:szCs w:val="18"/>
        </w:rPr>
        <w:t xml:space="preserve">The patient portal is a restricted, PATIENT-role interface allowing individuals to manage their own healthcare engagement without staff involvement. Patients can book appointments with available doctors, view their own medical record summaries (not full encrypted clinical notes), see current prescriptions, download PDF summaries, and send secure messages to their attending doctor. All access is strictly scoped to the authenticated patient's own data.</w:t>
      </w:r>
    </w:p>
    <w:p>
      <w:pPr>
        <w:spacing w:after="0" w:before="80"/>
        <w:jc w:val="left"/>
      </w:pPr>
      <w:r>
        <w:rPr>
          <w:rFonts w:ascii="DM Sans" w:cs="DM Sans" w:eastAsia="DM Sans" w:hAnsi="DM Sans"/>
          <w:b/>
          <w:bCs/>
          <w:i w:val="false"/>
          <w:iCs w:val="false"/>
          <w:color w:val="4A90D9"/>
          <w:sz w:val="16"/>
          <w:szCs w:val="16"/>
        </w:rPr>
        <w:t xml:space="preserve">USER STORIES</w:t>
      </w:r>
    </w:p>
    <w:p>
      <w:pPr>
        <w:pBdr>
          <w:bottom w:val="single" w:color="4A90D9"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Patient</w:t>
      </w:r>
      <w:r>
        <w:rPr>
          <w:rFonts w:ascii="DM Sans" w:cs="DM Sans" w:eastAsia="DM Sans" w:hAnsi="DM Sans"/>
          <w:b w:val="false"/>
          <w:bCs w:val="false"/>
          <w:i w:val="false"/>
          <w:iCs w:val="false"/>
          <w:color w:val="5A5A7A"/>
          <w:sz w:val="18"/>
          <w:szCs w:val="18"/>
        </w:rPr>
        <w:t xml:space="preserve">, I want to book a follow-up appointment online</w:t>
      </w:r>
      <w:r>
        <w:rPr>
          <w:rFonts w:ascii="DM Sans" w:cs="DM Sans" w:eastAsia="DM Sans" w:hAnsi="DM Sans"/>
          <w:b w:val="false"/>
          <w:bCs w:val="false"/>
          <w:i w:val="false"/>
          <w:iCs w:val="false"/>
          <w:color w:val="5A5A7A"/>
          <w:sz w:val="18"/>
          <w:szCs w:val="18"/>
        </w:rPr>
        <w:t xml:space="preserve"> so that I do not need to call the clinic.</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Patient</w:t>
      </w:r>
      <w:r>
        <w:rPr>
          <w:rFonts w:ascii="DM Sans" w:cs="DM Sans" w:eastAsia="DM Sans" w:hAnsi="DM Sans"/>
          <w:b w:val="false"/>
          <w:bCs w:val="false"/>
          <w:i w:val="false"/>
          <w:iCs w:val="false"/>
          <w:color w:val="5A5A7A"/>
          <w:sz w:val="18"/>
          <w:szCs w:val="18"/>
        </w:rPr>
        <w:t xml:space="preserve">, I want to view a summary of my last consultation</w:t>
      </w:r>
      <w:r>
        <w:rPr>
          <w:rFonts w:ascii="DM Sans" w:cs="DM Sans" w:eastAsia="DM Sans" w:hAnsi="DM Sans"/>
          <w:b w:val="false"/>
          <w:bCs w:val="false"/>
          <w:i w:val="false"/>
          <w:iCs w:val="false"/>
          <w:color w:val="5A5A7A"/>
          <w:sz w:val="18"/>
          <w:szCs w:val="18"/>
        </w:rPr>
        <w:t xml:space="preserve"> so that I can understand what was discussed.</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Patient</w:t>
      </w:r>
      <w:r>
        <w:rPr>
          <w:rFonts w:ascii="DM Sans" w:cs="DM Sans" w:eastAsia="DM Sans" w:hAnsi="DM Sans"/>
          <w:b w:val="false"/>
          <w:bCs w:val="false"/>
          <w:i w:val="false"/>
          <w:iCs w:val="false"/>
          <w:color w:val="5A5A7A"/>
          <w:sz w:val="18"/>
          <w:szCs w:val="18"/>
        </w:rPr>
        <w:t xml:space="preserve">, I want to see my current active prescriptions</w:t>
      </w:r>
      <w:r>
        <w:rPr>
          <w:rFonts w:ascii="DM Sans" w:cs="DM Sans" w:eastAsia="DM Sans" w:hAnsi="DM Sans"/>
          <w:b w:val="false"/>
          <w:bCs w:val="false"/>
          <w:i w:val="false"/>
          <w:iCs w:val="false"/>
          <w:color w:val="5A5A7A"/>
          <w:sz w:val="18"/>
          <w:szCs w:val="18"/>
        </w:rPr>
        <w:t xml:space="preserve"> so that I know what medications to take.</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FUNCTIONAL REQUIREMENTS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Patient portal is a separate layout (/portal) with restricted navigation — no admin/doctor views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Appointment booking: show available slots for patient's clinic, book directly</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Record view: decrypted summary only (doctor's notes rendered as plain text, no raw ciphertext UI)</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Prescription list: active medications only — name, dose, frequency, prescribing doctor</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PDF download: patient requests summary PDF — BullMQ generates and returns download link</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Secure messaging: patient sends text message to attending doctor; doctor replies in dashboard</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Portal login uses same auth system (FS-001) with PATIENT role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All patient portal actions logged in audit_logs with action, resource, resource_id</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Portal is mobile-responsive — designed mobile-first for the neumorphic design system</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6A085"/>
          <w:sz w:val="16"/>
          <w:szCs w:val="16"/>
        </w:rPr>
        <w:t xml:space="preserve">TECHNICAL DESIGN</w:t>
      </w:r>
    </w:p>
    <w:p>
      <w:pPr>
        <w:pBdr>
          <w:bottom w:val="single" w:color="16A08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Route group</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Next.js /app/(portal)/... — separate layout from (dashboard)</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Data access</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Same tRPC procedures as dashboard but PATIENT role returns filtered/summarised data</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Messaging</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Messages table: patient_id, doctor_id, content, direction (PATIENT_TO_DOCTOR), read_at</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PDF download</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Same report BullMQ job as FS-005 — patient-accessible summary template</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Mobile</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Tailwind responsive classes + neumorphic tokens — same design system</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API ENDPOINTS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560"/>
        <w:gridCol w:w="2000"/>
      </w:tblGrid>
      <w:tr>
        <w:tc>
          <w:tcPr>
            <w:tcW w:type="dxa" w:w="10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Method</w:t>
            </w:r>
          </w:p>
        </w:tc>
        <w:tc>
          <w:tcPr>
            <w:tcW w:type="dxa" w:w="2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Endpoint</w:t>
            </w:r>
          </w:p>
        </w:tc>
        <w:tc>
          <w:tcPr>
            <w:tcW w:type="dxa" w:w="35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Description</w:t>
            </w:r>
          </w:p>
        </w:tc>
        <w:tc>
          <w:tcPr>
            <w:tcW w:type="dxa" w:w="20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Auth</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/api/portal/me</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Patient profile and summary stats</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PATIENT</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/api/portal/appointments</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Own past and upcoming appointments</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PATIENT</w:t>
            </w:r>
          </w:p>
        </w:tc>
      </w:tr>
      <w:tr>
        <w:tc>
          <w:tcPr>
            <w:tcW w:type="dxa" w:w="10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6"/>
                <w:szCs w:val="16"/>
              </w:rPr>
              <w:t xml:space="preserve">POST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/api/portal/appointments</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Book new appointment</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PATIENT</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/api/portal/records</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Own records (decrypted summary)</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PATIENT</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/api/portal/prescriptions</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Active prescriptions</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PATIENT</w:t>
            </w:r>
          </w:p>
        </w:tc>
      </w:tr>
      <w:tr>
        <w:tc>
          <w:tcPr>
            <w:tcW w:type="dxa" w:w="10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6"/>
                <w:szCs w:val="16"/>
              </w:rPr>
              <w:t xml:space="preserve">POST</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/api/portal/messages</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Send message to attending doctor</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PATIENT</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/api/portal/messages</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Message thread with doctor</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PATIENT</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27AE60"/>
          <w:sz w:val="16"/>
          <w:szCs w:val="16"/>
        </w:rPr>
        <w:t xml:space="preserve">ACCEPTANCE CRITERIA</w:t>
      </w:r>
    </w:p>
    <w:p>
      <w:pPr>
        <w:pBdr>
          <w:bottom w:val="single" w:color="27AE60"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w:t>
            </w:r>
          </w:p>
        </w:tc>
        <w:tc>
          <w:tcPr>
            <w:tcW w:type="dxa" w:w="51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Acceptance Criterion</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Type</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Priority</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AC-01</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Patient can book an appointment and receives confirmation email within 30 seconds</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AC-02</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Patient calling GET /api/patients returns only their own record (not all patients)</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Security</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AC-03</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Patient cannot access /api/records/:id for another patient's record (403)</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Security</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AC-04</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Portal renders correctly on 375px mobile viewport without horizontal scrolling</w:t>
            </w:r>
          </w:p>
        </w:tc>
        <w:tc>
          <w:tcPr>
            <w:tcW w:type="dxa" w:w="1800"/>
            <w:tcBorders>
              <w:top w:val="single" w:color="C8CAD4" w:sz="2"/>
              <w:left w:val="single" w:color="C8CAD4" w:sz="2"/>
              <w:bottom w:val="single" w:color="C8CAD4" w:sz="2"/>
              <w:right w:val="single" w:color="C8CAD4" w:sz="2"/>
            </w:tcBorders>
            <w:shd w:fill="8E44AD"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8E44AD"/>
                <w:sz w:val="15"/>
                <w:szCs w:val="15"/>
              </w:rPr>
              <w:t xml:space="preserve">UX</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AC-05</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PDF download link available within 15 seconds of request</w:t>
            </w:r>
          </w:p>
        </w:tc>
        <w:tc>
          <w:tcPr>
            <w:tcW w:type="dxa" w:w="1800"/>
            <w:tcBorders>
              <w:top w:val="single" w:color="C8CAD4" w:sz="2"/>
              <w:left w:val="single" w:color="C8CAD4" w:sz="2"/>
              <w:bottom w:val="single" w:color="C8CAD4" w:sz="2"/>
              <w:right w:val="single" w:color="C8CAD4" w:sz="2"/>
            </w:tcBorders>
            <w:shd w:fill="F39C12"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39C12"/>
                <w:sz w:val="15"/>
                <w:szCs w:val="15"/>
              </w:rPr>
              <w:t xml:space="preserve">Performance</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AC-06</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Message to doctor visible in doctor's inbox within 5 seconds</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E84545"/>
          <w:sz w:val="16"/>
          <w:szCs w:val="16"/>
        </w:rPr>
        <w:t xml:space="preserve">SECURITY &amp; EDGE CASES</w:t>
      </w:r>
    </w:p>
    <w:p>
      <w:pPr>
        <w:pBdr>
          <w:bottom w:val="single" w:color="E8454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PATIENT role enforced at tRPC and RLS — no shared credential can escalate to DOCTOR view</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Secure messages are stored encrypted (same AES-256-GCM as records) — content not readable by DBAs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Patient portal behind additional rate limiting: 30 req/min — lower than staff API</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39C12"/>
          <w:sz w:val="16"/>
          <w:szCs w:val="16"/>
        </w:rPr>
        <w:t xml:space="preserve">DEPENDENCIES &amp; CONSTRAINTS</w:t>
      </w:r>
    </w:p>
    <w:p>
      <w:pPr>
        <w:pBdr>
          <w:bottom w:val="single" w:color="F39C12" w:sz="6" w:space="1"/>
        </w:pBdr>
        <w:spacing w:after="60" w:before="0"/>
      </w:pPr>
      <w:r>
        <w:rPr>
          <w:rFonts w:ascii="DM Sans" w:cs="DM Sans" w:eastAsia="DM Sans" w:hAnsi="DM Sans"/>
          <w:b w:val="false"/>
          <w:bCs w:val="false"/>
          <w:i w:val="false"/>
          <w:iCs w:val="false"/>
          <w:color w:val="5A5A7A"/>
          <w:sz w:val="20"/>
          <w:szCs w:val="20"/>
        </w:rPr>
        <w:t xml:space="preserve"/>
      </w:r>
    </w:p>
    <w:p>
      <w:pPr>
        <w:spacing w:after="40" w:before="0"/>
        <w:jc w:val="left"/>
      </w:pPr>
      <w:r>
        <w:rPr>
          <w:rFonts w:ascii="DM Sans" w:cs="DM Sans" w:eastAsia="DM Sans" w:hAnsi="DM Sans"/>
          <w:b w:val="false"/>
          <w:bCs w:val="false"/>
          <w:i w:val="false"/>
          <w:iCs w:val="false"/>
          <w:color w:val="5A5A7A"/>
          <w:sz w:val="18"/>
          <w:szCs w:val="18"/>
        </w:rPr>
        <w:t xml:space="preserve">Depends on FS-001 through FS-005. Patients must have PATIENT role and user account. Messaging feature requires Nodemailer for doctor email notification of new messages.</w:t>
      </w:r>
    </w:p>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E2035" w:val="clear"/>
            <w:tcMar>
              <w:top w:type="dxa" w:w="120"/>
              <w:left w:type="dxa" w:w="180"/>
              <w:bottom w:type="dxa" w:w="120"/>
              <w:right w:type="dxa" w:w="180"/>
            </w:tcMar>
            <w:vAlign w:val="center"/>
          </w:tcPr>
          <w:p>
            <w:pPr>
              <w:spacing w:after="40" w:before="0"/>
              <w:jc w:val="left"/>
            </w:pPr>
            <w:r>
              <w:rPr>
                <w:rFonts w:ascii="DM Sans" w:cs="DM Sans" w:eastAsia="DM Sans" w:hAnsi="DM Sans"/>
                <w:b/>
                <w:bCs/>
                <w:i w:val="false"/>
                <w:iCs w:val="false"/>
                <w:color w:val="FF6B35"/>
                <w:sz w:val="16"/>
                <w:szCs w:val="16"/>
              </w:rPr>
              <w:t xml:space="preserve">FS-012  </w:t>
            </w:r>
            <w:r>
              <w:rPr>
                <w:rFonts w:ascii="DM Sans" w:cs="DM Sans" w:eastAsia="DM Sans" w:hAnsi="DM Sans"/>
                <w:b/>
                <w:bCs/>
                <w:i w:val="false"/>
                <w:iCs w:val="false"/>
                <w:color w:val="FFFFFF"/>
                <w:sz w:val="26"/>
                <w:szCs w:val="26"/>
              </w:rPr>
              <w:t xml:space="preserve">Notification Centre</w:t>
            </w:r>
          </w:p>
          <w:p>
            <w:pPr>
              <w:spacing w:after="0" w:before="0"/>
              <w:jc w:val="left"/>
            </w:pPr>
            <w:r>
              <w:rPr>
                <w:rFonts w:ascii="DM Sans" w:cs="DM Sans" w:eastAsia="DM Sans" w:hAnsi="DM Sans"/>
                <w:b w:val="false"/>
                <w:bCs w:val="false"/>
                <w:i w:val="false"/>
                <w:iCs w:val="false"/>
                <w:color w:val="CCCCCC"/>
                <w:sz w:val="18"/>
                <w:szCs w:val="18"/>
              </w:rPr>
              <w:t xml:space="preserve">Multi-channel notifications: in-app, email, and BullMQ async dispatch</w:t>
            </w:r>
          </w:p>
        </w:tc>
        <w:tc>
          <w:tcPr>
            <w:tcW w:type="dxa" w:w="2160"/>
            <w:tcBorders>
              <w:top w:val="none" w:color="FFFFFF" w:sz="0"/>
              <w:left w:val="none" w:color="FFFFFF" w:sz="0"/>
              <w:bottom w:val="none" w:color="FFFFFF" w:sz="0"/>
              <w:right w:val="none" w:color="FFFFFF" w:sz="0"/>
            </w:tcBorders>
            <w:shd w:fill="16A085" w:val="clear"/>
            <w:tcMar>
              <w:top w:type="dxa" w:w="80"/>
              <w:left w:type="dxa" w:w="120"/>
              <w:bottom w:type="dxa" w:w="80"/>
              <w:right w:type="dxa" w:w="120"/>
            </w:tcMar>
            <w:vAlign w:val="center"/>
          </w:tcPr>
          <w:p>
            <w:pPr>
              <w:spacing w:after="20" w:before="0"/>
              <w:jc w:val="center"/>
            </w:pPr>
            <w:r>
              <w:rPr>
                <w:rFonts w:ascii="DM Sans" w:cs="DM Sans" w:eastAsia="DM Sans" w:hAnsi="DM Sans"/>
                <w:b/>
                <w:bCs/>
                <w:i w:val="false"/>
                <w:iCs w:val="false"/>
                <w:color w:val="BBBBBB"/>
                <w:sz w:val="14"/>
                <w:szCs w:val="14"/>
              </w:rPr>
              <w:t xml:space="preserve">MODULE</w:t>
            </w:r>
          </w:p>
          <w:p>
            <w:pPr>
              <w:spacing w:after="0" w:before="0"/>
              <w:jc w:val="center"/>
            </w:pPr>
            <w:r>
              <w:rPr>
                <w:rFonts w:ascii="DM Sans" w:cs="DM Sans" w:eastAsia="DM Sans" w:hAnsi="DM Sans"/>
                <w:b/>
                <w:bCs/>
                <w:i w:val="false"/>
                <w:iCs w:val="false"/>
                <w:color w:val="FFFFFF"/>
                <w:sz w:val="18"/>
                <w:szCs w:val="18"/>
              </w:rPr>
              <w:t xml:space="preserve">notifications</w:t>
            </w:r>
          </w:p>
        </w:tc>
      </w:tr>
    </w:tbl>
    <w:p>
      <w:pPr>
        <w:spacing w:after="60" w:before="0"/>
        <w:jc w:val="left"/>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4A90D9"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PRIORITY: Medium</w:t>
            </w:r>
          </w:p>
        </w:tc>
        <w:tc>
          <w:tcPr>
            <w:tcW w:type="dxa" w:w="1872"/>
            <w:tcBorders>
              <w:top w:val="none" w:color="FFFFFF" w:sz="0"/>
              <w:left w:val="none" w:color="FFFFFF" w:sz="0"/>
              <w:bottom w:val="none" w:color="FFFFFF" w:sz="0"/>
              <w:right w:val="none" w:color="FFFFFF" w:sz="0"/>
            </w:tcBorders>
            <w:shd w:fill="4A90D9"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PHASE: Phase 3</w:t>
            </w:r>
          </w:p>
        </w:tc>
        <w:tc>
          <w:tcPr>
            <w:tcW w:type="dxa" w:w="1872"/>
            <w:tcBorders>
              <w:top w:val="none" w:color="FFFFFF" w:sz="0"/>
              <w:left w:val="none" w:color="FFFFFF" w:sz="0"/>
              <w:bottom w:val="none" w:color="FFFFFF" w:sz="0"/>
              <w:right w:val="none" w:color="FFFFFF" w:sz="0"/>
            </w:tcBorders>
            <w:shd w:fill="1E20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EFFORT: 3 days</w:t>
            </w:r>
          </w:p>
        </w:tc>
        <w:tc>
          <w:tcPr>
            <w:tcW w:type="dxa" w:w="1872"/>
            <w:tcBorders>
              <w:top w:val="none" w:color="FFFFFF" w:sz="0"/>
              <w:left w:val="none" w:color="FFFFFF" w:sz="0"/>
              <w:bottom w:val="none" w:color="FFFFFF" w:sz="0"/>
              <w:right w:val="none" w:color="FFFFFF" w:sz="0"/>
            </w:tcBorders>
            <w:shd w:fill="5A5A7A"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ROLES: All roles</w:t>
            </w:r>
          </w:p>
        </w:tc>
        <w:tc>
          <w:tcPr>
            <w:tcW w:type="dxa" w:w="1872"/>
            <w:tcBorders>
              <w:top w:val="none" w:color="FFFFFF" w:sz="0"/>
              <w:left w:val="none" w:color="FFFFFF" w:sz="0"/>
              <w:bottom w:val="none" w:color="FFFFFF" w:sz="0"/>
              <w:right w:val="none" w:color="FFFFFF" w:sz="0"/>
            </w:tcBorders>
            <w:shd w:fill="C8CAD4"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STATUS: PLANNED</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F6B35"/>
          <w:sz w:val="16"/>
          <w:szCs w:val="16"/>
        </w:rPr>
        <w:t xml:space="preserve">FEATURE OVERVIEW</w:t>
      </w:r>
    </w:p>
    <w:p>
      <w:pPr>
        <w:pBdr>
          <w:bottom w:val="single" w:color="FF6B35" w:sz="6" w:space="1"/>
        </w:pBdr>
        <w:spacing w:after="60" w:before="0"/>
      </w:pPr>
      <w:r>
        <w:rPr>
          <w:rFonts w:ascii="DM Sans" w:cs="DM Sans" w:eastAsia="DM Sans" w:hAnsi="DM Sans"/>
          <w:b w:val="false"/>
          <w:bCs w:val="false"/>
          <w:i w:val="false"/>
          <w:iCs w:val="false"/>
          <w:color w:val="5A5A7A"/>
          <w:sz w:val="20"/>
          <w:szCs w:val="20"/>
        </w:rPr>
        <w:t xml:space="preserve"/>
      </w:r>
    </w:p>
    <w:p>
      <w:pPr>
        <w:spacing w:after="60" w:before="0"/>
        <w:jc w:val="left"/>
      </w:pPr>
      <w:r>
        <w:rPr>
          <w:rFonts w:ascii="DM Sans" w:cs="DM Sans" w:eastAsia="DM Sans" w:hAnsi="DM Sans"/>
          <w:b w:val="false"/>
          <w:bCs w:val="false"/>
          <w:i w:val="false"/>
          <w:iCs w:val="false"/>
          <w:color w:val="5A5A7A"/>
          <w:sz w:val="18"/>
          <w:szCs w:val="18"/>
        </w:rPr>
        <w:t xml:space="preserve">The notification centre provides a centralised hub for all system-generated alerts and events. Notifications are dispatched via BullMQ workers across three channels: in-app (real-time via SSE), email (Nodemailer), and optionally SMS (free gateway). Users can configure notification preferences per channel per event type. The inbox UI uses the neumorphic toggle design (matching reference image) for enabling/disabling notification categories.</w:t>
      </w:r>
    </w:p>
    <w:p>
      <w:pPr>
        <w:spacing w:after="0" w:before="80"/>
        <w:jc w:val="left"/>
      </w:pPr>
      <w:r>
        <w:rPr>
          <w:rFonts w:ascii="DM Sans" w:cs="DM Sans" w:eastAsia="DM Sans" w:hAnsi="DM Sans"/>
          <w:b/>
          <w:bCs/>
          <w:i w:val="false"/>
          <w:iCs w:val="false"/>
          <w:color w:val="4A90D9"/>
          <w:sz w:val="16"/>
          <w:szCs w:val="16"/>
        </w:rPr>
        <w:t xml:space="preserve">USER STORIES</w:t>
      </w:r>
    </w:p>
    <w:p>
      <w:pPr>
        <w:pBdr>
          <w:bottom w:val="single" w:color="4A90D9"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Doctor</w:t>
      </w:r>
      <w:r>
        <w:rPr>
          <w:rFonts w:ascii="DM Sans" w:cs="DM Sans" w:eastAsia="DM Sans" w:hAnsi="DM Sans"/>
          <w:b w:val="false"/>
          <w:bCs w:val="false"/>
          <w:i w:val="false"/>
          <w:iCs w:val="false"/>
          <w:color w:val="5A5A7A"/>
          <w:sz w:val="18"/>
          <w:szCs w:val="18"/>
        </w:rPr>
        <w:t xml:space="preserve">, I want to receive an in-app alert when a patient's vitals reach a critical threshold</w:t>
      </w:r>
      <w:r>
        <w:rPr>
          <w:rFonts w:ascii="DM Sans" w:cs="DM Sans" w:eastAsia="DM Sans" w:hAnsi="DM Sans"/>
          <w:b w:val="false"/>
          <w:bCs w:val="false"/>
          <w:i w:val="false"/>
          <w:iCs w:val="false"/>
          <w:color w:val="5A5A7A"/>
          <w:sz w:val="18"/>
          <w:szCs w:val="18"/>
        </w:rPr>
        <w:t xml:space="preserve"> so that I can respond immediately.</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Patient</w:t>
      </w:r>
      <w:r>
        <w:rPr>
          <w:rFonts w:ascii="DM Sans" w:cs="DM Sans" w:eastAsia="DM Sans" w:hAnsi="DM Sans"/>
          <w:b w:val="false"/>
          <w:bCs w:val="false"/>
          <w:i w:val="false"/>
          <w:iCs w:val="false"/>
          <w:color w:val="5A5A7A"/>
          <w:sz w:val="18"/>
          <w:szCs w:val="18"/>
        </w:rPr>
        <w:t xml:space="preserve">, I want to receive an email reminder 24h before my appointment</w:t>
      </w:r>
      <w:r>
        <w:rPr>
          <w:rFonts w:ascii="DM Sans" w:cs="DM Sans" w:eastAsia="DM Sans" w:hAnsi="DM Sans"/>
          <w:b w:val="false"/>
          <w:bCs w:val="false"/>
          <w:i w:val="false"/>
          <w:iCs w:val="false"/>
          <w:color w:val="5A5A7A"/>
          <w:sz w:val="18"/>
          <w:szCs w:val="18"/>
        </w:rPr>
        <w:t xml:space="preserve"> so that I do not miss my slot.</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Any user</w:t>
      </w:r>
      <w:r>
        <w:rPr>
          <w:rFonts w:ascii="DM Sans" w:cs="DM Sans" w:eastAsia="DM Sans" w:hAnsi="DM Sans"/>
          <w:b w:val="false"/>
          <w:bCs w:val="false"/>
          <w:i w:val="false"/>
          <w:iCs w:val="false"/>
          <w:color w:val="5A5A7A"/>
          <w:sz w:val="18"/>
          <w:szCs w:val="18"/>
        </w:rPr>
        <w:t xml:space="preserve">, I want to control which notifications I receive and on which channels</w:t>
      </w:r>
      <w:r>
        <w:rPr>
          <w:rFonts w:ascii="DM Sans" w:cs="DM Sans" w:eastAsia="DM Sans" w:hAnsi="DM Sans"/>
          <w:b w:val="false"/>
          <w:bCs w:val="false"/>
          <w:i w:val="false"/>
          <w:iCs w:val="false"/>
          <w:color w:val="5A5A7A"/>
          <w:sz w:val="18"/>
          <w:szCs w:val="18"/>
        </w:rPr>
        <w:t xml:space="preserve"> so that I am not overwhelmed by alerts.</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FUNCTIONAL REQUIREMENTS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Notification types: APPOINTMENT_REMINDER, VITAL_ALERT, LAB_RESULT, ROLE_CHANGE, SYSTEM_ALERT, NEW_MESSAGE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BullMQ notify-queue: worker dispatches to all active channels for the recipient</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In-app: SSE endpoint /api/notifications/stream — real-time push to browser</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Email: Nodemailer HTML template per notification type — queue + retry (3x, backoff)</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Notification preferences: notifications_preferences table — user_id, type, channel, enabled</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Inbox UI: list of unread notifications, mark-as-read, clear all</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Neumorphic toggle per notification category — ON/OFF switch matching design reference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Notification badge on top bar: count of unread; updates via SSE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Unread count cached in Redis: notifications:unread:{userId} TTL 60s</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6A085"/>
          <w:sz w:val="16"/>
          <w:szCs w:val="16"/>
        </w:rPr>
        <w:t xml:space="preserve">TECHNICAL DESIGN</w:t>
      </w:r>
    </w:p>
    <w:p>
      <w:pPr>
        <w:pBdr>
          <w:bottom w:val="single" w:color="16A08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Queue</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BullMQ notify-queue — priority levels: URGENT (vital alert) &gt; NORMAL &gt; LOW</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In-app SSE</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GET /api/notifications/stream — EventSource; event: notification; data: JSON</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Email</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Nodemailer with handlebars HTML templates per notification type</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Preferences</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notifications_preferences table queried by worker before each dispatch</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Unread count</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Redis INCR notifications:unread:{userId} on notify; DECR on mark-read</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API ENDPOINTS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560"/>
        <w:gridCol w:w="2000"/>
      </w:tblGrid>
      <w:tr>
        <w:tc>
          <w:tcPr>
            <w:tcW w:type="dxa" w:w="10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Method</w:t>
            </w:r>
          </w:p>
        </w:tc>
        <w:tc>
          <w:tcPr>
            <w:tcW w:type="dxa" w:w="2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Endpoint</w:t>
            </w:r>
          </w:p>
        </w:tc>
        <w:tc>
          <w:tcPr>
            <w:tcW w:type="dxa" w:w="35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Description</w:t>
            </w:r>
          </w:p>
        </w:tc>
        <w:tc>
          <w:tcPr>
            <w:tcW w:type="dxa" w:w="20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Auth</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/api/notifications</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Inbox: paginated notification list</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Any JWT</w:t>
            </w:r>
          </w:p>
        </w:tc>
      </w:tr>
      <w:tr>
        <w:tc>
          <w:tcPr>
            <w:tcW w:type="dxa" w:w="1000"/>
            <w:tcBorders>
              <w:top w:val="single" w:color="C8CAD4" w:sz="2"/>
              <w:left w:val="single" w:color="C8CAD4" w:sz="2"/>
              <w:bottom w:val="single" w:color="C8CAD4" w:sz="2"/>
              <w:right w:val="single" w:color="C8CAD4" w:sz="2"/>
            </w:tcBorders>
            <w:shd w:fill="F39C12"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39C12"/>
                <w:sz w:val="16"/>
                <w:szCs w:val="16"/>
              </w:rPr>
              <w:t xml:space="preserve">PATCH</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/api/notifications/:id/read</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Mark single notification as read</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Any JWT (own)</w:t>
            </w:r>
          </w:p>
        </w:tc>
      </w:tr>
      <w:tr>
        <w:tc>
          <w:tcPr>
            <w:tcW w:type="dxa" w:w="1000"/>
            <w:tcBorders>
              <w:top w:val="single" w:color="C8CAD4" w:sz="2"/>
              <w:left w:val="single" w:color="C8CAD4" w:sz="2"/>
              <w:bottom w:val="single" w:color="C8CAD4" w:sz="2"/>
              <w:right w:val="single" w:color="C8CAD4" w:sz="2"/>
            </w:tcBorders>
            <w:shd w:fill="F39C12"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39C12"/>
                <w:sz w:val="16"/>
                <w:szCs w:val="16"/>
              </w:rPr>
              <w:t xml:space="preserve">PATCH</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/api/notifications/read-all</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Mark all as read</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Any JWT</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/api/notifications/stream</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SSE stream for real-time in-app alerts</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Any JWT</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/api/notifications/prefs</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Get user notification preferences</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Any JWT</w:t>
            </w:r>
          </w:p>
        </w:tc>
      </w:tr>
      <w:tr>
        <w:tc>
          <w:tcPr>
            <w:tcW w:type="dxa" w:w="1000"/>
            <w:tcBorders>
              <w:top w:val="single" w:color="C8CAD4" w:sz="2"/>
              <w:left w:val="single" w:color="C8CAD4" w:sz="2"/>
              <w:bottom w:val="single" w:color="C8CAD4" w:sz="2"/>
              <w:right w:val="single" w:color="C8CAD4" w:sz="2"/>
            </w:tcBorders>
            <w:shd w:fill="F39C12"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39C12"/>
                <w:sz w:val="16"/>
                <w:szCs w:val="16"/>
              </w:rPr>
              <w:t xml:space="preserve">PATCH</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/api/notifications/prefs</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Update notification preferences</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Any JWT</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27AE60"/>
          <w:sz w:val="16"/>
          <w:szCs w:val="16"/>
        </w:rPr>
        <w:t xml:space="preserve">ACCEPTANCE CRITERIA</w:t>
      </w:r>
    </w:p>
    <w:p>
      <w:pPr>
        <w:pBdr>
          <w:bottom w:val="single" w:color="27AE60"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w:t>
            </w:r>
          </w:p>
        </w:tc>
        <w:tc>
          <w:tcPr>
            <w:tcW w:type="dxa" w:w="51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Acceptance Criterion</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Type</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Priority</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AC-01</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Critical vital alert appears in doctor's in-app inbox within 5 seconds of trigger</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AC-02</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Appointment reminder email sent at T-24h within 60-second accuracy</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AC-03</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Toggling email preference OFF stops email delivery for that notification type immediately</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AC-04</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SSE connection handles reconnect gracefully if dropped — client auto-retries</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AC-05</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Unread count in top bar decrements correctly when notification is marked read</w:t>
            </w:r>
          </w:p>
        </w:tc>
        <w:tc>
          <w:tcPr>
            <w:tcW w:type="dxa" w:w="1800"/>
            <w:tcBorders>
              <w:top w:val="single" w:color="C8CAD4" w:sz="2"/>
              <w:left w:val="single" w:color="C8CAD4" w:sz="2"/>
              <w:bottom w:val="single" w:color="C8CAD4" w:sz="2"/>
              <w:right w:val="single" w:color="C8CAD4" w:sz="2"/>
            </w:tcBorders>
            <w:shd w:fill="8E44AD"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8E44AD"/>
                <w:sz w:val="15"/>
                <w:szCs w:val="15"/>
              </w:rPr>
              <w:t xml:space="preserve">UX</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AC-06</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BullMQ retries failed email delivery 3 times with exponential backoff before dead-lettering</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E84545"/>
          <w:sz w:val="16"/>
          <w:szCs w:val="16"/>
        </w:rPr>
        <w:t xml:space="preserve">SECURITY &amp; EDGE CASES</w:t>
      </w:r>
    </w:p>
    <w:p>
      <w:pPr>
        <w:pBdr>
          <w:bottom w:val="single" w:color="E8454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SSE stream authenticated — unauthenticated GET returns 401, not an open event stream</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Notification content never includes full medical record content — reference only (e.g., 'new lab result for patient MRN-001')</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39C12"/>
          <w:sz w:val="16"/>
          <w:szCs w:val="16"/>
        </w:rPr>
        <w:t xml:space="preserve">DEPENDENCIES &amp; CONSTRAINTS</w:t>
      </w:r>
    </w:p>
    <w:p>
      <w:pPr>
        <w:pBdr>
          <w:bottom w:val="single" w:color="F39C12" w:sz="6" w:space="1"/>
        </w:pBdr>
        <w:spacing w:after="60" w:before="0"/>
      </w:pPr>
      <w:r>
        <w:rPr>
          <w:rFonts w:ascii="DM Sans" w:cs="DM Sans" w:eastAsia="DM Sans" w:hAnsi="DM Sans"/>
          <w:b w:val="false"/>
          <w:bCs w:val="false"/>
          <w:i w:val="false"/>
          <w:iCs w:val="false"/>
          <w:color w:val="5A5A7A"/>
          <w:sz w:val="20"/>
          <w:szCs w:val="20"/>
        </w:rPr>
        <w:t xml:space="preserve"/>
      </w:r>
    </w:p>
    <w:p>
      <w:pPr>
        <w:spacing w:after="40" w:before="0"/>
        <w:jc w:val="left"/>
      </w:pPr>
      <w:r>
        <w:rPr>
          <w:rFonts w:ascii="DM Sans" w:cs="DM Sans" w:eastAsia="DM Sans" w:hAnsi="DM Sans"/>
          <w:b w:val="false"/>
          <w:bCs w:val="false"/>
          <w:i w:val="false"/>
          <w:iCs w:val="false"/>
          <w:color w:val="5A5A7A"/>
          <w:sz w:val="18"/>
          <w:szCs w:val="18"/>
        </w:rPr>
        <w:t xml:space="preserve">Depends on FS-001, FS-002. SMTP credentials required. Redis + BullMQ required. Each triggering feature (FS-006 vitals, FS-004 appointments) enqueues to this module's queue.</w:t>
      </w:r>
    </w:p>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E2035" w:val="clear"/>
            <w:tcMar>
              <w:top w:type="dxa" w:w="120"/>
              <w:left w:type="dxa" w:w="180"/>
              <w:bottom w:type="dxa" w:w="120"/>
              <w:right w:type="dxa" w:w="180"/>
            </w:tcMar>
            <w:vAlign w:val="center"/>
          </w:tcPr>
          <w:p>
            <w:pPr>
              <w:spacing w:after="40" w:before="0"/>
              <w:jc w:val="left"/>
            </w:pPr>
            <w:r>
              <w:rPr>
                <w:rFonts w:ascii="DM Sans" w:cs="DM Sans" w:eastAsia="DM Sans" w:hAnsi="DM Sans"/>
                <w:b/>
                <w:bCs/>
                <w:i w:val="false"/>
                <w:iCs w:val="false"/>
                <w:color w:val="FF6B35"/>
                <w:sz w:val="16"/>
                <w:szCs w:val="16"/>
              </w:rPr>
              <w:t xml:space="preserve">FS-013  </w:t>
            </w:r>
            <w:r>
              <w:rPr>
                <w:rFonts w:ascii="DM Sans" w:cs="DM Sans" w:eastAsia="DM Sans" w:hAnsi="DM Sans"/>
                <w:b/>
                <w:bCs/>
                <w:i w:val="false"/>
                <w:iCs w:val="false"/>
                <w:color w:val="FFFFFF"/>
                <w:sz w:val="26"/>
                <w:szCs w:val="26"/>
              </w:rPr>
              <w:t xml:space="preserve">Full-Text Search (Meilisearch)</w:t>
            </w:r>
          </w:p>
          <w:p>
            <w:pPr>
              <w:spacing w:after="0" w:before="0"/>
              <w:jc w:val="left"/>
            </w:pPr>
            <w:r>
              <w:rPr>
                <w:rFonts w:ascii="DM Sans" w:cs="DM Sans" w:eastAsia="DM Sans" w:hAnsi="DM Sans"/>
                <w:b w:val="false"/>
                <w:bCs w:val="false"/>
                <w:i w:val="false"/>
                <w:iCs w:val="false"/>
                <w:color w:val="CCCCCC"/>
                <w:sz w:val="18"/>
                <w:szCs w:val="18"/>
              </w:rPr>
              <w:t xml:space="preserve">Sub-100ms patient and record search with typo-tolerance and filters</w:t>
            </w:r>
          </w:p>
        </w:tc>
        <w:tc>
          <w:tcPr>
            <w:tcW w:type="dxa" w:w="2160"/>
            <w:tcBorders>
              <w:top w:val="none" w:color="FFFFFF" w:sz="0"/>
              <w:left w:val="none" w:color="FFFFFF" w:sz="0"/>
              <w:bottom w:val="none" w:color="FFFFFF" w:sz="0"/>
              <w:right w:val="none" w:color="FFFFFF" w:sz="0"/>
            </w:tcBorders>
            <w:shd w:fill="4A90D9" w:val="clear"/>
            <w:tcMar>
              <w:top w:type="dxa" w:w="80"/>
              <w:left w:type="dxa" w:w="120"/>
              <w:bottom w:type="dxa" w:w="80"/>
              <w:right w:type="dxa" w:w="120"/>
            </w:tcMar>
            <w:vAlign w:val="center"/>
          </w:tcPr>
          <w:p>
            <w:pPr>
              <w:spacing w:after="20" w:before="0"/>
              <w:jc w:val="center"/>
            </w:pPr>
            <w:r>
              <w:rPr>
                <w:rFonts w:ascii="DM Sans" w:cs="DM Sans" w:eastAsia="DM Sans" w:hAnsi="DM Sans"/>
                <w:b/>
                <w:bCs/>
                <w:i w:val="false"/>
                <w:iCs w:val="false"/>
                <w:color w:val="BBBBBB"/>
                <w:sz w:val="14"/>
                <w:szCs w:val="14"/>
              </w:rPr>
              <w:t xml:space="preserve">MODULE</w:t>
            </w:r>
          </w:p>
          <w:p>
            <w:pPr>
              <w:spacing w:after="0" w:before="0"/>
              <w:jc w:val="center"/>
            </w:pPr>
            <w:r>
              <w:rPr>
                <w:rFonts w:ascii="DM Sans" w:cs="DM Sans" w:eastAsia="DM Sans" w:hAnsi="DM Sans"/>
                <w:b/>
                <w:bCs/>
                <w:i w:val="false"/>
                <w:iCs w:val="false"/>
                <w:color w:val="FFFFFF"/>
                <w:sz w:val="18"/>
                <w:szCs w:val="18"/>
              </w:rPr>
              <w:t xml:space="preserve">search</w:t>
            </w:r>
          </w:p>
        </w:tc>
      </w:tr>
    </w:tbl>
    <w:p>
      <w:pPr>
        <w:spacing w:after="60" w:before="0"/>
        <w:jc w:val="left"/>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4A90D9"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PRIORITY: Medium</w:t>
            </w:r>
          </w:p>
        </w:tc>
        <w:tc>
          <w:tcPr>
            <w:tcW w:type="dxa" w:w="1872"/>
            <w:tcBorders>
              <w:top w:val="none" w:color="FFFFFF" w:sz="0"/>
              <w:left w:val="none" w:color="FFFFFF" w:sz="0"/>
              <w:bottom w:val="none" w:color="FFFFFF" w:sz="0"/>
              <w:right w:val="none" w:color="FFFFFF" w:sz="0"/>
            </w:tcBorders>
            <w:shd w:fill="4A90D9"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PHASE: Phase 3</w:t>
            </w:r>
          </w:p>
        </w:tc>
        <w:tc>
          <w:tcPr>
            <w:tcW w:type="dxa" w:w="1872"/>
            <w:tcBorders>
              <w:top w:val="none" w:color="FFFFFF" w:sz="0"/>
              <w:left w:val="none" w:color="FFFFFF" w:sz="0"/>
              <w:bottom w:val="none" w:color="FFFFFF" w:sz="0"/>
              <w:right w:val="none" w:color="FFFFFF" w:sz="0"/>
            </w:tcBorders>
            <w:shd w:fill="1E20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EFFORT: 3 days</w:t>
            </w:r>
          </w:p>
        </w:tc>
        <w:tc>
          <w:tcPr>
            <w:tcW w:type="dxa" w:w="1872"/>
            <w:tcBorders>
              <w:top w:val="none" w:color="FFFFFF" w:sz="0"/>
              <w:left w:val="none" w:color="FFFFFF" w:sz="0"/>
              <w:bottom w:val="none" w:color="FFFFFF" w:sz="0"/>
              <w:right w:val="none" w:color="FFFFFF" w:sz="0"/>
            </w:tcBorders>
            <w:shd w:fill="5A5A7A"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ROLES: DOCTOR, NURSE, ADMIN, RECEPTIONIST</w:t>
            </w:r>
          </w:p>
        </w:tc>
        <w:tc>
          <w:tcPr>
            <w:tcW w:type="dxa" w:w="1872"/>
            <w:tcBorders>
              <w:top w:val="none" w:color="FFFFFF" w:sz="0"/>
              <w:left w:val="none" w:color="FFFFFF" w:sz="0"/>
              <w:bottom w:val="none" w:color="FFFFFF" w:sz="0"/>
              <w:right w:val="none" w:color="FFFFFF" w:sz="0"/>
            </w:tcBorders>
            <w:shd w:fill="C8CAD4"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STATUS: PLANNED</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F6B35"/>
          <w:sz w:val="16"/>
          <w:szCs w:val="16"/>
        </w:rPr>
        <w:t xml:space="preserve">FEATURE OVERVIEW</w:t>
      </w:r>
    </w:p>
    <w:p>
      <w:pPr>
        <w:pBdr>
          <w:bottom w:val="single" w:color="FF6B35" w:sz="6" w:space="1"/>
        </w:pBdr>
        <w:spacing w:after="60" w:before="0"/>
      </w:pPr>
      <w:r>
        <w:rPr>
          <w:rFonts w:ascii="DM Sans" w:cs="DM Sans" w:eastAsia="DM Sans" w:hAnsi="DM Sans"/>
          <w:b w:val="false"/>
          <w:bCs w:val="false"/>
          <w:i w:val="false"/>
          <w:iCs w:val="false"/>
          <w:color w:val="5A5A7A"/>
          <w:sz w:val="20"/>
          <w:szCs w:val="20"/>
        </w:rPr>
        <w:t xml:space="preserve"/>
      </w:r>
    </w:p>
    <w:p>
      <w:pPr>
        <w:spacing w:after="60" w:before="0"/>
        <w:jc w:val="left"/>
      </w:pPr>
      <w:r>
        <w:rPr>
          <w:rFonts w:ascii="DM Sans" w:cs="DM Sans" w:eastAsia="DM Sans" w:hAnsi="DM Sans"/>
          <w:b w:val="false"/>
          <w:bCs w:val="false"/>
          <w:i w:val="false"/>
          <w:iCs w:val="false"/>
          <w:color w:val="5A5A7A"/>
          <w:sz w:val="18"/>
          <w:szCs w:val="18"/>
        </w:rPr>
        <w:t xml:space="preserve">Meilisearch provides instant, typo-tolerant full-text search across patients and records. Search is scoped to the user's clinic at index level. Indexes are kept in sync via BullMQ workers that process write events asynchronously. The global search bar in the top navigation triggers a federated search across patient names, MRNs, and appointment dates.</w:t>
      </w:r>
    </w:p>
    <w:p>
      <w:pPr>
        <w:spacing w:after="0" w:before="80"/>
        <w:jc w:val="left"/>
      </w:pPr>
      <w:r>
        <w:rPr>
          <w:rFonts w:ascii="DM Sans" w:cs="DM Sans" w:eastAsia="DM Sans" w:hAnsi="DM Sans"/>
          <w:b/>
          <w:bCs/>
          <w:i w:val="false"/>
          <w:iCs w:val="false"/>
          <w:color w:val="4A90D9"/>
          <w:sz w:val="16"/>
          <w:szCs w:val="16"/>
        </w:rPr>
        <w:t xml:space="preserve">USER STORIES</w:t>
      </w:r>
    </w:p>
    <w:p>
      <w:pPr>
        <w:pBdr>
          <w:bottom w:val="single" w:color="4A90D9"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Receptionist</w:t>
      </w:r>
      <w:r>
        <w:rPr>
          <w:rFonts w:ascii="DM Sans" w:cs="DM Sans" w:eastAsia="DM Sans" w:hAnsi="DM Sans"/>
          <w:b w:val="false"/>
          <w:bCs w:val="false"/>
          <w:i w:val="false"/>
          <w:iCs w:val="false"/>
          <w:color w:val="5A5A7A"/>
          <w:sz w:val="18"/>
          <w:szCs w:val="18"/>
        </w:rPr>
        <w:t xml:space="preserve">, I want to type a patient name and get instant results as I type</w:t>
      </w:r>
      <w:r>
        <w:rPr>
          <w:rFonts w:ascii="DM Sans" w:cs="DM Sans" w:eastAsia="DM Sans" w:hAnsi="DM Sans"/>
          <w:b w:val="false"/>
          <w:bCs w:val="false"/>
          <w:i w:val="false"/>
          <w:iCs w:val="false"/>
          <w:color w:val="5A5A7A"/>
          <w:sz w:val="18"/>
          <w:szCs w:val="18"/>
        </w:rPr>
        <w:t xml:space="preserve"> so that I can quickly identify the right patient without scrolling a long list.</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Doctor</w:t>
      </w:r>
      <w:r>
        <w:rPr>
          <w:rFonts w:ascii="DM Sans" w:cs="DM Sans" w:eastAsia="DM Sans" w:hAnsi="DM Sans"/>
          <w:b w:val="false"/>
          <w:bCs w:val="false"/>
          <w:i w:val="false"/>
          <w:iCs w:val="false"/>
          <w:color w:val="5A5A7A"/>
          <w:sz w:val="18"/>
          <w:szCs w:val="18"/>
        </w:rPr>
        <w:t xml:space="preserve">, I want to search for patients by MRN or phone number</w:t>
      </w:r>
      <w:r>
        <w:rPr>
          <w:rFonts w:ascii="DM Sans" w:cs="DM Sans" w:eastAsia="DM Sans" w:hAnsi="DM Sans"/>
          <w:b w:val="false"/>
          <w:bCs w:val="false"/>
          <w:i w:val="false"/>
          <w:iCs w:val="false"/>
          <w:color w:val="5A5A7A"/>
          <w:sz w:val="18"/>
          <w:szCs w:val="18"/>
        </w:rPr>
        <w:t xml:space="preserve"> so that I can find any patient in under 2 seconds.</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FUNCTIONAL REQUIREMENTS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Meilisearch indexes: patients_{clinicId} (name, mrn, phone, dob), appointments_{clinicId} (patient_name, doctor_name, date, type)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Index sync: BullMQ index-queue processes CREATE/UPDATE events from patients, appointments modules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Typo tolerance: 1 typo for 5+ char words, 2 typos for 8+ char words (Meilisearch default)</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Clinic-scoped: separate index per clinic OR single index with clinicId filter attribute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Debounce: search input debounced 250ms client-side before API call</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Highlight: matched terms highlighted in result snippets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Faceted filters: filter by status, blood type, doctor</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6A085"/>
          <w:sz w:val="16"/>
          <w:szCs w:val="16"/>
        </w:rPr>
        <w:t xml:space="preserve">TECHNICAL DESIGN</w:t>
      </w:r>
    </w:p>
    <w:p>
      <w:pPr>
        <w:pBdr>
          <w:bottom w:val="single" w:color="16A08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Engine</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Meilisearch v1.7 Docker — API key in MEILISEARCH_API_KEY env var</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Sync</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BullMQ index-queue: on patient CREATE/UPDATE, enqueue {action, document, index}</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Scope</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Index per clinic: patients_{clinicId} — total isolation between clinics</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Client</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meilisearch npm package in Next.js API route — server-side only (key stays server)</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Debounce</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useDebounce hook (300ms) on search input; cancel inflight request on new keystroke</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API ENDPOINTS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560"/>
        <w:gridCol w:w="2000"/>
      </w:tblGrid>
      <w:tr>
        <w:tc>
          <w:tcPr>
            <w:tcW w:type="dxa" w:w="10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Method</w:t>
            </w:r>
          </w:p>
        </w:tc>
        <w:tc>
          <w:tcPr>
            <w:tcW w:type="dxa" w:w="2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Endpoint</w:t>
            </w:r>
          </w:p>
        </w:tc>
        <w:tc>
          <w:tcPr>
            <w:tcW w:type="dxa" w:w="35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Description</w:t>
            </w:r>
          </w:p>
        </w:tc>
        <w:tc>
          <w:tcPr>
            <w:tcW w:type="dxa" w:w="20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Auth</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/api/search/patients</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Meilisearch patient query with filters</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DOCTOR/NURSE/ADMIN/RECEPT</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/api/search/appointments</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Search appointments by patient or doctor</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DOCTOR/NURSE/ADMIN/RECEPT</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/api/search/global</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Federated search across all indexes</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DOCTOR/ADMIN</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27AE60"/>
          <w:sz w:val="16"/>
          <w:szCs w:val="16"/>
        </w:rPr>
        <w:t xml:space="preserve">ACCEPTANCE CRITERIA</w:t>
      </w:r>
    </w:p>
    <w:p>
      <w:pPr>
        <w:pBdr>
          <w:bottom w:val="single" w:color="27AE60"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w:t>
            </w:r>
          </w:p>
        </w:tc>
        <w:tc>
          <w:tcPr>
            <w:tcW w:type="dxa" w:w="51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Acceptance Criterion</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Type</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Priority</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AC-01</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Search returns results in under 100ms for datasets up to 50,000 patients</w:t>
            </w:r>
          </w:p>
        </w:tc>
        <w:tc>
          <w:tcPr>
            <w:tcW w:type="dxa" w:w="1800"/>
            <w:tcBorders>
              <w:top w:val="single" w:color="C8CAD4" w:sz="2"/>
              <w:left w:val="single" w:color="C8CAD4" w:sz="2"/>
              <w:bottom w:val="single" w:color="C8CAD4" w:sz="2"/>
              <w:right w:val="single" w:color="C8CAD4" w:sz="2"/>
            </w:tcBorders>
            <w:shd w:fill="F39C12"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39C12"/>
                <w:sz w:val="15"/>
                <w:szCs w:val="15"/>
              </w:rPr>
              <w:t xml:space="preserve">Performance</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AC-02</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'Prya Nair' (typo) returns 'Priya Nair' in top results</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AC-03</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Patient from clinic A never appears in search results for clinic B user</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Security</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AC-04</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Index updated within 3 seconds of patient creation</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AC-05</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Meilisearch API key never exposed to browser — all queries proxied via Next.js API</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Security</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E84545"/>
          <w:sz w:val="16"/>
          <w:szCs w:val="16"/>
        </w:rPr>
        <w:t xml:space="preserve">SECURITY &amp; EDGE CASES</w:t>
      </w:r>
    </w:p>
    <w:p>
      <w:pPr>
        <w:pBdr>
          <w:bottom w:val="single" w:color="E8454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Meilisearch API key is a server-side secret — client only queries /api/search/* Next.js route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Index names include clinicId — cross-index queries not possible through the API route layer</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39C12"/>
          <w:sz w:val="16"/>
          <w:szCs w:val="16"/>
        </w:rPr>
        <w:t xml:space="preserve">DEPENDENCIES &amp; CONSTRAINTS</w:t>
      </w:r>
    </w:p>
    <w:p>
      <w:pPr>
        <w:pBdr>
          <w:bottom w:val="single" w:color="F39C12" w:sz="6" w:space="1"/>
        </w:pBdr>
        <w:spacing w:after="60" w:before="0"/>
      </w:pPr>
      <w:r>
        <w:rPr>
          <w:rFonts w:ascii="DM Sans" w:cs="DM Sans" w:eastAsia="DM Sans" w:hAnsi="DM Sans"/>
          <w:b w:val="false"/>
          <w:bCs w:val="false"/>
          <w:i w:val="false"/>
          <w:iCs w:val="false"/>
          <w:color w:val="5A5A7A"/>
          <w:sz w:val="20"/>
          <w:szCs w:val="20"/>
        </w:rPr>
        <w:t xml:space="preserve"/>
      </w:r>
    </w:p>
    <w:p>
      <w:pPr>
        <w:spacing w:after="40" w:before="0"/>
        <w:jc w:val="left"/>
      </w:pPr>
      <w:r>
        <w:rPr>
          <w:rFonts w:ascii="DM Sans" w:cs="DM Sans" w:eastAsia="DM Sans" w:hAnsi="DM Sans"/>
          <w:b w:val="false"/>
          <w:bCs w:val="false"/>
          <w:i w:val="false"/>
          <w:iCs w:val="false"/>
          <w:color w:val="5A5A7A"/>
          <w:sz w:val="18"/>
          <w:szCs w:val="18"/>
        </w:rPr>
        <w:t xml:space="preserve">Depends on FS-001 through FS-003. Meilisearch container required. BullMQ + Redis for async index sync. Initial index populated via seed/migration script.</w:t>
      </w:r>
    </w:p>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E2035" w:val="clear"/>
            <w:tcMar>
              <w:top w:type="dxa" w:w="120"/>
              <w:left w:type="dxa" w:w="180"/>
              <w:bottom w:type="dxa" w:w="120"/>
              <w:right w:type="dxa" w:w="180"/>
            </w:tcMar>
            <w:vAlign w:val="center"/>
          </w:tcPr>
          <w:p>
            <w:pPr>
              <w:spacing w:after="40" w:before="0"/>
              <w:jc w:val="left"/>
            </w:pPr>
            <w:r>
              <w:rPr>
                <w:rFonts w:ascii="DM Sans" w:cs="DM Sans" w:eastAsia="DM Sans" w:hAnsi="DM Sans"/>
                <w:b/>
                <w:bCs/>
                <w:i w:val="false"/>
                <w:iCs w:val="false"/>
                <w:color w:val="FF6B35"/>
                <w:sz w:val="16"/>
                <w:szCs w:val="16"/>
              </w:rPr>
              <w:t xml:space="preserve">FS-014  </w:t>
            </w:r>
            <w:r>
              <w:rPr>
                <w:rFonts w:ascii="DM Sans" w:cs="DM Sans" w:eastAsia="DM Sans" w:hAnsi="DM Sans"/>
                <w:b/>
                <w:bCs/>
                <w:i w:val="false"/>
                <w:iCs w:val="false"/>
                <w:color w:val="FFFFFF"/>
                <w:sz w:val="26"/>
                <w:szCs w:val="26"/>
              </w:rPr>
              <w:t xml:space="preserve">CI/CD Pipeline (GitHub Actions)</w:t>
            </w:r>
          </w:p>
          <w:p>
            <w:pPr>
              <w:spacing w:after="0" w:before="0"/>
              <w:jc w:val="left"/>
            </w:pPr>
            <w:r>
              <w:rPr>
                <w:rFonts w:ascii="DM Sans" w:cs="DM Sans" w:eastAsia="DM Sans" w:hAnsi="DM Sans"/>
                <w:b w:val="false"/>
                <w:bCs w:val="false"/>
                <w:i w:val="false"/>
                <w:iCs w:val="false"/>
                <w:color w:val="CCCCCC"/>
                <w:sz w:val="18"/>
                <w:szCs w:val="18"/>
              </w:rPr>
              <w:t xml:space="preserve">Automated quality gates, security scanning, and zero-downtime deployment</w:t>
            </w:r>
          </w:p>
        </w:tc>
        <w:tc>
          <w:tcPr>
            <w:tcW w:type="dxa" w:w="2160"/>
            <w:tcBorders>
              <w:top w:val="none" w:color="FFFFFF" w:sz="0"/>
              <w:left w:val="none" w:color="FFFFFF" w:sz="0"/>
              <w:bottom w:val="none" w:color="FFFFFF" w:sz="0"/>
              <w:right w:val="none" w:color="FFFFFF" w:sz="0"/>
            </w:tcBorders>
            <w:shd w:fill="1E2035" w:val="clear"/>
            <w:tcMar>
              <w:top w:type="dxa" w:w="80"/>
              <w:left w:type="dxa" w:w="120"/>
              <w:bottom w:type="dxa" w:w="80"/>
              <w:right w:type="dxa" w:w="120"/>
            </w:tcMar>
            <w:vAlign w:val="center"/>
          </w:tcPr>
          <w:p>
            <w:pPr>
              <w:spacing w:after="20" w:before="0"/>
              <w:jc w:val="center"/>
            </w:pPr>
            <w:r>
              <w:rPr>
                <w:rFonts w:ascii="DM Sans" w:cs="DM Sans" w:eastAsia="DM Sans" w:hAnsi="DM Sans"/>
                <w:b/>
                <w:bCs/>
                <w:i w:val="false"/>
                <w:iCs w:val="false"/>
                <w:color w:val="BBBBBB"/>
                <w:sz w:val="14"/>
                <w:szCs w:val="14"/>
              </w:rPr>
              <w:t xml:space="preserve">MODULE</w:t>
            </w:r>
          </w:p>
          <w:p>
            <w:pPr>
              <w:spacing w:after="0" w:before="0"/>
              <w:jc w:val="center"/>
            </w:pPr>
            <w:r>
              <w:rPr>
                <w:rFonts w:ascii="DM Sans" w:cs="DM Sans" w:eastAsia="DM Sans" w:hAnsi="DM Sans"/>
                <w:b/>
                <w:bCs/>
                <w:i w:val="false"/>
                <w:iCs w:val="false"/>
                <w:color w:val="FFFFFF"/>
                <w:sz w:val="18"/>
                <w:szCs w:val="18"/>
              </w:rPr>
              <w:t xml:space="preserve">devops</w:t>
            </w:r>
          </w:p>
        </w:tc>
      </w:tr>
    </w:tbl>
    <w:p>
      <w:pPr>
        <w:spacing w:after="60" w:before="0"/>
        <w:jc w:val="left"/>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6B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PRIORITY: High</w:t>
            </w:r>
          </w:p>
        </w:tc>
        <w:tc>
          <w:tcPr>
            <w:tcW w:type="dxa" w:w="1872"/>
            <w:tcBorders>
              <w:top w:val="none" w:color="FFFFFF" w:sz="0"/>
              <w:left w:val="none" w:color="FFFFFF" w:sz="0"/>
              <w:bottom w:val="none" w:color="FFFFFF" w:sz="0"/>
              <w:right w:val="none" w:color="FFFFFF" w:sz="0"/>
            </w:tcBorders>
            <w:shd w:fill="E8454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PHASE: Phase 1</w:t>
            </w:r>
          </w:p>
        </w:tc>
        <w:tc>
          <w:tcPr>
            <w:tcW w:type="dxa" w:w="1872"/>
            <w:tcBorders>
              <w:top w:val="none" w:color="FFFFFF" w:sz="0"/>
              <w:left w:val="none" w:color="FFFFFF" w:sz="0"/>
              <w:bottom w:val="none" w:color="FFFFFF" w:sz="0"/>
              <w:right w:val="none" w:color="FFFFFF" w:sz="0"/>
            </w:tcBorders>
            <w:shd w:fill="1E20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EFFORT: 2 days</w:t>
            </w:r>
          </w:p>
        </w:tc>
        <w:tc>
          <w:tcPr>
            <w:tcW w:type="dxa" w:w="1872"/>
            <w:tcBorders>
              <w:top w:val="none" w:color="FFFFFF" w:sz="0"/>
              <w:left w:val="none" w:color="FFFFFF" w:sz="0"/>
              <w:bottom w:val="none" w:color="FFFFFF" w:sz="0"/>
              <w:right w:val="none" w:color="FFFFFF" w:sz="0"/>
            </w:tcBorders>
            <w:shd w:fill="5A5A7A"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ROLES: ADMIN (DevOps)</w:t>
            </w:r>
          </w:p>
        </w:tc>
        <w:tc>
          <w:tcPr>
            <w:tcW w:type="dxa" w:w="1872"/>
            <w:tcBorders>
              <w:top w:val="none" w:color="FFFFFF" w:sz="0"/>
              <w:left w:val="none" w:color="FFFFFF" w:sz="0"/>
              <w:bottom w:val="none" w:color="FFFFFF" w:sz="0"/>
              <w:right w:val="none" w:color="FFFFFF" w:sz="0"/>
            </w:tcBorders>
            <w:shd w:fill="C8CAD4"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STATUS: PLANNED</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F6B35"/>
          <w:sz w:val="16"/>
          <w:szCs w:val="16"/>
        </w:rPr>
        <w:t xml:space="preserve">FEATURE OVERVIEW</w:t>
      </w:r>
    </w:p>
    <w:p>
      <w:pPr>
        <w:pBdr>
          <w:bottom w:val="single" w:color="FF6B35" w:sz="6" w:space="1"/>
        </w:pBdr>
        <w:spacing w:after="60" w:before="0"/>
      </w:pPr>
      <w:r>
        <w:rPr>
          <w:rFonts w:ascii="DM Sans" w:cs="DM Sans" w:eastAsia="DM Sans" w:hAnsi="DM Sans"/>
          <w:b w:val="false"/>
          <w:bCs w:val="false"/>
          <w:i w:val="false"/>
          <w:iCs w:val="false"/>
          <w:color w:val="5A5A7A"/>
          <w:sz w:val="20"/>
          <w:szCs w:val="20"/>
        </w:rPr>
        <w:t xml:space="preserve"/>
      </w:r>
    </w:p>
    <w:p>
      <w:pPr>
        <w:spacing w:after="60" w:before="0"/>
        <w:jc w:val="left"/>
      </w:pPr>
      <w:r>
        <w:rPr>
          <w:rFonts w:ascii="DM Sans" w:cs="DM Sans" w:eastAsia="DM Sans" w:hAnsi="DM Sans"/>
          <w:b w:val="false"/>
          <w:bCs w:val="false"/>
          <w:i w:val="false"/>
          <w:iCs w:val="false"/>
          <w:color w:val="5A5A7A"/>
          <w:sz w:val="18"/>
          <w:szCs w:val="18"/>
        </w:rPr>
        <w:t xml:space="preserve">The CI/CD pipeline enforces quality and security gates on every code change using GitHub Actions free tier. Five pipelines cover: continuous integration (lint, typecheck, unit tests, integration tests), end-to-end tests, security scanning (secrets + OWASP ZAP), staging deployment, and production release. Docker images are built and stored in GitHub Container Registry (free for public repos). Deployments are zero-downtime rolling updates.</w:t>
      </w:r>
    </w:p>
    <w:p>
      <w:pPr>
        <w:spacing w:after="0" w:before="80"/>
        <w:jc w:val="left"/>
      </w:pPr>
      <w:r>
        <w:rPr>
          <w:rFonts w:ascii="DM Sans" w:cs="DM Sans" w:eastAsia="DM Sans" w:hAnsi="DM Sans"/>
          <w:b/>
          <w:bCs/>
          <w:i w:val="false"/>
          <w:iCs w:val="false"/>
          <w:color w:val="4A90D9"/>
          <w:sz w:val="16"/>
          <w:szCs w:val="16"/>
        </w:rPr>
        <w:t xml:space="preserve">USER STORIES</w:t>
      </w:r>
    </w:p>
    <w:p>
      <w:pPr>
        <w:pBdr>
          <w:bottom w:val="single" w:color="4A90D9"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Developer</w:t>
      </w:r>
      <w:r>
        <w:rPr>
          <w:rFonts w:ascii="DM Sans" w:cs="DM Sans" w:eastAsia="DM Sans" w:hAnsi="DM Sans"/>
          <w:b w:val="false"/>
          <w:bCs w:val="false"/>
          <w:i w:val="false"/>
          <w:iCs w:val="false"/>
          <w:color w:val="5A5A7A"/>
          <w:sz w:val="18"/>
          <w:szCs w:val="18"/>
        </w:rPr>
        <w:t xml:space="preserve">, I want to every pull request automatically run all tests and block merge if they fail</w:t>
      </w:r>
      <w:r>
        <w:rPr>
          <w:rFonts w:ascii="DM Sans" w:cs="DM Sans" w:eastAsia="DM Sans" w:hAnsi="DM Sans"/>
          <w:b w:val="false"/>
          <w:bCs w:val="false"/>
          <w:i w:val="false"/>
          <w:iCs w:val="false"/>
          <w:color w:val="5A5A7A"/>
          <w:sz w:val="18"/>
          <w:szCs w:val="18"/>
        </w:rPr>
        <w:t xml:space="preserve"> so that broken code never reaches main branch.</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Developer</w:t>
      </w:r>
      <w:r>
        <w:rPr>
          <w:rFonts w:ascii="DM Sans" w:cs="DM Sans" w:eastAsia="DM Sans" w:hAnsi="DM Sans"/>
          <w:b w:val="false"/>
          <w:bCs w:val="false"/>
          <w:i w:val="false"/>
          <w:iCs w:val="false"/>
          <w:color w:val="5A5A7A"/>
          <w:sz w:val="18"/>
          <w:szCs w:val="18"/>
        </w:rPr>
        <w:t xml:space="preserve">, I want to secrets leaks detected before they are pushed to GitHub</w:t>
      </w:r>
      <w:r>
        <w:rPr>
          <w:rFonts w:ascii="DM Sans" w:cs="DM Sans" w:eastAsia="DM Sans" w:hAnsi="DM Sans"/>
          <w:b w:val="false"/>
          <w:bCs w:val="false"/>
          <w:i w:val="false"/>
          <w:iCs w:val="false"/>
          <w:color w:val="5A5A7A"/>
          <w:sz w:val="18"/>
          <w:szCs w:val="18"/>
        </w:rPr>
        <w:t xml:space="preserve"> so that credentials are never exposed in version control.</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Admin</w:t>
      </w:r>
      <w:r>
        <w:rPr>
          <w:rFonts w:ascii="DM Sans" w:cs="DM Sans" w:eastAsia="DM Sans" w:hAnsi="DM Sans"/>
          <w:b w:val="false"/>
          <w:bCs w:val="false"/>
          <w:i w:val="false"/>
          <w:iCs w:val="false"/>
          <w:color w:val="5A5A7A"/>
          <w:sz w:val="18"/>
          <w:szCs w:val="18"/>
        </w:rPr>
        <w:t xml:space="preserve">, I want to production deployments to happen automatically after a release tag is pushed</w:t>
      </w:r>
      <w:r>
        <w:rPr>
          <w:rFonts w:ascii="DM Sans" w:cs="DM Sans" w:eastAsia="DM Sans" w:hAnsi="DM Sans"/>
          <w:b w:val="false"/>
          <w:bCs w:val="false"/>
          <w:i w:val="false"/>
          <w:iCs w:val="false"/>
          <w:color w:val="5A5A7A"/>
          <w:sz w:val="18"/>
          <w:szCs w:val="18"/>
        </w:rPr>
        <w:t xml:space="preserve"> so that releases are fast, repeatable, and auditable.</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FUNCTIONAL REQUIREMENTS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ci.yml: triggers on push + PR; jobs: ESLint, TypeScript check, Vitest unit, Vitest integration (Docker PG+Redis), coverage report to Codecov</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e2e.yml: triggers on PR to main + nightly cron; Docker Compose full stack + Playwright</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security.yml: Gitleaks secret scan on every push; OWASP ZAP API scan on PR to main</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deploy-staging.yml: on merge to develop; build Docker image, push to GHCR, deploy to Railway</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deploy-prod.yml: on git tag v*.*.*; build, tag, push, deploy, smoke test, notify Slack</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dependabot.yml: weekly PRs for npm and Docker base image updates; security label on CVE PRs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All pipelines run on ubuntu-latest (free GitHub-hosted runners)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Build cache: Docker layer cache via actions/cache; npm cache via setup-node cache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Secrets stored as GitHub Actions Secrets — never in code or logs</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6A085"/>
          <w:sz w:val="16"/>
          <w:szCs w:val="16"/>
        </w:rPr>
        <w:t xml:space="preserve">TECHNICAL DESIGN</w:t>
      </w:r>
    </w:p>
    <w:p>
      <w:pPr>
        <w:pBdr>
          <w:bottom w:val="single" w:color="16A08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CI runner</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ubuntu-latest GitHub-hosted (2 vCPU, 7GB RAM, 14GB disk) — free tier</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Test DB</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services: postgres:16-alpine in ci.yml job — seeded via prisma db seed</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Docker registry</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ghcr.io/madhavan-dev18/chr-system:sha-{short_sha} and :latest</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Secret scan</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gitleaks/gitleaks-action@v2 — custom .gitleaks.toml for project patterns</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OWASP ZAP</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zaproxy/action-baseline@v0.11 — passive scan of staging URL post-deploy</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Coverage</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Codecov free OSS tier — badge in README, threshold: fail if coverage drops &gt;5%</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Notifications</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Slack webhook on deploy-prod success/failure — optional, free Slack tier</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27AE60"/>
          <w:sz w:val="16"/>
          <w:szCs w:val="16"/>
        </w:rPr>
        <w:t xml:space="preserve">ACCEPTANCE CRITERIA</w:t>
      </w:r>
    </w:p>
    <w:p>
      <w:pPr>
        <w:pBdr>
          <w:bottom w:val="single" w:color="27AE60"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w:t>
            </w:r>
          </w:p>
        </w:tc>
        <w:tc>
          <w:tcPr>
            <w:tcW w:type="dxa" w:w="51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Acceptance Criterion</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Type</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Priority</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AC-01</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PR with failing unit test cannot be merged (branch protection rule enforced)</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AC-02</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Gitleaks detects a test commit with a fake API key and fails the check</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Security</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AC-03</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Full CI pipeline (lint+types+unit+integration) completes in under 4 minutes</w:t>
            </w:r>
          </w:p>
        </w:tc>
        <w:tc>
          <w:tcPr>
            <w:tcW w:type="dxa" w:w="1800"/>
            <w:tcBorders>
              <w:top w:val="single" w:color="C8CAD4" w:sz="2"/>
              <w:left w:val="single" w:color="C8CAD4" w:sz="2"/>
              <w:bottom w:val="single" w:color="C8CAD4" w:sz="2"/>
              <w:right w:val="single" w:color="C8CAD4" w:sz="2"/>
            </w:tcBorders>
            <w:shd w:fill="F39C12"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39C12"/>
                <w:sz w:val="15"/>
                <w:szCs w:val="15"/>
              </w:rPr>
              <w:t xml:space="preserve">Performance</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AC-04</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Staging deploy completes and smoke test passes within 3 minutes of merge to develop</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AC-05</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Coverage badge in README reflects actual coverage from latest main branch run</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AC-06</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Dependabot PR for a critical CVE is labelled 'security' and auto-assigns a reviewer</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E84545"/>
          <w:sz w:val="16"/>
          <w:szCs w:val="16"/>
        </w:rPr>
        <w:t xml:space="preserve">SECURITY &amp; EDGE CASES</w:t>
      </w:r>
    </w:p>
    <w:p>
      <w:pPr>
        <w:pBdr>
          <w:bottom w:val="single" w:color="E8454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GITHUB_TOKEN used for GHCR auth — no long-lived Docker Hub credentials needed</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Production secrets never echoed in logs — GitHub Actions masks registered secrets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OWASP ZAP baseline scan runs against staging (not prod) to avoid DoS on live system</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39C12"/>
          <w:sz w:val="16"/>
          <w:szCs w:val="16"/>
        </w:rPr>
        <w:t xml:space="preserve">DEPENDENCIES &amp; CONSTRAINTS</w:t>
      </w:r>
    </w:p>
    <w:p>
      <w:pPr>
        <w:pBdr>
          <w:bottom w:val="single" w:color="F39C12" w:sz="6" w:space="1"/>
        </w:pBdr>
        <w:spacing w:after="60" w:before="0"/>
      </w:pPr>
      <w:r>
        <w:rPr>
          <w:rFonts w:ascii="DM Sans" w:cs="DM Sans" w:eastAsia="DM Sans" w:hAnsi="DM Sans"/>
          <w:b w:val="false"/>
          <w:bCs w:val="false"/>
          <w:i w:val="false"/>
          <w:iCs w:val="false"/>
          <w:color w:val="5A5A7A"/>
          <w:sz w:val="20"/>
          <w:szCs w:val="20"/>
        </w:rPr>
        <w:t xml:space="preserve"/>
      </w:r>
    </w:p>
    <w:p>
      <w:pPr>
        <w:spacing w:after="40" w:before="0"/>
        <w:jc w:val="left"/>
      </w:pPr>
      <w:r>
        <w:rPr>
          <w:rFonts w:ascii="DM Sans" w:cs="DM Sans" w:eastAsia="DM Sans" w:hAnsi="DM Sans"/>
          <w:b w:val="false"/>
          <w:bCs w:val="false"/>
          <w:i w:val="false"/>
          <w:iCs w:val="false"/>
          <w:color w:val="5A5A7A"/>
          <w:sz w:val="18"/>
          <w:szCs w:val="18"/>
        </w:rPr>
        <w:t xml:space="preserve">GitHub repository must be public for free Codecov. Railway free tier for staging. GHCR free for public repos. No external paid services required.</w:t>
      </w:r>
    </w:p>
    <w:p>
      <w:pPr>
        <w:pageBreakBefore/>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E2035" w:val="clear"/>
            <w:tcMar>
              <w:top w:type="dxa" w:w="120"/>
              <w:left w:type="dxa" w:w="180"/>
              <w:bottom w:type="dxa" w:w="120"/>
              <w:right w:type="dxa" w:w="180"/>
            </w:tcMar>
            <w:vAlign w:val="center"/>
          </w:tcPr>
          <w:p>
            <w:pPr>
              <w:spacing w:after="40" w:before="0"/>
              <w:jc w:val="left"/>
            </w:pPr>
            <w:r>
              <w:rPr>
                <w:rFonts w:ascii="DM Sans" w:cs="DM Sans" w:eastAsia="DM Sans" w:hAnsi="DM Sans"/>
                <w:b/>
                <w:bCs/>
                <w:i w:val="false"/>
                <w:iCs w:val="false"/>
                <w:color w:val="FF6B35"/>
                <w:sz w:val="16"/>
                <w:szCs w:val="16"/>
              </w:rPr>
              <w:t xml:space="preserve">FS-015  </w:t>
            </w:r>
            <w:r>
              <w:rPr>
                <w:rFonts w:ascii="DM Sans" w:cs="DM Sans" w:eastAsia="DM Sans" w:hAnsi="DM Sans"/>
                <w:b/>
                <w:bCs/>
                <w:i w:val="false"/>
                <w:iCs w:val="false"/>
                <w:color w:val="FFFFFF"/>
                <w:sz w:val="26"/>
                <w:szCs w:val="26"/>
              </w:rPr>
              <w:t xml:space="preserve">Admin Panel</w:t>
            </w:r>
          </w:p>
          <w:p>
            <w:pPr>
              <w:spacing w:after="0" w:before="0"/>
              <w:jc w:val="left"/>
            </w:pPr>
            <w:r>
              <w:rPr>
                <w:rFonts w:ascii="DM Sans" w:cs="DM Sans" w:eastAsia="DM Sans" w:hAnsi="DM Sans"/>
                <w:b w:val="false"/>
                <w:bCs w:val="false"/>
                <w:i w:val="false"/>
                <w:iCs w:val="false"/>
                <w:color w:val="CCCCCC"/>
                <w:sz w:val="18"/>
                <w:szCs w:val="18"/>
              </w:rPr>
              <w:t xml:space="preserve">User management, clinic settings, role assignment, and system health dashboard</w:t>
            </w:r>
          </w:p>
        </w:tc>
        <w:tc>
          <w:tcPr>
            <w:tcW w:type="dxa" w:w="2160"/>
            <w:tcBorders>
              <w:top w:val="none" w:color="FFFFFF" w:sz="0"/>
              <w:left w:val="none" w:color="FFFFFF" w:sz="0"/>
              <w:bottom w:val="none" w:color="FFFFFF" w:sz="0"/>
              <w:right w:val="none" w:color="FFFFFF" w:sz="0"/>
            </w:tcBorders>
            <w:shd w:fill="E84545" w:val="clear"/>
            <w:tcMar>
              <w:top w:type="dxa" w:w="80"/>
              <w:left w:type="dxa" w:w="120"/>
              <w:bottom w:type="dxa" w:w="80"/>
              <w:right w:type="dxa" w:w="120"/>
            </w:tcMar>
            <w:vAlign w:val="center"/>
          </w:tcPr>
          <w:p>
            <w:pPr>
              <w:spacing w:after="20" w:before="0"/>
              <w:jc w:val="center"/>
            </w:pPr>
            <w:r>
              <w:rPr>
                <w:rFonts w:ascii="DM Sans" w:cs="DM Sans" w:eastAsia="DM Sans" w:hAnsi="DM Sans"/>
                <w:b/>
                <w:bCs/>
                <w:i w:val="false"/>
                <w:iCs w:val="false"/>
                <w:color w:val="BBBBBB"/>
                <w:sz w:val="14"/>
                <w:szCs w:val="14"/>
              </w:rPr>
              <w:t xml:space="preserve">MODULE</w:t>
            </w:r>
          </w:p>
          <w:p>
            <w:pPr>
              <w:spacing w:after="0" w:before="0"/>
              <w:jc w:val="center"/>
            </w:pPr>
            <w:r>
              <w:rPr>
                <w:rFonts w:ascii="DM Sans" w:cs="DM Sans" w:eastAsia="DM Sans" w:hAnsi="DM Sans"/>
                <w:b/>
                <w:bCs/>
                <w:i w:val="false"/>
                <w:iCs w:val="false"/>
                <w:color w:val="FFFFFF"/>
                <w:sz w:val="18"/>
                <w:szCs w:val="18"/>
              </w:rPr>
              <w:t xml:space="preserve">admin</w:t>
            </w:r>
          </w:p>
        </w:tc>
      </w:tr>
    </w:tbl>
    <w:p>
      <w:pPr>
        <w:spacing w:after="60" w:before="0"/>
        <w:jc w:val="left"/>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6B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PRIORITY: High</w:t>
            </w:r>
          </w:p>
        </w:tc>
        <w:tc>
          <w:tcPr>
            <w:tcW w:type="dxa" w:w="1872"/>
            <w:tcBorders>
              <w:top w:val="none" w:color="FFFFFF" w:sz="0"/>
              <w:left w:val="none" w:color="FFFFFF" w:sz="0"/>
              <w:bottom w:val="none" w:color="FFFFFF" w:sz="0"/>
              <w:right w:val="none" w:color="FFFFFF" w:sz="0"/>
            </w:tcBorders>
            <w:shd w:fill="FF6B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PHASE: Phase 2</w:t>
            </w:r>
          </w:p>
        </w:tc>
        <w:tc>
          <w:tcPr>
            <w:tcW w:type="dxa" w:w="1872"/>
            <w:tcBorders>
              <w:top w:val="none" w:color="FFFFFF" w:sz="0"/>
              <w:left w:val="none" w:color="FFFFFF" w:sz="0"/>
              <w:bottom w:val="none" w:color="FFFFFF" w:sz="0"/>
              <w:right w:val="none" w:color="FFFFFF" w:sz="0"/>
            </w:tcBorders>
            <w:shd w:fill="1E2035"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EFFORT: 4 days</w:t>
            </w:r>
          </w:p>
        </w:tc>
        <w:tc>
          <w:tcPr>
            <w:tcW w:type="dxa" w:w="1872"/>
            <w:tcBorders>
              <w:top w:val="none" w:color="FFFFFF" w:sz="0"/>
              <w:left w:val="none" w:color="FFFFFF" w:sz="0"/>
              <w:bottom w:val="none" w:color="FFFFFF" w:sz="0"/>
              <w:right w:val="none" w:color="FFFFFF" w:sz="0"/>
            </w:tcBorders>
            <w:shd w:fill="5A5A7A"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ROLES: ADMIN</w:t>
            </w:r>
          </w:p>
        </w:tc>
        <w:tc>
          <w:tcPr>
            <w:tcW w:type="dxa" w:w="1872"/>
            <w:tcBorders>
              <w:top w:val="none" w:color="FFFFFF" w:sz="0"/>
              <w:left w:val="none" w:color="FFFFFF" w:sz="0"/>
              <w:bottom w:val="none" w:color="FFFFFF" w:sz="0"/>
              <w:right w:val="none" w:color="FFFFFF" w:sz="0"/>
            </w:tcBorders>
            <w:shd w:fill="C8CAD4" w:val="clear"/>
            <w:tcMar>
              <w:top w:type="dxa" w:w="40"/>
              <w:left w:type="dxa" w:w="100"/>
              <w:bottom w:type="dxa" w:w="40"/>
              <w:right w:type="dxa" w:w="100"/>
            </w:tcMar>
          </w:tcPr>
          <w:p>
            <w:pPr>
              <w:spacing w:after="40" w:before="40"/>
              <w:jc w:val="center"/>
            </w:pPr>
            <w:r>
              <w:rPr>
                <w:rFonts w:ascii="DM Sans" w:cs="DM Sans" w:eastAsia="DM Sans" w:hAnsi="DM Sans"/>
                <w:b/>
                <w:bCs/>
                <w:i w:val="false"/>
                <w:iCs w:val="false"/>
                <w:color w:val="FFFFFF"/>
                <w:sz w:val="16"/>
                <w:szCs w:val="16"/>
              </w:rPr>
              <w:t xml:space="preserve">STATUS: PLANNED</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F6B35"/>
          <w:sz w:val="16"/>
          <w:szCs w:val="16"/>
        </w:rPr>
        <w:t xml:space="preserve">FEATURE OVERVIEW</w:t>
      </w:r>
    </w:p>
    <w:p>
      <w:pPr>
        <w:pBdr>
          <w:bottom w:val="single" w:color="FF6B35" w:sz="6" w:space="1"/>
        </w:pBdr>
        <w:spacing w:after="60" w:before="0"/>
      </w:pPr>
      <w:r>
        <w:rPr>
          <w:rFonts w:ascii="DM Sans" w:cs="DM Sans" w:eastAsia="DM Sans" w:hAnsi="DM Sans"/>
          <w:b w:val="false"/>
          <w:bCs w:val="false"/>
          <w:i w:val="false"/>
          <w:iCs w:val="false"/>
          <w:color w:val="5A5A7A"/>
          <w:sz w:val="20"/>
          <w:szCs w:val="20"/>
        </w:rPr>
        <w:t xml:space="preserve"/>
      </w:r>
    </w:p>
    <w:p>
      <w:pPr>
        <w:spacing w:after="60" w:before="0"/>
        <w:jc w:val="left"/>
      </w:pPr>
      <w:r>
        <w:rPr>
          <w:rFonts w:ascii="DM Sans" w:cs="DM Sans" w:eastAsia="DM Sans" w:hAnsi="DM Sans"/>
          <w:b w:val="false"/>
          <w:bCs w:val="false"/>
          <w:i w:val="false"/>
          <w:iCs w:val="false"/>
          <w:color w:val="5A5A7A"/>
          <w:sz w:val="18"/>
          <w:szCs w:val="18"/>
        </w:rPr>
        <w:t xml:space="preserve">The admin panel is the ADMIN-exclusive control centre for clinic configuration, user management, and system health monitoring. Admins can create and deactivate user accounts, assign and change roles, configure clinic settings (timezone, working hours, appointment slot duration), view audit log summaries, and monitor key system health metrics (DB connections, queue depth, error rate) inline.</w:t>
      </w:r>
    </w:p>
    <w:p>
      <w:pPr>
        <w:spacing w:after="0" w:before="80"/>
        <w:jc w:val="left"/>
      </w:pPr>
      <w:r>
        <w:rPr>
          <w:rFonts w:ascii="DM Sans" w:cs="DM Sans" w:eastAsia="DM Sans" w:hAnsi="DM Sans"/>
          <w:b/>
          <w:bCs/>
          <w:i w:val="false"/>
          <w:iCs w:val="false"/>
          <w:color w:val="4A90D9"/>
          <w:sz w:val="16"/>
          <w:szCs w:val="16"/>
        </w:rPr>
        <w:t xml:space="preserve">USER STORIES</w:t>
      </w:r>
    </w:p>
    <w:p>
      <w:pPr>
        <w:pBdr>
          <w:bottom w:val="single" w:color="4A90D9"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Admin</w:t>
      </w:r>
      <w:r>
        <w:rPr>
          <w:rFonts w:ascii="DM Sans" w:cs="DM Sans" w:eastAsia="DM Sans" w:hAnsi="DM Sans"/>
          <w:b w:val="false"/>
          <w:bCs w:val="false"/>
          <w:i w:val="false"/>
          <w:iCs w:val="false"/>
          <w:color w:val="5A5A7A"/>
          <w:sz w:val="18"/>
          <w:szCs w:val="18"/>
        </w:rPr>
        <w:t xml:space="preserve">, I want to create a new doctor account and assign them to my clinic</w:t>
      </w:r>
      <w:r>
        <w:rPr>
          <w:rFonts w:ascii="DM Sans" w:cs="DM Sans" w:eastAsia="DM Sans" w:hAnsi="DM Sans"/>
          <w:b w:val="false"/>
          <w:bCs w:val="false"/>
          <w:i w:val="false"/>
          <w:iCs w:val="false"/>
          <w:color w:val="5A5A7A"/>
          <w:sz w:val="18"/>
          <w:szCs w:val="18"/>
        </w:rPr>
        <w:t xml:space="preserve"> so that new staff can start using the system on day one.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Admin</w:t>
      </w:r>
      <w:r>
        <w:rPr>
          <w:rFonts w:ascii="DM Sans" w:cs="DM Sans" w:eastAsia="DM Sans" w:hAnsi="DM Sans"/>
          <w:b w:val="false"/>
          <w:bCs w:val="false"/>
          <w:i w:val="false"/>
          <w:iCs w:val="false"/>
          <w:color w:val="5A5A7A"/>
          <w:sz w:val="18"/>
          <w:szCs w:val="18"/>
        </w:rPr>
        <w:t xml:space="preserve">, I want to see an overview of system health without accessing server logs</w:t>
      </w:r>
      <w:r>
        <w:rPr>
          <w:rFonts w:ascii="DM Sans" w:cs="DM Sans" w:eastAsia="DM Sans" w:hAnsi="DM Sans"/>
          <w:b w:val="false"/>
          <w:bCs w:val="false"/>
          <w:i w:val="false"/>
          <w:iCs w:val="false"/>
          <w:color w:val="5A5A7A"/>
          <w:sz w:val="18"/>
          <w:szCs w:val="18"/>
        </w:rPr>
        <w:t xml:space="preserve"> so that I can identify issues before they affect patients.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As a </w:t>
      </w:r>
      <w:r>
        <w:rPr>
          <w:rFonts w:ascii="DM Sans" w:cs="DM Sans" w:eastAsia="DM Sans" w:hAnsi="DM Sans"/>
          <w:b/>
          <w:bCs/>
          <w:i w:val="false"/>
          <w:iCs w:val="false"/>
          <w:color w:val="4A90D9"/>
          <w:sz w:val="18"/>
          <w:szCs w:val="18"/>
        </w:rPr>
        <w:t xml:space="preserve">Admin</w:t>
      </w:r>
      <w:r>
        <w:rPr>
          <w:rFonts w:ascii="DM Sans" w:cs="DM Sans" w:eastAsia="DM Sans" w:hAnsi="DM Sans"/>
          <w:b w:val="false"/>
          <w:bCs w:val="false"/>
          <w:i w:val="false"/>
          <w:iCs w:val="false"/>
          <w:color w:val="5A5A7A"/>
          <w:sz w:val="18"/>
          <w:szCs w:val="18"/>
        </w:rPr>
        <w:t xml:space="preserve">, I want to configure clinic working hours so patients can only book within those times</w:t>
      </w:r>
      <w:r>
        <w:rPr>
          <w:rFonts w:ascii="DM Sans" w:cs="DM Sans" w:eastAsia="DM Sans" w:hAnsi="DM Sans"/>
          <w:b w:val="false"/>
          <w:bCs w:val="false"/>
          <w:i w:val="false"/>
          <w:iCs w:val="false"/>
          <w:color w:val="5A5A7A"/>
          <w:sz w:val="18"/>
          <w:szCs w:val="18"/>
        </w:rPr>
        <w:t xml:space="preserve"> so that scheduling is accurate.</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FUNCTIONAL REQUIREMENTS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User management: create, list, edit, deactivate — scoped to admin's own clinic only</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Role assignment: change user role with confirmation step; logged in audit_logs</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Clinic settings: timezone, working hours, appointment slot duration, clinic name/address/logo</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System health widget: shows DB pool usage, Redis memory, BullMQ queue depth, last deploy time</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Audit log summary: top 5 actions today, flagged anomalies count, last export timestamp</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Invite flow: admin sends invite email -&gt; new user sets password on first login</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Bulk user deactivation: select multiple users, deactivate with single confirmation</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Admin cannot manage users from other clinics — clinic_id scope enforced</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6A085"/>
          <w:sz w:val="16"/>
          <w:szCs w:val="16"/>
        </w:rPr>
        <w:t xml:space="preserve">TECHNICAL DESIGN</w:t>
      </w:r>
    </w:p>
    <w:p>
      <w:pPr>
        <w:pBdr>
          <w:bottom w:val="single" w:color="16A08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User invite</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Nodemailer invite email with signed JWT link (24h TTL) for first-login password set</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Health metrics</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Fetch from /api/health endpoint + BullMQ.getJobCounts() via admin API</w:t>
            </w:r>
          </w:p>
        </w:tc>
      </w:tr>
      <w:tr>
        <w:tc>
          <w:tcPr>
            <w:tcW w:type="dxa" w:w="24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Settings store</w:t>
            </w:r>
          </w:p>
        </w:tc>
        <w:tc>
          <w:tcPr>
            <w:tcW w:type="dxa" w:w="69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clinic_settings JSONB column on clinics table — updated via PATCH /api/clinics/:id</w:t>
            </w:r>
          </w:p>
        </w:tc>
      </w:tr>
      <w:tr>
        <w:tc>
          <w:tcPr>
            <w:tcW w:type="dxa" w:w="24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1E2035"/>
                <w:sz w:val="18"/>
                <w:szCs w:val="18"/>
              </w:rPr>
              <w:t xml:space="preserve">Bulk ops</w:t>
            </w:r>
          </w:p>
        </w:tc>
        <w:tc>
          <w:tcPr>
            <w:tcW w:type="dxa" w:w="69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8"/>
                <w:szCs w:val="18"/>
              </w:rPr>
              <w:t xml:space="preserve">Array of user IDs in PATCH /api/admin/users/bulk-deactivate body</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1E2035"/>
          <w:sz w:val="16"/>
          <w:szCs w:val="16"/>
        </w:rPr>
        <w:t xml:space="preserve">API ENDPOINTS</w:t>
      </w:r>
    </w:p>
    <w:p>
      <w:pPr>
        <w:pBdr>
          <w:bottom w:val="single" w:color="1E2035"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560"/>
        <w:gridCol w:w="2000"/>
      </w:tblGrid>
      <w:tr>
        <w:tc>
          <w:tcPr>
            <w:tcW w:type="dxa" w:w="10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Method</w:t>
            </w:r>
          </w:p>
        </w:tc>
        <w:tc>
          <w:tcPr>
            <w:tcW w:type="dxa" w:w="2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Endpoint</w:t>
            </w:r>
          </w:p>
        </w:tc>
        <w:tc>
          <w:tcPr>
            <w:tcW w:type="dxa" w:w="35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Description</w:t>
            </w:r>
          </w:p>
        </w:tc>
        <w:tc>
          <w:tcPr>
            <w:tcW w:type="dxa" w:w="20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Auth</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/api/admin/users</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List all clinic users</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ADMIN</w:t>
            </w:r>
          </w:p>
        </w:tc>
      </w:tr>
      <w:tr>
        <w:tc>
          <w:tcPr>
            <w:tcW w:type="dxa" w:w="10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6"/>
                <w:szCs w:val="16"/>
              </w:rPr>
              <w:t xml:space="preserve">POST</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/api/admin/users</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Create user account + send invite email</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ADMIN</w:t>
            </w:r>
          </w:p>
        </w:tc>
      </w:tr>
      <w:tr>
        <w:tc>
          <w:tcPr>
            <w:tcW w:type="dxa" w:w="1000"/>
            <w:tcBorders>
              <w:top w:val="single" w:color="C8CAD4" w:sz="2"/>
              <w:left w:val="single" w:color="C8CAD4" w:sz="2"/>
              <w:bottom w:val="single" w:color="C8CAD4" w:sz="2"/>
              <w:right w:val="single" w:color="C8CAD4" w:sz="2"/>
            </w:tcBorders>
            <w:shd w:fill="F39C12"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39C12"/>
                <w:sz w:val="16"/>
                <w:szCs w:val="16"/>
              </w:rPr>
              <w:t xml:space="preserve">PATCH</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/api/admin/users/:id</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Update role, status</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ADMIN</w:t>
            </w:r>
          </w:p>
        </w:tc>
      </w:tr>
      <w:tr>
        <w:tc>
          <w:tcPr>
            <w:tcW w:type="dxa" w:w="1000"/>
            <w:tcBorders>
              <w:top w:val="single" w:color="C8CAD4" w:sz="2"/>
              <w:left w:val="single" w:color="C8CAD4" w:sz="2"/>
              <w:bottom w:val="single" w:color="C8CAD4" w:sz="2"/>
              <w:right w:val="single" w:color="C8CAD4" w:sz="2"/>
            </w:tcBorders>
            <w:shd w:fill="F39C12"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39C12"/>
                <w:sz w:val="16"/>
                <w:szCs w:val="16"/>
              </w:rPr>
              <w:t xml:space="preserve">PATCH</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/api/admin/users/bulk-deactivate</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Deactivate multiple users</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ADMIN</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/api/admin/clinic</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Get clinic settings</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ADMIN</w:t>
            </w:r>
          </w:p>
        </w:tc>
      </w:tr>
      <w:tr>
        <w:tc>
          <w:tcPr>
            <w:tcW w:type="dxa" w:w="1000"/>
            <w:tcBorders>
              <w:top w:val="single" w:color="C8CAD4" w:sz="2"/>
              <w:left w:val="single" w:color="C8CAD4" w:sz="2"/>
              <w:bottom w:val="single" w:color="C8CAD4" w:sz="2"/>
              <w:right w:val="single" w:color="C8CAD4" w:sz="2"/>
            </w:tcBorders>
            <w:shd w:fill="F39C12"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39C12"/>
                <w:sz w:val="16"/>
                <w:szCs w:val="16"/>
              </w:rPr>
              <w:t xml:space="preserve">PATCH</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/api/admin/clinic</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Update clinic settings</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ADMIN</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/api/admin/health</w:t>
            </w:r>
          </w:p>
        </w:tc>
        <w:tc>
          <w:tcPr>
            <w:tcW w:type="dxa" w:w="35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System health metrics</w:t>
            </w:r>
          </w:p>
        </w:tc>
        <w:tc>
          <w:tcPr>
            <w:tcW w:type="dxa" w:w="20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ADMIN</w:t>
            </w:r>
          </w:p>
        </w:tc>
      </w:tr>
      <w:tr>
        <w:tc>
          <w:tcPr>
            <w:tcW w:type="dxa" w:w="1000"/>
            <w:tcBorders>
              <w:top w:val="single" w:color="C8CAD4" w:sz="2"/>
              <w:left w:val="single" w:color="C8CAD4" w:sz="2"/>
              <w:bottom w:val="single" w:color="C8CAD4" w:sz="2"/>
              <w:right w:val="single" w:color="C8CAD4" w:sz="2"/>
            </w:tcBorders>
            <w:shd w:fill="27AE60"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27AE60"/>
                <w:sz w:val="16"/>
                <w:szCs w:val="16"/>
              </w:rPr>
              <w:t xml:space="preserve">GET</w:t>
            </w:r>
          </w:p>
        </w:tc>
        <w:tc>
          <w:tcPr>
            <w:tcW w:type="dxa" w:w="28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Mono" w:cs="DM Mono" w:eastAsia="DM Mono" w:hAnsi="DM Mono"/>
                <w:b w:val="false"/>
                <w:bCs w:val="false"/>
                <w:i w:val="false"/>
                <w:iCs w:val="false"/>
                <w:color w:val="1E2035"/>
                <w:sz w:val="16"/>
                <w:szCs w:val="16"/>
              </w:rPr>
              <w:t xml:space="preserve">/api/admin/stats</w:t>
            </w:r>
          </w:p>
        </w:tc>
        <w:tc>
          <w:tcPr>
            <w:tcW w:type="dxa" w:w="35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Today's summary stats</w:t>
            </w:r>
          </w:p>
        </w:tc>
        <w:tc>
          <w:tcPr>
            <w:tcW w:type="dxa" w:w="20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5"/>
                <w:szCs w:val="15"/>
              </w:rPr>
              <w:t xml:space="preserve">ADMIN</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27AE60"/>
          <w:sz w:val="16"/>
          <w:szCs w:val="16"/>
        </w:rPr>
        <w:t xml:space="preserve">ACCEPTANCE CRITERIA</w:t>
      </w:r>
    </w:p>
    <w:p>
      <w:pPr>
        <w:pBdr>
          <w:bottom w:val="single" w:color="27AE60" w:sz="6" w:space="1"/>
        </w:pBdr>
        <w:spacing w:after="6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w:t>
            </w:r>
          </w:p>
        </w:tc>
        <w:tc>
          <w:tcPr>
            <w:tcW w:type="dxa" w:w="516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left"/>
            </w:pPr>
            <w:r>
              <w:rPr>
                <w:rFonts w:ascii="DM Sans" w:cs="DM Sans" w:eastAsia="DM Sans" w:hAnsi="DM Sans"/>
                <w:b/>
                <w:bCs/>
                <w:i w:val="false"/>
                <w:iCs w:val="false"/>
                <w:color w:val="FFFFFF"/>
                <w:sz w:val="16"/>
                <w:szCs w:val="16"/>
              </w:rPr>
              <w:t xml:space="preserve">Acceptance Criterion</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Type</w:t>
            </w:r>
          </w:p>
        </w:tc>
        <w:tc>
          <w:tcPr>
            <w:tcW w:type="dxa" w:w="1800"/>
            <w:tcBorders>
              <w:top w:val="single" w:color="1E2035" w:sz="6"/>
              <w:left w:val="single" w:color="1E2035" w:sz="6"/>
              <w:bottom w:val="single" w:color="1E2035" w:sz="6"/>
              <w:right w:val="single" w:color="1E2035" w:sz="6"/>
            </w:tcBorders>
            <w:shd w:fill="1E2035"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FFFF"/>
                <w:sz w:val="16"/>
                <w:szCs w:val="16"/>
              </w:rPr>
              <w:t xml:space="preserve">Priority</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AC-01</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Admin creates user, invite email sent within 30 seconds, user can set password via link</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AC-02</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Admin from clinic A cannot list or modify users from clinic B</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Security</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AC-03</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Role change logged in audit_logs with before/after role values</w:t>
            </w:r>
          </w:p>
        </w:tc>
        <w:tc>
          <w:tcPr>
            <w:tcW w:type="dxa" w:w="1800"/>
            <w:tcBorders>
              <w:top w:val="single" w:color="C8CAD4" w:sz="2"/>
              <w:left w:val="single" w:color="C8CAD4" w:sz="2"/>
              <w:bottom w:val="single" w:color="C8CAD4" w:sz="2"/>
              <w:right w:val="single" w:color="C8CAD4" w:sz="2"/>
            </w:tcBorders>
            <w:shd w:fill="16A08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16A085"/>
                <w:sz w:val="15"/>
                <w:szCs w:val="15"/>
              </w:rPr>
              <w:t xml:space="preserve">Data</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AC-04</w:t>
            </w:r>
          </w:p>
        </w:tc>
        <w:tc>
          <w:tcPr>
            <w:tcW w:type="dxa" w:w="5160"/>
            <w:tcBorders>
              <w:top w:val="single" w:color="C8CAD4" w:sz="2"/>
              <w:left w:val="single" w:color="C8CAD4" w:sz="2"/>
              <w:bottom w:val="single" w:color="C8CAD4" w:sz="2"/>
              <w:right w:val="single" w:color="C8CAD4" w:sz="2"/>
            </w:tcBorders>
            <w:shd w:fill="F4F6FB"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Clinic settings updated and reflected in appointment booking slot calculation immediately</w:t>
            </w:r>
          </w:p>
        </w:tc>
        <w:tc>
          <w:tcPr>
            <w:tcW w:type="dxa" w:w="1800"/>
            <w:tcBorders>
              <w:top w:val="single" w:color="C8CAD4" w:sz="2"/>
              <w:left w:val="single" w:color="C8CAD4" w:sz="2"/>
              <w:bottom w:val="single" w:color="C8CAD4" w:sz="2"/>
              <w:right w:val="single" w:color="C8CAD4" w:sz="2"/>
            </w:tcBorders>
            <w:shd w:fill="4A90D9"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4A90D9"/>
                <w:sz w:val="15"/>
                <w:szCs w:val="15"/>
              </w:rPr>
              <w:t xml:space="preserve">Functional</w:t>
            </w:r>
          </w:p>
        </w:tc>
        <w:tc>
          <w:tcPr>
            <w:tcW w:type="dxa" w:w="1800"/>
            <w:tcBorders>
              <w:top w:val="single" w:color="C8CAD4" w:sz="2"/>
              <w:left w:val="single" w:color="C8CAD4" w:sz="2"/>
              <w:bottom w:val="single" w:color="C8CAD4" w:sz="2"/>
              <w:right w:val="single" w:color="C8CAD4" w:sz="2"/>
            </w:tcBorders>
            <w:shd w:fill="E8454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E84545"/>
                <w:sz w:val="15"/>
                <w:szCs w:val="15"/>
              </w:rPr>
              <w:t xml:space="preserve">Must</w:t>
            </w:r>
          </w:p>
        </w:tc>
      </w:tr>
      <w:tr>
        <w:tc>
          <w:tcPr>
            <w:tcW w:type="dxa" w:w="60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center"/>
            </w:pPr>
            <w:r>
              <w:rPr>
                <w:rFonts w:ascii="DM Sans" w:cs="DM Sans" w:eastAsia="DM Sans" w:hAnsi="DM Sans"/>
                <w:b/>
                <w:bCs/>
                <w:i w:val="false"/>
                <w:iCs w:val="false"/>
                <w:color w:val="FF6B35"/>
                <w:sz w:val="16"/>
                <w:szCs w:val="16"/>
              </w:rPr>
              <w:t xml:space="preserve">AC-05</w:t>
            </w:r>
          </w:p>
        </w:tc>
        <w:tc>
          <w:tcPr>
            <w:tcW w:type="dxa" w:w="5160"/>
            <w:tcBorders>
              <w:top w:val="single" w:color="C8CAD4" w:sz="2"/>
              <w:left w:val="single" w:color="C8CAD4" w:sz="2"/>
              <w:bottom w:val="single" w:color="C8CAD4" w:sz="2"/>
              <w:right w:val="single" w:color="C8CAD4" w:sz="2"/>
            </w:tcBorders>
            <w:shd w:fill="FFFFFF" w:val="clear"/>
            <w:tcMar>
              <w:top w:type="dxa" w:w="60"/>
              <w:left w:type="dxa" w:w="120"/>
              <w:bottom w:type="dxa" w:w="60"/>
              <w:right w:type="dxa" w:w="120"/>
            </w:tcMar>
          </w:tcPr>
          <w:p>
            <w:pPr>
              <w:spacing w:after="40" w:before="40"/>
              <w:jc w:val="left"/>
            </w:pPr>
            <w:r>
              <w:rPr>
                <w:rFonts w:ascii="DM Sans" w:cs="DM Sans" w:eastAsia="DM Sans" w:hAnsi="DM Sans"/>
                <w:b w:val="false"/>
                <w:bCs w:val="false"/>
                <w:i w:val="false"/>
                <w:iCs w:val="false"/>
                <w:color w:val="5A5A7A"/>
                <w:sz w:val="17"/>
                <w:szCs w:val="17"/>
              </w:rPr>
              <w:t xml:space="preserve">System health widget loads in under 2 seconds without blocking main dashboard</w:t>
            </w:r>
          </w:p>
        </w:tc>
        <w:tc>
          <w:tcPr>
            <w:tcW w:type="dxa" w:w="1800"/>
            <w:tcBorders>
              <w:top w:val="single" w:color="C8CAD4" w:sz="2"/>
              <w:left w:val="single" w:color="C8CAD4" w:sz="2"/>
              <w:bottom w:val="single" w:color="C8CAD4" w:sz="2"/>
              <w:right w:val="single" w:color="C8CAD4" w:sz="2"/>
            </w:tcBorders>
            <w:shd w:fill="F39C12"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39C12"/>
                <w:sz w:val="15"/>
                <w:szCs w:val="15"/>
              </w:rPr>
              <w:t xml:space="preserve">Performance</w:t>
            </w:r>
          </w:p>
        </w:tc>
        <w:tc>
          <w:tcPr>
            <w:tcW w:type="dxa" w:w="1800"/>
            <w:tcBorders>
              <w:top w:val="single" w:color="C8CAD4" w:sz="2"/>
              <w:left w:val="single" w:color="C8CAD4" w:sz="2"/>
              <w:bottom w:val="single" w:color="C8CAD4" w:sz="2"/>
              <w:right w:val="single" w:color="C8CAD4" w:sz="2"/>
            </w:tcBorders>
            <w:shd w:fill="FF6B35" w:val="clear"/>
            <w:tcMar>
              <w:top w:type="dxa" w:w="60"/>
              <w:left w:type="dxa" w:w="80"/>
              <w:bottom w:type="dxa" w:w="60"/>
              <w:right w:type="dxa" w:w="80"/>
            </w:tcMar>
          </w:tcPr>
          <w:p>
            <w:pPr>
              <w:spacing w:after="40" w:before="40"/>
              <w:jc w:val="center"/>
            </w:pPr>
            <w:r>
              <w:rPr>
                <w:rFonts w:ascii="DM Sans" w:cs="DM Sans" w:eastAsia="DM Sans" w:hAnsi="DM Sans"/>
                <w:b/>
                <w:bCs/>
                <w:i w:val="false"/>
                <w:iCs w:val="false"/>
                <w:color w:val="FF6B35"/>
                <w:sz w:val="15"/>
                <w:szCs w:val="15"/>
              </w:rPr>
              <w:t xml:space="preserve">Should</w:t>
            </w:r>
          </w:p>
        </w:tc>
      </w:tr>
    </w:tbl>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E84545"/>
          <w:sz w:val="16"/>
          <w:szCs w:val="16"/>
        </w:rPr>
        <w:t xml:space="preserve">SECURITY &amp; EDGE CASES</w:t>
      </w:r>
    </w:p>
    <w:p>
      <w:pPr>
        <w:pBdr>
          <w:bottom w:val="single" w:color="E84545" w:sz="6" w:space="1"/>
        </w:pBdr>
        <w:spacing w:after="60" w:before="0"/>
      </w:pPr>
      <w:r>
        <w:rPr>
          <w:rFonts w:ascii="DM Sans" w:cs="DM Sans" w:eastAsia="DM Sans" w:hAnsi="DM Sans"/>
          <w:b w:val="false"/>
          <w:bCs w:val="false"/>
          <w:i w:val="false"/>
          <w:iCs w:val="false"/>
          <w:color w:val="5A5A7A"/>
          <w:sz w:val="20"/>
          <w:szCs w:val="20"/>
        </w:rPr>
        <w:t xml:space="preserve"/>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Admin invite link contains signed JWT — forged links rejected; expired links (24h) rejected</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Admin cannot promote another user to ADMIN without a second confirmation (prevent chain escalation)</w:t>
      </w:r>
    </w:p>
    <w:p>
      <w:pPr>
        <w:pStyle w:val="ListParagraph"/>
        <w:numPr>
          <w:ilvl w:val="0"/>
          <w:numId w:val="2"/>
        </w:numPr>
        <w:spacing w:after="30" w:before="30"/>
      </w:pPr>
      <w:r>
        <w:rPr>
          <w:rFonts w:ascii="DM Sans" w:cs="DM Sans" w:eastAsia="DM Sans" w:hAnsi="DM Sans"/>
          <w:b w:val="false"/>
          <w:bCs w:val="false"/>
          <w:i w:val="false"/>
          <w:iCs w:val="false"/>
          <w:color w:val="5A5A7A"/>
          <w:sz w:val="18"/>
          <w:szCs w:val="18"/>
        </w:rPr>
        <w:t xml:space="preserve">Bulk deactivate requires explicit confirmation modal — no undo; logged in audit</w:t>
      </w:r>
    </w:p>
    <w:p>
      <w:pPr>
        <w:spacing w:after="60" w:before="0"/>
        <w:jc w:val="left"/>
      </w:pPr>
      <w:r>
        <w:rPr>
          <w:rFonts w:ascii="DM Sans" w:cs="DM Sans" w:eastAsia="DM Sans" w:hAnsi="DM Sans"/>
          <w:b w:val="false"/>
          <w:bCs w:val="false"/>
          <w:i w:val="false"/>
          <w:iCs w:val="false"/>
          <w:color w:val="5A5A7A"/>
          <w:sz w:val="20"/>
          <w:szCs w:val="20"/>
        </w:rPr>
        <w:t xml:space="preserve"/>
      </w:r>
    </w:p>
    <w:p>
      <w:pPr>
        <w:spacing w:after="0" w:before="80"/>
        <w:jc w:val="left"/>
      </w:pPr>
      <w:r>
        <w:rPr>
          <w:rFonts w:ascii="DM Sans" w:cs="DM Sans" w:eastAsia="DM Sans" w:hAnsi="DM Sans"/>
          <w:b/>
          <w:bCs/>
          <w:i w:val="false"/>
          <w:iCs w:val="false"/>
          <w:color w:val="F39C12"/>
          <w:sz w:val="16"/>
          <w:szCs w:val="16"/>
        </w:rPr>
        <w:t xml:space="preserve">DEPENDENCIES &amp; CONSTRAINTS</w:t>
      </w:r>
    </w:p>
    <w:p>
      <w:pPr>
        <w:pBdr>
          <w:bottom w:val="single" w:color="F39C12" w:sz="6" w:space="1"/>
        </w:pBdr>
        <w:spacing w:after="60" w:before="0"/>
      </w:pPr>
      <w:r>
        <w:rPr>
          <w:rFonts w:ascii="DM Sans" w:cs="DM Sans" w:eastAsia="DM Sans" w:hAnsi="DM Sans"/>
          <w:b w:val="false"/>
          <w:bCs w:val="false"/>
          <w:i w:val="false"/>
          <w:iCs w:val="false"/>
          <w:color w:val="5A5A7A"/>
          <w:sz w:val="20"/>
          <w:szCs w:val="20"/>
        </w:rPr>
        <w:t xml:space="preserve"/>
      </w:r>
    </w:p>
    <w:p>
      <w:pPr>
        <w:spacing w:after="40" w:before="0"/>
        <w:jc w:val="left"/>
      </w:pPr>
      <w:r>
        <w:rPr>
          <w:rFonts w:ascii="DM Sans" w:cs="DM Sans" w:eastAsia="DM Sans" w:hAnsi="DM Sans"/>
          <w:b w:val="false"/>
          <w:bCs w:val="false"/>
          <w:i w:val="false"/>
          <w:iCs w:val="false"/>
          <w:color w:val="5A5A7A"/>
          <w:sz w:val="18"/>
          <w:szCs w:val="18"/>
        </w:rPr>
        <w:t xml:space="preserve">Depends on FS-001 through FS-003. Nodemailer for invite emails. clinic_settings schema requires clinics table migration.</w:t>
      </w:r>
    </w:p>
    <w:p>
      <w:pPr>
        <w:pageBreakBefore/>
      </w:pPr>
      <w:r>
        <w:br/>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AD4" w:sz="4" w:space="1"/>
      </w:pBdr>
      <w:spacing w:after="40" w:before="0"/>
    </w:pPr>
    <w:r>
      <w:rPr>
        <w:rFonts w:ascii="DM Sans" w:cs="DM Sans" w:eastAsia="DM Sans" w:hAnsi="DM Sans"/>
        <w:b w:val="false"/>
        <w:bCs w:val="false"/>
        <w:i w:val="false"/>
        <w:iCs w:val="false"/>
        <w:color w:val="5A5A7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left"/>
          </w:pPr>
          <w:r>
            <w:rPr>
              <w:rFonts w:ascii="DM Sans" w:cs="DM Sans" w:eastAsia="DM Sans" w:hAnsi="DM Sans"/>
              <w:b w:val="false"/>
              <w:bCs w:val="false"/>
              <w:i w:val="false"/>
              <w:iCs w:val="false"/>
              <w:color w:val="9898B8"/>
              <w:sz w:val="14"/>
              <w:szCs w:val="14"/>
            </w:rPr>
            <w:t xml:space="preserve">Confidential — Internal Engineering  |  CHR-System</w:t>
          </w:r>
        </w:p>
      </w:tc>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right"/>
          </w:pPr>
          <w:r>
            <w:rPr>
              <w:rFonts w:ascii="DM Sans" w:cs="DM Sans" w:eastAsia="DM Sans" w:hAnsi="DM Sans"/>
              <w:color w:val="9898B8"/>
              <w:sz w:val="14"/>
              <w:szCs w:val="14"/>
            </w:rPr>
            <w:t xml:space="preserve">Page </w:t>
          </w:r>
          <w:r>
            <w:rPr>
              <w:rFonts w:ascii="DM Sans" w:cs="DM Sans" w:eastAsia="DM Sans" w:hAnsi="DM Sans"/>
              <w:color w:val="9898B8"/>
              <w:sz w:val="14"/>
              <w:szCs w:val="14"/>
            </w:rPr>
            <w:fldChar w:fldCharType="begin"/>
            <w:instrText xml:space="preserve">PAGE</w:instrText>
            <w:fldChar w:fldCharType="separate"/>
            <w:fldChar w:fldCharType="end"/>
          </w:r>
          <w:r>
            <w:rPr>
              <w:rFonts w:ascii="DM Sans" w:cs="DM Sans" w:eastAsia="DM Sans" w:hAnsi="DM Sans"/>
              <w:color w:val="9898B8"/>
              <w:sz w:val="14"/>
              <w:szCs w:val="14"/>
            </w:rPr>
            <w:t xml:space="preserve"> of </w:t>
          </w:r>
          <w:r>
            <w:rPr>
              <w:rFonts w:ascii="DM Sans" w:cs="DM Sans" w:eastAsia="DM Sans" w:hAnsi="DM Sans"/>
              <w:color w:val="9898B8"/>
              <w:sz w:val="14"/>
              <w:szCs w:val="14"/>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left"/>
          </w:pPr>
          <w:r>
            <w:rPr>
              <w:rFonts w:ascii="DM Sans" w:cs="DM Sans" w:eastAsia="DM Sans" w:hAnsi="DM Sans"/>
              <w:b/>
              <w:bCs/>
              <w:i w:val="false"/>
              <w:iCs w:val="false"/>
              <w:color w:val="FF6B35"/>
              <w:sz w:val="16"/>
              <w:szCs w:val="16"/>
            </w:rPr>
            <w:t xml:space="preserve">CHR-SYSTEM</w:t>
          </w:r>
          <w:r>
            <w:rPr>
              <w:rFonts w:ascii="DM Sans" w:cs="DM Sans" w:eastAsia="DM Sans" w:hAnsi="DM Sans"/>
              <w:b w:val="false"/>
              <w:bCs w:val="false"/>
              <w:i w:val="false"/>
              <w:iCs w:val="false"/>
              <w:color w:val="5A5A7A"/>
              <w:sz w:val="16"/>
              <w:szCs w:val="16"/>
            </w:rPr>
            <w:t xml:space="preserve">  Feature Specification Document</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right"/>
          </w:pPr>
          <w:r>
            <w:rPr>
              <w:rFonts w:ascii="DM Sans" w:cs="DM Sans" w:eastAsia="DM Sans" w:hAnsi="DM Sans"/>
              <w:b w:val="false"/>
              <w:bCs w:val="false"/>
              <w:i w:val="false"/>
              <w:iCs w:val="false"/>
              <w:color w:val="9898B8"/>
              <w:sz w:val="16"/>
              <w:szCs w:val="16"/>
            </w:rPr>
            <w:t xml:space="preserve">v1.0  |  June 2026  |  Madhavan Shivakumar</w:t>
          </w:r>
        </w:p>
      </w:tc>
    </w:tr>
  </w:tbl>
  <w:p>
    <w:pPr>
      <w:pBdr>
        <w:bottom w:val="single" w:color="FF6B35" w:sz="8" w:space="1"/>
      </w:pBdr>
      <w:spacing w:after="0" w:before="0"/>
    </w:pPr>
    <w:r>
      <w:rPr>
        <w:rFonts w:ascii="DM Sans" w:cs="DM Sans" w:eastAsia="DM Sans" w:hAnsi="DM Sans"/>
        <w:b w:val="false"/>
        <w:bCs w:val="false"/>
        <w:i w:val="false"/>
        <w:iCs w:val="false"/>
        <w:color w:val="5A5A7A"/>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2026-06-28T12:20:49.812Z</dcterms:created>
  <dcterms:modified xsi:type="dcterms:W3CDTF">2026-06-28T12:20:49.825Z</dcterms:modified>
</cp:coreProperties>
</file>

<file path=docProps/custom.xml><?xml version="1.0" encoding="utf-8"?>
<Properties xmlns="http://schemas.openxmlformats.org/officeDocument/2006/custom-properties" xmlns:vt="http://schemas.openxmlformats.org/officeDocument/2006/docPropsVTypes"/>
</file>