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A55" w:rsidRDefault="008758B8">
      <w:bookmarkStart w:id="0" w:name="_gjdgxs" w:colFirst="0" w:colLast="0"/>
      <w:bookmarkEnd w:id="0"/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D55D6DE" wp14:editId="3120BB25">
                <wp:simplePos x="0" y="0"/>
                <wp:positionH relativeFrom="column">
                  <wp:posOffset>2641600</wp:posOffset>
                </wp:positionH>
                <wp:positionV relativeFrom="paragraph">
                  <wp:posOffset>1962150</wp:posOffset>
                </wp:positionV>
                <wp:extent cx="5357495" cy="645795"/>
                <wp:effectExtent l="0" t="0" r="0" b="190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495" cy="645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7395" h="645795" extrusionOk="0">
                              <a:moveTo>
                                <a:pt x="0" y="0"/>
                              </a:moveTo>
                              <a:lnTo>
                                <a:pt x="0" y="645795"/>
                              </a:lnTo>
                              <a:lnTo>
                                <a:pt x="3287395" y="645795"/>
                              </a:lnTo>
                              <a:lnTo>
                                <a:pt x="32873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A55" w:rsidRDefault="00BE247C">
                            <w:pPr>
                              <w:spacing w:line="215" w:lineRule="auto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000000"/>
                                <w:sz w:val="92"/>
                              </w:rPr>
                              <w:t>Online Auction</w:t>
                            </w:r>
                          </w:p>
                          <w:p w:rsidR="00834A55" w:rsidRDefault="00834A55">
                            <w:pPr>
                              <w:spacing w:line="21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208pt;margin-top:154.5pt;width:421.85pt;height:5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87395,6457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" adj="-11796480,,5400" path="m,l,645795r3287395,l3287395,,,xe" filled="f" stroked="f">
                <v:stroke joinstyle="miter"/>
                <v:formulas/>
                <v:path arrowok="t" o:extrusionok="f" o:connecttype="custom" textboxrect="0,0,3287395,645795"/>
                <v:textbox inset="7pt,3pt,7pt,3pt">
                  <w:txbxContent>
                    <w:p w:rsidR="00834A55" w:rsidRDefault="00BE247C">
                      <w:pPr>
                        <w:spacing w:line="215" w:lineRule="auto"/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000000"/>
                          <w:sz w:val="92"/>
                        </w:rPr>
                        <w:t>Online Auction</w:t>
                      </w:r>
                    </w:p>
                    <w:p w:rsidR="00834A55" w:rsidRDefault="00834A55">
                      <w:pPr>
                        <w:spacing w:line="215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BE247C">
        <w:rPr>
          <w:noProof/>
          <w:lang w:val="en-IN"/>
        </w:rPr>
        <w:drawing>
          <wp:inline distT="0" distB="0" distL="0" distR="0" wp14:anchorId="0F094195" wp14:editId="7125A547">
            <wp:extent cx="340360" cy="10058400"/>
            <wp:effectExtent l="0" t="0" r="0" b="0"/>
            <wp:docPr id="12" name="image3.jpg" descr="bidi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iding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100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E247C">
        <w:rPr>
          <w:noProof/>
          <w:lang w:val="en-IN"/>
        </w:rPr>
        <w:drawing>
          <wp:anchor distT="0" distB="0" distL="0" distR="0" simplePos="0" relativeHeight="251658240" behindDoc="1" locked="0" layoutInCell="1" hidden="0" allowOverlap="1" wp14:anchorId="4C427ED1" wp14:editId="2E07F2A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733198" cy="10116185"/>
            <wp:effectExtent l="0" t="0" r="0" b="0"/>
            <wp:wrapNone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3198" cy="10116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E24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F53C54" wp14:editId="38180A74">
                <wp:simplePos x="0" y="0"/>
                <wp:positionH relativeFrom="column">
                  <wp:posOffset>647700</wp:posOffset>
                </wp:positionH>
                <wp:positionV relativeFrom="paragraph">
                  <wp:posOffset>8547100</wp:posOffset>
                </wp:positionV>
                <wp:extent cx="3811270" cy="1503045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9890" y="3038003"/>
                          <a:ext cx="3792220" cy="1483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2220" h="1483995" extrusionOk="0">
                              <a:moveTo>
                                <a:pt x="0" y="0"/>
                              </a:moveTo>
                              <a:lnTo>
                                <a:pt x="0" y="1483995"/>
                              </a:lnTo>
                              <a:lnTo>
                                <a:pt x="3792220" y="1483995"/>
                              </a:lnTo>
                              <a:lnTo>
                                <a:pt x="37922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A55" w:rsidRDefault="00BE247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>Ripal</w:t>
                            </w:r>
                            <w:proofErr w:type="spellEnd"/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 xml:space="preserve"> V. </w:t>
                            </w:r>
                            <w:proofErr w:type="spellStart"/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>Pandya</w:t>
                            </w:r>
                            <w:proofErr w:type="spellEnd"/>
                          </w:p>
                          <w:p w:rsidR="00834A55" w:rsidRDefault="00BE247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>Mil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>lind</w:t>
                            </w:r>
                            <w:proofErr w:type="spellEnd"/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 xml:space="preserve"> K. </w:t>
                            </w:r>
                            <w:r>
                              <w:rPr>
                                <w:rFonts w:ascii="Cambria Math" w:eastAsia="Cambria Math" w:hAnsi="Cambria Math" w:cs="Cambria Math"/>
                                <w:color w:val="FFFFFF"/>
                                <w:sz w:val="50"/>
                              </w:rPr>
                              <w:t>Anandpara</w:t>
                            </w:r>
                          </w:p>
                          <w:p w:rsidR="00834A55" w:rsidRDefault="00834A5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7" style="position:absolute;margin-left:51pt;margin-top:673pt;width:300.1pt;height:1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9222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" adj="-11796480,,5400" path="m,l,1483995r3792220,l3792220,,,xe" filled="f" stroked="f">
                <v:stroke joinstyle="miter"/>
                <v:formulas/>
                <v:path arrowok="t" o:extrusionok="f" o:connecttype="custom" textboxrect="0,0,3792220,1483995"/>
                <v:textbox inset="7pt,3pt,7pt,3pt">
                  <w:txbxContent>
                    <w:p w:rsidR="00834A55" w:rsidRDefault="00BE247C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>Ripal</w:t>
                      </w:r>
                      <w:proofErr w:type="spellEnd"/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 xml:space="preserve"> V. </w:t>
                      </w:r>
                      <w:proofErr w:type="spellStart"/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>Pandya</w:t>
                      </w:r>
                      <w:proofErr w:type="spellEnd"/>
                    </w:p>
                    <w:p w:rsidR="00834A55" w:rsidRDefault="00BE247C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>Mil</w:t>
                      </w:r>
                      <w:bookmarkStart w:id="2" w:name="_GoBack"/>
                      <w:bookmarkEnd w:id="2"/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>lind</w:t>
                      </w:r>
                      <w:proofErr w:type="spellEnd"/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 xml:space="preserve"> K. </w:t>
                      </w:r>
                      <w:r>
                        <w:rPr>
                          <w:rFonts w:ascii="Cambria Math" w:eastAsia="Cambria Math" w:hAnsi="Cambria Math" w:cs="Cambria Math"/>
                          <w:color w:val="FFFFFF"/>
                          <w:sz w:val="50"/>
                        </w:rPr>
                        <w:t>Anandpara</w:t>
                      </w:r>
                    </w:p>
                    <w:p w:rsidR="00834A55" w:rsidRDefault="00834A5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BE247C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8166100</wp:posOffset>
                </wp:positionV>
                <wp:extent cx="2140585" cy="342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5233" y="3618075"/>
                          <a:ext cx="2121535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1535" h="323850" extrusionOk="0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2121535" y="323850"/>
                              </a:lnTo>
                              <a:lnTo>
                                <a:pt x="21215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A55" w:rsidRDefault="00BE247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oppins Medium" w:eastAsia="Poppins Medium" w:hAnsi="Poppins Medium" w:cs="Poppins Medium"/>
                                <w:color w:val="000000"/>
                                <w:sz w:val="36"/>
                              </w:rPr>
                              <w:t xml:space="preserve">:: GUIDED </w:t>
                            </w:r>
                            <w:proofErr w:type="gramStart"/>
                            <w:r>
                              <w:rPr>
                                <w:rFonts w:ascii="Poppins Medium" w:eastAsia="Poppins Medium" w:hAnsi="Poppins Medium" w:cs="Poppins Medium"/>
                                <w:color w:val="000000"/>
                                <w:sz w:val="36"/>
                              </w:rPr>
                              <w:t>BY :</w:t>
                            </w:r>
                            <w:proofErr w:type="gramEnd"/>
                            <w:r>
                              <w:rPr>
                                <w:rFonts w:ascii="Poppins Medium" w:eastAsia="Poppins Medium" w:hAnsi="Poppins Medium" w:cs="Poppins Medium"/>
                                <w:color w:val="000000"/>
                                <w:sz w:val="36"/>
                              </w:rPr>
                              <w:t>: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8166100</wp:posOffset>
                </wp:positionV>
                <wp:extent cx="2140585" cy="3429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058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E247C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6121400</wp:posOffset>
                </wp:positionV>
                <wp:extent cx="3164840" cy="1245040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3105" y="3316768"/>
                          <a:ext cx="3145790" cy="9264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5790" h="926464" extrusionOk="0">
                              <a:moveTo>
                                <a:pt x="0" y="0"/>
                              </a:moveTo>
                              <a:lnTo>
                                <a:pt x="0" y="926464"/>
                              </a:lnTo>
                              <a:lnTo>
                                <a:pt x="3145790" y="926464"/>
                              </a:lnTo>
                              <a:lnTo>
                                <a:pt x="31457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A55" w:rsidRDefault="00BE247C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888888"/>
                                <w:sz w:val="40"/>
                              </w:rPr>
                              <w:t xml:space="preserve">:: Submitted </w:t>
                            </w:r>
                            <w:proofErr w:type="gramStart"/>
                            <w:r>
                              <w:rPr>
                                <w:rFonts w:ascii="Cambria Math" w:eastAsia="Cambria Math" w:hAnsi="Cambria Math" w:cs="Cambria Math"/>
                                <w:color w:val="888888"/>
                                <w:sz w:val="40"/>
                              </w:rPr>
                              <w:t>to :</w:t>
                            </w:r>
                            <w:proofErr w:type="gramEnd"/>
                            <w:r>
                              <w:rPr>
                                <w:rFonts w:ascii="Cambria Math" w:eastAsia="Cambria Math" w:hAnsi="Cambria Math" w:cs="Cambria Math"/>
                                <w:color w:val="888888"/>
                                <w:sz w:val="40"/>
                              </w:rPr>
                              <w:t>:</w:t>
                            </w:r>
                          </w:p>
                          <w:p w:rsidR="00834A55" w:rsidRDefault="00BE247C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888888"/>
                                <w:sz w:val="40"/>
                              </w:rPr>
                              <w:t xml:space="preserve">BKNM University, </w:t>
                            </w:r>
                            <w:proofErr w:type="spellStart"/>
                            <w:r>
                              <w:rPr>
                                <w:rFonts w:ascii="Cambria Math" w:eastAsia="Cambria Math" w:hAnsi="Cambria Math" w:cs="Cambria Math"/>
                                <w:color w:val="888888"/>
                                <w:sz w:val="40"/>
                              </w:rPr>
                              <w:t>Junagadh</w:t>
                            </w:r>
                            <w:proofErr w:type="spellEnd"/>
                          </w:p>
                          <w:p w:rsidR="00834A55" w:rsidRDefault="00834A55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6121400</wp:posOffset>
                </wp:positionV>
                <wp:extent cx="3164840" cy="124504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4840" cy="1245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E24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2997200</wp:posOffset>
                </wp:positionV>
                <wp:extent cx="3736340" cy="668241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3176" y="3266571"/>
                          <a:ext cx="6105649" cy="10268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7290" h="797560" extrusionOk="0">
                              <a:moveTo>
                                <a:pt x="0" y="0"/>
                              </a:moveTo>
                              <a:lnTo>
                                <a:pt x="0" y="797560"/>
                              </a:lnTo>
                              <a:lnTo>
                                <a:pt x="3717290" y="797560"/>
                              </a:lnTo>
                              <a:lnTo>
                                <a:pt x="37172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A55" w:rsidRDefault="00BE247C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4"/>
                              </w:rPr>
                              <w:t xml:space="preserve">Auction platform </w:t>
                            </w:r>
                            <w:r w:rsidR="00820BB0"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4"/>
                              </w:rPr>
                              <w:t>where user can bid in auction a</w:t>
                            </w:r>
                            <w:r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4"/>
                              </w:rPr>
                              <w:t>n</w:t>
                            </w:r>
                            <w:r w:rsidR="00820BB0"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4"/>
                              </w:rPr>
                              <w:t>d</w:t>
                            </w:r>
                            <w:r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4"/>
                              </w:rPr>
                              <w:t xml:space="preserve"> submit auction as well.</w:t>
                            </w:r>
                            <w:r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4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4"/>
                              </w:rPr>
                              <w:t>Admin Panel to control and manage data.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30" style="position:absolute;margin-left:285pt;margin-top:236pt;width:294.2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17290,797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" adj="-11796480,,5400" path="m,l,797560r3717290,l3717290,,,xe" filled="f" stroked="f">
                <v:stroke joinstyle="miter"/>
                <v:formulas/>
                <v:path arrowok="t" o:extrusionok="f" o:connecttype="custom" textboxrect="0,0,3717290,797560"/>
                <v:textbox inset="7pt,3pt,7pt,3pt">
                  <w:txbxContent>
                    <w:p w:rsidR="00834A55" w:rsidRDefault="00BE247C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rFonts w:ascii="Teko" w:eastAsia="Teko" w:hAnsi="Teko" w:cs="Teko"/>
                          <w:b/>
                          <w:color w:val="888888"/>
                          <w:sz w:val="44"/>
                        </w:rPr>
                        <w:t xml:space="preserve">Auction platform </w:t>
                      </w:r>
                      <w:r w:rsidR="00820BB0">
                        <w:rPr>
                          <w:rFonts w:ascii="Teko" w:eastAsia="Teko" w:hAnsi="Teko" w:cs="Teko"/>
                          <w:b/>
                          <w:color w:val="888888"/>
                          <w:sz w:val="44"/>
                        </w:rPr>
                        <w:t>where user can bid in auction a</w:t>
                      </w:r>
                      <w:r>
                        <w:rPr>
                          <w:rFonts w:ascii="Teko" w:eastAsia="Teko" w:hAnsi="Teko" w:cs="Teko"/>
                          <w:b/>
                          <w:color w:val="888888"/>
                          <w:sz w:val="44"/>
                        </w:rPr>
                        <w:t>n</w:t>
                      </w:r>
                      <w:r w:rsidR="00820BB0">
                        <w:rPr>
                          <w:rFonts w:ascii="Teko" w:eastAsia="Teko" w:hAnsi="Teko" w:cs="Teko"/>
                          <w:b/>
                          <w:color w:val="888888"/>
                          <w:sz w:val="44"/>
                        </w:rPr>
                        <w:t>d</w:t>
                      </w:r>
                      <w:r>
                        <w:rPr>
                          <w:rFonts w:ascii="Teko" w:eastAsia="Teko" w:hAnsi="Teko" w:cs="Teko"/>
                          <w:b/>
                          <w:color w:val="888888"/>
                          <w:sz w:val="44"/>
                        </w:rPr>
                        <w:t xml:space="preserve"> submit auction as well.</w:t>
                      </w:r>
                      <w:r>
                        <w:rPr>
                          <w:rFonts w:ascii="Teko" w:eastAsia="Teko" w:hAnsi="Teko" w:cs="Teko"/>
                          <w:b/>
                          <w:color w:val="888888"/>
                          <w:sz w:val="44"/>
                        </w:rPr>
                        <w:br/>
                      </w:r>
                      <w:proofErr w:type="gramStart"/>
                      <w:r>
                        <w:rPr>
                          <w:rFonts w:ascii="Teko" w:eastAsia="Teko" w:hAnsi="Teko" w:cs="Teko"/>
                          <w:b/>
                          <w:color w:val="888888"/>
                          <w:sz w:val="44"/>
                        </w:rPr>
                        <w:t>Admin Panel to control and manage data.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E24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4114800</wp:posOffset>
                </wp:positionV>
                <wp:extent cx="4703445" cy="2018482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3803" y="2777970"/>
                          <a:ext cx="4684395" cy="2004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4395" h="2004060" extrusionOk="0">
                              <a:moveTo>
                                <a:pt x="0" y="0"/>
                              </a:moveTo>
                              <a:lnTo>
                                <a:pt x="0" y="2004060"/>
                              </a:lnTo>
                              <a:lnTo>
                                <a:pt x="4684395" y="2004060"/>
                              </a:lnTo>
                              <a:lnTo>
                                <a:pt x="46843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A55" w:rsidRDefault="00BE247C">
                            <w:pPr>
                              <w:spacing w:line="215" w:lineRule="auto"/>
                              <w:ind w:left="360" w:firstLine="720"/>
                              <w:textDirection w:val="btLr"/>
                            </w:pPr>
                            <w:r>
                              <w:rPr>
                                <w:rFonts w:ascii="Poppins Medium" w:eastAsia="Poppins Medium" w:hAnsi="Poppins Medium" w:cs="Poppins Medium"/>
                                <w:b/>
                                <w:color w:val="888888"/>
                                <w:sz w:val="30"/>
                                <w:u w:val="single"/>
                              </w:rPr>
                              <w:t>Project Partners:</w:t>
                            </w:r>
                          </w:p>
                          <w:p w:rsidR="00834A55" w:rsidRDefault="00BE247C">
                            <w:pPr>
                              <w:spacing w:line="215" w:lineRule="auto"/>
                              <w:ind w:left="360" w:firstLine="1080"/>
                              <w:textDirection w:val="btLr"/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</w:rPr>
                            </w:pPr>
                            <w:r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</w:rPr>
                              <w:t>MR. MADHAV R. GEDIYA, BCA-6</w:t>
                            </w:r>
                            <w:r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</w:rPr>
                              <w:t xml:space="preserve"> </w:t>
                            </w:r>
                          </w:p>
                          <w:p w:rsidR="00BE247C" w:rsidRDefault="00BE247C">
                            <w:pPr>
                              <w:spacing w:line="215" w:lineRule="auto"/>
                              <w:ind w:left="360" w:firstLine="1080"/>
                              <w:textDirection w:val="btLr"/>
                            </w:pPr>
                            <w:r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</w:rPr>
                              <w:t>MR. JENISH N.</w:t>
                            </w:r>
                            <w:r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</w:rPr>
                              <w:t>DUVANI, BCA-6</w:t>
                            </w:r>
                            <w:r>
                              <w:rPr>
                                <w:rFonts w:ascii="Poppins Medium" w:eastAsia="Poppins Medium" w:hAnsi="Poppins Medium" w:cs="Poppins Medium"/>
                                <w:color w:val="888888"/>
                                <w:sz w:val="30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31" style="position:absolute;margin-left:222pt;margin-top:324pt;width:370.35pt;height:15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84395,2004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" adj="-11796480,,5400" path="m,l,2004060r4684395,l4684395,,,xe" filled="f" stroked="f">
                <v:stroke joinstyle="miter"/>
                <v:formulas/>
                <v:path arrowok="t" o:extrusionok="f" o:connecttype="custom" textboxrect="0,0,4684395,2004060"/>
                <v:textbox inset="7pt,3pt,7pt,3pt">
                  <w:txbxContent>
                    <w:p w:rsidR="00834A55" w:rsidRDefault="00BE247C">
                      <w:pPr>
                        <w:spacing w:line="215" w:lineRule="auto"/>
                        <w:ind w:left="360" w:firstLine="720"/>
                        <w:textDirection w:val="btLr"/>
                      </w:pPr>
                      <w:r>
                        <w:rPr>
                          <w:rFonts w:ascii="Poppins Medium" w:eastAsia="Poppins Medium" w:hAnsi="Poppins Medium" w:cs="Poppins Medium"/>
                          <w:b/>
                          <w:color w:val="888888"/>
                          <w:sz w:val="30"/>
                          <w:u w:val="single"/>
                        </w:rPr>
                        <w:t>Project Partners:</w:t>
                      </w:r>
                    </w:p>
                    <w:p w:rsidR="00834A55" w:rsidRDefault="00BE247C">
                      <w:pPr>
                        <w:spacing w:line="215" w:lineRule="auto"/>
                        <w:ind w:left="360" w:firstLine="1080"/>
                        <w:textDirection w:val="btLr"/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</w:rPr>
                      </w:pPr>
                      <w:r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</w:rPr>
                        <w:t>MR. MADHAV R. GEDIYA, BCA-6</w:t>
                      </w:r>
                      <w:r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  <w:vertAlign w:val="superscript"/>
                        </w:rPr>
                        <w:t>TH</w:t>
                      </w:r>
                      <w:r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</w:rPr>
                        <w:t xml:space="preserve"> </w:t>
                      </w:r>
                    </w:p>
                    <w:p w:rsidR="00BE247C" w:rsidRDefault="00BE247C">
                      <w:pPr>
                        <w:spacing w:line="215" w:lineRule="auto"/>
                        <w:ind w:left="360" w:firstLine="1080"/>
                        <w:textDirection w:val="btLr"/>
                      </w:pPr>
                      <w:r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</w:rPr>
                        <w:t>MR. JENISH N.</w:t>
                      </w:r>
                      <w:r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</w:rPr>
                        <w:t xml:space="preserve"> </w:t>
                      </w:r>
                      <w:r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</w:rPr>
                        <w:t>DUVANI, BCA-6</w:t>
                      </w:r>
                      <w:r>
                        <w:rPr>
                          <w:rFonts w:ascii="Poppins Medium" w:eastAsia="Poppins Medium" w:hAnsi="Poppins Medium" w:cs="Poppins Medium"/>
                          <w:color w:val="888888"/>
                          <w:sz w:val="30"/>
                          <w:vertAlign w:val="superscript"/>
                        </w:rPr>
                        <w:t>TH</w:t>
                      </w:r>
                    </w:p>
                  </w:txbxContent>
                </v:textbox>
              </v:shape>
            </w:pict>
          </mc:Fallback>
        </mc:AlternateContent>
      </w:r>
      <w:r w:rsidR="00BE247C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1955800</wp:posOffset>
                </wp:positionV>
                <wp:extent cx="1847850" cy="6477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757140"/>
                          <a:ext cx="18288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45720" extrusionOk="0">
                              <a:moveTo>
                                <a:pt x="0" y="0"/>
                              </a:moveTo>
                              <a:lnTo>
                                <a:pt x="0" y="45720"/>
                              </a:lnTo>
                              <a:lnTo>
                                <a:pt x="1828800" y="4572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C5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4A55" w:rsidRDefault="00834A5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1955800</wp:posOffset>
                </wp:positionV>
                <wp:extent cx="1847850" cy="6477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E247C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7645400</wp:posOffset>
                </wp:positionH>
                <wp:positionV relativeFrom="paragraph">
                  <wp:posOffset>0</wp:posOffset>
                </wp:positionV>
                <wp:extent cx="3736340" cy="81661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7355" y="3381220"/>
                          <a:ext cx="3717290" cy="797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7290" h="797560" extrusionOk="0">
                              <a:moveTo>
                                <a:pt x="0" y="0"/>
                              </a:moveTo>
                              <a:lnTo>
                                <a:pt x="0" y="797560"/>
                              </a:lnTo>
                              <a:lnTo>
                                <a:pt x="3717290" y="797560"/>
                              </a:lnTo>
                              <a:lnTo>
                                <a:pt x="37172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4A55" w:rsidRDefault="00BE247C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0"/>
                              </w:rPr>
                              <w:t>Project Description (if available)</w:t>
                            </w:r>
                          </w:p>
                          <w:p w:rsidR="00834A55" w:rsidRDefault="00BE247C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eko" w:eastAsia="Teko" w:hAnsi="Teko" w:cs="Teko"/>
                                <w:b/>
                                <w:color w:val="888888"/>
                                <w:sz w:val="40"/>
                              </w:rPr>
                              <w:t>(Must be Right Align)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0</wp:posOffset>
                </wp:positionV>
                <wp:extent cx="3736340" cy="81661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6340" cy="81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E247C">
        <w:rPr>
          <w:noProof/>
          <w:lang w:val="en-IN"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5634990</wp:posOffset>
            </wp:positionH>
            <wp:positionV relativeFrom="paragraph">
              <wp:posOffset>2840355</wp:posOffset>
            </wp:positionV>
            <wp:extent cx="1828800" cy="4572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E247C">
        <w:rPr>
          <w:noProof/>
          <w:lang w:val="en-IN"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5634990</wp:posOffset>
            </wp:positionH>
            <wp:positionV relativeFrom="paragraph">
              <wp:posOffset>2840355</wp:posOffset>
            </wp:positionV>
            <wp:extent cx="1828800" cy="4572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34A55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 Medium">
    <w:altName w:val="Times New Roman"/>
    <w:panose1 w:val="00000000000000000000"/>
    <w:charset w:val="00"/>
    <w:family w:val="roman"/>
    <w:notTrueType/>
    <w:pitch w:val="default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A55"/>
    <w:rsid w:val="00820BB0"/>
    <w:rsid w:val="00834A55"/>
    <w:rsid w:val="008758B8"/>
    <w:rsid w:val="00B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10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GEDIYA</cp:lastModifiedBy>
  <cp:revision>4</cp:revision>
  <dcterms:created xsi:type="dcterms:W3CDTF">2024-03-12T06:11:00Z</dcterms:created>
  <dcterms:modified xsi:type="dcterms:W3CDTF">2024-03-12T06:14:00Z</dcterms:modified>
</cp:coreProperties>
</file>