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5B82F" w14:textId="7E93C1EC" w:rsidR="00A52C9C" w:rsidRPr="00A52C9C" w:rsidRDefault="00A52C9C" w:rsidP="00A52C9C">
      <w:pPr>
        <w:shd w:val="clear" w:color="auto" w:fill="FFFFFF"/>
        <w:spacing w:after="150" w:line="240" w:lineRule="auto"/>
        <w:outlineLvl w:val="1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</w:p>
    <w:p w14:paraId="19805F7A" w14:textId="77777777" w:rsidR="00A52C9C" w:rsidRPr="00A52C9C" w:rsidRDefault="00A902AD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hyperlink r:id="rId6" w:tooltip="Q1" w:history="1">
        <w:r w:rsidR="00A52C9C" w:rsidRPr="00A52C9C">
          <w:rPr>
            <w:rFonts w:ascii="Arial" w:eastAsia="Times New Roman" w:hAnsi="Arial" w:cs="Arial"/>
            <w:color w:val="0070AD"/>
            <w:lang w:eastAsia="en-IN"/>
          </w:rPr>
          <w:t>Q1</w:t>
        </w:r>
      </w:hyperlink>
      <w:r w:rsidR="00A52C9C" w:rsidRPr="00A52C9C">
        <w:rPr>
          <w:rFonts w:ascii="Arial" w:eastAsia="Times New Roman" w:hAnsi="Arial" w:cs="Arial"/>
          <w:color w:val="333333"/>
          <w:lang w:eastAsia="en-IN"/>
        </w:rPr>
        <w:t>: Find out if the given number is an Armstrong number or not. </w:t>
      </w:r>
    </w:p>
    <w:p w14:paraId="6CDB9CC4" w14:textId="77777777" w:rsidR="00A52C9C" w:rsidRPr="00A52C9C" w:rsidRDefault="00A52C9C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proofErr w:type="gramStart"/>
      <w:r w:rsidRPr="00A52C9C">
        <w:rPr>
          <w:rFonts w:ascii="Arial" w:eastAsia="Times New Roman" w:hAnsi="Arial" w:cs="Arial"/>
          <w:b/>
          <w:bCs/>
          <w:color w:val="333333"/>
          <w:lang w:eastAsia="en-IN"/>
        </w:rPr>
        <w:t>Description :</w:t>
      </w:r>
      <w:proofErr w:type="gramEnd"/>
      <w:r w:rsidRPr="00A52C9C">
        <w:rPr>
          <w:rFonts w:ascii="Arial" w:eastAsia="Times New Roman" w:hAnsi="Arial" w:cs="Arial"/>
          <w:b/>
          <w:bCs/>
          <w:color w:val="333333"/>
          <w:lang w:eastAsia="en-IN"/>
        </w:rPr>
        <w:t>-</w:t>
      </w:r>
    </w:p>
    <w:p w14:paraId="4019F60D" w14:textId="77777777" w:rsidR="00A52C9C" w:rsidRPr="00A52C9C" w:rsidRDefault="00A52C9C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52C9C">
        <w:rPr>
          <w:rFonts w:ascii="Arial" w:eastAsia="Times New Roman" w:hAnsi="Arial" w:cs="Arial"/>
          <w:color w:val="333333"/>
          <w:lang w:eastAsia="en-IN"/>
        </w:rPr>
        <w:t>An Armstrong number of three digits is an integer, where the sum of the cubes of its digits is equal to the number itself.</w:t>
      </w:r>
    </w:p>
    <w:p w14:paraId="3E98A0DE" w14:textId="77777777" w:rsidR="00A52C9C" w:rsidRDefault="00A52C9C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52C9C">
        <w:rPr>
          <w:rFonts w:ascii="Arial" w:eastAsia="Times New Roman" w:hAnsi="Arial" w:cs="Arial"/>
          <w:color w:val="333333"/>
          <w:lang w:eastAsia="en-IN"/>
        </w:rPr>
        <w:t xml:space="preserve">Consider the example: 371=&gt; 3^3 + 7^3 + 1^3 = 371 </w:t>
      </w:r>
      <w:proofErr w:type="gramStart"/>
      <w:r w:rsidRPr="00A52C9C">
        <w:rPr>
          <w:rFonts w:ascii="Arial" w:eastAsia="Times New Roman" w:hAnsi="Arial" w:cs="Arial"/>
          <w:color w:val="333333"/>
          <w:lang w:eastAsia="en-IN"/>
        </w:rPr>
        <w:t>( If</w:t>
      </w:r>
      <w:proofErr w:type="gramEnd"/>
      <w:r w:rsidRPr="00A52C9C">
        <w:rPr>
          <w:rFonts w:ascii="Arial" w:eastAsia="Times New Roman" w:hAnsi="Arial" w:cs="Arial"/>
          <w:color w:val="333333"/>
          <w:lang w:eastAsia="en-IN"/>
        </w:rPr>
        <w:t xml:space="preserve"> you add those all numbers, the final digit should be same as given number ).</w:t>
      </w:r>
    </w:p>
    <w:p w14:paraId="66E83E9F" w14:textId="1F7AA1A9" w:rsidR="00A52C9C" w:rsidRPr="00A52C9C" w:rsidRDefault="00A52C9C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52C9C">
        <w:rPr>
          <w:rFonts w:ascii="Arial" w:eastAsia="Times New Roman" w:hAnsi="Arial" w:cs="Arial"/>
          <w:b/>
          <w:bCs/>
          <w:color w:val="333333"/>
          <w:sz w:val="20"/>
          <w:szCs w:val="20"/>
          <w:lang w:eastAsia="en-IN"/>
        </w:rPr>
        <w:t>Specifications:</w:t>
      </w:r>
    </w:p>
    <w:p w14:paraId="7D4ADA8B" w14:textId="006041A3" w:rsidR="00A52C9C" w:rsidRPr="00A52C9C" w:rsidRDefault="00A52C9C" w:rsidP="00A52C9C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A52C9C">
        <w:rPr>
          <w:rFonts w:ascii="Arial" w:eastAsia="Times New Roman" w:hAnsi="Arial" w:cs="Arial"/>
          <w:color w:val="333333"/>
          <w:lang w:eastAsia="en-IN"/>
        </w:rPr>
        <w:t xml:space="preserve">class </w:t>
      </w:r>
      <w:proofErr w:type="spellStart"/>
      <w:r w:rsidRPr="00A52C9C">
        <w:rPr>
          <w:rFonts w:ascii="Arial" w:eastAsia="Times New Roman" w:hAnsi="Arial" w:cs="Arial"/>
          <w:color w:val="333333"/>
          <w:lang w:eastAsia="en-IN"/>
        </w:rPr>
        <w:t>ArmstrongOrNot</w:t>
      </w:r>
      <w:proofErr w:type="spellEnd"/>
      <w:r w:rsidRPr="00A52C9C">
        <w:rPr>
          <w:rFonts w:ascii="Arial" w:eastAsia="Times New Roman" w:hAnsi="Arial" w:cs="Arial"/>
          <w:color w:val="333333"/>
          <w:lang w:eastAsia="en-IN"/>
        </w:rPr>
        <w:t xml:space="preserve"> {</w:t>
      </w:r>
      <w:r w:rsidRPr="00A52C9C">
        <w:rPr>
          <w:rFonts w:ascii="Arial" w:eastAsia="Times New Roman" w:hAnsi="Arial" w:cs="Arial"/>
          <w:color w:val="333333"/>
          <w:lang w:eastAsia="en-IN"/>
        </w:rPr>
        <w:br/>
        <w:t xml:space="preserve">    public </w:t>
      </w:r>
      <w:proofErr w:type="spellStart"/>
      <w:r w:rsidRPr="00A52C9C">
        <w:rPr>
          <w:rFonts w:ascii="Arial" w:eastAsia="Times New Roman" w:hAnsi="Arial" w:cs="Arial"/>
          <w:color w:val="333333"/>
          <w:lang w:eastAsia="en-IN"/>
        </w:rPr>
        <w:t>boolean</w:t>
      </w:r>
      <w:proofErr w:type="spellEnd"/>
      <w:r w:rsidRPr="00A52C9C">
        <w:rPr>
          <w:rFonts w:ascii="Arial" w:eastAsia="Times New Roman" w:hAnsi="Arial" w:cs="Arial"/>
          <w:color w:val="333333"/>
          <w:lang w:eastAsia="en-IN"/>
        </w:rPr>
        <w:t xml:space="preserve"> </w:t>
      </w:r>
      <w:proofErr w:type="spellStart"/>
      <w:proofErr w:type="gramStart"/>
      <w:r w:rsidRPr="00A52C9C">
        <w:rPr>
          <w:rFonts w:ascii="Arial" w:eastAsia="Times New Roman" w:hAnsi="Arial" w:cs="Arial"/>
          <w:color w:val="333333"/>
          <w:lang w:eastAsia="en-IN"/>
        </w:rPr>
        <w:t>armstrongCheck</w:t>
      </w:r>
      <w:proofErr w:type="spellEnd"/>
      <w:r w:rsidRPr="00A52C9C">
        <w:rPr>
          <w:rFonts w:ascii="Arial" w:eastAsia="Times New Roman" w:hAnsi="Arial" w:cs="Arial"/>
          <w:color w:val="333333"/>
          <w:lang w:eastAsia="en-IN"/>
        </w:rPr>
        <w:t>(</w:t>
      </w:r>
      <w:proofErr w:type="gramEnd"/>
      <w:r w:rsidRPr="00A52C9C">
        <w:rPr>
          <w:rFonts w:ascii="Arial" w:eastAsia="Times New Roman" w:hAnsi="Arial" w:cs="Arial"/>
          <w:color w:val="333333"/>
          <w:lang w:eastAsia="en-IN"/>
        </w:rPr>
        <w:t xml:space="preserve">int </w:t>
      </w:r>
      <w:proofErr w:type="spellStart"/>
      <w:r w:rsidRPr="00A52C9C">
        <w:rPr>
          <w:rFonts w:ascii="Arial" w:eastAsia="Times New Roman" w:hAnsi="Arial" w:cs="Arial"/>
          <w:color w:val="333333"/>
          <w:lang w:eastAsia="en-IN"/>
        </w:rPr>
        <w:t>num</w:t>
      </w:r>
      <w:proofErr w:type="spellEnd"/>
      <w:r w:rsidRPr="00A52C9C">
        <w:rPr>
          <w:rFonts w:ascii="Arial" w:eastAsia="Times New Roman" w:hAnsi="Arial" w:cs="Arial"/>
          <w:color w:val="333333"/>
          <w:lang w:eastAsia="en-IN"/>
        </w:rPr>
        <w:t>) {}</w:t>
      </w:r>
    </w:p>
    <w:p w14:paraId="1A1CDDF8" w14:textId="5A655A6C" w:rsidR="00B337F9" w:rsidRDefault="00A52C9C">
      <w:r>
        <w:rPr>
          <w:noProof/>
        </w:rPr>
        <w:drawing>
          <wp:inline distT="0" distB="0" distL="0" distR="0" wp14:anchorId="45372B64" wp14:editId="30E22CA4">
            <wp:extent cx="4233545" cy="27214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120" t="6246" b="9321"/>
                    <a:stretch/>
                  </pic:blipFill>
                  <pic:spPr bwMode="auto">
                    <a:xfrm>
                      <a:off x="0" y="0"/>
                      <a:ext cx="4234454" cy="272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D075A" w14:textId="07C2CDA7" w:rsidR="00A52C9C" w:rsidRDefault="00A52C9C">
      <w:r>
        <w:rPr>
          <w:noProof/>
        </w:rPr>
        <w:drawing>
          <wp:inline distT="0" distB="0" distL="0" distR="0" wp14:anchorId="167F593E" wp14:editId="0103B591">
            <wp:extent cx="4195787" cy="266155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80" t="3546" b="13881"/>
                    <a:stretch/>
                  </pic:blipFill>
                  <pic:spPr bwMode="auto">
                    <a:xfrm>
                      <a:off x="0" y="0"/>
                      <a:ext cx="4196624" cy="2662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8456D" w14:textId="49EB4F32" w:rsidR="00A52C9C" w:rsidRDefault="00A52C9C">
      <w:r>
        <w:rPr>
          <w:noProof/>
        </w:rPr>
        <w:lastRenderedPageBreak/>
        <w:drawing>
          <wp:inline distT="0" distB="0" distL="0" distR="0" wp14:anchorId="135BEBBB" wp14:editId="5FB881F3">
            <wp:extent cx="5730443" cy="10172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9101" b="9339"/>
                    <a:stretch/>
                  </pic:blipFill>
                  <pic:spPr bwMode="auto">
                    <a:xfrm>
                      <a:off x="0" y="0"/>
                      <a:ext cx="5731510" cy="1017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A18B7" w14:textId="1CFCC2EB" w:rsidR="00A52C9C" w:rsidRDefault="009A0DA9">
      <w:r>
        <w:rPr>
          <w:noProof/>
        </w:rPr>
        <w:drawing>
          <wp:inline distT="0" distB="0" distL="0" distR="0" wp14:anchorId="5584B879" wp14:editId="14DA7D11">
            <wp:extent cx="5729939" cy="1023257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8921" b="9330"/>
                    <a:stretch/>
                  </pic:blipFill>
                  <pic:spPr bwMode="auto">
                    <a:xfrm>
                      <a:off x="0" y="0"/>
                      <a:ext cx="5731510" cy="102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410C" w14:textId="77777777" w:rsid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sz w:val="36"/>
          <w:szCs w:val="36"/>
          <w:lang w:eastAsia="en-IN"/>
        </w:rPr>
      </w:pPr>
    </w:p>
    <w:p w14:paraId="65E25BCC" w14:textId="2DE51A64" w:rsidR="009A0DA9" w:rsidRPr="009A0DA9" w:rsidRDefault="00A902AD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hyperlink r:id="rId11" w:tooltip="Q2" w:history="1">
        <w:r w:rsidR="009A0DA9" w:rsidRPr="009A0DA9">
          <w:rPr>
            <w:rFonts w:ascii="Arial" w:eastAsia="Times New Roman" w:hAnsi="Arial" w:cs="Arial"/>
            <w:b/>
            <w:bCs/>
            <w:color w:val="0070AD"/>
            <w:lang w:eastAsia="en-IN"/>
          </w:rPr>
          <w:t>Q2</w:t>
        </w:r>
      </w:hyperlink>
      <w:r w:rsidR="009A0DA9" w:rsidRPr="009A0DA9">
        <w:rPr>
          <w:rFonts w:ascii="Arial" w:eastAsia="Times New Roman" w:hAnsi="Arial" w:cs="Arial"/>
          <w:b/>
          <w:bCs/>
          <w:color w:val="333333"/>
          <w:lang w:eastAsia="en-IN"/>
        </w:rPr>
        <w:t>. Find out all the Armstrong numbers falling in the range of 100-999</w:t>
      </w:r>
    </w:p>
    <w:p w14:paraId="37E89B2B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proofErr w:type="gramStart"/>
      <w:r w:rsidRPr="009A0DA9">
        <w:rPr>
          <w:rFonts w:ascii="Arial" w:eastAsia="Times New Roman" w:hAnsi="Arial" w:cs="Arial"/>
          <w:b/>
          <w:bCs/>
          <w:color w:val="333333"/>
          <w:lang w:eastAsia="en-IN"/>
        </w:rPr>
        <w:t>Description :</w:t>
      </w:r>
      <w:proofErr w:type="gramEnd"/>
      <w:r w:rsidRPr="009A0DA9">
        <w:rPr>
          <w:rFonts w:ascii="Arial" w:eastAsia="Times New Roman" w:hAnsi="Arial" w:cs="Arial"/>
          <w:b/>
          <w:bCs/>
          <w:color w:val="333333"/>
          <w:lang w:eastAsia="en-IN"/>
        </w:rPr>
        <w:t>-</w:t>
      </w:r>
    </w:p>
    <w:p w14:paraId="71959656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>An Armstrong number of three digits is an integer, where the sum of the cubes of its digits is equal to the number itself.</w:t>
      </w:r>
    </w:p>
    <w:p w14:paraId="12B559A8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 xml:space="preserve">Consider the example: 371=&gt; 3^3 + 7^3 + 1^3 = 371 </w:t>
      </w:r>
      <w:proofErr w:type="gramStart"/>
      <w:r w:rsidRPr="009A0DA9">
        <w:rPr>
          <w:rFonts w:ascii="Arial" w:eastAsia="Times New Roman" w:hAnsi="Arial" w:cs="Arial"/>
          <w:color w:val="333333"/>
          <w:lang w:eastAsia="en-IN"/>
        </w:rPr>
        <w:t>( If</w:t>
      </w:r>
      <w:proofErr w:type="gramEnd"/>
      <w:r w:rsidRPr="009A0DA9">
        <w:rPr>
          <w:rFonts w:ascii="Arial" w:eastAsia="Times New Roman" w:hAnsi="Arial" w:cs="Arial"/>
          <w:color w:val="333333"/>
          <w:lang w:eastAsia="en-IN"/>
        </w:rPr>
        <w:t xml:space="preserve"> you add those all numbers, the final digit should be same as given number ).</w:t>
      </w:r>
    </w:p>
    <w:p w14:paraId="523D319C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>Find the Armstrong numbers between 100 to 999.</w:t>
      </w:r>
    </w:p>
    <w:p w14:paraId="10A514A0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b/>
          <w:bCs/>
          <w:color w:val="333333"/>
          <w:lang w:eastAsia="en-IN"/>
        </w:rPr>
        <w:t>Test cases:</w:t>
      </w:r>
      <w:r w:rsidRPr="009A0DA9">
        <w:rPr>
          <w:rFonts w:ascii="Arial" w:eastAsia="Times New Roman" w:hAnsi="Arial" w:cs="Arial"/>
          <w:color w:val="333333"/>
          <w:lang w:eastAsia="en-IN"/>
        </w:rPr>
        <w:t>      </w:t>
      </w:r>
    </w:p>
    <w:p w14:paraId="281507A2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 xml:space="preserve">              </w:t>
      </w:r>
      <w:proofErr w:type="gramStart"/>
      <w:r w:rsidRPr="009A0DA9">
        <w:rPr>
          <w:rFonts w:ascii="Arial" w:eastAsia="Times New Roman" w:hAnsi="Arial" w:cs="Arial"/>
          <w:color w:val="333333"/>
          <w:lang w:eastAsia="en-IN"/>
        </w:rPr>
        <w:t>Output :</w:t>
      </w:r>
      <w:proofErr w:type="gramEnd"/>
      <w:r w:rsidRPr="009A0DA9">
        <w:rPr>
          <w:rFonts w:ascii="Arial" w:eastAsia="Times New Roman" w:hAnsi="Arial" w:cs="Arial"/>
          <w:color w:val="333333"/>
          <w:lang w:eastAsia="en-IN"/>
        </w:rPr>
        <w:t xml:space="preserve"> 153 370 371 407       </w:t>
      </w:r>
    </w:p>
    <w:p w14:paraId="49D28C98" w14:textId="77777777" w:rsidR="009A0DA9" w:rsidRPr="009A0DA9" w:rsidRDefault="009A0DA9" w:rsidP="009A0DA9">
      <w:pPr>
        <w:shd w:val="clear" w:color="auto" w:fill="FFFFFF"/>
        <w:spacing w:after="150" w:line="240" w:lineRule="auto"/>
        <w:outlineLvl w:val="4"/>
        <w:rPr>
          <w:rFonts w:ascii="Arial" w:eastAsia="Times New Roman" w:hAnsi="Arial" w:cs="Arial"/>
          <w:color w:val="333333"/>
          <w:sz w:val="20"/>
          <w:szCs w:val="20"/>
          <w:lang w:eastAsia="en-IN"/>
        </w:rPr>
      </w:pPr>
      <w:r w:rsidRPr="009A0DA9">
        <w:rPr>
          <w:rFonts w:ascii="Arial" w:eastAsia="Times New Roman" w:hAnsi="Arial" w:cs="Arial"/>
          <w:b/>
          <w:bCs/>
          <w:color w:val="333333"/>
          <w:sz w:val="20"/>
          <w:szCs w:val="20"/>
          <w:lang w:eastAsia="en-IN"/>
        </w:rPr>
        <w:t>Specifications:</w:t>
      </w:r>
    </w:p>
    <w:p w14:paraId="2D688CA5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 xml:space="preserve">class </w:t>
      </w:r>
      <w:proofErr w:type="spellStart"/>
      <w:proofErr w:type="gramStart"/>
      <w:r w:rsidRPr="009A0DA9">
        <w:rPr>
          <w:rFonts w:ascii="Arial" w:eastAsia="Times New Roman" w:hAnsi="Arial" w:cs="Arial"/>
          <w:color w:val="333333"/>
          <w:lang w:eastAsia="en-IN"/>
        </w:rPr>
        <w:t>ArmstrongNumBetweenRange</w:t>
      </w:r>
      <w:proofErr w:type="spellEnd"/>
      <w:r w:rsidRPr="009A0DA9">
        <w:rPr>
          <w:rFonts w:ascii="Arial" w:eastAsia="Times New Roman" w:hAnsi="Arial" w:cs="Arial"/>
          <w:color w:val="333333"/>
          <w:lang w:eastAsia="en-IN"/>
        </w:rPr>
        <w:t>{</w:t>
      </w:r>
      <w:proofErr w:type="gramEnd"/>
      <w:r w:rsidRPr="009A0DA9">
        <w:rPr>
          <w:rFonts w:ascii="Arial" w:eastAsia="Times New Roman" w:hAnsi="Arial" w:cs="Arial"/>
          <w:color w:val="333333"/>
          <w:lang w:eastAsia="en-IN"/>
        </w:rPr>
        <w:br/>
        <w:t xml:space="preserve">    public int[] </w:t>
      </w:r>
      <w:proofErr w:type="spellStart"/>
      <w:r w:rsidRPr="009A0DA9">
        <w:rPr>
          <w:rFonts w:ascii="Arial" w:eastAsia="Times New Roman" w:hAnsi="Arial" w:cs="Arial"/>
          <w:color w:val="333333"/>
          <w:lang w:eastAsia="en-IN"/>
        </w:rPr>
        <w:t>armstrongNumbersInRange</w:t>
      </w:r>
      <w:proofErr w:type="spellEnd"/>
      <w:r w:rsidRPr="009A0DA9">
        <w:rPr>
          <w:rFonts w:ascii="Arial" w:eastAsia="Times New Roman" w:hAnsi="Arial" w:cs="Arial"/>
          <w:color w:val="333333"/>
          <w:lang w:eastAsia="en-IN"/>
        </w:rPr>
        <w:t>(int min , int max){}</w:t>
      </w:r>
      <w:r w:rsidRPr="009A0DA9">
        <w:rPr>
          <w:rFonts w:ascii="Arial" w:eastAsia="Times New Roman" w:hAnsi="Arial" w:cs="Arial"/>
          <w:color w:val="333333"/>
          <w:lang w:eastAsia="en-IN"/>
        </w:rPr>
        <w:br/>
        <w:t>}</w:t>
      </w:r>
      <w:r w:rsidRPr="009A0DA9">
        <w:rPr>
          <w:rFonts w:ascii="Arial" w:eastAsia="Times New Roman" w:hAnsi="Arial" w:cs="Arial"/>
          <w:color w:val="333333"/>
          <w:lang w:eastAsia="en-IN"/>
        </w:rPr>
        <w:br/>
      </w:r>
      <w:r w:rsidRPr="009A0DA9">
        <w:rPr>
          <w:rFonts w:ascii="Arial" w:eastAsia="Times New Roman" w:hAnsi="Arial" w:cs="Arial"/>
          <w:color w:val="333333"/>
          <w:lang w:eastAsia="en-IN"/>
        </w:rPr>
        <w:br/>
        <w:t>public class Assignment1Q2 {</w:t>
      </w:r>
      <w:r w:rsidRPr="009A0DA9">
        <w:rPr>
          <w:rFonts w:ascii="Arial" w:eastAsia="Times New Roman" w:hAnsi="Arial" w:cs="Arial"/>
          <w:color w:val="333333"/>
          <w:lang w:eastAsia="en-IN"/>
        </w:rPr>
        <w:br/>
        <w:t xml:space="preserve">    public static void main (String [] </w:t>
      </w:r>
      <w:proofErr w:type="spellStart"/>
      <w:r w:rsidRPr="009A0DA9">
        <w:rPr>
          <w:rFonts w:ascii="Arial" w:eastAsia="Times New Roman" w:hAnsi="Arial" w:cs="Arial"/>
          <w:color w:val="333333"/>
          <w:lang w:eastAsia="en-IN"/>
        </w:rPr>
        <w:t>args</w:t>
      </w:r>
      <w:proofErr w:type="spellEnd"/>
      <w:r w:rsidRPr="009A0DA9">
        <w:rPr>
          <w:rFonts w:ascii="Arial" w:eastAsia="Times New Roman" w:hAnsi="Arial" w:cs="Arial"/>
          <w:color w:val="333333"/>
          <w:lang w:eastAsia="en-IN"/>
        </w:rPr>
        <w:t>) {</w:t>
      </w:r>
    </w:p>
    <w:p w14:paraId="1EE85F39" w14:textId="77777777" w:rsidR="009A0DA9" w:rsidRP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 xml:space="preserve">       int min = </w:t>
      </w:r>
      <w:proofErr w:type="gramStart"/>
      <w:r w:rsidRPr="009A0DA9">
        <w:rPr>
          <w:rFonts w:ascii="Arial" w:eastAsia="Times New Roman" w:hAnsi="Arial" w:cs="Arial"/>
          <w:color w:val="333333"/>
          <w:lang w:eastAsia="en-IN"/>
        </w:rPr>
        <w:t>100;int</w:t>
      </w:r>
      <w:proofErr w:type="gramEnd"/>
      <w:r w:rsidRPr="009A0DA9">
        <w:rPr>
          <w:rFonts w:ascii="Arial" w:eastAsia="Times New Roman" w:hAnsi="Arial" w:cs="Arial"/>
          <w:color w:val="333333"/>
          <w:lang w:eastAsia="en-IN"/>
        </w:rPr>
        <w:t xml:space="preserve"> max = 999;</w:t>
      </w:r>
    </w:p>
    <w:p w14:paraId="5399D9E9" w14:textId="5D30009A" w:rsidR="009A0DA9" w:rsidRDefault="009A0DA9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 w:rsidRPr="009A0DA9">
        <w:rPr>
          <w:rFonts w:ascii="Arial" w:eastAsia="Times New Roman" w:hAnsi="Arial" w:cs="Arial"/>
          <w:color w:val="333333"/>
          <w:lang w:eastAsia="en-IN"/>
        </w:rPr>
        <w:t>    }</w:t>
      </w:r>
      <w:r w:rsidRPr="009A0DA9">
        <w:rPr>
          <w:rFonts w:ascii="Arial" w:eastAsia="Times New Roman" w:hAnsi="Arial" w:cs="Arial"/>
          <w:color w:val="333333"/>
          <w:lang w:eastAsia="en-IN"/>
        </w:rPr>
        <w:br/>
        <w:t>}</w:t>
      </w:r>
    </w:p>
    <w:p w14:paraId="15940CF5" w14:textId="69B95DA3" w:rsidR="00D90B80" w:rsidRDefault="00D90B80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</w:rPr>
        <w:lastRenderedPageBreak/>
        <w:drawing>
          <wp:inline distT="0" distB="0" distL="0" distR="0" wp14:anchorId="1F791DF3" wp14:editId="6FF75247">
            <wp:extent cx="4245353" cy="2868204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5" t="3883" b="7145"/>
                    <a:stretch/>
                  </pic:blipFill>
                  <pic:spPr bwMode="auto">
                    <a:xfrm>
                      <a:off x="0" y="0"/>
                      <a:ext cx="4245610" cy="286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3419" w14:textId="35F68876" w:rsidR="00D90B80" w:rsidRDefault="00D90B80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</w:rPr>
        <w:drawing>
          <wp:inline distT="0" distB="0" distL="0" distR="0" wp14:anchorId="70957131" wp14:editId="0920DB73">
            <wp:extent cx="4229100" cy="186145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10" t="4896" b="37362"/>
                    <a:stretch/>
                  </pic:blipFill>
                  <pic:spPr bwMode="auto">
                    <a:xfrm>
                      <a:off x="0" y="0"/>
                      <a:ext cx="4229281" cy="1861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ED8F" w14:textId="7E1C690C" w:rsidR="00D90B80" w:rsidRDefault="00D90B80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</w:rPr>
        <w:drawing>
          <wp:inline distT="0" distB="0" distL="0" distR="0" wp14:anchorId="1DCC2251" wp14:editId="67B8BF8A">
            <wp:extent cx="5729194" cy="1061358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8246" b="8819"/>
                    <a:stretch/>
                  </pic:blipFill>
                  <pic:spPr bwMode="auto">
                    <a:xfrm>
                      <a:off x="0" y="0"/>
                      <a:ext cx="5731510" cy="1061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D6C97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Q3. Find out the simple as well as the compound interest of supplied value</w:t>
      </w:r>
    </w:p>
    <w:p w14:paraId="26BBA623" w14:textId="77777777" w:rsidR="00D90B80" w:rsidRDefault="00D90B80" w:rsidP="00D90B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Description:-</w:t>
      </w:r>
      <w:proofErr w:type="gramEnd"/>
    </w:p>
    <w:p w14:paraId="07E158EC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 xml:space="preserve">Simple </w:t>
      </w:r>
      <w:proofErr w:type="gramStart"/>
      <w:r>
        <w:rPr>
          <w:sz w:val="24"/>
          <w:szCs w:val="24"/>
        </w:rPr>
        <w:t>Interest:-</w:t>
      </w:r>
      <w:proofErr w:type="gramEnd"/>
      <w:r>
        <w:rPr>
          <w:sz w:val="24"/>
          <w:szCs w:val="24"/>
        </w:rPr>
        <w:t xml:space="preserve"> Generally, simple interest paid or received over a certain period is a fixed percentage of the principal amount that was borrowed or lent</w:t>
      </w:r>
    </w:p>
    <w:p w14:paraId="6B1CFECB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Simple Interest = (</w:t>
      </w:r>
      <w:proofErr w:type="spellStart"/>
      <w:r>
        <w:rPr>
          <w:sz w:val="24"/>
          <w:szCs w:val="24"/>
        </w:rPr>
        <w:t>P×r×n</w:t>
      </w:r>
      <w:proofErr w:type="spellEnd"/>
      <w:r>
        <w:rPr>
          <w:sz w:val="24"/>
          <w:szCs w:val="24"/>
        </w:rPr>
        <w:t>)/100</w:t>
      </w:r>
    </w:p>
    <w:p w14:paraId="5267A044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where:</w:t>
      </w:r>
    </w:p>
    <w:p w14:paraId="6C7C278B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P            =            Principal amount</w:t>
      </w:r>
    </w:p>
    <w:p w14:paraId="7205ED57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r             =            Annual interest rate</w:t>
      </w:r>
    </w:p>
    <w:p w14:paraId="686F0788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n            =            Term of loan, in years</w:t>
      </w:r>
    </w:p>
    <w:p w14:paraId="0680E006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Compound </w:t>
      </w:r>
      <w:proofErr w:type="gramStart"/>
      <w:r>
        <w:rPr>
          <w:sz w:val="24"/>
          <w:szCs w:val="24"/>
        </w:rPr>
        <w:t>Interest:-</w:t>
      </w:r>
      <w:proofErr w:type="gramEnd"/>
      <w:r>
        <w:rPr>
          <w:sz w:val="24"/>
          <w:szCs w:val="24"/>
        </w:rPr>
        <w:t>Compound interest accrues and is added to the accumulated interest of previous periods; it includes interest on interest, in other words.</w:t>
      </w:r>
    </w:p>
    <w:p w14:paraId="191F0413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Compound Interest = P(1+</w:t>
      </w:r>
      <w:proofErr w:type="gramStart"/>
      <w:r>
        <w:rPr>
          <w:sz w:val="24"/>
          <w:szCs w:val="24"/>
        </w:rPr>
        <w:t>r)^</w:t>
      </w:r>
      <w:proofErr w:type="gramEnd"/>
      <w:r>
        <w:rPr>
          <w:sz w:val="24"/>
          <w:szCs w:val="24"/>
        </w:rPr>
        <w:t>t-P</w:t>
      </w:r>
    </w:p>
    <w:p w14:paraId="55EC01BA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Where:</w:t>
      </w:r>
    </w:p>
    <w:p w14:paraId="5A0B1895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P=Principal amount</w:t>
      </w:r>
    </w:p>
    <w:p w14:paraId="76BAE810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r=Annual interest rate</w:t>
      </w:r>
    </w:p>
    <w:p w14:paraId="7B65A924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t=Number of years interest is applied</w:t>
      </w:r>
    </w:p>
    <w:p w14:paraId="0616C9AF" w14:textId="77777777" w:rsidR="00D90B80" w:rsidRDefault="00D90B80" w:rsidP="00D90B80">
      <w:pPr>
        <w:rPr>
          <w:sz w:val="24"/>
          <w:szCs w:val="24"/>
        </w:rPr>
      </w:pPr>
    </w:p>
    <w:p w14:paraId="3343FEF0" w14:textId="77777777" w:rsidR="00D90B80" w:rsidRDefault="00D90B80" w:rsidP="00D90B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Specifications:</w:t>
      </w:r>
    </w:p>
    <w:p w14:paraId="52981826" w14:textId="4A1DEA8C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 xml:space="preserve">class </w:t>
      </w:r>
      <w:proofErr w:type="spellStart"/>
      <w:proofErr w:type="gramStart"/>
      <w:r>
        <w:rPr>
          <w:sz w:val="24"/>
          <w:szCs w:val="24"/>
        </w:rPr>
        <w:t>SiCi</w:t>
      </w:r>
      <w:proofErr w:type="spellEnd"/>
      <w:r>
        <w:rPr>
          <w:sz w:val="24"/>
          <w:szCs w:val="24"/>
        </w:rPr>
        <w:t>{</w:t>
      </w:r>
      <w:proofErr w:type="gramEnd"/>
    </w:p>
    <w:p w14:paraId="2FE35747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 xml:space="preserve">    public double </w:t>
      </w:r>
      <w:proofErr w:type="spellStart"/>
      <w:proofErr w:type="gramStart"/>
      <w:r>
        <w:rPr>
          <w:sz w:val="24"/>
          <w:szCs w:val="24"/>
        </w:rPr>
        <w:t>simpleInterest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principalAmount,int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time,double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interestRate</w:t>
      </w:r>
      <w:proofErr w:type="spellEnd"/>
      <w:r>
        <w:rPr>
          <w:sz w:val="24"/>
          <w:szCs w:val="24"/>
        </w:rPr>
        <w:t>){}</w:t>
      </w:r>
    </w:p>
    <w:p w14:paraId="3F9800BB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 xml:space="preserve">    public double </w:t>
      </w:r>
      <w:proofErr w:type="spellStart"/>
      <w:proofErr w:type="gramStart"/>
      <w:r>
        <w:rPr>
          <w:sz w:val="24"/>
          <w:szCs w:val="24"/>
        </w:rPr>
        <w:t>compoundInterest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double </w:t>
      </w:r>
      <w:proofErr w:type="spellStart"/>
      <w:r>
        <w:rPr>
          <w:sz w:val="24"/>
          <w:szCs w:val="24"/>
        </w:rPr>
        <w:t>principalAmount,int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time,double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interestRate</w:t>
      </w:r>
      <w:proofErr w:type="spellEnd"/>
      <w:r>
        <w:rPr>
          <w:sz w:val="24"/>
          <w:szCs w:val="24"/>
        </w:rPr>
        <w:t>){}</w:t>
      </w:r>
    </w:p>
    <w:p w14:paraId="4560D9C7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F8F8AF3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public class Assignment1Q3 {</w:t>
      </w:r>
    </w:p>
    <w:p w14:paraId="30D25615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 xml:space="preserve">    public static void main (String </w:t>
      </w:r>
      <w:proofErr w:type="spellStart"/>
      <w:proofErr w:type="gram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[</w:t>
      </w:r>
      <w:proofErr w:type="gramEnd"/>
      <w:r>
        <w:rPr>
          <w:sz w:val="24"/>
          <w:szCs w:val="24"/>
        </w:rPr>
        <w:t>]) {}</w:t>
      </w:r>
    </w:p>
    <w:p w14:paraId="103D3A40" w14:textId="77777777" w:rsidR="00D90B80" w:rsidRDefault="00D90B80" w:rsidP="00D90B80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2F6E9EC" w14:textId="35CD88F0" w:rsidR="00D90B80" w:rsidRDefault="005052D3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</w:rPr>
        <w:drawing>
          <wp:inline distT="0" distB="0" distL="0" distR="0" wp14:anchorId="554FF8CB" wp14:editId="30230259">
            <wp:extent cx="4234053" cy="2764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115" t="6754" b="7471"/>
                    <a:stretch/>
                  </pic:blipFill>
                  <pic:spPr bwMode="auto">
                    <a:xfrm>
                      <a:off x="0" y="0"/>
                      <a:ext cx="4234724" cy="2765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B234D" w14:textId="0440DA29" w:rsidR="005052D3" w:rsidRPr="009A0DA9" w:rsidRDefault="005052D3" w:rsidP="009A0DA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333333"/>
          <w:lang w:eastAsia="en-IN"/>
        </w:rPr>
      </w:pPr>
      <w:r>
        <w:rPr>
          <w:noProof/>
        </w:rPr>
        <w:lastRenderedPageBreak/>
        <w:drawing>
          <wp:inline distT="0" distB="0" distL="0" distR="0" wp14:anchorId="46FE06C6" wp14:editId="7463C224">
            <wp:extent cx="4255998" cy="27649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735" t="4558" b="9667"/>
                    <a:stretch/>
                  </pic:blipFill>
                  <pic:spPr bwMode="auto">
                    <a:xfrm>
                      <a:off x="0" y="0"/>
                      <a:ext cx="4256496" cy="276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A798E" w14:textId="77777777" w:rsidR="005052D3" w:rsidRPr="005052D3" w:rsidRDefault="00A902AD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6" w:tooltip="Q4" w:history="1">
        <w:r w:rsidR="005052D3" w:rsidRPr="005052D3">
          <w:rPr>
            <w:rFonts w:ascii="Times New Roman" w:eastAsia="Times New Roman" w:hAnsi="Times New Roman" w:cs="Times New Roman"/>
            <w:b/>
            <w:bCs/>
            <w:color w:val="0070AD"/>
            <w:sz w:val="24"/>
            <w:szCs w:val="24"/>
            <w:u w:val="single"/>
            <w:lang w:eastAsia="en-IN"/>
          </w:rPr>
          <w:t>Q4</w:t>
        </w:r>
      </w:hyperlink>
      <w:r w:rsidR="005052D3"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. Supply marks of three subject and declare the result, result declaration is based on below conditions:</w:t>
      </w:r>
    </w:p>
    <w:p w14:paraId="6936118D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             Condition 1: -All subjects marks is greater than 60 is Passed</w:t>
      </w:r>
    </w:p>
    <w:p w14:paraId="5A4C4DAD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             Condition 2: -Any two subjects marks are greater than 60 is Promoted</w:t>
      </w:r>
    </w:p>
    <w:p w14:paraId="3C4CBE90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             Condition 3: -Any one subject mark is greater than 60 or all subjects’ marks less than 60 is failed.</w:t>
      </w:r>
    </w:p>
    <w:p w14:paraId="01357971" w14:textId="77777777" w:rsid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Description:-</w:t>
      </w:r>
      <w:proofErr w:type="gramEnd"/>
    </w:p>
    <w:p w14:paraId="55CBC9B3" w14:textId="1DE8A603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Specify the marks of 3 subjects and the results will be declared based on the conditions above and for reference go through the test cases for better understanding.      </w:t>
      </w:r>
    </w:p>
    <w:p w14:paraId="0605C700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Test </w:t>
      </w: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cases:-</w:t>
      </w:r>
      <w:proofErr w:type="gramEnd"/>
    </w:p>
    <w:p w14:paraId="26AFFEDA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             TestCase</w:t>
      </w: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1:-</w:t>
      </w:r>
      <w:proofErr w:type="gramEnd"/>
    </w:p>
    <w:p w14:paraId="48D0BF58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Input:-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10          10          10</w:t>
      </w:r>
    </w:p>
    <w:p w14:paraId="0B497E1F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 failed</w:t>
      </w:r>
    </w:p>
    <w:p w14:paraId="1D781500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        </w:t>
      </w: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TestCase</w:t>
      </w: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2:-</w:t>
      </w:r>
      <w:proofErr w:type="gramEnd"/>
    </w:p>
    <w:p w14:paraId="22CA5B25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                         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Input:-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 70          10          10</w:t>
      </w:r>
    </w:p>
    <w:p w14:paraId="4817727B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failed</w:t>
      </w:r>
    </w:p>
    <w:p w14:paraId="468FC2EF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        </w:t>
      </w: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TestCase</w:t>
      </w: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3:-</w:t>
      </w:r>
      <w:proofErr w:type="gramEnd"/>
    </w:p>
    <w:p w14:paraId="14361408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Input:-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 10          20          40</w:t>
      </w:r>
    </w:p>
    <w:p w14:paraId="79AB3C23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passed</w:t>
      </w:r>
    </w:p>
    <w:p w14:paraId="392F04A0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             </w:t>
      </w: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TestCase</w:t>
      </w:r>
      <w:proofErr w:type="gramStart"/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4:-</w:t>
      </w:r>
      <w:proofErr w:type="gramEnd"/>
    </w:p>
    <w:p w14:paraId="5BD135FB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  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Input:-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 10          30          40</w:t>
      </w:r>
    </w:p>
    <w:p w14:paraId="0410BF72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                            </w:t>
      </w:r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Output:-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 Passed</w:t>
      </w:r>
    </w:p>
    <w:p w14:paraId="118D230D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                                 promoted                                                 </w:t>
      </w:r>
    </w:p>
    <w:p w14:paraId="6E866AC2" w14:textId="77777777" w:rsidR="005052D3" w:rsidRP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Specifications:</w:t>
      </w:r>
    </w:p>
    <w:p w14:paraId="35BA87CB" w14:textId="71534601" w:rsidR="005052D3" w:rsidRDefault="005052D3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</w:t>
      </w:r>
      <w:proofErr w:type="spellStart"/>
      <w:proofErr w:type="gram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ResultDeclaration</w:t>
      </w:r>
      <w:proofErr w:type="spell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  <w:proofErr w:type="gram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   public String </w:t>
      </w:r>
      <w:proofErr w:type="spell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declareResults</w:t>
      </w:r>
      <w:proofErr w:type="spell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( double subject1Marks, double subject2Marks, double subject3Marks) {}</w:t>
      </w: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public class Assignment1Q4 {</w:t>
      </w: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    public static void main(String[] </w:t>
      </w:r>
      <w:proofErr w:type="spellStart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t>) {}</w:t>
      </w:r>
      <w:r w:rsidRPr="005052D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}</w:t>
      </w:r>
    </w:p>
    <w:p w14:paraId="3371E6D9" w14:textId="77D2DD78" w:rsidR="00F4440E" w:rsidRDefault="00A00F34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B653AD2" wp14:editId="743F69C0">
            <wp:extent cx="5731510" cy="291737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9508"/>
                    <a:stretch/>
                  </pic:blipFill>
                  <pic:spPr bwMode="auto">
                    <a:xfrm>
                      <a:off x="0" y="0"/>
                      <a:ext cx="5731510" cy="291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9B595" w14:textId="35831000" w:rsidR="00A00F34" w:rsidRDefault="00F4440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CA59339" wp14:editId="5D659CF0">
            <wp:simplePos x="0" y="0"/>
            <wp:positionH relativeFrom="margin">
              <wp:align>center</wp:align>
            </wp:positionH>
            <wp:positionV relativeFrom="paragraph">
              <wp:posOffset>2894965</wp:posOffset>
            </wp:positionV>
            <wp:extent cx="5507355" cy="105029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4" t="58931" b="8468"/>
                    <a:stretch/>
                  </pic:blipFill>
                  <pic:spPr bwMode="auto">
                    <a:xfrm>
                      <a:off x="0" y="0"/>
                      <a:ext cx="5507355" cy="10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7A3DBE2" wp14:editId="66A2BC48">
            <wp:simplePos x="0" y="0"/>
            <wp:positionH relativeFrom="column">
              <wp:posOffset>522514</wp:posOffset>
            </wp:positionH>
            <wp:positionV relativeFrom="paragraph">
              <wp:posOffset>-544</wp:posOffset>
            </wp:positionV>
            <wp:extent cx="5235575" cy="2731770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078" b="9160"/>
                    <a:stretch/>
                  </pic:blipFill>
                  <pic:spPr bwMode="auto">
                    <a:xfrm>
                      <a:off x="0" y="0"/>
                      <a:ext cx="5235575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66679D" w14:textId="7653BBCB" w:rsidR="00F4440E" w:rsidRDefault="00F4440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558467F" wp14:editId="1E826259">
            <wp:extent cx="5731510" cy="1045028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9090" b="8495"/>
                    <a:stretch/>
                  </pic:blipFill>
                  <pic:spPr bwMode="auto">
                    <a:xfrm>
                      <a:off x="0" y="0"/>
                      <a:ext cx="5731510" cy="1045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8DFCF" w14:textId="1E42989A" w:rsidR="00A00F34" w:rsidRDefault="00A00F34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C72F1B" wp14:editId="60F4087A">
            <wp:extent cx="5730323" cy="1001486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9259" b="9670"/>
                    <a:stretch/>
                  </pic:blipFill>
                  <pic:spPr bwMode="auto">
                    <a:xfrm>
                      <a:off x="0" y="0"/>
                      <a:ext cx="5731510" cy="1001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5179F" w14:textId="1EC81A23" w:rsidR="008A248D" w:rsidRDefault="008A248D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2C7C4A9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Q5. Calculate the income tax on the basis of following table. </w:t>
      </w:r>
    </w:p>
    <w:p w14:paraId="64D0419D" w14:textId="77777777" w:rsidR="008A248D" w:rsidRDefault="008A248D" w:rsidP="008A24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Note:-</w:t>
      </w:r>
      <w:proofErr w:type="gramEnd"/>
      <w:r>
        <w:rPr>
          <w:sz w:val="24"/>
          <w:szCs w:val="24"/>
        </w:rPr>
        <w:t>Assume slab is consider for Male, Female as well as Senior citizen</w:t>
      </w:r>
    </w:p>
    <w:p w14:paraId="2472030C" w14:textId="77777777" w:rsidR="008A248D" w:rsidRDefault="008A248D" w:rsidP="008A248D">
      <w:pPr>
        <w:rPr>
          <w:sz w:val="24"/>
          <w:szCs w:val="24"/>
        </w:rPr>
      </w:pPr>
    </w:p>
    <w:p w14:paraId="44EBA320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Slab                                   Income Range                             Tax payable in Percentage</w:t>
      </w:r>
    </w:p>
    <w:p w14:paraId="1EDDCC35" w14:textId="77777777" w:rsidR="008A248D" w:rsidRDefault="008A248D" w:rsidP="008A248D">
      <w:pPr>
        <w:rPr>
          <w:sz w:val="24"/>
          <w:szCs w:val="24"/>
        </w:rPr>
      </w:pPr>
    </w:p>
    <w:p w14:paraId="3DEFCEF7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Slab A                               0-1,80,000                                                                  Nil</w:t>
      </w:r>
    </w:p>
    <w:p w14:paraId="33E3BF09" w14:textId="77777777" w:rsidR="008A248D" w:rsidRDefault="008A248D" w:rsidP="008A248D">
      <w:pPr>
        <w:rPr>
          <w:sz w:val="24"/>
          <w:szCs w:val="24"/>
        </w:rPr>
      </w:pPr>
    </w:p>
    <w:p w14:paraId="432485ED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Slab B                               1,81,001-3,00,000                                                    10%</w:t>
      </w:r>
    </w:p>
    <w:p w14:paraId="6B329DC7" w14:textId="77777777" w:rsidR="008A248D" w:rsidRDefault="008A248D" w:rsidP="008A248D">
      <w:pPr>
        <w:rPr>
          <w:sz w:val="24"/>
          <w:szCs w:val="24"/>
        </w:rPr>
      </w:pPr>
    </w:p>
    <w:p w14:paraId="0FDBBC7A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Slab C                               3,00,001-5,00,000                                                    20%</w:t>
      </w:r>
    </w:p>
    <w:p w14:paraId="7BDA5E6C" w14:textId="77777777" w:rsidR="008A248D" w:rsidRDefault="008A248D" w:rsidP="008A248D">
      <w:pPr>
        <w:rPr>
          <w:sz w:val="24"/>
          <w:szCs w:val="24"/>
        </w:rPr>
      </w:pPr>
    </w:p>
    <w:p w14:paraId="036547BB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Slab D                               5,00,001-10,00,000                                                 30%     </w:t>
      </w:r>
    </w:p>
    <w:p w14:paraId="5F7D7306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Accept CTC from user and display tax amount           </w:t>
      </w:r>
    </w:p>
    <w:p w14:paraId="6AB29FD1" w14:textId="77777777" w:rsidR="008A248D" w:rsidRDefault="008A248D" w:rsidP="008A248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Description:-</w:t>
      </w:r>
      <w:proofErr w:type="gramEnd"/>
    </w:p>
    <w:p w14:paraId="61AA11AE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Given 4 different types of slabs along with the percentage of tax payable in association with income ranges which are </w:t>
      </w:r>
      <w:proofErr w:type="spellStart"/>
      <w:r>
        <w:rPr>
          <w:sz w:val="24"/>
          <w:szCs w:val="24"/>
        </w:rPr>
        <w:t>applicalble</w:t>
      </w:r>
      <w:proofErr w:type="spellEnd"/>
      <w:r>
        <w:rPr>
          <w:sz w:val="24"/>
          <w:szCs w:val="24"/>
        </w:rPr>
        <w:t xml:space="preserve"> to </w:t>
      </w:r>
      <w:proofErr w:type="spellStart"/>
      <w:proofErr w:type="gramStart"/>
      <w:r>
        <w:rPr>
          <w:sz w:val="24"/>
          <w:szCs w:val="24"/>
        </w:rPr>
        <w:t>Male,Female</w:t>
      </w:r>
      <w:proofErr w:type="spellEnd"/>
      <w:proofErr w:type="gramEnd"/>
      <w:r>
        <w:rPr>
          <w:sz w:val="24"/>
          <w:szCs w:val="24"/>
        </w:rPr>
        <w:t xml:space="preserve"> as well as Senior </w:t>
      </w:r>
      <w:proofErr w:type="spellStart"/>
      <w:r>
        <w:rPr>
          <w:sz w:val="24"/>
          <w:szCs w:val="24"/>
        </w:rPr>
        <w:t>citizen.You</w:t>
      </w:r>
      <w:proofErr w:type="spellEnd"/>
      <w:r>
        <w:rPr>
          <w:sz w:val="24"/>
          <w:szCs w:val="24"/>
        </w:rPr>
        <w:t xml:space="preserve"> need to specify the CTC to display the taxable amount using the above slab rates.</w:t>
      </w:r>
    </w:p>
    <w:p w14:paraId="54752A9C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>Specifications:</w:t>
      </w:r>
    </w:p>
    <w:p w14:paraId="2DF079D1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class </w:t>
      </w:r>
      <w:proofErr w:type="spellStart"/>
      <w:proofErr w:type="gramStart"/>
      <w:r>
        <w:rPr>
          <w:sz w:val="24"/>
          <w:szCs w:val="24"/>
        </w:rPr>
        <w:t>TaxAmount</w:t>
      </w:r>
      <w:proofErr w:type="spellEnd"/>
      <w:r>
        <w:rPr>
          <w:sz w:val="24"/>
          <w:szCs w:val="24"/>
        </w:rPr>
        <w:t>{</w:t>
      </w:r>
      <w:proofErr w:type="gramEnd"/>
    </w:p>
    <w:p w14:paraId="7D7E03EA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public double </w:t>
      </w:r>
      <w:proofErr w:type="spellStart"/>
      <w:proofErr w:type="gramStart"/>
      <w:r>
        <w:rPr>
          <w:sz w:val="24"/>
          <w:szCs w:val="24"/>
        </w:rPr>
        <w:t>calculateTaxAmount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ctc</w:t>
      </w:r>
      <w:proofErr w:type="spellEnd"/>
      <w:r>
        <w:rPr>
          <w:sz w:val="24"/>
          <w:szCs w:val="24"/>
        </w:rPr>
        <w:t>){}</w:t>
      </w:r>
    </w:p>
    <w:p w14:paraId="666922AA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6A63BAEF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>public class Assignment1Q5 {</w:t>
      </w:r>
    </w:p>
    <w:p w14:paraId="0F07413D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 xml:space="preserve">    public static 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 xml:space="preserve">String </w:t>
      </w:r>
      <w:proofErr w:type="spellStart"/>
      <w:r>
        <w:rPr>
          <w:sz w:val="24"/>
          <w:szCs w:val="24"/>
        </w:rPr>
        <w:t>args</w:t>
      </w:r>
      <w:proofErr w:type="spellEnd"/>
      <w:r>
        <w:rPr>
          <w:sz w:val="24"/>
          <w:szCs w:val="24"/>
        </w:rPr>
        <w:t>[]) {}</w:t>
      </w:r>
    </w:p>
    <w:p w14:paraId="245E6F8B" w14:textId="77777777" w:rsidR="008A248D" w:rsidRDefault="008A248D" w:rsidP="008A248D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D9F6F6D" w14:textId="0C2886E3" w:rsidR="008A248D" w:rsidRDefault="0020122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8CCB509" wp14:editId="781EB2B0">
            <wp:extent cx="5731169" cy="2835728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34" b="6801"/>
                    <a:stretch/>
                  </pic:blipFill>
                  <pic:spPr bwMode="auto">
                    <a:xfrm>
                      <a:off x="0" y="0"/>
                      <a:ext cx="5731510" cy="283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B6199" w14:textId="56C82466" w:rsidR="0020122E" w:rsidRDefault="0020122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4B93EB18" wp14:editId="1C7CAA61">
            <wp:extent cx="5731170" cy="280851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233" b="7646"/>
                    <a:stretch/>
                  </pic:blipFill>
                  <pic:spPr bwMode="auto">
                    <a:xfrm>
                      <a:off x="0" y="0"/>
                      <a:ext cx="5731510" cy="28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93685" w14:textId="3D70C342" w:rsidR="0020122E" w:rsidRDefault="0020122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9FFA1B4" wp14:editId="00FE316B">
            <wp:extent cx="5731510" cy="10178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7908" b="10521"/>
                    <a:stretch/>
                  </pic:blipFill>
                  <pic:spPr bwMode="auto">
                    <a:xfrm>
                      <a:off x="0" y="0"/>
                      <a:ext cx="5731510" cy="1017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B727E" w14:textId="77777777" w:rsidR="00F4440E" w:rsidRDefault="00F4440E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114C48" w14:textId="77777777" w:rsidR="00A00F34" w:rsidRPr="005052D3" w:rsidRDefault="00A00F34" w:rsidP="005052D3">
      <w:p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7CE6303" w14:textId="77777777" w:rsidR="009A0DA9" w:rsidRDefault="009A0DA9"/>
    <w:sectPr w:rsidR="009A0DA9" w:rsidSect="00A52C9C">
      <w:pgSz w:w="11906" w:h="16838"/>
      <w:pgMar w:top="1440" w:right="1440" w:bottom="1440" w:left="1440" w:header="85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A7622" w14:textId="77777777" w:rsidR="00A52C9C" w:rsidRDefault="00A52C9C" w:rsidP="00A52C9C">
      <w:pPr>
        <w:spacing w:after="0" w:line="240" w:lineRule="auto"/>
      </w:pPr>
      <w:r>
        <w:separator/>
      </w:r>
    </w:p>
  </w:endnote>
  <w:endnote w:type="continuationSeparator" w:id="0">
    <w:p w14:paraId="26B149F1" w14:textId="77777777" w:rsidR="00A52C9C" w:rsidRDefault="00A52C9C" w:rsidP="00A52C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DA4477" w14:textId="77777777" w:rsidR="00A52C9C" w:rsidRDefault="00A52C9C" w:rsidP="00A52C9C">
      <w:pPr>
        <w:spacing w:after="0" w:line="240" w:lineRule="auto"/>
      </w:pPr>
      <w:r>
        <w:separator/>
      </w:r>
    </w:p>
  </w:footnote>
  <w:footnote w:type="continuationSeparator" w:id="0">
    <w:p w14:paraId="1B07FBBA" w14:textId="77777777" w:rsidR="00A52C9C" w:rsidRDefault="00A52C9C" w:rsidP="00A52C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9C"/>
    <w:rsid w:val="0020122E"/>
    <w:rsid w:val="005052D3"/>
    <w:rsid w:val="008A248D"/>
    <w:rsid w:val="009A0DA9"/>
    <w:rsid w:val="00A00F34"/>
    <w:rsid w:val="00A52C9C"/>
    <w:rsid w:val="00A902AD"/>
    <w:rsid w:val="00B337F9"/>
    <w:rsid w:val="00D90B80"/>
    <w:rsid w:val="00E5515A"/>
    <w:rsid w:val="00F4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183E0"/>
  <w15:chartTrackingRefBased/>
  <w15:docId w15:val="{18A99966-5480-4979-B440-A656DF18D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52C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A52C9C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2C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C9C"/>
  </w:style>
  <w:style w:type="paragraph" w:styleId="Footer">
    <w:name w:val="footer"/>
    <w:basedOn w:val="Normal"/>
    <w:link w:val="FooterChar"/>
    <w:uiPriority w:val="99"/>
    <w:unhideWhenUsed/>
    <w:rsid w:val="00A52C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C9C"/>
  </w:style>
  <w:style w:type="character" w:customStyle="1" w:styleId="Heading2Char">
    <w:name w:val="Heading 2 Char"/>
    <w:basedOn w:val="DefaultParagraphFont"/>
    <w:link w:val="Heading2"/>
    <w:uiPriority w:val="9"/>
    <w:rsid w:val="00A52C9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A52C9C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52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52C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331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0764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72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2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60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137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4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0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31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7599">
              <w:marLeft w:val="0"/>
              <w:marRight w:val="0"/>
              <w:marTop w:val="2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0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adapt.in.capgemini.com/mod/vpl/view.php?id=2262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adapt.in.capgemini.com/mod/vpl/view.php?id=2148" TargetMode="External"/><Relationship Id="rId11" Type="http://schemas.openxmlformats.org/officeDocument/2006/relationships/hyperlink" Target="https://adapt.in.capgemini.com/mod/vpl/view.php?id=2156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MADHAVI CHAVHAN</dc:creator>
  <cp:keywords/>
  <dc:description/>
  <cp:lastModifiedBy>MADHAVI CHAVHAN</cp:lastModifiedBy>
  <cp:revision>2</cp:revision>
  <dcterms:created xsi:type="dcterms:W3CDTF">2022-02-04T10:15:00Z</dcterms:created>
  <dcterms:modified xsi:type="dcterms:W3CDTF">2022-02-04T10:15:00Z</dcterms:modified>
</cp:coreProperties>
</file>