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5D38" w14:textId="77777777" w:rsidR="00177BFB" w:rsidRPr="00177BFB" w:rsidRDefault="00177BFB" w:rsidP="00177BFB">
      <w:r w:rsidRPr="00177BFB">
        <w:rPr>
          <w:b/>
          <w:bCs/>
        </w:rPr>
        <w:t>QUICK RECAP</w:t>
      </w:r>
    </w:p>
    <w:p w14:paraId="2B942681" w14:textId="77777777" w:rsidR="00177BFB" w:rsidRPr="00177BFB" w:rsidRDefault="00177BFB" w:rsidP="00177BFB">
      <w:r w:rsidRPr="00177BFB">
        <w:t>In the previous week, we learned about the Decision Trees. Let us quickly recap what we have covered so far.</w:t>
      </w:r>
    </w:p>
    <w:p w14:paraId="6D95F1AF" w14:textId="77777777" w:rsidR="00177BFB" w:rsidRPr="00177BFB" w:rsidRDefault="00177BFB" w:rsidP="00177BFB">
      <w:pPr>
        <w:numPr>
          <w:ilvl w:val="0"/>
          <w:numId w:val="1"/>
        </w:numPr>
      </w:pPr>
      <w:r w:rsidRPr="00177BFB">
        <w:t>Business Problem and Solution Space - Classification</w:t>
      </w:r>
    </w:p>
    <w:p w14:paraId="2C65CA13" w14:textId="77777777" w:rsidR="00177BFB" w:rsidRPr="00177BFB" w:rsidRDefault="00177BFB" w:rsidP="00177BFB">
      <w:pPr>
        <w:numPr>
          <w:ilvl w:val="0"/>
          <w:numId w:val="1"/>
        </w:numPr>
      </w:pPr>
      <w:r w:rsidRPr="00177BFB">
        <w:t>Introduction to Decision Trees</w:t>
      </w:r>
    </w:p>
    <w:p w14:paraId="58060C59" w14:textId="77777777" w:rsidR="00177BFB" w:rsidRPr="00177BFB" w:rsidRDefault="00177BFB" w:rsidP="00177BFB">
      <w:pPr>
        <w:numPr>
          <w:ilvl w:val="0"/>
          <w:numId w:val="1"/>
        </w:numPr>
      </w:pPr>
      <w:r w:rsidRPr="00177BFB">
        <w:t>Impurity Measures and Splitting Criteria</w:t>
      </w:r>
    </w:p>
    <w:p w14:paraId="7B149D2D" w14:textId="77777777" w:rsidR="00177BFB" w:rsidRPr="00177BFB" w:rsidRDefault="00177BFB" w:rsidP="00177BFB">
      <w:pPr>
        <w:numPr>
          <w:ilvl w:val="0"/>
          <w:numId w:val="1"/>
        </w:numPr>
      </w:pPr>
      <w:r w:rsidRPr="00177BFB">
        <w:t>Classification Metrics</w:t>
      </w:r>
    </w:p>
    <w:p w14:paraId="60DEC84C" w14:textId="77777777" w:rsidR="00177BFB" w:rsidRPr="00177BFB" w:rsidRDefault="00177BFB" w:rsidP="00177BFB">
      <w:pPr>
        <w:numPr>
          <w:ilvl w:val="0"/>
          <w:numId w:val="1"/>
        </w:numPr>
      </w:pPr>
      <w:r w:rsidRPr="00177BFB">
        <w:t>Pruning</w:t>
      </w:r>
    </w:p>
    <w:p w14:paraId="5DB6FCAD" w14:textId="77777777" w:rsidR="00177BFB" w:rsidRPr="00177BFB" w:rsidRDefault="00177BFB" w:rsidP="00177BFB">
      <w:pPr>
        <w:numPr>
          <w:ilvl w:val="0"/>
          <w:numId w:val="1"/>
        </w:numPr>
      </w:pPr>
      <w:r w:rsidRPr="00177BFB">
        <w:t>Decision Trees for Regression</w:t>
      </w:r>
    </w:p>
    <w:p w14:paraId="5008565C" w14:textId="77777777" w:rsidR="00177BFB" w:rsidRPr="00177BFB" w:rsidRDefault="00177BFB" w:rsidP="00177BFB">
      <w:r w:rsidRPr="00177BFB">
        <w:t> </w:t>
      </w:r>
    </w:p>
    <w:p w14:paraId="6AE5D545" w14:textId="77777777" w:rsidR="00177BFB" w:rsidRPr="00177BFB" w:rsidRDefault="00177BFB" w:rsidP="00177BFB">
      <w:r w:rsidRPr="00177BFB">
        <w:rPr>
          <w:b/>
          <w:bCs/>
        </w:rPr>
        <w:t>WEEK 3 OVERVIEW</w:t>
      </w:r>
    </w:p>
    <w:p w14:paraId="0E33ADB5" w14:textId="77777777" w:rsidR="00177BFB" w:rsidRPr="00177BFB" w:rsidRDefault="00177BFB" w:rsidP="00177BFB">
      <w:r w:rsidRPr="00177BFB">
        <w:t>This week, we will learn about applying clustering techniques to group similar data points and discover underlying patterns. The following topics will be covered in this module:</w:t>
      </w:r>
    </w:p>
    <w:p w14:paraId="6F9BB31F" w14:textId="77777777" w:rsidR="00177BFB" w:rsidRPr="00177BFB" w:rsidRDefault="00177BFB" w:rsidP="00177BFB">
      <w:pPr>
        <w:numPr>
          <w:ilvl w:val="0"/>
          <w:numId w:val="2"/>
        </w:numPr>
      </w:pPr>
      <w:r w:rsidRPr="00177BFB">
        <w:t>Business Problem and Solution Space - Clustering</w:t>
      </w:r>
    </w:p>
    <w:p w14:paraId="43339935" w14:textId="77777777" w:rsidR="00177BFB" w:rsidRPr="00177BFB" w:rsidRDefault="00177BFB" w:rsidP="00177BFB">
      <w:pPr>
        <w:numPr>
          <w:ilvl w:val="0"/>
          <w:numId w:val="2"/>
        </w:numPr>
      </w:pPr>
      <w:r w:rsidRPr="00177BFB">
        <w:t>Distance Metrics</w:t>
      </w:r>
    </w:p>
    <w:p w14:paraId="2D89644A" w14:textId="77777777" w:rsidR="00177BFB" w:rsidRPr="00177BFB" w:rsidRDefault="00177BFB" w:rsidP="00177BFB">
      <w:pPr>
        <w:numPr>
          <w:ilvl w:val="0"/>
          <w:numId w:val="2"/>
        </w:numPr>
      </w:pPr>
      <w:r w:rsidRPr="00177BFB">
        <w:t>Introduction to Clustering</w:t>
      </w:r>
    </w:p>
    <w:p w14:paraId="0AD94327" w14:textId="77777777" w:rsidR="00177BFB" w:rsidRPr="00177BFB" w:rsidRDefault="00177BFB" w:rsidP="00177BFB">
      <w:pPr>
        <w:numPr>
          <w:ilvl w:val="0"/>
          <w:numId w:val="2"/>
        </w:numPr>
      </w:pPr>
      <w:r w:rsidRPr="00177BFB">
        <w:t>Types of Clustering</w:t>
      </w:r>
    </w:p>
    <w:p w14:paraId="4BF1E198" w14:textId="77777777" w:rsidR="00177BFB" w:rsidRPr="00177BFB" w:rsidRDefault="00177BFB" w:rsidP="00177BFB">
      <w:pPr>
        <w:numPr>
          <w:ilvl w:val="0"/>
          <w:numId w:val="2"/>
        </w:numPr>
      </w:pPr>
      <w:r w:rsidRPr="00177BFB">
        <w:t>K-means Clustering</w:t>
      </w:r>
    </w:p>
    <w:p w14:paraId="1968676D" w14:textId="77777777" w:rsidR="00177BFB" w:rsidRPr="00177BFB" w:rsidRDefault="00177BFB" w:rsidP="00177BFB">
      <w:pPr>
        <w:numPr>
          <w:ilvl w:val="0"/>
          <w:numId w:val="2"/>
        </w:numPr>
      </w:pPr>
      <w:r w:rsidRPr="00177BFB">
        <w:t>t-SNE for visualizing high-dimensional data</w:t>
      </w:r>
    </w:p>
    <w:p w14:paraId="555486F4" w14:textId="77777777" w:rsidR="00177BFB" w:rsidRPr="00177BFB" w:rsidRDefault="00177BFB" w:rsidP="00177BFB">
      <w:r w:rsidRPr="00177BFB">
        <w:t> </w:t>
      </w:r>
    </w:p>
    <w:p w14:paraId="26CA2DFC" w14:textId="77777777" w:rsidR="00177BFB" w:rsidRPr="00177BFB" w:rsidRDefault="00177BFB" w:rsidP="00177BFB">
      <w:r w:rsidRPr="00177BFB">
        <w:rPr>
          <w:b/>
          <w:bCs/>
        </w:rPr>
        <w:t>LEARNING INSTRUMENTS</w:t>
      </w:r>
    </w:p>
    <w:tbl>
      <w:tblPr>
        <w:tblW w:w="108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3211"/>
        <w:gridCol w:w="969"/>
        <w:gridCol w:w="1788"/>
        <w:gridCol w:w="2544"/>
        <w:gridCol w:w="1409"/>
      </w:tblGrid>
      <w:tr w:rsidR="00177BFB" w:rsidRPr="00177BFB" w14:paraId="7D25016C" w14:textId="77777777"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2F33D" w14:textId="77777777" w:rsidR="00177BFB" w:rsidRPr="00177BFB" w:rsidRDefault="00177BFB" w:rsidP="00177BFB">
            <w:r w:rsidRPr="00177BFB">
              <w:rPr>
                <w:b/>
                <w:bCs/>
              </w:rPr>
              <w:t>Week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A4B11" w14:textId="77777777" w:rsidR="00177BFB" w:rsidRPr="00177BFB" w:rsidRDefault="00177BFB" w:rsidP="00177BFB">
            <w:r w:rsidRPr="00177BFB">
              <w:rPr>
                <w:b/>
                <w:bCs/>
              </w:rPr>
              <w:t>Module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EB833" w14:textId="77777777" w:rsidR="00177BFB" w:rsidRPr="00177BFB" w:rsidRDefault="00177BFB" w:rsidP="00177BFB">
            <w:r w:rsidRPr="00177BFB">
              <w:rPr>
                <w:b/>
                <w:bCs/>
              </w:rPr>
              <w:t>No. of videos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D3B04" w14:textId="77777777" w:rsidR="00177BFB" w:rsidRPr="00177BFB" w:rsidRDefault="00177BFB" w:rsidP="00177BFB">
            <w:r w:rsidRPr="00177BFB">
              <w:rPr>
                <w:b/>
                <w:bCs/>
              </w:rPr>
              <w:t>Total duration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DF506" w14:textId="77777777" w:rsidR="00177BFB" w:rsidRPr="00177BFB" w:rsidRDefault="00177BFB" w:rsidP="00177BFB">
            <w:r w:rsidRPr="00177BFB">
              <w:rPr>
                <w:b/>
                <w:bCs/>
              </w:rPr>
              <w:t>No. of Test Your Understanding Quizzes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DC896" w14:textId="77777777" w:rsidR="00177BFB" w:rsidRPr="00177BFB" w:rsidRDefault="00177BFB" w:rsidP="00177BFB">
            <w:r w:rsidRPr="00177BFB">
              <w:rPr>
                <w:b/>
                <w:bCs/>
              </w:rPr>
              <w:t>No. of Weekly Graded Quizzes</w:t>
            </w:r>
          </w:p>
        </w:tc>
      </w:tr>
      <w:tr w:rsidR="00177BFB" w:rsidRPr="00177BFB" w14:paraId="504D8F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491C3" w14:textId="77777777" w:rsidR="00177BFB" w:rsidRPr="00177BFB" w:rsidRDefault="00177BFB" w:rsidP="00177BFB">
            <w:r w:rsidRPr="00177BFB">
              <w:t>3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88D54" w14:textId="77777777" w:rsidR="00177BFB" w:rsidRPr="00177BFB" w:rsidRDefault="00177BFB" w:rsidP="00177BFB">
            <w:r w:rsidRPr="00177BFB">
              <w:t>Clustering - Theory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29ECB" w14:textId="77777777" w:rsidR="00177BFB" w:rsidRPr="00177BFB" w:rsidRDefault="00177BFB" w:rsidP="00177BFB">
            <w:r w:rsidRPr="00177BFB"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28BF6" w14:textId="77777777" w:rsidR="00177BFB" w:rsidRPr="00177BFB" w:rsidRDefault="00177BFB" w:rsidP="00177BFB">
            <w:r w:rsidRPr="00177BFB">
              <w:t>~2 hours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061BD" w14:textId="77777777" w:rsidR="00177BFB" w:rsidRPr="00177BFB" w:rsidRDefault="00177BFB" w:rsidP="00177BFB">
            <w:r w:rsidRPr="00177BFB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275CB" w14:textId="77777777" w:rsidR="00177BFB" w:rsidRPr="00177BFB" w:rsidRDefault="00177BFB" w:rsidP="00177BFB">
            <w:r w:rsidRPr="00177BFB">
              <w:t>1</w:t>
            </w:r>
          </w:p>
        </w:tc>
      </w:tr>
      <w:tr w:rsidR="00177BFB" w:rsidRPr="00177BFB" w14:paraId="5E8328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8B871" w14:textId="77777777" w:rsidR="00177BFB" w:rsidRPr="00177BFB" w:rsidRDefault="00177BFB" w:rsidP="00177BFB">
            <w:r w:rsidRPr="00177BFB">
              <w:t>3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8AC5A" w14:textId="77777777" w:rsidR="00177BFB" w:rsidRPr="00177BFB" w:rsidRDefault="00177BFB" w:rsidP="00177BFB">
            <w:r w:rsidRPr="00177BFB">
              <w:t>Clustering - Hands-on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8E8B6" w14:textId="77777777" w:rsidR="00177BFB" w:rsidRPr="00177BFB" w:rsidRDefault="00177BFB" w:rsidP="00177BFB">
            <w:r w:rsidRPr="00177BFB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47D29" w14:textId="77777777" w:rsidR="00177BFB" w:rsidRPr="00177BFB" w:rsidRDefault="00177BFB" w:rsidP="00177BFB">
            <w:r w:rsidRPr="00177BFB">
              <w:t>0.75-1.25 hours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26F3A" w14:textId="77777777" w:rsidR="00177BFB" w:rsidRPr="00177BFB" w:rsidRDefault="00177BFB" w:rsidP="00177BFB">
            <w:r w:rsidRPr="00177BFB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1DC09" w14:textId="77777777" w:rsidR="00177BFB" w:rsidRPr="00177BFB" w:rsidRDefault="00177BFB" w:rsidP="00177BFB">
            <w:r w:rsidRPr="00177BFB">
              <w:t>0</w:t>
            </w:r>
          </w:p>
        </w:tc>
      </w:tr>
    </w:tbl>
    <w:p w14:paraId="68B7768C" w14:textId="77777777" w:rsidR="00177BFB" w:rsidRPr="00177BFB" w:rsidRDefault="00177BFB" w:rsidP="00177BFB">
      <w:r w:rsidRPr="00177BFB">
        <w:t> </w:t>
      </w:r>
    </w:p>
    <w:p w14:paraId="614BC414" w14:textId="77777777" w:rsidR="00177BFB" w:rsidRPr="00177BFB" w:rsidRDefault="00177BFB" w:rsidP="00177BFB">
      <w:r w:rsidRPr="00177BFB">
        <w:rPr>
          <w:b/>
          <w:bCs/>
        </w:rPr>
        <w:lastRenderedPageBreak/>
        <w:t>IMPORTANT NOTES</w:t>
      </w:r>
    </w:p>
    <w:p w14:paraId="32AE30B2" w14:textId="77777777" w:rsidR="00177BFB" w:rsidRPr="00177BFB" w:rsidRDefault="00177BFB" w:rsidP="00177BFB">
      <w:r w:rsidRPr="00177BFB">
        <w:t>As this week will cover Clustering as well as hands-on implementation of the same using Python, kindly note the following points:</w:t>
      </w:r>
    </w:p>
    <w:p w14:paraId="5F8EF90D" w14:textId="77777777" w:rsidR="00177BFB" w:rsidRPr="00177BFB" w:rsidRDefault="00177BFB" w:rsidP="00177BFB">
      <w:pPr>
        <w:numPr>
          <w:ilvl w:val="0"/>
          <w:numId w:val="3"/>
        </w:numPr>
      </w:pPr>
      <w:r w:rsidRPr="00177BFB">
        <w:t>The hands-on videos are elaborate and cover the code in detail, and the hands-on notebook provided has detailed comments explaining the functioning of the code.</w:t>
      </w:r>
    </w:p>
    <w:p w14:paraId="0AF54024" w14:textId="77777777" w:rsidR="00177BFB" w:rsidRPr="00177BFB" w:rsidRDefault="00177BFB" w:rsidP="00177BFB">
      <w:pPr>
        <w:numPr>
          <w:ilvl w:val="0"/>
          <w:numId w:val="3"/>
        </w:numPr>
      </w:pPr>
      <w:r w:rsidRPr="00177BFB">
        <w:t>The videos </w:t>
      </w:r>
      <w:r w:rsidRPr="00177BFB">
        <w:rPr>
          <w:b/>
          <w:bCs/>
        </w:rPr>
        <w:t>3.10 Problem Statement and Data Overview - Clustering Hands-on</w:t>
      </w:r>
      <w:r w:rsidRPr="00177BFB">
        <w:t> and </w:t>
      </w:r>
      <w:r w:rsidRPr="00177BFB">
        <w:rPr>
          <w:b/>
          <w:bCs/>
        </w:rPr>
        <w:t>3.11 EDA and Data Preprocessing - Clustering Hands-on</w:t>
      </w:r>
      <w:r w:rsidRPr="00177BFB">
        <w:t> cover data overview and EDA. Since these topics have been covered in detail before, you can feel free to watch the videos at a faster pace and/or skip them at your convenience.</w:t>
      </w:r>
    </w:p>
    <w:p w14:paraId="7DAA6570" w14:textId="77777777" w:rsidR="00177BFB" w:rsidRPr="00177BFB" w:rsidRDefault="00177BFB" w:rsidP="00177BFB">
      <w:pPr>
        <w:numPr>
          <w:ilvl w:val="0"/>
          <w:numId w:val="3"/>
        </w:numPr>
      </w:pPr>
      <w:r w:rsidRPr="00177BFB">
        <w:t>In case you are comfortable with coding in Python, you can feel free to watch the rest of the hands-on videos at a faster pace at your convenience by covering the hands-on notebook with detailed commentary.</w:t>
      </w:r>
    </w:p>
    <w:p w14:paraId="0D027B04" w14:textId="77777777" w:rsidR="00177BFB" w:rsidRPr="00177BFB" w:rsidRDefault="00177BFB" w:rsidP="00177BFB">
      <w:pPr>
        <w:numPr>
          <w:ilvl w:val="0"/>
          <w:numId w:val="3"/>
        </w:numPr>
      </w:pPr>
      <w:r w:rsidRPr="00177BFB">
        <w:t>It is recommended to spend at least 1 hour/day along with practicing datasets and quizzes.</w:t>
      </w:r>
    </w:p>
    <w:p w14:paraId="4B568CCD" w14:textId="77777777" w:rsidR="00177BFB" w:rsidRDefault="00177BFB"/>
    <w:sectPr w:rsidR="00177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34F73"/>
    <w:multiLevelType w:val="multilevel"/>
    <w:tmpl w:val="6C90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2286344"/>
    <w:multiLevelType w:val="multilevel"/>
    <w:tmpl w:val="0258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E645A4"/>
    <w:multiLevelType w:val="multilevel"/>
    <w:tmpl w:val="D26E4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429444">
    <w:abstractNumId w:val="0"/>
  </w:num>
  <w:num w:numId="2" w16cid:durableId="1245381009">
    <w:abstractNumId w:val="1"/>
  </w:num>
  <w:num w:numId="3" w16cid:durableId="807477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BFB"/>
    <w:rsid w:val="00177BFB"/>
    <w:rsid w:val="0051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8ADBF"/>
  <w15:chartTrackingRefBased/>
  <w15:docId w15:val="{E6C07FCF-017D-491C-BDA9-6E8848A2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B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B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B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B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B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Surapuraju</dc:creator>
  <cp:keywords/>
  <dc:description/>
  <cp:lastModifiedBy>Madhavi Surapuraju</cp:lastModifiedBy>
  <cp:revision>1</cp:revision>
  <dcterms:created xsi:type="dcterms:W3CDTF">2025-11-03T09:18:00Z</dcterms:created>
  <dcterms:modified xsi:type="dcterms:W3CDTF">2025-11-03T09:19:00Z</dcterms:modified>
</cp:coreProperties>
</file>