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8FCD" w14:textId="77777777" w:rsidR="0072645C" w:rsidRDefault="00000000">
      <w:pPr>
        <w:pStyle w:val="BodyText"/>
        <w:rPr>
          <w:rFonts w:ascii="Times New Roman"/>
          <w:sz w:val="21"/>
        </w:rPr>
      </w:pPr>
      <w:r>
        <w:pict w14:anchorId="59341BD2">
          <v:group id="_x0000_s1028" style="position:absolute;margin-left:462.75pt;margin-top:308.4pt;width:353.5pt;height:226pt;z-index:15729664;mso-position-horizontal-relative:page;mso-position-vertical-relative:page" coordorigin="9255,6168" coordsize="7070,4520">
            <v:rect id="_x0000_s1030" style="position:absolute;left:9260;top:6172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architecture dl" style="position:absolute;left:9505;top:6758;width:6647;height:2999">
              <v:imagedata r:id="rId4" o:title=""/>
            </v:shape>
            <w10:wrap anchorx="page" anchory="page"/>
          </v:group>
        </w:pict>
      </w:r>
    </w:p>
    <w:p w14:paraId="7718647D" w14:textId="77777777" w:rsidR="0072645C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7DD41860" w14:textId="77777777" w:rsidR="0072645C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4CB81C93" w14:textId="77777777" w:rsidR="0072645C" w:rsidRDefault="0072645C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2645C" w14:paraId="1CA610F0" w14:textId="77777777">
        <w:trPr>
          <w:trHeight w:val="253"/>
        </w:trPr>
        <w:tc>
          <w:tcPr>
            <w:tcW w:w="4508" w:type="dxa"/>
          </w:tcPr>
          <w:p w14:paraId="4E2D1D6D" w14:textId="77777777" w:rsidR="0072645C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33CEB943" w14:textId="54FBB88F" w:rsidR="0072645C" w:rsidRDefault="00D93898">
            <w:pPr>
              <w:pStyle w:val="TableParagraph"/>
              <w:spacing w:line="234" w:lineRule="exact"/>
              <w:ind w:left="110"/>
            </w:pPr>
            <w:r>
              <w:t>27</w:t>
            </w:r>
            <w:r w:rsidR="00000000">
              <w:rPr>
                <w:spacing w:val="-1"/>
              </w:rPr>
              <w:t xml:space="preserve"> </w:t>
            </w:r>
            <w:r w:rsidR="00000000">
              <w:t>October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72645C" w14:paraId="27373332" w14:textId="77777777">
        <w:trPr>
          <w:trHeight w:val="251"/>
        </w:trPr>
        <w:tc>
          <w:tcPr>
            <w:tcW w:w="4508" w:type="dxa"/>
          </w:tcPr>
          <w:p w14:paraId="29E4999C" w14:textId="77777777" w:rsidR="0072645C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1E5C805" w14:textId="36FF96E3" w:rsidR="0072645C" w:rsidRDefault="00000000">
            <w:pPr>
              <w:pStyle w:val="TableParagraph"/>
              <w:spacing w:line="232" w:lineRule="exact"/>
              <w:ind w:left="110"/>
            </w:pPr>
            <w:r>
              <w:t>PNT2022TMI</w:t>
            </w:r>
            <w:r w:rsidR="00D93898">
              <w:t>D31070</w:t>
            </w:r>
          </w:p>
        </w:tc>
      </w:tr>
      <w:tr w:rsidR="0072645C" w14:paraId="467C4CBF" w14:textId="77777777">
        <w:trPr>
          <w:trHeight w:val="506"/>
        </w:trPr>
        <w:tc>
          <w:tcPr>
            <w:tcW w:w="4508" w:type="dxa"/>
          </w:tcPr>
          <w:p w14:paraId="0BB3D4AB" w14:textId="77777777" w:rsidR="0072645C" w:rsidRDefault="00000000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CF24CE3" w14:textId="77777777" w:rsidR="0072645C" w:rsidRDefault="00000000">
            <w:pPr>
              <w:pStyle w:val="TableParagraph"/>
              <w:spacing w:line="254" w:lineRule="exact"/>
              <w:ind w:left="110" w:right="792"/>
            </w:pPr>
            <w:r>
              <w:t>Fertilizers</w:t>
            </w:r>
            <w:r>
              <w:rPr>
                <w:spacing w:val="-4"/>
              </w:rPr>
              <w:t xml:space="preserve"> </w:t>
            </w:r>
            <w:r>
              <w:t>Recommendation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Prediction</w:t>
            </w:r>
          </w:p>
        </w:tc>
      </w:tr>
      <w:tr w:rsidR="0072645C" w14:paraId="173413D8" w14:textId="77777777">
        <w:trPr>
          <w:trHeight w:val="251"/>
        </w:trPr>
        <w:tc>
          <w:tcPr>
            <w:tcW w:w="4508" w:type="dxa"/>
          </w:tcPr>
          <w:p w14:paraId="299922A4" w14:textId="77777777" w:rsidR="0072645C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2D2AC97" w14:textId="77777777" w:rsidR="0072645C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43EA0A07" w14:textId="77777777" w:rsidR="0072645C" w:rsidRDefault="0072645C">
      <w:pPr>
        <w:pStyle w:val="BodyText"/>
        <w:spacing w:before="7"/>
        <w:rPr>
          <w:rFonts w:ascii="Arial"/>
          <w:b/>
          <w:sz w:val="37"/>
        </w:rPr>
      </w:pPr>
    </w:p>
    <w:p w14:paraId="048F901B" w14:textId="77777777" w:rsidR="0072645C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1297FBF5" w14:textId="77777777" w:rsidR="0072645C" w:rsidRDefault="00000000">
      <w:pPr>
        <w:pStyle w:val="BodyText"/>
        <w:spacing w:before="184" w:line="256" w:lineRule="auto"/>
        <w:ind w:left="100" w:right="93"/>
      </w:pPr>
      <w:r>
        <w:pict w14:anchorId="3F1C1E0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1.8pt;margin-top:52.7pt;width:289.2pt;height:33.9pt;z-index:15730176;mso-position-horizontal-relative:page" filled="f" strokeweight=".5pt">
            <v:textbox inset="0,0,0,0">
              <w:txbxContent>
                <w:p w14:paraId="347D2383" w14:textId="77777777" w:rsidR="0072645C" w:rsidRDefault="00000000">
                  <w:pPr>
                    <w:pStyle w:val="BodyText"/>
                    <w:spacing w:before="75" w:line="256" w:lineRule="auto"/>
                    <w:ind w:left="145" w:right="828"/>
                  </w:pPr>
                  <w:r>
                    <w:t>Fertilizers Recommendation System For Disease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Prediction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6BA9968E" w14:textId="77777777" w:rsidR="0072645C" w:rsidRDefault="0072645C">
      <w:pPr>
        <w:pStyle w:val="BodyText"/>
        <w:rPr>
          <w:sz w:val="24"/>
        </w:rPr>
      </w:pPr>
    </w:p>
    <w:p w14:paraId="6401BA66" w14:textId="77777777" w:rsidR="0072645C" w:rsidRDefault="0072645C">
      <w:pPr>
        <w:pStyle w:val="BodyText"/>
        <w:spacing w:before="10"/>
        <w:rPr>
          <w:sz w:val="27"/>
        </w:rPr>
      </w:pPr>
    </w:p>
    <w:p w14:paraId="3158BBCA" w14:textId="77777777" w:rsidR="0072645C" w:rsidRDefault="00000000">
      <w:pPr>
        <w:pStyle w:val="Heading1"/>
      </w:pPr>
      <w:r>
        <w:pict w14:anchorId="34B9E5F7">
          <v:line id="_x0000_s1026" style="position:absolute;left:0;text-align:left;z-index:15729152;mso-position-horizontal-relative:page" from="442.5pt,-4pt" to="444.5pt,218pt" strokecolor="#4471c4" strokeweight=".5pt">
            <w10:wrap anchorx="page"/>
          </v:line>
        </w:pict>
      </w:r>
      <w:r>
        <w:t>Example:</w:t>
      </w:r>
      <w:r>
        <w:rPr>
          <w:spacing w:val="-5"/>
        </w:rPr>
        <w:t xml:space="preserve"> </w:t>
      </w:r>
      <w:hyperlink r:id="rId5">
        <w:r>
          <w:rPr>
            <w:color w:val="0462C1"/>
            <w:u w:val="thick" w:color="0462C1"/>
          </w:rPr>
          <w:t>(Simplified)</w:t>
        </w:r>
      </w:hyperlink>
    </w:p>
    <w:p w14:paraId="3428FAF7" w14:textId="77777777" w:rsidR="0072645C" w:rsidRDefault="0072645C">
      <w:pPr>
        <w:pStyle w:val="BodyText"/>
        <w:rPr>
          <w:rFonts w:ascii="Arial"/>
          <w:b/>
          <w:sz w:val="20"/>
        </w:rPr>
      </w:pPr>
    </w:p>
    <w:p w14:paraId="2330B39E" w14:textId="77777777" w:rsidR="0072645C" w:rsidRDefault="0072645C">
      <w:pPr>
        <w:pStyle w:val="BodyText"/>
        <w:rPr>
          <w:rFonts w:ascii="Arial"/>
          <w:b/>
          <w:sz w:val="20"/>
        </w:rPr>
      </w:pPr>
    </w:p>
    <w:p w14:paraId="1E677EBB" w14:textId="77777777" w:rsidR="0072645C" w:rsidRDefault="00000000">
      <w:pPr>
        <w:pStyle w:val="BodyText"/>
        <w:spacing w:before="5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B7F744" wp14:editId="5E95D0EE">
            <wp:simplePos x="0" y="0"/>
            <wp:positionH relativeFrom="page">
              <wp:posOffset>1034572</wp:posOffset>
            </wp:positionH>
            <wp:positionV relativeFrom="paragraph">
              <wp:posOffset>130166</wp:posOffset>
            </wp:positionV>
            <wp:extent cx="3542392" cy="230505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39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5869B" w14:textId="77777777" w:rsidR="0072645C" w:rsidRDefault="0072645C">
      <w:pPr>
        <w:rPr>
          <w:rFonts w:ascii="Arial"/>
          <w:sz w:val="14"/>
        </w:rPr>
        <w:sectPr w:rsidR="0072645C">
          <w:type w:val="continuous"/>
          <w:pgSz w:w="16840" w:h="11910" w:orient="landscape"/>
          <w:pgMar w:top="1100" w:right="980" w:bottom="280" w:left="1340" w:header="720" w:footer="720" w:gutter="0"/>
          <w:cols w:space="720"/>
        </w:sectPr>
      </w:pPr>
    </w:p>
    <w:p w14:paraId="4EB9A467" w14:textId="77777777" w:rsidR="0072645C" w:rsidRDefault="0072645C">
      <w:pPr>
        <w:pStyle w:val="BodyText"/>
        <w:rPr>
          <w:rFonts w:ascii="Arial"/>
          <w:b/>
          <w:sz w:val="20"/>
        </w:rPr>
      </w:pPr>
    </w:p>
    <w:p w14:paraId="42E4D0D2" w14:textId="77777777" w:rsidR="0072645C" w:rsidRDefault="0072645C">
      <w:pPr>
        <w:pStyle w:val="BodyText"/>
        <w:rPr>
          <w:rFonts w:ascii="Arial"/>
          <w:b/>
          <w:sz w:val="20"/>
        </w:rPr>
      </w:pPr>
    </w:p>
    <w:p w14:paraId="5F2BD41D" w14:textId="77777777" w:rsidR="0072645C" w:rsidRDefault="0072645C">
      <w:pPr>
        <w:pStyle w:val="BodyText"/>
        <w:spacing w:before="5"/>
        <w:rPr>
          <w:rFonts w:ascii="Arial"/>
          <w:b/>
          <w:sz w:val="18"/>
        </w:rPr>
      </w:pPr>
    </w:p>
    <w:p w14:paraId="2F7555D8" w14:textId="77777777" w:rsidR="0072645C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436B1C3B" w14:textId="77777777" w:rsidR="0072645C" w:rsidRDefault="0072645C">
      <w:pPr>
        <w:pStyle w:val="BodyText"/>
        <w:rPr>
          <w:rFonts w:ascii="Arial"/>
          <w:b/>
          <w:sz w:val="20"/>
        </w:rPr>
      </w:pPr>
    </w:p>
    <w:p w14:paraId="7F26D853" w14:textId="77777777" w:rsidR="0072645C" w:rsidRDefault="0072645C">
      <w:pPr>
        <w:pStyle w:val="BodyText"/>
        <w:rPr>
          <w:rFonts w:ascii="Arial"/>
          <w:b/>
          <w:sz w:val="20"/>
        </w:rPr>
      </w:pPr>
    </w:p>
    <w:p w14:paraId="1045E0A4" w14:textId="77777777" w:rsidR="0072645C" w:rsidRDefault="0072645C">
      <w:pPr>
        <w:pStyle w:val="BodyText"/>
        <w:spacing w:before="4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</w:tblGrid>
      <w:tr w:rsidR="0072645C" w14:paraId="52DE0EFE" w14:textId="77777777">
        <w:trPr>
          <w:trHeight w:val="690"/>
        </w:trPr>
        <w:tc>
          <w:tcPr>
            <w:tcW w:w="1668" w:type="dxa"/>
          </w:tcPr>
          <w:p w14:paraId="63C7AA0D" w14:textId="77777777" w:rsidR="0072645C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7DD39095" w14:textId="77777777" w:rsidR="0072645C" w:rsidRDefault="00000000">
            <w:pPr>
              <w:pStyle w:val="TableParagraph"/>
              <w:spacing w:line="230" w:lineRule="exact"/>
              <w:ind w:right="4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385E987E" w14:textId="77777777" w:rsidR="0072645C" w:rsidRDefault="00000000">
            <w:pPr>
              <w:pStyle w:val="TableParagraph"/>
              <w:spacing w:line="240" w:lineRule="auto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200CF710" w14:textId="77777777" w:rsidR="0072645C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2C6ED9C2" w14:textId="77777777" w:rsidR="0072645C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33A4C31D" w14:textId="77777777" w:rsidR="0072645C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72645C" w14:paraId="626B2391" w14:textId="77777777">
        <w:trPr>
          <w:trHeight w:val="691"/>
        </w:trPr>
        <w:tc>
          <w:tcPr>
            <w:tcW w:w="1668" w:type="dxa"/>
          </w:tcPr>
          <w:p w14:paraId="2BF20FD9" w14:textId="77777777" w:rsidR="0072645C" w:rsidRDefault="00000000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0056CF0E" w14:textId="77777777" w:rsidR="0072645C" w:rsidRDefault="00000000">
            <w:pPr>
              <w:pStyle w:val="TableParagraph"/>
              <w:spacing w:line="240" w:lineRule="auto"/>
              <w:ind w:right="49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Download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308" w:type="dxa"/>
          </w:tcPr>
          <w:p w14:paraId="1D51E9AF" w14:textId="77777777" w:rsidR="0072645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6A7EAEBF" w14:textId="77777777" w:rsidR="0072645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1902CB40" w14:textId="77777777" w:rsidR="0072645C" w:rsidRDefault="00000000">
            <w:pPr>
              <w:pStyle w:val="TableParagraph"/>
              <w:spacing w:line="230" w:lineRule="atLeast"/>
              <w:ind w:left="109" w:right="23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1B3C2560" w14:textId="77777777" w:rsidR="0072645C" w:rsidRDefault="00000000">
            <w:pPr>
              <w:pStyle w:val="TableParagraph"/>
              <w:spacing w:line="240" w:lineRule="auto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6D72A685" w14:textId="77777777" w:rsidR="0072645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72645C" w14:paraId="5911923D" w14:textId="77777777">
        <w:trPr>
          <w:trHeight w:val="688"/>
        </w:trPr>
        <w:tc>
          <w:tcPr>
            <w:tcW w:w="1668" w:type="dxa"/>
          </w:tcPr>
          <w:p w14:paraId="43405734" w14:textId="77777777" w:rsidR="0072645C" w:rsidRDefault="0072645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165E4474" w14:textId="77777777" w:rsidR="0072645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Register</w:t>
            </w:r>
          </w:p>
        </w:tc>
        <w:tc>
          <w:tcPr>
            <w:tcW w:w="1308" w:type="dxa"/>
          </w:tcPr>
          <w:p w14:paraId="3974D275" w14:textId="77777777" w:rsidR="0072645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51BAB4CF" w14:textId="77777777" w:rsidR="0072645C" w:rsidRDefault="00000000">
            <w:pPr>
              <w:pStyle w:val="TableParagraph"/>
              <w:spacing w:line="240" w:lineRule="auto"/>
              <w:ind w:left="109" w:right="19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02B74F08" w14:textId="77777777" w:rsidR="0072645C" w:rsidRDefault="00000000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4D5F939D" w14:textId="77777777" w:rsidR="0072645C" w:rsidRDefault="00000000">
            <w:pPr>
              <w:pStyle w:val="TableParagraph"/>
              <w:spacing w:line="240" w:lineRule="auto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66AEC03B" w14:textId="77777777" w:rsidR="0072645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72645C" w14:paraId="66444850" w14:textId="77777777">
        <w:trPr>
          <w:trHeight w:val="690"/>
        </w:trPr>
        <w:tc>
          <w:tcPr>
            <w:tcW w:w="1668" w:type="dxa"/>
          </w:tcPr>
          <w:p w14:paraId="12242334" w14:textId="77777777" w:rsidR="0072645C" w:rsidRDefault="0072645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0F672ABB" w14:textId="77777777" w:rsidR="0072645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03DEFB30" w14:textId="77777777" w:rsidR="0072645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1C571D35" w14:textId="77777777" w:rsidR="0072645C" w:rsidRDefault="00000000">
            <w:pPr>
              <w:pStyle w:val="TableParagraph"/>
              <w:spacing w:line="240" w:lineRule="auto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550839A4" w14:textId="77777777" w:rsidR="0072645C" w:rsidRDefault="00000000">
            <w:pPr>
              <w:pStyle w:val="TableParagraph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37983C0B" w14:textId="77777777" w:rsidR="0072645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 w:rsidR="0072645C" w14:paraId="3A10B093" w14:textId="77777777">
        <w:trPr>
          <w:trHeight w:val="460"/>
        </w:trPr>
        <w:tc>
          <w:tcPr>
            <w:tcW w:w="1668" w:type="dxa"/>
          </w:tcPr>
          <w:p w14:paraId="6497087E" w14:textId="77777777" w:rsidR="0072645C" w:rsidRDefault="0072645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112DA50A" w14:textId="77777777" w:rsidR="0072645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08" w:type="dxa"/>
          </w:tcPr>
          <w:p w14:paraId="1F212D41" w14:textId="77777777" w:rsidR="0072645C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56D1C811" w14:textId="77777777" w:rsidR="0072645C" w:rsidRDefault="00000000">
            <w:pPr>
              <w:pStyle w:val="TableParagraph"/>
              <w:spacing w:line="230" w:lineRule="exact"/>
              <w:ind w:left="109" w:right="2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 upload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2597" w:type="dxa"/>
          </w:tcPr>
          <w:p w14:paraId="48F50985" w14:textId="77777777" w:rsidR="0072645C" w:rsidRDefault="0072645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14:paraId="7B7B08E2" w14:textId="77777777" w:rsidR="0072645C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72645C" w14:paraId="2EDAA709" w14:textId="77777777">
        <w:trPr>
          <w:trHeight w:val="919"/>
        </w:trPr>
        <w:tc>
          <w:tcPr>
            <w:tcW w:w="1668" w:type="dxa"/>
          </w:tcPr>
          <w:p w14:paraId="2D52D597" w14:textId="77777777" w:rsidR="0072645C" w:rsidRDefault="00000000">
            <w:pPr>
              <w:pStyle w:val="TableParagraph"/>
              <w:spacing w:line="240" w:lineRule="auto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5DD8C1B1" w14:textId="77777777" w:rsidR="0072645C" w:rsidRDefault="00000000">
            <w:pPr>
              <w:pStyle w:val="TableParagraph"/>
              <w:spacing w:line="240" w:lineRule="auto"/>
              <w:ind w:right="213"/>
              <w:rPr>
                <w:sz w:val="20"/>
              </w:rPr>
            </w:pPr>
            <w:r>
              <w:rPr>
                <w:sz w:val="20"/>
              </w:rPr>
              <w:t>The 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requirements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mobile</w:t>
            </w:r>
          </w:p>
          <w:p w14:paraId="5F8B9A36" w14:textId="77777777" w:rsidR="0072645C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1308" w:type="dxa"/>
          </w:tcPr>
          <w:p w14:paraId="09A7ED93" w14:textId="77777777" w:rsidR="0072645C" w:rsidRDefault="00000000">
            <w:pPr>
              <w:pStyle w:val="TableParagraph"/>
              <w:spacing w:line="240" w:lineRule="auto"/>
              <w:ind w:right="153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mobile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4327" w:type="dxa"/>
          </w:tcPr>
          <w:p w14:paraId="0A51DFB8" w14:textId="77777777" w:rsidR="0072645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597" w:type="dxa"/>
          </w:tcPr>
          <w:p w14:paraId="02005BFB" w14:textId="77777777" w:rsidR="0072645C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372" w:type="dxa"/>
          </w:tcPr>
          <w:p w14:paraId="62D56042" w14:textId="77777777" w:rsidR="0072645C" w:rsidRDefault="00000000">
            <w:pPr>
              <w:pStyle w:val="TableParagraph"/>
              <w:spacing w:line="240" w:lineRule="auto"/>
              <w:ind w:left="110" w:right="116"/>
              <w:rPr>
                <w:sz w:val="20"/>
              </w:rPr>
            </w:pPr>
            <w:r>
              <w:rPr>
                <w:sz w:val="20"/>
              </w:rPr>
              <w:t>High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compared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mobile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</w:tr>
    </w:tbl>
    <w:p w14:paraId="1546D3B2" w14:textId="77777777" w:rsidR="00D6689B" w:rsidRDefault="00D6689B"/>
    <w:sectPr w:rsidR="00D6689B">
      <w:pgSz w:w="16840" w:h="11910" w:orient="landscape"/>
      <w:pgMar w:top="11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645C"/>
    <w:rsid w:val="0072645C"/>
    <w:rsid w:val="00D6689B"/>
    <w:rsid w:val="00D9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47A48A"/>
  <w15:docId w15:val="{5B07C234-B89F-40BF-9CA1-B258083C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1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Karthika</cp:lastModifiedBy>
  <cp:revision>2</cp:revision>
  <dcterms:created xsi:type="dcterms:W3CDTF">2022-10-27T09:29:00Z</dcterms:created>
  <dcterms:modified xsi:type="dcterms:W3CDTF">2022-10-27T09:56:00Z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