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spacing w:before="9" w:after="1"/>
        <w:rPr>
          <w:rFonts w:ascii="Times New Roman"/>
          <w:sz w:val="10"/>
        </w:rPr>
      </w:pPr>
    </w:p>
    <w:p w:rsidR="009E542B" w:rsidRDefault="00FA15FA" w:rsidP="00FA15FA">
      <w:pPr>
        <w:pStyle w:val="BodyText"/>
        <w:ind w:left="1650"/>
        <w:jc w:val="both"/>
        <w:rPr>
          <w:rFonts w:ascii="Times New Roman"/>
          <w:sz w:val="20"/>
        </w:rPr>
      </w:pPr>
      <w:r>
        <w:rPr>
          <w:noProof/>
        </w:rPr>
        <w:drawing>
          <wp:inline distT="0" distB="0" distL="0" distR="0">
            <wp:extent cx="3964553" cy="1446694"/>
            <wp:effectExtent l="19050" t="0" r="0" b="0"/>
            <wp:docPr id="2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cstate="print"/>
                    <a:srcRect/>
                    <a:stretch>
                      <a:fillRect/>
                    </a:stretch>
                  </pic:blipFill>
                  <pic:spPr bwMode="auto">
                    <a:xfrm>
                      <a:off x="0" y="0"/>
                      <a:ext cx="3965036" cy="1446870"/>
                    </a:xfrm>
                    <a:prstGeom prst="rect">
                      <a:avLst/>
                    </a:prstGeom>
                    <a:noFill/>
                    <a:ln w="9525">
                      <a:noFill/>
                      <a:miter lim="800000"/>
                      <a:headEnd/>
                      <a:tailEnd/>
                    </a:ln>
                  </pic:spPr>
                </pic:pic>
              </a:graphicData>
            </a:graphic>
          </wp:inline>
        </w:drawing>
      </w: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AC5690">
      <w:pPr>
        <w:spacing w:before="171"/>
        <w:ind w:left="3733" w:right="3772"/>
        <w:jc w:val="center"/>
        <w:rPr>
          <w:b/>
          <w:i/>
          <w:sz w:val="44"/>
        </w:rPr>
      </w:pPr>
      <w:r>
        <w:rPr>
          <w:b/>
          <w:i/>
          <w:color w:val="4471C4"/>
          <w:sz w:val="44"/>
        </w:rPr>
        <w:t>Module</w:t>
      </w:r>
      <w:r>
        <w:rPr>
          <w:b/>
          <w:i/>
          <w:color w:val="4471C4"/>
          <w:spacing w:val="-3"/>
          <w:sz w:val="44"/>
        </w:rPr>
        <w:t xml:space="preserve"> </w:t>
      </w:r>
      <w:r>
        <w:rPr>
          <w:b/>
          <w:i/>
          <w:color w:val="4471C4"/>
          <w:sz w:val="44"/>
        </w:rPr>
        <w:t>2</w:t>
      </w:r>
    </w:p>
    <w:p w:rsidR="009E542B" w:rsidRDefault="00AC5690">
      <w:pPr>
        <w:pStyle w:val="Title"/>
      </w:pPr>
      <w:r>
        <w:rPr>
          <w:color w:val="4471C4"/>
        </w:rPr>
        <w:t>Statistical</w:t>
      </w:r>
      <w:r>
        <w:rPr>
          <w:color w:val="4471C4"/>
          <w:spacing w:val="-5"/>
        </w:rPr>
        <w:t xml:space="preserve"> </w:t>
      </w:r>
      <w:r>
        <w:rPr>
          <w:color w:val="4471C4"/>
        </w:rPr>
        <w:t>Fundamental-I</w:t>
      </w:r>
    </w:p>
    <w:p w:rsidR="009E542B" w:rsidRDefault="009E542B">
      <w:pPr>
        <w:sectPr w:rsidR="009E542B">
          <w:headerReference w:type="default" r:id="rId8"/>
          <w:footerReference w:type="default" r:id="rId9"/>
          <w:type w:val="continuous"/>
          <w:pgSz w:w="11910" w:h="16840"/>
          <w:pgMar w:top="1340" w:right="13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sectPr>
      </w:pPr>
    </w:p>
    <w:p w:rsidR="009E542B" w:rsidRPr="00042EB2" w:rsidRDefault="00AC5690">
      <w:pPr>
        <w:pStyle w:val="Heading2"/>
        <w:spacing w:before="90"/>
        <w:rPr>
          <w:rFonts w:asciiTheme="minorHAnsi" w:hAnsiTheme="minorHAnsi" w:cstheme="minorHAnsi"/>
        </w:rPr>
      </w:pPr>
      <w:r w:rsidRPr="00042EB2">
        <w:rPr>
          <w:rFonts w:asciiTheme="minorHAnsi" w:hAnsiTheme="minorHAnsi" w:cstheme="minorHAnsi"/>
          <w:color w:val="4471C4"/>
        </w:rPr>
        <w:lastRenderedPageBreak/>
        <w:t>What</w:t>
      </w:r>
      <w:r w:rsidRPr="00042EB2">
        <w:rPr>
          <w:rFonts w:asciiTheme="minorHAnsi" w:hAnsiTheme="minorHAnsi" w:cstheme="minorHAnsi"/>
          <w:color w:val="4471C4"/>
          <w:spacing w:val="-3"/>
        </w:rPr>
        <w:t xml:space="preserve"> </w:t>
      </w:r>
      <w:r w:rsidRPr="00042EB2">
        <w:rPr>
          <w:rFonts w:asciiTheme="minorHAnsi" w:hAnsiTheme="minorHAnsi" w:cstheme="minorHAnsi"/>
          <w:color w:val="4471C4"/>
        </w:rPr>
        <w:t>is</w:t>
      </w:r>
      <w:r w:rsidRPr="00042EB2">
        <w:rPr>
          <w:rFonts w:asciiTheme="minorHAnsi" w:hAnsiTheme="minorHAnsi" w:cstheme="minorHAnsi"/>
          <w:color w:val="4471C4"/>
          <w:spacing w:val="-2"/>
        </w:rPr>
        <w:t xml:space="preserve"> </w:t>
      </w:r>
      <w:r w:rsidRPr="00042EB2">
        <w:rPr>
          <w:rFonts w:asciiTheme="minorHAnsi" w:hAnsiTheme="minorHAnsi" w:cstheme="minorHAnsi"/>
          <w:color w:val="4471C4"/>
        </w:rPr>
        <w:t>Statistics-</w:t>
      </w:r>
    </w:p>
    <w:p w:rsidR="009E542B" w:rsidRPr="00042EB2" w:rsidRDefault="009E542B">
      <w:pPr>
        <w:pStyle w:val="BodyText"/>
        <w:spacing w:before="8"/>
        <w:rPr>
          <w:rFonts w:asciiTheme="minorHAnsi" w:hAnsiTheme="minorHAnsi" w:cstheme="minorHAnsi"/>
          <w:b/>
          <w:i/>
          <w:sz w:val="36"/>
        </w:rPr>
      </w:pPr>
    </w:p>
    <w:p w:rsidR="009E542B" w:rsidRPr="009769E9" w:rsidRDefault="00AC5690">
      <w:pPr>
        <w:pStyle w:val="BodyText"/>
        <w:ind w:left="100"/>
        <w:rPr>
          <w:rFonts w:asciiTheme="minorHAnsi" w:hAnsiTheme="minorHAnsi" w:cstheme="minorHAnsi"/>
          <w:sz w:val="24"/>
          <w:szCs w:val="24"/>
        </w:rPr>
      </w:pPr>
      <w:r w:rsidRPr="009769E9">
        <w:rPr>
          <w:rFonts w:asciiTheme="minorHAnsi" w:hAnsiTheme="minorHAnsi" w:cstheme="minorHAnsi"/>
          <w:sz w:val="24"/>
          <w:szCs w:val="24"/>
        </w:rPr>
        <w:t>Statistics</w:t>
      </w:r>
      <w:r w:rsidRPr="009769E9">
        <w:rPr>
          <w:rFonts w:asciiTheme="minorHAnsi" w:hAnsiTheme="minorHAnsi" w:cstheme="minorHAnsi"/>
          <w:spacing w:val="-10"/>
          <w:sz w:val="24"/>
          <w:szCs w:val="24"/>
        </w:rPr>
        <w:t xml:space="preserve"> </w:t>
      </w:r>
      <w:r w:rsidRPr="009769E9">
        <w:rPr>
          <w:rFonts w:asciiTheme="minorHAnsi" w:hAnsiTheme="minorHAnsi" w:cstheme="minorHAnsi"/>
          <w:sz w:val="24"/>
          <w:szCs w:val="24"/>
        </w:rPr>
        <w:t>is</w:t>
      </w:r>
      <w:r w:rsidRPr="009769E9">
        <w:rPr>
          <w:rFonts w:asciiTheme="minorHAnsi" w:hAnsiTheme="minorHAnsi" w:cstheme="minorHAnsi"/>
          <w:spacing w:val="-9"/>
          <w:sz w:val="24"/>
          <w:szCs w:val="24"/>
        </w:rPr>
        <w:t xml:space="preserve"> </w:t>
      </w:r>
      <w:r w:rsidRPr="009769E9">
        <w:rPr>
          <w:rFonts w:asciiTheme="minorHAnsi" w:hAnsiTheme="minorHAnsi" w:cstheme="minorHAnsi"/>
          <w:sz w:val="24"/>
          <w:szCs w:val="24"/>
        </w:rPr>
        <w:t>a</w:t>
      </w:r>
      <w:r w:rsidRPr="009769E9">
        <w:rPr>
          <w:rFonts w:asciiTheme="minorHAnsi" w:hAnsiTheme="minorHAnsi" w:cstheme="minorHAnsi"/>
          <w:spacing w:val="-7"/>
          <w:sz w:val="24"/>
          <w:szCs w:val="24"/>
        </w:rPr>
        <w:t xml:space="preserve"> </w:t>
      </w:r>
      <w:r w:rsidRPr="009769E9">
        <w:rPr>
          <w:rFonts w:asciiTheme="minorHAnsi" w:hAnsiTheme="minorHAnsi" w:cstheme="minorHAnsi"/>
          <w:sz w:val="24"/>
          <w:szCs w:val="24"/>
        </w:rPr>
        <w:t>branch</w:t>
      </w:r>
      <w:r w:rsidRPr="009769E9">
        <w:rPr>
          <w:rFonts w:asciiTheme="minorHAnsi" w:hAnsiTheme="minorHAnsi" w:cstheme="minorHAnsi"/>
          <w:spacing w:val="-7"/>
          <w:sz w:val="24"/>
          <w:szCs w:val="24"/>
        </w:rPr>
        <w:t xml:space="preserve"> </w:t>
      </w:r>
      <w:r w:rsidRPr="009769E9">
        <w:rPr>
          <w:rFonts w:asciiTheme="minorHAnsi" w:hAnsiTheme="minorHAnsi" w:cstheme="minorHAnsi"/>
          <w:sz w:val="24"/>
          <w:szCs w:val="24"/>
        </w:rPr>
        <w:t>of</w:t>
      </w:r>
      <w:r w:rsidRPr="009769E9">
        <w:rPr>
          <w:rFonts w:asciiTheme="minorHAnsi" w:hAnsiTheme="minorHAnsi" w:cstheme="minorHAnsi"/>
          <w:spacing w:val="-9"/>
          <w:sz w:val="24"/>
          <w:szCs w:val="24"/>
        </w:rPr>
        <w:t xml:space="preserve"> </w:t>
      </w:r>
      <w:r w:rsidRPr="009769E9">
        <w:rPr>
          <w:rFonts w:asciiTheme="minorHAnsi" w:hAnsiTheme="minorHAnsi" w:cstheme="minorHAnsi"/>
          <w:sz w:val="24"/>
          <w:szCs w:val="24"/>
        </w:rPr>
        <w:t>Mathematics</w:t>
      </w:r>
      <w:r w:rsidRPr="009769E9">
        <w:rPr>
          <w:rFonts w:asciiTheme="minorHAnsi" w:hAnsiTheme="minorHAnsi" w:cstheme="minorHAnsi"/>
          <w:spacing w:val="-9"/>
          <w:sz w:val="24"/>
          <w:szCs w:val="24"/>
        </w:rPr>
        <w:t xml:space="preserve"> </w:t>
      </w:r>
      <w:r w:rsidRPr="009769E9">
        <w:rPr>
          <w:rFonts w:asciiTheme="minorHAnsi" w:hAnsiTheme="minorHAnsi" w:cstheme="minorHAnsi"/>
          <w:sz w:val="24"/>
          <w:szCs w:val="24"/>
        </w:rPr>
        <w:t>dealing</w:t>
      </w:r>
      <w:r w:rsidRPr="009769E9">
        <w:rPr>
          <w:rFonts w:asciiTheme="minorHAnsi" w:hAnsiTheme="minorHAnsi" w:cstheme="minorHAnsi"/>
          <w:spacing w:val="-7"/>
          <w:sz w:val="24"/>
          <w:szCs w:val="24"/>
        </w:rPr>
        <w:t xml:space="preserve"> </w:t>
      </w:r>
      <w:r w:rsidRPr="009769E9">
        <w:rPr>
          <w:rFonts w:asciiTheme="minorHAnsi" w:hAnsiTheme="minorHAnsi" w:cstheme="minorHAnsi"/>
          <w:sz w:val="24"/>
          <w:szCs w:val="24"/>
        </w:rPr>
        <w:t>with</w:t>
      </w:r>
      <w:r w:rsidRPr="009769E9">
        <w:rPr>
          <w:rFonts w:asciiTheme="minorHAnsi" w:hAnsiTheme="minorHAnsi" w:cstheme="minorHAnsi"/>
          <w:spacing w:val="-4"/>
          <w:sz w:val="24"/>
          <w:szCs w:val="24"/>
        </w:rPr>
        <w:t xml:space="preserve"> </w:t>
      </w:r>
      <w:r w:rsidRPr="009769E9">
        <w:rPr>
          <w:rFonts w:asciiTheme="minorHAnsi" w:hAnsiTheme="minorHAnsi" w:cstheme="minorHAnsi"/>
          <w:sz w:val="24"/>
          <w:szCs w:val="24"/>
        </w:rPr>
        <w:t>Data</w:t>
      </w:r>
      <w:r w:rsidRPr="009769E9">
        <w:rPr>
          <w:rFonts w:asciiTheme="minorHAnsi" w:hAnsiTheme="minorHAnsi" w:cstheme="minorHAnsi"/>
          <w:spacing w:val="-7"/>
          <w:sz w:val="24"/>
          <w:szCs w:val="24"/>
        </w:rPr>
        <w:t xml:space="preserve"> </w:t>
      </w:r>
      <w:r w:rsidRPr="009769E9">
        <w:rPr>
          <w:rFonts w:asciiTheme="minorHAnsi" w:hAnsiTheme="minorHAnsi" w:cstheme="minorHAnsi"/>
          <w:sz w:val="24"/>
          <w:szCs w:val="24"/>
        </w:rPr>
        <w:t>Collection,</w:t>
      </w:r>
      <w:r w:rsidRPr="009769E9">
        <w:rPr>
          <w:rFonts w:asciiTheme="minorHAnsi" w:hAnsiTheme="minorHAnsi" w:cstheme="minorHAnsi"/>
          <w:spacing w:val="-6"/>
          <w:sz w:val="24"/>
          <w:szCs w:val="24"/>
        </w:rPr>
        <w:t xml:space="preserve"> </w:t>
      </w:r>
      <w:r w:rsidRPr="009769E9">
        <w:rPr>
          <w:rFonts w:asciiTheme="minorHAnsi" w:hAnsiTheme="minorHAnsi" w:cstheme="minorHAnsi"/>
          <w:sz w:val="24"/>
          <w:szCs w:val="24"/>
        </w:rPr>
        <w:t>Organization,</w:t>
      </w:r>
      <w:r w:rsidRPr="009769E9">
        <w:rPr>
          <w:rFonts w:asciiTheme="minorHAnsi" w:hAnsiTheme="minorHAnsi" w:cstheme="minorHAnsi"/>
          <w:spacing w:val="-60"/>
          <w:sz w:val="24"/>
          <w:szCs w:val="24"/>
        </w:rPr>
        <w:t xml:space="preserve"> </w:t>
      </w:r>
      <w:r w:rsidRPr="009769E9">
        <w:rPr>
          <w:rFonts w:asciiTheme="minorHAnsi" w:hAnsiTheme="minorHAnsi" w:cstheme="minorHAnsi"/>
          <w:sz w:val="24"/>
          <w:szCs w:val="24"/>
        </w:rPr>
        <w:t>Analysis,</w:t>
      </w:r>
      <w:r w:rsidRPr="009769E9">
        <w:rPr>
          <w:rFonts w:asciiTheme="minorHAnsi" w:hAnsiTheme="minorHAnsi" w:cstheme="minorHAnsi"/>
          <w:spacing w:val="-2"/>
          <w:sz w:val="24"/>
          <w:szCs w:val="24"/>
        </w:rPr>
        <w:t xml:space="preserve"> </w:t>
      </w:r>
      <w:r w:rsidRPr="009769E9">
        <w:rPr>
          <w:rFonts w:asciiTheme="minorHAnsi" w:hAnsiTheme="minorHAnsi" w:cstheme="minorHAnsi"/>
          <w:sz w:val="24"/>
          <w:szCs w:val="24"/>
        </w:rPr>
        <w:t>Interpretation and Presentation.</w:t>
      </w:r>
    </w:p>
    <w:p w:rsidR="009E542B" w:rsidRPr="009769E9" w:rsidRDefault="00AC5690" w:rsidP="00042EB2">
      <w:pPr>
        <w:pStyle w:val="BodyText"/>
        <w:spacing w:before="1" w:line="276" w:lineRule="auto"/>
        <w:ind w:left="100" w:right="135"/>
        <w:jc w:val="both"/>
        <w:rPr>
          <w:rFonts w:asciiTheme="minorHAnsi" w:hAnsiTheme="minorHAnsi" w:cstheme="minorHAnsi"/>
          <w:sz w:val="24"/>
          <w:szCs w:val="24"/>
        </w:rPr>
      </w:pPr>
      <w:r w:rsidRPr="009769E9">
        <w:rPr>
          <w:rFonts w:asciiTheme="minorHAnsi" w:hAnsiTheme="minorHAnsi" w:cstheme="minorHAnsi"/>
          <w:sz w:val="24"/>
          <w:szCs w:val="24"/>
        </w:rPr>
        <w:t>As defined by the</w:t>
      </w:r>
      <w:r w:rsidRPr="009769E9">
        <w:rPr>
          <w:rFonts w:asciiTheme="minorHAnsi" w:hAnsiTheme="minorHAnsi" w:cstheme="minorHAnsi"/>
          <w:spacing w:val="1"/>
          <w:sz w:val="24"/>
          <w:szCs w:val="24"/>
        </w:rPr>
        <w:t xml:space="preserve"> </w:t>
      </w:r>
      <w:r w:rsidRPr="009769E9">
        <w:rPr>
          <w:rFonts w:asciiTheme="minorHAnsi" w:hAnsiTheme="minorHAnsi" w:cstheme="minorHAnsi"/>
          <w:sz w:val="24"/>
          <w:szCs w:val="24"/>
        </w:rPr>
        <w:t>American Statistical Association (ASA</w:t>
      </w:r>
      <w:proofErr w:type="gramStart"/>
      <w:r w:rsidRPr="009769E9">
        <w:rPr>
          <w:rFonts w:asciiTheme="minorHAnsi" w:hAnsiTheme="minorHAnsi" w:cstheme="minorHAnsi"/>
          <w:sz w:val="24"/>
          <w:szCs w:val="24"/>
        </w:rPr>
        <w:t>)-</w:t>
      </w:r>
      <w:proofErr w:type="gramEnd"/>
      <w:r w:rsidRPr="009769E9">
        <w:rPr>
          <w:rFonts w:asciiTheme="minorHAnsi" w:hAnsiTheme="minorHAnsi" w:cstheme="minorHAnsi"/>
          <w:sz w:val="24"/>
          <w:szCs w:val="24"/>
        </w:rPr>
        <w:t xml:space="preserve"> is the</w:t>
      </w:r>
      <w:r w:rsidRPr="009769E9">
        <w:rPr>
          <w:rFonts w:asciiTheme="minorHAnsi" w:hAnsiTheme="minorHAnsi" w:cstheme="minorHAnsi"/>
          <w:spacing w:val="1"/>
          <w:sz w:val="24"/>
          <w:szCs w:val="24"/>
        </w:rPr>
        <w:t xml:space="preserve"> </w:t>
      </w:r>
      <w:r w:rsidRPr="009769E9">
        <w:rPr>
          <w:rFonts w:asciiTheme="minorHAnsi" w:hAnsiTheme="minorHAnsi" w:cstheme="minorHAnsi"/>
          <w:sz w:val="24"/>
          <w:szCs w:val="24"/>
        </w:rPr>
        <w:t>science</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of</w:t>
      </w:r>
      <w:r w:rsidRPr="009769E9">
        <w:rPr>
          <w:rFonts w:asciiTheme="minorHAnsi" w:hAnsiTheme="minorHAnsi" w:cstheme="minorHAnsi"/>
          <w:spacing w:val="-6"/>
          <w:sz w:val="24"/>
          <w:szCs w:val="24"/>
        </w:rPr>
        <w:t xml:space="preserve"> </w:t>
      </w:r>
      <w:r w:rsidRPr="009769E9">
        <w:rPr>
          <w:rFonts w:asciiTheme="minorHAnsi" w:hAnsiTheme="minorHAnsi" w:cstheme="minorHAnsi"/>
          <w:sz w:val="24"/>
          <w:szCs w:val="24"/>
        </w:rPr>
        <w:t>learning</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from</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data</w:t>
      </w:r>
      <w:r w:rsidRPr="009769E9">
        <w:rPr>
          <w:rFonts w:asciiTheme="minorHAnsi" w:hAnsiTheme="minorHAnsi" w:cstheme="minorHAnsi"/>
          <w:spacing w:val="-4"/>
          <w:sz w:val="24"/>
          <w:szCs w:val="24"/>
        </w:rPr>
        <w:t xml:space="preserve"> </w:t>
      </w:r>
      <w:r w:rsidRPr="009769E9">
        <w:rPr>
          <w:rFonts w:asciiTheme="minorHAnsi" w:hAnsiTheme="minorHAnsi" w:cstheme="minorHAnsi"/>
          <w:sz w:val="24"/>
          <w:szCs w:val="24"/>
        </w:rPr>
        <w:t>and</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of</w:t>
      </w:r>
      <w:r w:rsidRPr="009769E9">
        <w:rPr>
          <w:rFonts w:asciiTheme="minorHAnsi" w:hAnsiTheme="minorHAnsi" w:cstheme="minorHAnsi"/>
          <w:spacing w:val="-7"/>
          <w:sz w:val="24"/>
          <w:szCs w:val="24"/>
        </w:rPr>
        <w:t xml:space="preserve"> </w:t>
      </w:r>
      <w:r w:rsidRPr="009769E9">
        <w:rPr>
          <w:rFonts w:asciiTheme="minorHAnsi" w:hAnsiTheme="minorHAnsi" w:cstheme="minorHAnsi"/>
          <w:sz w:val="24"/>
          <w:szCs w:val="24"/>
        </w:rPr>
        <w:t>measuring,</w:t>
      </w:r>
      <w:r w:rsidRPr="009769E9">
        <w:rPr>
          <w:rFonts w:asciiTheme="minorHAnsi" w:hAnsiTheme="minorHAnsi" w:cstheme="minorHAnsi"/>
          <w:spacing w:val="-4"/>
          <w:sz w:val="24"/>
          <w:szCs w:val="24"/>
        </w:rPr>
        <w:t xml:space="preserve"> </w:t>
      </w:r>
      <w:r w:rsidRPr="009769E9">
        <w:rPr>
          <w:rFonts w:asciiTheme="minorHAnsi" w:hAnsiTheme="minorHAnsi" w:cstheme="minorHAnsi"/>
          <w:sz w:val="24"/>
          <w:szCs w:val="24"/>
        </w:rPr>
        <w:t>controlling</w:t>
      </w:r>
      <w:r w:rsidRPr="009769E9">
        <w:rPr>
          <w:rFonts w:asciiTheme="minorHAnsi" w:hAnsiTheme="minorHAnsi" w:cstheme="minorHAnsi"/>
          <w:spacing w:val="-6"/>
          <w:sz w:val="24"/>
          <w:szCs w:val="24"/>
        </w:rPr>
        <w:t xml:space="preserve"> </w:t>
      </w:r>
      <w:r w:rsidRPr="009769E9">
        <w:rPr>
          <w:rFonts w:asciiTheme="minorHAnsi" w:hAnsiTheme="minorHAnsi" w:cstheme="minorHAnsi"/>
          <w:sz w:val="24"/>
          <w:szCs w:val="24"/>
        </w:rPr>
        <w:t>and</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communication</w:t>
      </w:r>
      <w:r w:rsidRPr="009769E9">
        <w:rPr>
          <w:rFonts w:asciiTheme="minorHAnsi" w:hAnsiTheme="minorHAnsi" w:cstheme="minorHAnsi"/>
          <w:spacing w:val="-61"/>
          <w:sz w:val="24"/>
          <w:szCs w:val="24"/>
        </w:rPr>
        <w:t xml:space="preserve"> </w:t>
      </w:r>
      <w:r w:rsidRPr="009769E9">
        <w:rPr>
          <w:rFonts w:asciiTheme="minorHAnsi" w:hAnsiTheme="minorHAnsi" w:cstheme="minorHAnsi"/>
          <w:sz w:val="24"/>
          <w:szCs w:val="24"/>
        </w:rPr>
        <w:t>uncertainty.</w:t>
      </w:r>
    </w:p>
    <w:p w:rsidR="009E542B" w:rsidRPr="00042EB2" w:rsidRDefault="009E542B">
      <w:pPr>
        <w:pStyle w:val="BodyText"/>
        <w:rPr>
          <w:rFonts w:asciiTheme="minorHAnsi" w:hAnsiTheme="minorHAnsi" w:cstheme="minorHAnsi"/>
        </w:rPr>
      </w:pPr>
    </w:p>
    <w:p w:rsidR="009E542B" w:rsidRPr="00042EB2" w:rsidRDefault="009E542B">
      <w:pPr>
        <w:pStyle w:val="BodyText"/>
        <w:spacing w:before="7"/>
        <w:rPr>
          <w:rFonts w:asciiTheme="minorHAnsi" w:hAnsiTheme="minorHAnsi" w:cstheme="minorHAnsi"/>
          <w:sz w:val="36"/>
        </w:rPr>
      </w:pPr>
    </w:p>
    <w:p w:rsidR="009E542B" w:rsidRPr="00042EB2" w:rsidRDefault="00AC5690" w:rsidP="00042EB2">
      <w:pPr>
        <w:pStyle w:val="Heading2"/>
        <w:spacing w:before="90"/>
        <w:rPr>
          <w:rFonts w:asciiTheme="minorHAnsi" w:hAnsiTheme="minorHAnsi" w:cstheme="minorHAnsi"/>
        </w:rPr>
      </w:pPr>
      <w:r w:rsidRPr="00042EB2">
        <w:rPr>
          <w:rFonts w:asciiTheme="minorHAnsi" w:hAnsiTheme="minorHAnsi" w:cstheme="minorHAnsi"/>
          <w:color w:val="4471C4"/>
        </w:rPr>
        <w:t>Type</w:t>
      </w:r>
      <w:r w:rsidR="00042EB2">
        <w:rPr>
          <w:rFonts w:asciiTheme="minorHAnsi" w:hAnsiTheme="minorHAnsi" w:cstheme="minorHAnsi"/>
          <w:color w:val="4471C4"/>
        </w:rPr>
        <w:t>s of</w:t>
      </w:r>
      <w:r w:rsidRPr="00042EB2">
        <w:rPr>
          <w:rFonts w:asciiTheme="minorHAnsi" w:hAnsiTheme="minorHAnsi" w:cstheme="minorHAnsi"/>
          <w:spacing w:val="-3"/>
        </w:rPr>
        <w:t xml:space="preserve"> </w:t>
      </w:r>
      <w:r w:rsidRPr="00042EB2">
        <w:rPr>
          <w:rFonts w:asciiTheme="minorHAnsi" w:hAnsiTheme="minorHAnsi" w:cstheme="minorHAnsi"/>
          <w:color w:val="4471C4"/>
        </w:rPr>
        <w:t>Statistics</w:t>
      </w:r>
    </w:p>
    <w:p w:rsidR="009E542B" w:rsidRPr="00042EB2" w:rsidRDefault="009E542B">
      <w:pPr>
        <w:pStyle w:val="BodyText"/>
        <w:rPr>
          <w:rFonts w:asciiTheme="minorHAnsi" w:hAnsiTheme="minorHAnsi" w:cstheme="minorHAnsi"/>
          <w:b/>
          <w:sz w:val="20"/>
        </w:rPr>
      </w:pPr>
    </w:p>
    <w:p w:rsidR="009E542B" w:rsidRPr="00042EB2" w:rsidRDefault="00AC5690">
      <w:pPr>
        <w:pStyle w:val="BodyText"/>
        <w:spacing w:before="7"/>
        <w:rPr>
          <w:rFonts w:asciiTheme="minorHAnsi" w:hAnsiTheme="minorHAnsi" w:cstheme="minorHAnsi"/>
          <w:b/>
          <w:sz w:val="20"/>
        </w:rPr>
      </w:pPr>
      <w:r w:rsidRPr="00042EB2">
        <w:rPr>
          <w:rFonts w:asciiTheme="minorHAnsi" w:hAnsiTheme="minorHAnsi" w:cstheme="minorHAnsi"/>
          <w:noProof/>
        </w:rPr>
        <w:drawing>
          <wp:anchor distT="0" distB="0" distL="0" distR="0" simplePos="0" relativeHeight="251658240" behindDoc="0" locked="0" layoutInCell="1" allowOverlap="1">
            <wp:simplePos x="0" y="0"/>
            <wp:positionH relativeFrom="page">
              <wp:posOffset>1066119</wp:posOffset>
            </wp:positionH>
            <wp:positionV relativeFrom="paragraph">
              <wp:posOffset>184550</wp:posOffset>
            </wp:positionV>
            <wp:extent cx="4950429" cy="13944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950429" cy="1394460"/>
                    </a:xfrm>
                    <a:prstGeom prst="rect">
                      <a:avLst/>
                    </a:prstGeom>
                  </pic:spPr>
                </pic:pic>
              </a:graphicData>
            </a:graphic>
          </wp:anchor>
        </w:drawing>
      </w:r>
    </w:p>
    <w:p w:rsidR="009E542B" w:rsidRPr="00042EB2" w:rsidRDefault="009E542B">
      <w:pPr>
        <w:pStyle w:val="BodyText"/>
        <w:rPr>
          <w:rFonts w:asciiTheme="minorHAnsi" w:hAnsiTheme="minorHAnsi" w:cstheme="minorHAnsi"/>
          <w:b/>
        </w:rPr>
      </w:pPr>
    </w:p>
    <w:p w:rsidR="009E542B" w:rsidRPr="00042EB2" w:rsidRDefault="009E542B">
      <w:pPr>
        <w:pStyle w:val="BodyText"/>
        <w:rPr>
          <w:rFonts w:asciiTheme="minorHAnsi" w:hAnsiTheme="minorHAnsi" w:cstheme="minorHAnsi"/>
          <w:b/>
        </w:rPr>
      </w:pPr>
    </w:p>
    <w:p w:rsidR="009E542B" w:rsidRPr="00042EB2" w:rsidRDefault="009E542B">
      <w:pPr>
        <w:pStyle w:val="BodyText"/>
        <w:rPr>
          <w:rFonts w:asciiTheme="minorHAnsi" w:hAnsiTheme="minorHAnsi" w:cstheme="minorHAnsi"/>
          <w:b/>
        </w:rPr>
      </w:pPr>
    </w:p>
    <w:p w:rsidR="009E542B" w:rsidRPr="00042EB2" w:rsidRDefault="009E542B">
      <w:pPr>
        <w:pStyle w:val="BodyText"/>
        <w:spacing w:before="6"/>
        <w:rPr>
          <w:rFonts w:asciiTheme="minorHAnsi" w:hAnsiTheme="minorHAnsi" w:cstheme="minorHAnsi"/>
          <w:b/>
          <w:sz w:val="37"/>
        </w:rPr>
      </w:pPr>
    </w:p>
    <w:p w:rsidR="009E542B" w:rsidRPr="009769E9" w:rsidRDefault="00AC5690" w:rsidP="00AC5690">
      <w:pPr>
        <w:pStyle w:val="ListParagraph"/>
        <w:numPr>
          <w:ilvl w:val="0"/>
          <w:numId w:val="2"/>
        </w:numPr>
        <w:rPr>
          <w:rFonts w:asciiTheme="minorHAnsi" w:hAnsiTheme="minorHAnsi" w:cstheme="minorHAnsi"/>
          <w:b/>
          <w:sz w:val="24"/>
          <w:szCs w:val="24"/>
        </w:rPr>
      </w:pPr>
      <w:r w:rsidRPr="009769E9">
        <w:rPr>
          <w:rFonts w:asciiTheme="minorHAnsi" w:hAnsiTheme="minorHAnsi" w:cstheme="minorHAnsi"/>
          <w:b/>
          <w:sz w:val="24"/>
          <w:szCs w:val="24"/>
        </w:rPr>
        <w:t>Descriptive</w:t>
      </w:r>
      <w:r w:rsidRPr="009769E9">
        <w:rPr>
          <w:rFonts w:asciiTheme="minorHAnsi" w:hAnsiTheme="minorHAnsi" w:cstheme="minorHAnsi"/>
          <w:b/>
          <w:spacing w:val="-7"/>
          <w:sz w:val="24"/>
          <w:szCs w:val="24"/>
        </w:rPr>
        <w:t xml:space="preserve"> </w:t>
      </w:r>
      <w:r w:rsidRPr="009769E9">
        <w:rPr>
          <w:rFonts w:asciiTheme="minorHAnsi" w:hAnsiTheme="minorHAnsi" w:cstheme="minorHAnsi"/>
          <w:b/>
          <w:sz w:val="24"/>
          <w:szCs w:val="24"/>
        </w:rPr>
        <w:t>Statistics</w:t>
      </w:r>
    </w:p>
    <w:p w:rsidR="009E542B" w:rsidRPr="009769E9" w:rsidRDefault="00AC5690" w:rsidP="009769E9">
      <w:pPr>
        <w:ind w:left="720"/>
      </w:pPr>
      <w:r w:rsidRPr="009769E9">
        <w:t>It describes the important characteristics/ properties of the data using the measures the central tendency like mean/ median/</w:t>
      </w:r>
      <w:r w:rsidRPr="009769E9">
        <w:rPr>
          <w:sz w:val="24"/>
          <w:szCs w:val="24"/>
        </w:rPr>
        <w:t>mode</w:t>
      </w:r>
      <w:r w:rsidRPr="009769E9">
        <w:t xml:space="preserve"> and the measures of dispersion like range, standard deviation, variance etc.</w:t>
      </w:r>
    </w:p>
    <w:p w:rsidR="009E542B" w:rsidRPr="009769E9" w:rsidRDefault="009E542B">
      <w:pPr>
        <w:pStyle w:val="BodyText"/>
        <w:spacing w:before="2"/>
        <w:rPr>
          <w:rFonts w:asciiTheme="minorHAnsi" w:hAnsiTheme="minorHAnsi" w:cstheme="minorHAnsi"/>
          <w:sz w:val="24"/>
          <w:szCs w:val="24"/>
        </w:rPr>
      </w:pPr>
    </w:p>
    <w:p w:rsidR="009E542B" w:rsidRPr="009769E9" w:rsidRDefault="00AC5690" w:rsidP="00AC5690">
      <w:pPr>
        <w:pStyle w:val="Heading3"/>
        <w:numPr>
          <w:ilvl w:val="0"/>
          <w:numId w:val="2"/>
        </w:numPr>
        <w:rPr>
          <w:rFonts w:asciiTheme="minorHAnsi" w:hAnsiTheme="minorHAnsi" w:cstheme="minorHAnsi"/>
          <w:sz w:val="24"/>
          <w:szCs w:val="24"/>
        </w:rPr>
      </w:pPr>
      <w:r w:rsidRPr="009769E9">
        <w:rPr>
          <w:rFonts w:asciiTheme="minorHAnsi" w:hAnsiTheme="minorHAnsi" w:cstheme="minorHAnsi"/>
          <w:sz w:val="24"/>
          <w:szCs w:val="24"/>
        </w:rPr>
        <w:t>Inferential</w:t>
      </w:r>
      <w:r w:rsidRPr="009769E9">
        <w:rPr>
          <w:rFonts w:asciiTheme="minorHAnsi" w:hAnsiTheme="minorHAnsi" w:cstheme="minorHAnsi"/>
          <w:spacing w:val="-5"/>
          <w:sz w:val="24"/>
          <w:szCs w:val="24"/>
        </w:rPr>
        <w:t xml:space="preserve"> </w:t>
      </w:r>
      <w:r w:rsidRPr="009769E9">
        <w:rPr>
          <w:rFonts w:asciiTheme="minorHAnsi" w:hAnsiTheme="minorHAnsi" w:cstheme="minorHAnsi"/>
          <w:sz w:val="24"/>
          <w:szCs w:val="24"/>
        </w:rPr>
        <w:t>Statistics</w:t>
      </w:r>
    </w:p>
    <w:p w:rsidR="009E542B" w:rsidRPr="009769E9" w:rsidRDefault="00AC5690" w:rsidP="009769E9">
      <w:pPr>
        <w:ind w:left="720"/>
        <w:rPr>
          <w:sz w:val="24"/>
          <w:szCs w:val="24"/>
        </w:rPr>
        <w:sectPr w:rsidR="009E542B" w:rsidRPr="009769E9">
          <w:pgSz w:w="11910" w:h="16840"/>
          <w:pgMar w:top="1340" w:right="13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9769E9">
        <w:rPr>
          <w:sz w:val="24"/>
          <w:szCs w:val="24"/>
        </w:rPr>
        <w:t>Inferential Statistics is used to draw inferences beyond the immediate data available. We can answer the following questions with the help of inferential statistics: making inferences</w:t>
      </w:r>
      <w:r w:rsidR="009769E9" w:rsidRPr="009769E9">
        <w:rPr>
          <w:sz w:val="24"/>
          <w:szCs w:val="24"/>
        </w:rPr>
        <w:t xml:space="preserve"> </w:t>
      </w:r>
      <w:r w:rsidRPr="009769E9">
        <w:rPr>
          <w:sz w:val="24"/>
          <w:szCs w:val="24"/>
        </w:rPr>
        <w:t>about the population from the sample.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3"/>
        <w:gridCol w:w="4505"/>
      </w:tblGrid>
      <w:tr w:rsidR="009E542B" w:rsidRPr="009769E9">
        <w:trPr>
          <w:trHeight w:val="394"/>
        </w:trPr>
        <w:tc>
          <w:tcPr>
            <w:tcW w:w="4513" w:type="dxa"/>
          </w:tcPr>
          <w:p w:rsidR="009E542B" w:rsidRPr="009769E9" w:rsidRDefault="00AC5690" w:rsidP="009769E9">
            <w:pPr>
              <w:rPr>
                <w:b/>
                <w:sz w:val="24"/>
                <w:szCs w:val="24"/>
              </w:rPr>
            </w:pPr>
            <w:r w:rsidRPr="009769E9">
              <w:rPr>
                <w:b/>
                <w:sz w:val="24"/>
                <w:szCs w:val="24"/>
              </w:rPr>
              <w:lastRenderedPageBreak/>
              <w:t>Descriptive Statistics</w:t>
            </w:r>
          </w:p>
        </w:tc>
        <w:tc>
          <w:tcPr>
            <w:tcW w:w="4505" w:type="dxa"/>
          </w:tcPr>
          <w:p w:rsidR="009E542B" w:rsidRPr="009769E9" w:rsidRDefault="00AC5690" w:rsidP="009769E9">
            <w:pPr>
              <w:rPr>
                <w:b/>
                <w:sz w:val="24"/>
                <w:szCs w:val="24"/>
              </w:rPr>
            </w:pPr>
            <w:r w:rsidRPr="009769E9">
              <w:rPr>
                <w:b/>
                <w:sz w:val="24"/>
                <w:szCs w:val="24"/>
              </w:rPr>
              <w:t>Inferential Statistics</w:t>
            </w:r>
          </w:p>
        </w:tc>
      </w:tr>
      <w:tr w:rsidR="009E542B" w:rsidRPr="00042EB2">
        <w:trPr>
          <w:trHeight w:val="1025"/>
        </w:trPr>
        <w:tc>
          <w:tcPr>
            <w:tcW w:w="4513" w:type="dxa"/>
          </w:tcPr>
          <w:p w:rsidR="009E542B" w:rsidRPr="009769E9" w:rsidRDefault="00AC5690" w:rsidP="009769E9">
            <w:pPr>
              <w:rPr>
                <w:sz w:val="24"/>
                <w:szCs w:val="24"/>
              </w:rPr>
            </w:pPr>
            <w:r w:rsidRPr="009769E9">
              <w:rPr>
                <w:sz w:val="24"/>
                <w:szCs w:val="24"/>
              </w:rPr>
              <w:t>Descriptive statistics work with smaller</w:t>
            </w:r>
          </w:p>
          <w:p w:rsidR="009E542B" w:rsidRPr="009769E9" w:rsidRDefault="00AC5690" w:rsidP="009769E9">
            <w:pPr>
              <w:rPr>
                <w:sz w:val="24"/>
                <w:szCs w:val="24"/>
              </w:rPr>
            </w:pPr>
            <w:proofErr w:type="gramStart"/>
            <w:r w:rsidRPr="009769E9">
              <w:rPr>
                <w:sz w:val="24"/>
                <w:szCs w:val="24"/>
              </w:rPr>
              <w:t>data</w:t>
            </w:r>
            <w:proofErr w:type="gramEnd"/>
            <w:r w:rsidRPr="009769E9">
              <w:rPr>
                <w:sz w:val="24"/>
                <w:szCs w:val="24"/>
              </w:rPr>
              <w:t>. There is no need for sampling and the entire population data is available.</w:t>
            </w:r>
          </w:p>
        </w:tc>
        <w:tc>
          <w:tcPr>
            <w:tcW w:w="4505" w:type="dxa"/>
          </w:tcPr>
          <w:p w:rsidR="009E542B" w:rsidRPr="009769E9" w:rsidRDefault="00AC5690" w:rsidP="009769E9">
            <w:pPr>
              <w:rPr>
                <w:sz w:val="24"/>
                <w:szCs w:val="24"/>
              </w:rPr>
            </w:pPr>
            <w:r w:rsidRPr="009769E9">
              <w:rPr>
                <w:sz w:val="24"/>
                <w:szCs w:val="24"/>
              </w:rPr>
              <w:t>Inferential statistics work with large data</w:t>
            </w:r>
          </w:p>
          <w:p w:rsidR="009E542B" w:rsidRPr="009769E9" w:rsidRDefault="00AC5690" w:rsidP="009769E9">
            <w:pPr>
              <w:rPr>
                <w:sz w:val="24"/>
                <w:szCs w:val="24"/>
              </w:rPr>
            </w:pPr>
            <w:proofErr w:type="gramStart"/>
            <w:r w:rsidRPr="009769E9">
              <w:rPr>
                <w:sz w:val="24"/>
                <w:szCs w:val="24"/>
              </w:rPr>
              <w:t>set</w:t>
            </w:r>
            <w:proofErr w:type="gramEnd"/>
            <w:r w:rsidRPr="009769E9">
              <w:rPr>
                <w:sz w:val="24"/>
                <w:szCs w:val="24"/>
              </w:rPr>
              <w:t xml:space="preserve">. Analyzing entire population based on sample parameter is </w:t>
            </w:r>
            <w:proofErr w:type="gramStart"/>
            <w:r w:rsidRPr="009769E9">
              <w:rPr>
                <w:sz w:val="24"/>
                <w:szCs w:val="24"/>
              </w:rPr>
              <w:t>a strength</w:t>
            </w:r>
            <w:proofErr w:type="gramEnd"/>
            <w:r w:rsidRPr="009769E9">
              <w:rPr>
                <w:sz w:val="24"/>
                <w:szCs w:val="24"/>
              </w:rPr>
              <w:t>.</w:t>
            </w:r>
          </w:p>
        </w:tc>
      </w:tr>
      <w:tr w:rsidR="009E542B" w:rsidRPr="00042EB2">
        <w:trPr>
          <w:trHeight w:val="710"/>
        </w:trPr>
        <w:tc>
          <w:tcPr>
            <w:tcW w:w="4513" w:type="dxa"/>
          </w:tcPr>
          <w:p w:rsidR="009E542B" w:rsidRPr="009769E9" w:rsidRDefault="00AC5690" w:rsidP="009769E9">
            <w:pPr>
              <w:rPr>
                <w:sz w:val="24"/>
                <w:szCs w:val="24"/>
              </w:rPr>
            </w:pPr>
            <w:r w:rsidRPr="009769E9">
              <w:rPr>
                <w:sz w:val="24"/>
                <w:szCs w:val="24"/>
              </w:rPr>
              <w:t>Process is simpler to do</w:t>
            </w:r>
          </w:p>
        </w:tc>
        <w:tc>
          <w:tcPr>
            <w:tcW w:w="4505" w:type="dxa"/>
          </w:tcPr>
          <w:p w:rsidR="009E542B" w:rsidRPr="009769E9" w:rsidRDefault="00AC5690" w:rsidP="009769E9">
            <w:pPr>
              <w:rPr>
                <w:sz w:val="24"/>
                <w:szCs w:val="24"/>
              </w:rPr>
            </w:pPr>
            <w:r w:rsidRPr="009769E9">
              <w:rPr>
                <w:sz w:val="24"/>
                <w:szCs w:val="24"/>
              </w:rPr>
              <w:t>Process is complex as we have to decide best sampling technique.</w:t>
            </w:r>
          </w:p>
        </w:tc>
      </w:tr>
      <w:tr w:rsidR="009E542B" w:rsidRPr="00042EB2">
        <w:trPr>
          <w:trHeight w:val="1010"/>
        </w:trPr>
        <w:tc>
          <w:tcPr>
            <w:tcW w:w="4513" w:type="dxa"/>
          </w:tcPr>
          <w:p w:rsidR="009E542B" w:rsidRPr="009769E9" w:rsidRDefault="00AC5690" w:rsidP="009769E9">
            <w:pPr>
              <w:rPr>
                <w:sz w:val="24"/>
                <w:szCs w:val="24"/>
              </w:rPr>
            </w:pPr>
            <w:r w:rsidRPr="009769E9">
              <w:rPr>
                <w:sz w:val="24"/>
                <w:szCs w:val="24"/>
              </w:rPr>
              <w:t>Descriptive statistics are likely to be 100% accurate because there is no assumption.</w:t>
            </w:r>
          </w:p>
        </w:tc>
        <w:tc>
          <w:tcPr>
            <w:tcW w:w="4505" w:type="dxa"/>
          </w:tcPr>
          <w:p w:rsidR="009E542B" w:rsidRPr="009769E9" w:rsidRDefault="00AC5690" w:rsidP="009769E9">
            <w:pPr>
              <w:rPr>
                <w:sz w:val="24"/>
                <w:szCs w:val="24"/>
              </w:rPr>
            </w:pPr>
            <w:r w:rsidRPr="009769E9">
              <w:rPr>
                <w:sz w:val="24"/>
                <w:szCs w:val="24"/>
              </w:rPr>
              <w:t>This is not 100% accurate. inferential</w:t>
            </w:r>
          </w:p>
          <w:p w:rsidR="009E542B" w:rsidRPr="009769E9" w:rsidRDefault="00AC5690" w:rsidP="009769E9">
            <w:pPr>
              <w:rPr>
                <w:sz w:val="24"/>
                <w:szCs w:val="24"/>
              </w:rPr>
            </w:pPr>
            <w:proofErr w:type="gramStart"/>
            <w:r w:rsidRPr="009769E9">
              <w:rPr>
                <w:sz w:val="24"/>
                <w:szCs w:val="24"/>
              </w:rPr>
              <w:t>statistics</w:t>
            </w:r>
            <w:proofErr w:type="gramEnd"/>
            <w:r w:rsidRPr="009769E9">
              <w:rPr>
                <w:sz w:val="24"/>
                <w:szCs w:val="24"/>
              </w:rPr>
              <w:t xml:space="preserve"> always make inference about larger population based on sample.</w:t>
            </w:r>
          </w:p>
        </w:tc>
      </w:tr>
      <w:tr w:rsidR="009E542B" w:rsidRPr="00042EB2">
        <w:trPr>
          <w:trHeight w:val="990"/>
        </w:trPr>
        <w:tc>
          <w:tcPr>
            <w:tcW w:w="4513" w:type="dxa"/>
          </w:tcPr>
          <w:p w:rsidR="009E542B" w:rsidRPr="009769E9" w:rsidRDefault="00AC5690" w:rsidP="009769E9">
            <w:pPr>
              <w:rPr>
                <w:sz w:val="24"/>
                <w:szCs w:val="24"/>
              </w:rPr>
            </w:pPr>
            <w:r w:rsidRPr="009769E9">
              <w:rPr>
                <w:sz w:val="24"/>
                <w:szCs w:val="24"/>
              </w:rPr>
              <w:t>Find results are shown in form of charts, tables and graphs.</w:t>
            </w:r>
          </w:p>
        </w:tc>
        <w:tc>
          <w:tcPr>
            <w:tcW w:w="4505" w:type="dxa"/>
          </w:tcPr>
          <w:p w:rsidR="009E542B" w:rsidRPr="009769E9" w:rsidRDefault="00AC5690" w:rsidP="009769E9">
            <w:pPr>
              <w:rPr>
                <w:sz w:val="24"/>
                <w:szCs w:val="24"/>
              </w:rPr>
            </w:pPr>
            <w:r w:rsidRPr="009769E9">
              <w:rPr>
                <w:sz w:val="24"/>
                <w:szCs w:val="24"/>
              </w:rPr>
              <w:t>Find result in probability score.</w:t>
            </w:r>
          </w:p>
        </w:tc>
      </w:tr>
      <w:tr w:rsidR="009E542B" w:rsidRPr="00042EB2">
        <w:trPr>
          <w:trHeight w:val="1009"/>
        </w:trPr>
        <w:tc>
          <w:tcPr>
            <w:tcW w:w="4513" w:type="dxa"/>
          </w:tcPr>
          <w:p w:rsidR="009E542B" w:rsidRPr="009769E9" w:rsidRDefault="00AC5690" w:rsidP="009769E9">
            <w:pPr>
              <w:rPr>
                <w:sz w:val="24"/>
                <w:szCs w:val="24"/>
              </w:rPr>
            </w:pPr>
            <w:r w:rsidRPr="009769E9">
              <w:rPr>
                <w:sz w:val="24"/>
                <w:szCs w:val="24"/>
              </w:rPr>
              <w:t>Tool-Measure of central tendency (mean, median, mode) spread of data (range</w:t>
            </w:r>
          </w:p>
          <w:p w:rsidR="009E542B" w:rsidRPr="009769E9" w:rsidRDefault="00AC5690" w:rsidP="009769E9">
            <w:pPr>
              <w:rPr>
                <w:sz w:val="24"/>
                <w:szCs w:val="24"/>
              </w:rPr>
            </w:pPr>
            <w:r w:rsidRPr="009769E9">
              <w:rPr>
                <w:sz w:val="24"/>
                <w:szCs w:val="24"/>
              </w:rPr>
              <w:t>standard deviation)</w:t>
            </w:r>
          </w:p>
        </w:tc>
        <w:tc>
          <w:tcPr>
            <w:tcW w:w="4505" w:type="dxa"/>
          </w:tcPr>
          <w:p w:rsidR="009E542B" w:rsidRPr="009769E9" w:rsidRDefault="00AC5690" w:rsidP="009769E9">
            <w:pPr>
              <w:rPr>
                <w:sz w:val="24"/>
                <w:szCs w:val="24"/>
              </w:rPr>
            </w:pPr>
            <w:r w:rsidRPr="009769E9">
              <w:rPr>
                <w:sz w:val="24"/>
                <w:szCs w:val="24"/>
              </w:rPr>
              <w:t>Tool-hypothesis test, analysis of variance.</w:t>
            </w:r>
          </w:p>
        </w:tc>
      </w:tr>
      <w:tr w:rsidR="009E542B" w:rsidRPr="00042EB2">
        <w:trPr>
          <w:trHeight w:val="826"/>
        </w:trPr>
        <w:tc>
          <w:tcPr>
            <w:tcW w:w="4513" w:type="dxa"/>
          </w:tcPr>
          <w:p w:rsidR="009E542B" w:rsidRPr="009769E9" w:rsidRDefault="00AC5690" w:rsidP="009769E9">
            <w:pPr>
              <w:rPr>
                <w:sz w:val="24"/>
                <w:szCs w:val="24"/>
              </w:rPr>
            </w:pPr>
            <w:r w:rsidRPr="009769E9">
              <w:rPr>
                <w:sz w:val="24"/>
                <w:szCs w:val="24"/>
              </w:rPr>
              <w:t>Organize, analyze and present data in meaningful manner.</w:t>
            </w:r>
          </w:p>
        </w:tc>
        <w:tc>
          <w:tcPr>
            <w:tcW w:w="4505" w:type="dxa"/>
          </w:tcPr>
          <w:p w:rsidR="009E542B" w:rsidRPr="009769E9" w:rsidRDefault="00AC5690" w:rsidP="009769E9">
            <w:pPr>
              <w:rPr>
                <w:sz w:val="24"/>
                <w:szCs w:val="24"/>
              </w:rPr>
            </w:pPr>
            <w:r w:rsidRPr="009769E9">
              <w:rPr>
                <w:sz w:val="24"/>
                <w:szCs w:val="24"/>
              </w:rPr>
              <w:t>Compress, test and predicts future outcome.</w:t>
            </w:r>
          </w:p>
        </w:tc>
      </w:tr>
    </w:tbl>
    <w:p w:rsidR="009E542B" w:rsidRPr="00042EB2" w:rsidRDefault="009E542B">
      <w:pPr>
        <w:pStyle w:val="BodyText"/>
        <w:rPr>
          <w:rFonts w:asciiTheme="minorHAnsi" w:hAnsiTheme="minorHAnsi" w:cstheme="minorHAnsi"/>
          <w:b/>
        </w:rPr>
      </w:pPr>
    </w:p>
    <w:p w:rsidR="009E542B" w:rsidRDefault="00AC5690" w:rsidP="00042EB2">
      <w:pPr>
        <w:pStyle w:val="Heading2"/>
        <w:spacing w:before="90"/>
        <w:rPr>
          <w:rFonts w:asciiTheme="minorHAnsi" w:hAnsiTheme="minorHAnsi" w:cstheme="minorHAnsi"/>
          <w:color w:val="4471C4"/>
        </w:rPr>
      </w:pPr>
      <w:r w:rsidRPr="00042EB2">
        <w:rPr>
          <w:rFonts w:asciiTheme="minorHAnsi" w:hAnsiTheme="minorHAnsi" w:cstheme="minorHAnsi"/>
          <w:color w:val="4471C4"/>
        </w:rPr>
        <w:t>Basic</w:t>
      </w:r>
      <w:r w:rsidRPr="00042EB2">
        <w:rPr>
          <w:rFonts w:asciiTheme="minorHAnsi" w:hAnsiTheme="minorHAnsi" w:cstheme="minorHAnsi"/>
          <w:color w:val="4471C4"/>
          <w:spacing w:val="-3"/>
        </w:rPr>
        <w:t xml:space="preserve"> </w:t>
      </w:r>
      <w:r w:rsidRPr="00042EB2">
        <w:rPr>
          <w:rFonts w:asciiTheme="minorHAnsi" w:hAnsiTheme="minorHAnsi" w:cstheme="minorHAnsi"/>
          <w:color w:val="4471C4"/>
        </w:rPr>
        <w:t>Terminologies</w:t>
      </w:r>
    </w:p>
    <w:p w:rsidR="00FA15FA" w:rsidRPr="00042EB2" w:rsidRDefault="00FA15FA" w:rsidP="00042EB2">
      <w:pPr>
        <w:pStyle w:val="Heading2"/>
        <w:spacing w:before="90"/>
        <w:rPr>
          <w:rFonts w:asciiTheme="minorHAnsi" w:hAnsiTheme="minorHAnsi" w:cstheme="minorHAnsi"/>
        </w:rPr>
      </w:pPr>
    </w:p>
    <w:p w:rsidR="009769E9" w:rsidRPr="009769E9" w:rsidRDefault="00AC5690" w:rsidP="00AC5690">
      <w:pPr>
        <w:pStyle w:val="ListParagraph"/>
        <w:numPr>
          <w:ilvl w:val="0"/>
          <w:numId w:val="3"/>
        </w:numPr>
        <w:rPr>
          <w:sz w:val="24"/>
          <w:szCs w:val="24"/>
        </w:rPr>
      </w:pPr>
      <w:r w:rsidRPr="009769E9">
        <w:rPr>
          <w:b/>
          <w:sz w:val="24"/>
          <w:szCs w:val="24"/>
        </w:rPr>
        <w:t>Population</w:t>
      </w:r>
      <w:r w:rsidR="009769E9" w:rsidRPr="009769E9">
        <w:rPr>
          <w:b/>
          <w:sz w:val="24"/>
          <w:szCs w:val="24"/>
        </w:rPr>
        <w:t>:</w:t>
      </w:r>
      <w:r w:rsidRPr="009769E9">
        <w:rPr>
          <w:sz w:val="24"/>
          <w:szCs w:val="24"/>
        </w:rPr>
        <w:t xml:space="preserve"> </w:t>
      </w:r>
      <w:r w:rsidR="009769E9" w:rsidRPr="009769E9">
        <w:rPr>
          <w:sz w:val="24"/>
          <w:szCs w:val="24"/>
        </w:rPr>
        <w:t xml:space="preserve">It </w:t>
      </w:r>
      <w:r w:rsidRPr="009769E9">
        <w:rPr>
          <w:sz w:val="24"/>
          <w:szCs w:val="24"/>
        </w:rPr>
        <w:t>is the set of sources from which data has to be collected. Population in statistics include all members of a define group that we are studying or collecting information on for data driven decisions.</w:t>
      </w:r>
    </w:p>
    <w:p w:rsidR="009769E9" w:rsidRPr="009769E9" w:rsidRDefault="009769E9" w:rsidP="00AC5690">
      <w:pPr>
        <w:pStyle w:val="ListParagraph"/>
        <w:numPr>
          <w:ilvl w:val="0"/>
          <w:numId w:val="3"/>
        </w:numPr>
        <w:rPr>
          <w:sz w:val="24"/>
          <w:szCs w:val="24"/>
        </w:rPr>
      </w:pPr>
      <w:r w:rsidRPr="009769E9">
        <w:rPr>
          <w:b/>
          <w:sz w:val="24"/>
          <w:szCs w:val="24"/>
        </w:rPr>
        <w:t>Sample:</w:t>
      </w:r>
      <w:r w:rsidRPr="009769E9">
        <w:rPr>
          <w:sz w:val="24"/>
          <w:szCs w:val="24"/>
        </w:rPr>
        <w:t xml:space="preserve"> It </w:t>
      </w:r>
      <w:r w:rsidR="00AC5690" w:rsidRPr="009769E9">
        <w:rPr>
          <w:sz w:val="24"/>
          <w:szCs w:val="24"/>
        </w:rPr>
        <w:t>is a subset of the population</w:t>
      </w:r>
    </w:p>
    <w:p w:rsidR="009E542B" w:rsidRPr="009769E9" w:rsidRDefault="009769E9" w:rsidP="00AC5690">
      <w:pPr>
        <w:pStyle w:val="ListParagraph"/>
        <w:numPr>
          <w:ilvl w:val="0"/>
          <w:numId w:val="3"/>
        </w:numPr>
        <w:rPr>
          <w:b/>
          <w:sz w:val="24"/>
          <w:szCs w:val="24"/>
        </w:rPr>
      </w:pPr>
      <w:r w:rsidRPr="009769E9">
        <w:rPr>
          <w:b/>
          <w:sz w:val="24"/>
          <w:szCs w:val="24"/>
        </w:rPr>
        <w:t>Variable</w:t>
      </w:r>
    </w:p>
    <w:p w:rsidR="009E542B" w:rsidRPr="009769E9" w:rsidRDefault="00AC5690" w:rsidP="00AC5690">
      <w:pPr>
        <w:pStyle w:val="ListParagraph"/>
        <w:numPr>
          <w:ilvl w:val="0"/>
          <w:numId w:val="4"/>
        </w:numPr>
        <w:rPr>
          <w:sz w:val="24"/>
          <w:szCs w:val="24"/>
        </w:rPr>
      </w:pPr>
      <w:r w:rsidRPr="009769E9">
        <w:rPr>
          <w:sz w:val="24"/>
          <w:szCs w:val="24"/>
        </w:rPr>
        <w:t>A variable is named value that changes</w:t>
      </w:r>
    </w:p>
    <w:p w:rsidR="009E542B" w:rsidRPr="009769E9" w:rsidRDefault="00AC5690" w:rsidP="00AC5690">
      <w:pPr>
        <w:pStyle w:val="ListParagraph"/>
        <w:numPr>
          <w:ilvl w:val="0"/>
          <w:numId w:val="4"/>
        </w:numPr>
        <w:rPr>
          <w:sz w:val="24"/>
          <w:szCs w:val="24"/>
        </w:rPr>
      </w:pPr>
      <w:r w:rsidRPr="009769E9">
        <w:rPr>
          <w:sz w:val="24"/>
          <w:szCs w:val="24"/>
        </w:rPr>
        <w:t>Simply something that varies like</w:t>
      </w:r>
    </w:p>
    <w:p w:rsidR="009E542B" w:rsidRPr="009769E9" w:rsidRDefault="00AC5690" w:rsidP="00AC5690">
      <w:pPr>
        <w:pStyle w:val="ListParagraph"/>
        <w:numPr>
          <w:ilvl w:val="0"/>
          <w:numId w:val="4"/>
        </w:numPr>
        <w:rPr>
          <w:sz w:val="24"/>
          <w:szCs w:val="24"/>
        </w:rPr>
      </w:pPr>
      <w:r w:rsidRPr="009769E9">
        <w:rPr>
          <w:sz w:val="24"/>
          <w:szCs w:val="24"/>
        </w:rPr>
        <w:t>Your weight</w:t>
      </w:r>
    </w:p>
    <w:p w:rsidR="009769E9" w:rsidRDefault="009769E9" w:rsidP="00AC5690">
      <w:pPr>
        <w:pStyle w:val="ListParagraph"/>
        <w:numPr>
          <w:ilvl w:val="0"/>
          <w:numId w:val="4"/>
        </w:numPr>
        <w:rPr>
          <w:sz w:val="24"/>
          <w:szCs w:val="24"/>
        </w:rPr>
      </w:pPr>
      <w:r>
        <w:rPr>
          <w:noProof/>
          <w:sz w:val="24"/>
          <w:szCs w:val="24"/>
        </w:rPr>
        <w:drawing>
          <wp:anchor distT="0" distB="0" distL="0" distR="0" simplePos="0" relativeHeight="2" behindDoc="0" locked="0" layoutInCell="1" allowOverlap="1">
            <wp:simplePos x="0" y="0"/>
            <wp:positionH relativeFrom="page">
              <wp:posOffset>1080770</wp:posOffset>
            </wp:positionH>
            <wp:positionV relativeFrom="paragraph">
              <wp:posOffset>575310</wp:posOffset>
            </wp:positionV>
            <wp:extent cx="5431790" cy="2273935"/>
            <wp:effectExtent l="1905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31790" cy="2273935"/>
                    </a:xfrm>
                    <a:prstGeom prst="rect">
                      <a:avLst/>
                    </a:prstGeom>
                  </pic:spPr>
                </pic:pic>
              </a:graphicData>
            </a:graphic>
          </wp:anchor>
        </w:drawing>
      </w:r>
      <w:r w:rsidR="00AC5690" w:rsidRPr="009769E9">
        <w:rPr>
          <w:sz w:val="24"/>
          <w:szCs w:val="24"/>
        </w:rPr>
        <w:t>Environment Temperature</w:t>
      </w:r>
    </w:p>
    <w:p w:rsidR="009E542B" w:rsidRPr="009769E9" w:rsidRDefault="00AC5690" w:rsidP="00AC5690">
      <w:pPr>
        <w:pStyle w:val="ListParagraph"/>
        <w:numPr>
          <w:ilvl w:val="0"/>
          <w:numId w:val="4"/>
        </w:numPr>
        <w:rPr>
          <w:sz w:val="24"/>
          <w:szCs w:val="24"/>
        </w:rPr>
      </w:pPr>
      <w:r w:rsidRPr="009769E9">
        <w:rPr>
          <w:rFonts w:asciiTheme="minorHAnsi" w:hAnsiTheme="minorHAnsi" w:cstheme="minorHAnsi"/>
          <w:sz w:val="24"/>
          <w:szCs w:val="24"/>
        </w:rPr>
        <w:t>Your</w:t>
      </w:r>
      <w:r w:rsidRPr="009769E9">
        <w:rPr>
          <w:rFonts w:asciiTheme="minorHAnsi" w:hAnsiTheme="minorHAnsi" w:cstheme="minorHAnsi"/>
          <w:spacing w:val="-3"/>
          <w:sz w:val="24"/>
          <w:szCs w:val="24"/>
        </w:rPr>
        <w:t xml:space="preserve"> </w:t>
      </w:r>
      <w:r w:rsidRPr="009769E9">
        <w:rPr>
          <w:rFonts w:asciiTheme="minorHAnsi" w:hAnsiTheme="minorHAnsi" w:cstheme="minorHAnsi"/>
          <w:sz w:val="24"/>
          <w:szCs w:val="24"/>
        </w:rPr>
        <w:t>Marks</w:t>
      </w:r>
    </w:p>
    <w:p w:rsidR="009E542B" w:rsidRPr="00042EB2" w:rsidRDefault="009E542B">
      <w:pPr>
        <w:pStyle w:val="BodyText"/>
        <w:spacing w:before="11"/>
        <w:rPr>
          <w:rFonts w:asciiTheme="minorHAnsi" w:hAnsiTheme="minorHAnsi" w:cstheme="minorHAnsi"/>
          <w:sz w:val="38"/>
        </w:rPr>
      </w:pPr>
    </w:p>
    <w:p w:rsidR="009769E9" w:rsidRDefault="009769E9">
      <w:pPr>
        <w:pStyle w:val="Heading3"/>
        <w:rPr>
          <w:rFonts w:asciiTheme="minorHAnsi" w:hAnsiTheme="minorHAnsi" w:cstheme="minorHAnsi"/>
        </w:rPr>
      </w:pPr>
    </w:p>
    <w:p w:rsidR="009769E9" w:rsidRPr="00BF3DAE" w:rsidRDefault="00AC5690" w:rsidP="00AC5690">
      <w:pPr>
        <w:pStyle w:val="ListParagraph"/>
        <w:numPr>
          <w:ilvl w:val="0"/>
          <w:numId w:val="5"/>
        </w:numPr>
        <w:rPr>
          <w:sz w:val="24"/>
          <w:szCs w:val="24"/>
        </w:rPr>
      </w:pPr>
      <w:r w:rsidRPr="009769E9">
        <w:rPr>
          <w:b/>
          <w:sz w:val="24"/>
          <w:szCs w:val="24"/>
        </w:rPr>
        <w:t>Measure Variable</w:t>
      </w:r>
      <w:r w:rsidR="009769E9" w:rsidRPr="009769E9">
        <w:rPr>
          <w:b/>
          <w:sz w:val="24"/>
          <w:szCs w:val="24"/>
        </w:rPr>
        <w:t>:</w:t>
      </w:r>
      <w:r w:rsidR="009769E9">
        <w:rPr>
          <w:sz w:val="24"/>
          <w:szCs w:val="24"/>
        </w:rPr>
        <w:t xml:space="preserve"> It has</w:t>
      </w:r>
      <w:r w:rsidRPr="009769E9">
        <w:rPr>
          <w:sz w:val="24"/>
          <w:szCs w:val="24"/>
        </w:rPr>
        <w:t xml:space="preserve"> values that describe a measurable quantity as a number, like 'how many' or 'how much'. Therefore, numeric variables are quantitative variables.</w:t>
      </w:r>
    </w:p>
    <w:p w:rsidR="009E542B" w:rsidRPr="00BF3DAE" w:rsidRDefault="00AC5690" w:rsidP="00AC5690">
      <w:pPr>
        <w:pStyle w:val="ListParagraph"/>
        <w:numPr>
          <w:ilvl w:val="0"/>
          <w:numId w:val="6"/>
        </w:numPr>
        <w:rPr>
          <w:sz w:val="24"/>
          <w:szCs w:val="24"/>
        </w:rPr>
      </w:pPr>
      <w:r w:rsidRPr="00BF3DAE">
        <w:rPr>
          <w:b/>
          <w:sz w:val="24"/>
          <w:szCs w:val="24"/>
        </w:rPr>
        <w:t>Discrete Variable</w:t>
      </w:r>
      <w:r w:rsidR="009769E9" w:rsidRPr="00BF3DAE">
        <w:rPr>
          <w:b/>
          <w:sz w:val="24"/>
          <w:szCs w:val="24"/>
        </w:rPr>
        <w:t>:</w:t>
      </w:r>
      <w:r w:rsidR="009769E9" w:rsidRPr="00BF3DAE">
        <w:rPr>
          <w:sz w:val="24"/>
          <w:szCs w:val="24"/>
        </w:rPr>
        <w:t xml:space="preserve"> It </w:t>
      </w:r>
      <w:r w:rsidRPr="00BF3DAE">
        <w:rPr>
          <w:sz w:val="24"/>
          <w:szCs w:val="24"/>
        </w:rPr>
        <w:t>is a numeric variable. Observations can take a value based on a count from a set of distinct whole values. A discrete variable cannot take the value of a fraction between one value and the next closest value.</w:t>
      </w:r>
    </w:p>
    <w:p w:rsidR="00BF3DAE" w:rsidRPr="00BF3DAE" w:rsidRDefault="00AC5690" w:rsidP="00BF3DAE">
      <w:pPr>
        <w:pStyle w:val="ListParagraph"/>
        <w:ind w:left="720" w:firstLine="0"/>
        <w:rPr>
          <w:b/>
          <w:sz w:val="24"/>
          <w:szCs w:val="24"/>
        </w:rPr>
      </w:pPr>
      <w:r w:rsidRPr="00BF3DAE">
        <w:rPr>
          <w:b/>
          <w:sz w:val="24"/>
          <w:szCs w:val="24"/>
        </w:rPr>
        <w:t>Examples</w:t>
      </w:r>
      <w:r w:rsidR="00BF3DAE" w:rsidRPr="00BF3DAE">
        <w:rPr>
          <w:b/>
          <w:sz w:val="24"/>
          <w:szCs w:val="24"/>
        </w:rPr>
        <w:t>:</w:t>
      </w:r>
    </w:p>
    <w:p w:rsidR="009E542B" w:rsidRPr="00BF3DAE" w:rsidRDefault="00AC5690" w:rsidP="00AC5690">
      <w:pPr>
        <w:pStyle w:val="ListParagraph"/>
        <w:numPr>
          <w:ilvl w:val="1"/>
          <w:numId w:val="6"/>
        </w:numPr>
        <w:rPr>
          <w:sz w:val="24"/>
          <w:szCs w:val="24"/>
        </w:rPr>
      </w:pPr>
      <w:r w:rsidRPr="00BF3DAE">
        <w:rPr>
          <w:sz w:val="24"/>
          <w:szCs w:val="24"/>
        </w:rPr>
        <w:t>The number of registered cars, number of business locations</w:t>
      </w:r>
    </w:p>
    <w:p w:rsidR="009E542B" w:rsidRPr="00BF3DAE" w:rsidRDefault="00AC5690" w:rsidP="00AC5690">
      <w:pPr>
        <w:pStyle w:val="ListParagraph"/>
        <w:numPr>
          <w:ilvl w:val="1"/>
          <w:numId w:val="6"/>
        </w:numPr>
        <w:rPr>
          <w:sz w:val="24"/>
          <w:szCs w:val="24"/>
        </w:rPr>
      </w:pPr>
      <w:r w:rsidRPr="00BF3DAE">
        <w:rPr>
          <w:sz w:val="24"/>
          <w:szCs w:val="24"/>
        </w:rPr>
        <w:t>And number of children in a family</w:t>
      </w:r>
    </w:p>
    <w:p w:rsidR="00BF3DAE" w:rsidRPr="00BF3DAE" w:rsidRDefault="00AC5690" w:rsidP="00AC5690">
      <w:pPr>
        <w:pStyle w:val="ListParagraph"/>
        <w:numPr>
          <w:ilvl w:val="1"/>
          <w:numId w:val="6"/>
        </w:numPr>
        <w:rPr>
          <w:sz w:val="24"/>
          <w:szCs w:val="24"/>
        </w:rPr>
      </w:pPr>
      <w:r w:rsidRPr="00BF3DAE">
        <w:rPr>
          <w:sz w:val="24"/>
          <w:szCs w:val="24"/>
        </w:rPr>
        <w:t>All of which measured as whole units (i.e. 1, 2, 3 cars).</w:t>
      </w:r>
    </w:p>
    <w:p w:rsidR="009E542B" w:rsidRDefault="00AC5690" w:rsidP="00AC5690">
      <w:pPr>
        <w:pStyle w:val="ListParagraph"/>
        <w:numPr>
          <w:ilvl w:val="0"/>
          <w:numId w:val="6"/>
        </w:numPr>
        <w:rPr>
          <w:sz w:val="24"/>
          <w:szCs w:val="24"/>
        </w:rPr>
      </w:pPr>
      <w:r w:rsidRPr="00BF3DAE">
        <w:rPr>
          <w:b/>
          <w:sz w:val="24"/>
          <w:szCs w:val="24"/>
        </w:rPr>
        <w:t>Continuous Variable</w:t>
      </w:r>
      <w:r w:rsidR="00BF3DAE" w:rsidRPr="00BF3DAE">
        <w:rPr>
          <w:b/>
          <w:sz w:val="24"/>
          <w:szCs w:val="24"/>
        </w:rPr>
        <w:t>:</w:t>
      </w:r>
      <w:r w:rsidR="00BF3DAE" w:rsidRPr="00BF3DAE">
        <w:rPr>
          <w:sz w:val="24"/>
          <w:szCs w:val="24"/>
        </w:rPr>
        <w:t xml:space="preserve"> A continuous variable is defined as a variable which can take an uncountable set of values or infinite set of values.</w:t>
      </w:r>
    </w:p>
    <w:p w:rsidR="00BF3DAE" w:rsidRPr="00BF3DAE" w:rsidRDefault="00BF3DAE" w:rsidP="00BF3DAE">
      <w:pPr>
        <w:pStyle w:val="ListParagraph"/>
        <w:ind w:left="720" w:firstLine="0"/>
        <w:rPr>
          <w:sz w:val="24"/>
          <w:szCs w:val="24"/>
        </w:rPr>
      </w:pPr>
      <w:r>
        <w:rPr>
          <w:b/>
          <w:sz w:val="24"/>
          <w:szCs w:val="24"/>
        </w:rPr>
        <w:t>Examples:</w:t>
      </w:r>
    </w:p>
    <w:p w:rsidR="009E542B" w:rsidRPr="00BF3DAE" w:rsidRDefault="00AC5690" w:rsidP="00AC5690">
      <w:pPr>
        <w:pStyle w:val="ListParagraph"/>
        <w:numPr>
          <w:ilvl w:val="1"/>
          <w:numId w:val="6"/>
        </w:numPr>
        <w:rPr>
          <w:sz w:val="24"/>
          <w:szCs w:val="24"/>
        </w:rPr>
      </w:pPr>
      <w:r w:rsidRPr="00BF3DAE">
        <w:rPr>
          <w:sz w:val="24"/>
          <w:szCs w:val="24"/>
        </w:rPr>
        <w:t>Height</w:t>
      </w:r>
    </w:p>
    <w:p w:rsidR="009E542B" w:rsidRPr="00BF3DAE" w:rsidRDefault="00AC5690" w:rsidP="00AC5690">
      <w:pPr>
        <w:pStyle w:val="ListParagraph"/>
        <w:numPr>
          <w:ilvl w:val="1"/>
          <w:numId w:val="6"/>
        </w:numPr>
        <w:rPr>
          <w:sz w:val="24"/>
          <w:szCs w:val="24"/>
        </w:rPr>
      </w:pPr>
      <w:r w:rsidRPr="00BF3DAE">
        <w:rPr>
          <w:sz w:val="24"/>
          <w:szCs w:val="24"/>
        </w:rPr>
        <w:t>Age</w:t>
      </w:r>
    </w:p>
    <w:p w:rsidR="009E542B" w:rsidRPr="00BF3DAE" w:rsidRDefault="00BF3DAE" w:rsidP="00AC5690">
      <w:pPr>
        <w:pStyle w:val="ListParagraph"/>
        <w:numPr>
          <w:ilvl w:val="1"/>
          <w:numId w:val="6"/>
        </w:numPr>
        <w:rPr>
          <w:sz w:val="24"/>
          <w:szCs w:val="24"/>
        </w:rPr>
      </w:pPr>
      <w:r>
        <w:rPr>
          <w:sz w:val="24"/>
          <w:szCs w:val="24"/>
        </w:rPr>
        <w:t>T</w:t>
      </w:r>
      <w:r w:rsidR="00AC5690" w:rsidRPr="00BF3DAE">
        <w:rPr>
          <w:sz w:val="24"/>
          <w:szCs w:val="24"/>
        </w:rPr>
        <w:t>emperature.</w:t>
      </w:r>
    </w:p>
    <w:p w:rsidR="009E542B" w:rsidRPr="009769E9" w:rsidRDefault="009E542B" w:rsidP="009769E9">
      <w:pPr>
        <w:rPr>
          <w:sz w:val="24"/>
          <w:szCs w:val="24"/>
        </w:rPr>
      </w:pPr>
    </w:p>
    <w:p w:rsidR="009E542B" w:rsidRPr="00BF3DAE" w:rsidRDefault="00AC5690" w:rsidP="00AC5690">
      <w:pPr>
        <w:pStyle w:val="ListParagraph"/>
        <w:numPr>
          <w:ilvl w:val="0"/>
          <w:numId w:val="5"/>
        </w:numPr>
        <w:rPr>
          <w:b/>
          <w:sz w:val="24"/>
          <w:szCs w:val="24"/>
        </w:rPr>
      </w:pPr>
      <w:r w:rsidRPr="00BF3DAE">
        <w:rPr>
          <w:b/>
          <w:sz w:val="24"/>
          <w:szCs w:val="24"/>
        </w:rPr>
        <w:t>Categorical Variable</w:t>
      </w:r>
      <w:r w:rsidR="00BF3DAE">
        <w:rPr>
          <w:b/>
          <w:sz w:val="24"/>
          <w:szCs w:val="24"/>
        </w:rPr>
        <w:t xml:space="preserve">: </w:t>
      </w:r>
      <w:r w:rsidR="00BF3DAE">
        <w:rPr>
          <w:sz w:val="24"/>
          <w:szCs w:val="24"/>
        </w:rPr>
        <w:t>It has</w:t>
      </w:r>
      <w:r w:rsidRPr="00BF3DAE">
        <w:rPr>
          <w:sz w:val="24"/>
          <w:szCs w:val="24"/>
        </w:rPr>
        <w:t xml:space="preserve"> values that describe a 'quality' or 'characteristic ‘of a data unit, like 'what type' or 'which category'.</w:t>
      </w:r>
    </w:p>
    <w:p w:rsidR="009E542B" w:rsidRPr="00042EB2" w:rsidRDefault="009E542B">
      <w:pPr>
        <w:pStyle w:val="BodyText"/>
        <w:rPr>
          <w:rFonts w:asciiTheme="minorHAnsi" w:hAnsiTheme="minorHAnsi" w:cstheme="minorHAnsi"/>
          <w:sz w:val="20"/>
        </w:rPr>
      </w:pPr>
    </w:p>
    <w:p w:rsidR="009E542B" w:rsidRPr="00042EB2" w:rsidRDefault="009E542B">
      <w:pPr>
        <w:pStyle w:val="BodyText"/>
        <w:spacing w:before="8"/>
        <w:rPr>
          <w:rFonts w:asciiTheme="minorHAnsi" w:hAnsiTheme="minorHAnsi" w:cstheme="minorHAnsi"/>
          <w:sz w:val="25"/>
        </w:rPr>
      </w:pPr>
    </w:p>
    <w:p w:rsidR="009E542B" w:rsidRDefault="00AC5690" w:rsidP="00BF3DAE">
      <w:pPr>
        <w:pStyle w:val="BodyText"/>
        <w:ind w:left="146"/>
        <w:rPr>
          <w:rFonts w:asciiTheme="minorHAnsi" w:hAnsiTheme="minorHAnsi" w:cstheme="minorHAnsi"/>
          <w:sz w:val="20"/>
        </w:rPr>
      </w:pPr>
      <w:r w:rsidRPr="00042EB2">
        <w:rPr>
          <w:rFonts w:asciiTheme="minorHAnsi" w:hAnsiTheme="minorHAnsi" w:cstheme="minorHAnsi"/>
          <w:noProof/>
          <w:sz w:val="20"/>
        </w:rPr>
        <w:drawing>
          <wp:inline distT="0" distB="0" distL="0" distR="0">
            <wp:extent cx="5539819" cy="2001202"/>
            <wp:effectExtent l="0" t="0" r="0" b="0"/>
            <wp:docPr id="9" name="image5.jpeg" descr="C:\Users\user\Download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539819" cy="2001202"/>
                    </a:xfrm>
                    <a:prstGeom prst="rect">
                      <a:avLst/>
                    </a:prstGeom>
                  </pic:spPr>
                </pic:pic>
              </a:graphicData>
            </a:graphic>
          </wp:inline>
        </w:drawing>
      </w:r>
    </w:p>
    <w:p w:rsidR="00BF3DAE" w:rsidRPr="00042EB2" w:rsidRDefault="00BF3DAE" w:rsidP="00BF3DAE">
      <w:pPr>
        <w:pStyle w:val="BodyText"/>
        <w:ind w:left="146"/>
        <w:rPr>
          <w:rFonts w:asciiTheme="minorHAnsi" w:hAnsiTheme="minorHAnsi" w:cstheme="minorHAnsi"/>
          <w:sz w:val="20"/>
        </w:rPr>
      </w:pPr>
    </w:p>
    <w:p w:rsidR="009E542B" w:rsidRPr="00042EB2" w:rsidRDefault="009E542B">
      <w:pPr>
        <w:pStyle w:val="BodyText"/>
        <w:rPr>
          <w:rFonts w:asciiTheme="minorHAnsi" w:hAnsiTheme="minorHAnsi" w:cstheme="minorHAnsi"/>
          <w:sz w:val="20"/>
        </w:rPr>
      </w:pPr>
    </w:p>
    <w:p w:rsidR="009E542B" w:rsidRPr="00042EB2" w:rsidRDefault="009E542B">
      <w:pPr>
        <w:pStyle w:val="BodyText"/>
        <w:spacing w:before="10"/>
        <w:rPr>
          <w:rFonts w:asciiTheme="minorHAnsi" w:hAnsiTheme="minorHAnsi" w:cstheme="minorHAnsi"/>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97"/>
        <w:gridCol w:w="3001"/>
        <w:gridCol w:w="3021"/>
      </w:tblGrid>
      <w:tr w:rsidR="009E542B" w:rsidRPr="00BF3DAE">
        <w:trPr>
          <w:trHeight w:val="661"/>
        </w:trPr>
        <w:tc>
          <w:tcPr>
            <w:tcW w:w="2997" w:type="dxa"/>
          </w:tcPr>
          <w:p w:rsidR="009E542B" w:rsidRPr="00BF3DAE" w:rsidRDefault="00AC5690">
            <w:pPr>
              <w:pStyle w:val="TableParagraph"/>
              <w:ind w:left="542"/>
              <w:rPr>
                <w:rFonts w:asciiTheme="minorHAnsi" w:hAnsiTheme="minorHAnsi" w:cstheme="minorHAnsi"/>
                <w:b/>
                <w:sz w:val="24"/>
                <w:szCs w:val="24"/>
              </w:rPr>
            </w:pPr>
            <w:r w:rsidRPr="00BF3DAE">
              <w:rPr>
                <w:rFonts w:asciiTheme="minorHAnsi" w:hAnsiTheme="minorHAnsi" w:cstheme="minorHAnsi"/>
                <w:b/>
                <w:sz w:val="24"/>
                <w:szCs w:val="24"/>
              </w:rPr>
              <w:t>Type</w:t>
            </w:r>
            <w:r w:rsidRPr="00BF3DAE">
              <w:rPr>
                <w:rFonts w:asciiTheme="minorHAnsi" w:hAnsiTheme="minorHAnsi" w:cstheme="minorHAnsi"/>
                <w:b/>
                <w:spacing w:val="-3"/>
                <w:sz w:val="24"/>
                <w:szCs w:val="24"/>
              </w:rPr>
              <w:t xml:space="preserve"> </w:t>
            </w:r>
            <w:r w:rsidRPr="00BF3DAE">
              <w:rPr>
                <w:rFonts w:asciiTheme="minorHAnsi" w:hAnsiTheme="minorHAnsi" w:cstheme="minorHAnsi"/>
                <w:b/>
                <w:sz w:val="24"/>
                <w:szCs w:val="24"/>
              </w:rPr>
              <w:t>of</w:t>
            </w:r>
            <w:r w:rsidRPr="00BF3DAE">
              <w:rPr>
                <w:rFonts w:asciiTheme="minorHAnsi" w:hAnsiTheme="minorHAnsi" w:cstheme="minorHAnsi"/>
                <w:b/>
                <w:spacing w:val="-2"/>
                <w:sz w:val="24"/>
                <w:szCs w:val="24"/>
              </w:rPr>
              <w:t xml:space="preserve"> </w:t>
            </w:r>
            <w:r w:rsidRPr="00BF3DAE">
              <w:rPr>
                <w:rFonts w:asciiTheme="minorHAnsi" w:hAnsiTheme="minorHAnsi" w:cstheme="minorHAnsi"/>
                <w:b/>
                <w:sz w:val="24"/>
                <w:szCs w:val="24"/>
              </w:rPr>
              <w:t>Variable</w:t>
            </w:r>
          </w:p>
        </w:tc>
        <w:tc>
          <w:tcPr>
            <w:tcW w:w="3001" w:type="dxa"/>
          </w:tcPr>
          <w:p w:rsidR="009E542B" w:rsidRPr="00BF3DAE" w:rsidRDefault="00AC5690">
            <w:pPr>
              <w:pStyle w:val="TableParagraph"/>
              <w:ind w:left="599"/>
              <w:rPr>
                <w:rFonts w:asciiTheme="minorHAnsi" w:hAnsiTheme="minorHAnsi" w:cstheme="minorHAnsi"/>
                <w:b/>
                <w:sz w:val="24"/>
                <w:szCs w:val="24"/>
              </w:rPr>
            </w:pPr>
            <w:r w:rsidRPr="00BF3DAE">
              <w:rPr>
                <w:rFonts w:asciiTheme="minorHAnsi" w:hAnsiTheme="minorHAnsi" w:cstheme="minorHAnsi"/>
                <w:b/>
                <w:sz w:val="24"/>
                <w:szCs w:val="24"/>
              </w:rPr>
              <w:t>Data</w:t>
            </w:r>
            <w:r w:rsidRPr="00BF3DAE">
              <w:rPr>
                <w:rFonts w:asciiTheme="minorHAnsi" w:hAnsiTheme="minorHAnsi" w:cstheme="minorHAnsi"/>
                <w:b/>
                <w:spacing w:val="-2"/>
                <w:sz w:val="24"/>
                <w:szCs w:val="24"/>
              </w:rPr>
              <w:t xml:space="preserve"> </w:t>
            </w:r>
            <w:r w:rsidRPr="00BF3DAE">
              <w:rPr>
                <w:rFonts w:asciiTheme="minorHAnsi" w:hAnsiTheme="minorHAnsi" w:cstheme="minorHAnsi"/>
                <w:b/>
                <w:sz w:val="24"/>
                <w:szCs w:val="24"/>
              </w:rPr>
              <w:t>Represent</w:t>
            </w:r>
          </w:p>
        </w:tc>
        <w:tc>
          <w:tcPr>
            <w:tcW w:w="3021" w:type="dxa"/>
          </w:tcPr>
          <w:p w:rsidR="009E542B" w:rsidRPr="00BF3DAE" w:rsidRDefault="00AC5690">
            <w:pPr>
              <w:pStyle w:val="TableParagraph"/>
              <w:ind w:left="991" w:right="988"/>
              <w:jc w:val="center"/>
              <w:rPr>
                <w:rFonts w:asciiTheme="minorHAnsi" w:hAnsiTheme="minorHAnsi" w:cstheme="minorHAnsi"/>
                <w:b/>
                <w:sz w:val="24"/>
                <w:szCs w:val="24"/>
              </w:rPr>
            </w:pPr>
            <w:r w:rsidRPr="00BF3DAE">
              <w:rPr>
                <w:rFonts w:asciiTheme="minorHAnsi" w:hAnsiTheme="minorHAnsi" w:cstheme="minorHAnsi"/>
                <w:b/>
                <w:sz w:val="24"/>
                <w:szCs w:val="24"/>
              </w:rPr>
              <w:t>Example</w:t>
            </w:r>
          </w:p>
        </w:tc>
      </w:tr>
      <w:tr w:rsidR="009E542B" w:rsidRPr="00BF3DAE">
        <w:trPr>
          <w:trHeight w:val="786"/>
        </w:trPr>
        <w:tc>
          <w:tcPr>
            <w:tcW w:w="2997" w:type="dxa"/>
          </w:tcPr>
          <w:p w:rsidR="009E542B" w:rsidRPr="00BF3DAE" w:rsidRDefault="00AC5690">
            <w:pPr>
              <w:pStyle w:val="TableParagraph"/>
              <w:spacing w:before="4"/>
              <w:rPr>
                <w:rFonts w:asciiTheme="minorHAnsi" w:hAnsiTheme="minorHAnsi" w:cstheme="minorHAnsi"/>
                <w:sz w:val="24"/>
                <w:szCs w:val="24"/>
              </w:rPr>
            </w:pPr>
            <w:r w:rsidRPr="00BF3DAE">
              <w:rPr>
                <w:rFonts w:asciiTheme="minorHAnsi" w:hAnsiTheme="minorHAnsi" w:cstheme="minorHAnsi"/>
                <w:sz w:val="24"/>
                <w:szCs w:val="24"/>
              </w:rPr>
              <w:t>Binary</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Variables</w:t>
            </w:r>
          </w:p>
        </w:tc>
        <w:tc>
          <w:tcPr>
            <w:tcW w:w="3001" w:type="dxa"/>
          </w:tcPr>
          <w:p w:rsidR="009E542B" w:rsidRPr="00BF3DAE" w:rsidRDefault="00AC5690">
            <w:pPr>
              <w:pStyle w:val="TableParagraph"/>
              <w:spacing w:before="4"/>
              <w:rPr>
                <w:rFonts w:asciiTheme="minorHAnsi" w:hAnsiTheme="minorHAnsi" w:cstheme="minorHAnsi"/>
                <w:sz w:val="24"/>
                <w:szCs w:val="24"/>
              </w:rPr>
            </w:pPr>
            <w:r w:rsidRPr="00BF3DAE">
              <w:rPr>
                <w:rFonts w:asciiTheme="minorHAnsi" w:hAnsiTheme="minorHAnsi" w:cstheme="minorHAnsi"/>
                <w:sz w:val="24"/>
                <w:szCs w:val="24"/>
              </w:rPr>
              <w:t>Yes/No</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outcomes</w:t>
            </w:r>
          </w:p>
        </w:tc>
        <w:tc>
          <w:tcPr>
            <w:tcW w:w="3021" w:type="dxa"/>
          </w:tcPr>
          <w:p w:rsidR="009E542B" w:rsidRPr="00BF3DAE" w:rsidRDefault="00AC5690">
            <w:pPr>
              <w:pStyle w:val="TableParagraph"/>
              <w:spacing w:before="4"/>
              <w:ind w:left="107"/>
              <w:rPr>
                <w:rFonts w:asciiTheme="minorHAnsi" w:hAnsiTheme="minorHAnsi" w:cstheme="minorHAnsi"/>
                <w:sz w:val="24"/>
                <w:szCs w:val="24"/>
              </w:rPr>
            </w:pPr>
            <w:r w:rsidRPr="00BF3DAE">
              <w:rPr>
                <w:rFonts w:asciiTheme="minorHAnsi" w:hAnsiTheme="minorHAnsi" w:cstheme="minorHAnsi"/>
                <w:sz w:val="24"/>
                <w:szCs w:val="24"/>
              </w:rPr>
              <w:t>Head/</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tails</w:t>
            </w:r>
            <w:r w:rsidRPr="00BF3DAE">
              <w:rPr>
                <w:rFonts w:asciiTheme="minorHAnsi" w:hAnsiTheme="minorHAnsi" w:cstheme="minorHAnsi"/>
                <w:spacing w:val="-3"/>
                <w:sz w:val="24"/>
                <w:szCs w:val="24"/>
              </w:rPr>
              <w:t xml:space="preserve"> </w:t>
            </w:r>
            <w:r w:rsidRPr="00BF3DAE">
              <w:rPr>
                <w:rFonts w:asciiTheme="minorHAnsi" w:hAnsiTheme="minorHAnsi" w:cstheme="minorHAnsi"/>
                <w:sz w:val="24"/>
                <w:szCs w:val="24"/>
              </w:rPr>
              <w:t>in</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coin flip</w:t>
            </w:r>
          </w:p>
          <w:p w:rsidR="009E542B" w:rsidRPr="00BF3DAE" w:rsidRDefault="00AC5690">
            <w:pPr>
              <w:pStyle w:val="TableParagraph"/>
              <w:spacing w:before="51"/>
              <w:ind w:left="107"/>
              <w:rPr>
                <w:rFonts w:asciiTheme="minorHAnsi" w:hAnsiTheme="minorHAnsi" w:cstheme="minorHAnsi"/>
                <w:sz w:val="24"/>
                <w:szCs w:val="24"/>
              </w:rPr>
            </w:pPr>
            <w:r w:rsidRPr="00BF3DAE">
              <w:rPr>
                <w:rFonts w:asciiTheme="minorHAnsi" w:hAnsiTheme="minorHAnsi" w:cstheme="minorHAnsi"/>
                <w:sz w:val="24"/>
                <w:szCs w:val="24"/>
              </w:rPr>
              <w:t>Win/Lose</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in match</w:t>
            </w:r>
          </w:p>
        </w:tc>
      </w:tr>
      <w:tr w:rsidR="009E542B" w:rsidRPr="00BF3DAE">
        <w:trPr>
          <w:trHeight w:val="1225"/>
        </w:trPr>
        <w:tc>
          <w:tcPr>
            <w:tcW w:w="2997" w:type="dxa"/>
          </w:tcPr>
          <w:p w:rsidR="009E542B" w:rsidRPr="00BF3DAE" w:rsidRDefault="00AC5690">
            <w:pPr>
              <w:pStyle w:val="TableParagraph"/>
              <w:spacing w:before="4"/>
              <w:rPr>
                <w:rFonts w:asciiTheme="minorHAnsi" w:hAnsiTheme="minorHAnsi" w:cstheme="minorHAnsi"/>
                <w:sz w:val="24"/>
                <w:szCs w:val="24"/>
              </w:rPr>
            </w:pPr>
            <w:r w:rsidRPr="00BF3DAE">
              <w:rPr>
                <w:rFonts w:asciiTheme="minorHAnsi" w:hAnsiTheme="minorHAnsi" w:cstheme="minorHAnsi"/>
                <w:sz w:val="24"/>
                <w:szCs w:val="24"/>
              </w:rPr>
              <w:t>Nominal</w:t>
            </w:r>
            <w:r w:rsidRPr="00BF3DAE">
              <w:rPr>
                <w:rFonts w:asciiTheme="minorHAnsi" w:hAnsiTheme="minorHAnsi" w:cstheme="minorHAnsi"/>
                <w:spacing w:val="-3"/>
                <w:sz w:val="24"/>
                <w:szCs w:val="24"/>
              </w:rPr>
              <w:t xml:space="preserve"> </w:t>
            </w:r>
            <w:r w:rsidRPr="00BF3DAE">
              <w:rPr>
                <w:rFonts w:asciiTheme="minorHAnsi" w:hAnsiTheme="minorHAnsi" w:cstheme="minorHAnsi"/>
                <w:sz w:val="24"/>
                <w:szCs w:val="24"/>
              </w:rPr>
              <w:t>Variables</w:t>
            </w:r>
          </w:p>
        </w:tc>
        <w:tc>
          <w:tcPr>
            <w:tcW w:w="3001" w:type="dxa"/>
          </w:tcPr>
          <w:p w:rsidR="009E542B" w:rsidRPr="00BF3DAE" w:rsidRDefault="00AC5690">
            <w:pPr>
              <w:pStyle w:val="TableParagraph"/>
              <w:spacing w:before="4" w:line="276" w:lineRule="auto"/>
              <w:ind w:right="344"/>
              <w:rPr>
                <w:rFonts w:asciiTheme="minorHAnsi" w:hAnsiTheme="minorHAnsi" w:cstheme="minorHAnsi"/>
                <w:sz w:val="24"/>
                <w:szCs w:val="24"/>
              </w:rPr>
            </w:pPr>
            <w:r w:rsidRPr="00BF3DAE">
              <w:rPr>
                <w:rFonts w:asciiTheme="minorHAnsi" w:hAnsiTheme="minorHAnsi" w:cstheme="minorHAnsi"/>
                <w:sz w:val="24"/>
                <w:szCs w:val="24"/>
              </w:rPr>
              <w:t>Group with no rank or</w:t>
            </w:r>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order</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Between</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them</w:t>
            </w:r>
          </w:p>
        </w:tc>
        <w:tc>
          <w:tcPr>
            <w:tcW w:w="3021" w:type="dxa"/>
          </w:tcPr>
          <w:p w:rsidR="009E542B" w:rsidRPr="00BF3DAE" w:rsidRDefault="00AC5690" w:rsidP="00AC5690">
            <w:pPr>
              <w:pStyle w:val="TableParagraph"/>
              <w:numPr>
                <w:ilvl w:val="0"/>
                <w:numId w:val="1"/>
              </w:numPr>
              <w:tabs>
                <w:tab w:val="left" w:pos="827"/>
                <w:tab w:val="left" w:pos="828"/>
              </w:tabs>
              <w:spacing w:before="1"/>
              <w:ind w:hanging="361"/>
              <w:rPr>
                <w:rFonts w:asciiTheme="minorHAnsi" w:hAnsiTheme="minorHAnsi" w:cstheme="minorHAnsi"/>
                <w:sz w:val="24"/>
                <w:szCs w:val="24"/>
              </w:rPr>
            </w:pPr>
            <w:r w:rsidRPr="00BF3DAE">
              <w:rPr>
                <w:rFonts w:asciiTheme="minorHAnsi" w:hAnsiTheme="minorHAnsi" w:cstheme="minorHAnsi"/>
                <w:sz w:val="24"/>
                <w:szCs w:val="24"/>
              </w:rPr>
              <w:t>Species</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names</w:t>
            </w:r>
          </w:p>
          <w:p w:rsidR="009E542B" w:rsidRPr="00BF3DAE" w:rsidRDefault="00AC5690" w:rsidP="00AC5690">
            <w:pPr>
              <w:pStyle w:val="TableParagraph"/>
              <w:numPr>
                <w:ilvl w:val="0"/>
                <w:numId w:val="1"/>
              </w:numPr>
              <w:tabs>
                <w:tab w:val="left" w:pos="827"/>
                <w:tab w:val="left" w:pos="828"/>
              </w:tabs>
              <w:spacing w:before="51"/>
              <w:ind w:hanging="361"/>
              <w:rPr>
                <w:rFonts w:asciiTheme="minorHAnsi" w:hAnsiTheme="minorHAnsi" w:cstheme="minorHAnsi"/>
                <w:sz w:val="24"/>
                <w:szCs w:val="24"/>
              </w:rPr>
            </w:pPr>
            <w:r w:rsidRPr="00BF3DAE">
              <w:rPr>
                <w:rFonts w:asciiTheme="minorHAnsi" w:hAnsiTheme="minorHAnsi" w:cstheme="minorHAnsi"/>
                <w:sz w:val="24"/>
                <w:szCs w:val="24"/>
              </w:rPr>
              <w:t>Colors</w:t>
            </w:r>
          </w:p>
          <w:p w:rsidR="009E542B" w:rsidRPr="00BF3DAE" w:rsidRDefault="00AC5690" w:rsidP="00AC5690">
            <w:pPr>
              <w:pStyle w:val="TableParagraph"/>
              <w:numPr>
                <w:ilvl w:val="0"/>
                <w:numId w:val="1"/>
              </w:numPr>
              <w:tabs>
                <w:tab w:val="left" w:pos="827"/>
                <w:tab w:val="left" w:pos="828"/>
              </w:tabs>
              <w:spacing w:before="52"/>
              <w:ind w:hanging="361"/>
              <w:rPr>
                <w:rFonts w:asciiTheme="minorHAnsi" w:hAnsiTheme="minorHAnsi" w:cstheme="minorHAnsi"/>
                <w:sz w:val="24"/>
                <w:szCs w:val="24"/>
              </w:rPr>
            </w:pPr>
            <w:r w:rsidRPr="00BF3DAE">
              <w:rPr>
                <w:rFonts w:asciiTheme="minorHAnsi" w:hAnsiTheme="minorHAnsi" w:cstheme="minorHAnsi"/>
                <w:sz w:val="24"/>
                <w:szCs w:val="24"/>
              </w:rPr>
              <w:t>Brands</w:t>
            </w:r>
          </w:p>
        </w:tc>
      </w:tr>
      <w:tr w:rsidR="009E542B" w:rsidRPr="00BF3DAE">
        <w:trPr>
          <w:trHeight w:val="1178"/>
        </w:trPr>
        <w:tc>
          <w:tcPr>
            <w:tcW w:w="2997" w:type="dxa"/>
          </w:tcPr>
          <w:p w:rsidR="009E542B" w:rsidRPr="00BF3DAE" w:rsidRDefault="00AC5690">
            <w:pPr>
              <w:pStyle w:val="TableParagraph"/>
              <w:rPr>
                <w:rFonts w:asciiTheme="minorHAnsi" w:hAnsiTheme="minorHAnsi" w:cstheme="minorHAnsi"/>
                <w:sz w:val="24"/>
                <w:szCs w:val="24"/>
              </w:rPr>
            </w:pPr>
            <w:r w:rsidRPr="00BF3DAE">
              <w:rPr>
                <w:rFonts w:asciiTheme="minorHAnsi" w:hAnsiTheme="minorHAnsi" w:cstheme="minorHAnsi"/>
                <w:sz w:val="24"/>
                <w:szCs w:val="24"/>
              </w:rPr>
              <w:t>Ordinal</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Variables</w:t>
            </w:r>
          </w:p>
        </w:tc>
        <w:tc>
          <w:tcPr>
            <w:tcW w:w="3001" w:type="dxa"/>
          </w:tcPr>
          <w:p w:rsidR="009E542B" w:rsidRPr="00BF3DAE" w:rsidRDefault="00AC5690">
            <w:pPr>
              <w:pStyle w:val="TableParagraph"/>
              <w:rPr>
                <w:rFonts w:asciiTheme="minorHAnsi" w:hAnsiTheme="minorHAnsi" w:cstheme="minorHAnsi"/>
                <w:sz w:val="24"/>
                <w:szCs w:val="24"/>
              </w:rPr>
            </w:pPr>
            <w:r w:rsidRPr="00BF3DAE">
              <w:rPr>
                <w:rFonts w:asciiTheme="minorHAnsi" w:hAnsiTheme="minorHAnsi" w:cstheme="minorHAnsi"/>
                <w:sz w:val="24"/>
                <w:szCs w:val="24"/>
              </w:rPr>
              <w:t>Group</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with</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that</w:t>
            </w:r>
            <w:r w:rsidRPr="00BF3DAE">
              <w:rPr>
                <w:rFonts w:asciiTheme="minorHAnsi" w:hAnsiTheme="minorHAnsi" w:cstheme="minorHAnsi"/>
                <w:spacing w:val="-3"/>
                <w:sz w:val="24"/>
                <w:szCs w:val="24"/>
              </w:rPr>
              <w:t xml:space="preserve"> </w:t>
            </w:r>
            <w:r w:rsidRPr="00BF3DAE">
              <w:rPr>
                <w:rFonts w:asciiTheme="minorHAnsi" w:hAnsiTheme="minorHAnsi" w:cstheme="minorHAnsi"/>
                <w:sz w:val="24"/>
                <w:szCs w:val="24"/>
              </w:rPr>
              <w:t>are</w:t>
            </w:r>
          </w:p>
          <w:p w:rsidR="009E542B" w:rsidRPr="00BF3DAE" w:rsidRDefault="00AC5690">
            <w:pPr>
              <w:pStyle w:val="TableParagraph"/>
              <w:spacing w:before="6" w:line="390" w:lineRule="atLeast"/>
              <w:ind w:right="690"/>
              <w:rPr>
                <w:rFonts w:asciiTheme="minorHAnsi" w:hAnsiTheme="minorHAnsi" w:cstheme="minorHAnsi"/>
                <w:sz w:val="24"/>
                <w:szCs w:val="24"/>
              </w:rPr>
            </w:pPr>
            <w:proofErr w:type="gramStart"/>
            <w:r w:rsidRPr="00BF3DAE">
              <w:rPr>
                <w:rFonts w:asciiTheme="minorHAnsi" w:hAnsiTheme="minorHAnsi" w:cstheme="minorHAnsi"/>
                <w:sz w:val="24"/>
                <w:szCs w:val="24"/>
              </w:rPr>
              <w:t>ranked</w:t>
            </w:r>
            <w:proofErr w:type="gramEnd"/>
            <w:r w:rsidRPr="00BF3DAE">
              <w:rPr>
                <w:rFonts w:asciiTheme="minorHAnsi" w:hAnsiTheme="minorHAnsi" w:cstheme="minorHAnsi"/>
                <w:sz w:val="24"/>
                <w:szCs w:val="24"/>
              </w:rPr>
              <w:t xml:space="preserve"> in a specific</w:t>
            </w:r>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order.</w:t>
            </w:r>
          </w:p>
        </w:tc>
        <w:tc>
          <w:tcPr>
            <w:tcW w:w="3021" w:type="dxa"/>
          </w:tcPr>
          <w:p w:rsidR="009E542B" w:rsidRPr="00BF3DAE" w:rsidRDefault="00AC5690">
            <w:pPr>
              <w:pStyle w:val="TableParagraph"/>
              <w:ind w:left="107"/>
              <w:rPr>
                <w:rFonts w:asciiTheme="minorHAnsi" w:hAnsiTheme="minorHAnsi" w:cstheme="minorHAnsi"/>
                <w:sz w:val="24"/>
                <w:szCs w:val="24"/>
              </w:rPr>
            </w:pPr>
            <w:r w:rsidRPr="00BF3DAE">
              <w:rPr>
                <w:rFonts w:asciiTheme="minorHAnsi" w:hAnsiTheme="minorHAnsi" w:cstheme="minorHAnsi"/>
                <w:sz w:val="24"/>
                <w:szCs w:val="24"/>
              </w:rPr>
              <w:t>Finishing place</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in a</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race</w:t>
            </w:r>
          </w:p>
          <w:p w:rsidR="009E542B" w:rsidRPr="00BF3DAE" w:rsidRDefault="00AC5690">
            <w:pPr>
              <w:pStyle w:val="TableParagraph"/>
              <w:spacing w:before="6" w:line="390" w:lineRule="atLeast"/>
              <w:ind w:left="107" w:right="211"/>
              <w:rPr>
                <w:rFonts w:asciiTheme="minorHAnsi" w:hAnsiTheme="minorHAnsi" w:cstheme="minorHAnsi"/>
                <w:sz w:val="24"/>
                <w:szCs w:val="24"/>
              </w:rPr>
            </w:pPr>
            <w:r w:rsidRPr="00BF3DAE">
              <w:rPr>
                <w:rFonts w:asciiTheme="minorHAnsi" w:hAnsiTheme="minorHAnsi" w:cstheme="minorHAnsi"/>
                <w:sz w:val="24"/>
                <w:szCs w:val="24"/>
              </w:rPr>
              <w:t>rating scale response in</w:t>
            </w:r>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a survey</w:t>
            </w:r>
          </w:p>
        </w:tc>
      </w:tr>
    </w:tbl>
    <w:p w:rsidR="009E542B" w:rsidRPr="00BF3DAE" w:rsidRDefault="009E542B">
      <w:pPr>
        <w:pStyle w:val="BodyText"/>
        <w:rPr>
          <w:rFonts w:asciiTheme="minorHAnsi" w:hAnsiTheme="minorHAnsi" w:cstheme="minorHAnsi"/>
          <w:sz w:val="24"/>
          <w:szCs w:val="24"/>
        </w:rPr>
      </w:pPr>
    </w:p>
    <w:p w:rsidR="009E542B" w:rsidRPr="00BF3DAE" w:rsidRDefault="009E542B">
      <w:pPr>
        <w:pStyle w:val="BodyText"/>
        <w:rPr>
          <w:rFonts w:asciiTheme="minorHAnsi" w:hAnsiTheme="minorHAnsi" w:cstheme="minorHAnsi"/>
          <w:sz w:val="24"/>
          <w:szCs w:val="24"/>
        </w:rPr>
      </w:pPr>
    </w:p>
    <w:p w:rsidR="009E542B" w:rsidRPr="00BF3DAE" w:rsidRDefault="009E542B">
      <w:pPr>
        <w:pStyle w:val="BodyText"/>
        <w:spacing w:before="6"/>
        <w:rPr>
          <w:rFonts w:asciiTheme="minorHAnsi" w:hAnsiTheme="minorHAnsi" w:cstheme="minorHAnsi"/>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49"/>
        <w:gridCol w:w="3461"/>
        <w:gridCol w:w="3009"/>
      </w:tblGrid>
      <w:tr w:rsidR="009E542B" w:rsidRPr="00BF3DAE">
        <w:trPr>
          <w:trHeight w:val="666"/>
        </w:trPr>
        <w:tc>
          <w:tcPr>
            <w:tcW w:w="2549" w:type="dxa"/>
          </w:tcPr>
          <w:p w:rsidR="009E542B" w:rsidRPr="00BF3DAE" w:rsidRDefault="00AC5690">
            <w:pPr>
              <w:pStyle w:val="TableParagraph"/>
              <w:spacing w:before="4"/>
              <w:ind w:left="90" w:right="84"/>
              <w:jc w:val="center"/>
              <w:rPr>
                <w:rFonts w:asciiTheme="minorHAnsi" w:hAnsiTheme="minorHAnsi" w:cstheme="minorHAnsi"/>
                <w:b/>
                <w:sz w:val="24"/>
                <w:szCs w:val="24"/>
              </w:rPr>
            </w:pPr>
            <w:r w:rsidRPr="00BF3DAE">
              <w:rPr>
                <w:rFonts w:asciiTheme="minorHAnsi" w:hAnsiTheme="minorHAnsi" w:cstheme="minorHAnsi"/>
                <w:b/>
                <w:sz w:val="24"/>
                <w:szCs w:val="24"/>
              </w:rPr>
              <w:t>Type</w:t>
            </w:r>
            <w:r w:rsidRPr="00BF3DAE">
              <w:rPr>
                <w:rFonts w:asciiTheme="minorHAnsi" w:hAnsiTheme="minorHAnsi" w:cstheme="minorHAnsi"/>
                <w:b/>
                <w:spacing w:val="-3"/>
                <w:sz w:val="24"/>
                <w:szCs w:val="24"/>
              </w:rPr>
              <w:t xml:space="preserve"> </w:t>
            </w:r>
            <w:r w:rsidRPr="00BF3DAE">
              <w:rPr>
                <w:rFonts w:asciiTheme="minorHAnsi" w:hAnsiTheme="minorHAnsi" w:cstheme="minorHAnsi"/>
                <w:b/>
                <w:sz w:val="24"/>
                <w:szCs w:val="24"/>
              </w:rPr>
              <w:t>of</w:t>
            </w:r>
            <w:r w:rsidRPr="00BF3DAE">
              <w:rPr>
                <w:rFonts w:asciiTheme="minorHAnsi" w:hAnsiTheme="minorHAnsi" w:cstheme="minorHAnsi"/>
                <w:b/>
                <w:spacing w:val="-2"/>
                <w:sz w:val="24"/>
                <w:szCs w:val="24"/>
              </w:rPr>
              <w:t xml:space="preserve"> </w:t>
            </w:r>
            <w:r w:rsidRPr="00BF3DAE">
              <w:rPr>
                <w:rFonts w:asciiTheme="minorHAnsi" w:hAnsiTheme="minorHAnsi" w:cstheme="minorHAnsi"/>
                <w:b/>
                <w:sz w:val="24"/>
                <w:szCs w:val="24"/>
              </w:rPr>
              <w:t>Variable</w:t>
            </w:r>
          </w:p>
        </w:tc>
        <w:tc>
          <w:tcPr>
            <w:tcW w:w="3461" w:type="dxa"/>
          </w:tcPr>
          <w:p w:rsidR="009E542B" w:rsidRPr="00BF3DAE" w:rsidRDefault="00AC5690">
            <w:pPr>
              <w:pStyle w:val="TableParagraph"/>
              <w:spacing w:before="4"/>
              <w:ind w:left="827"/>
              <w:rPr>
                <w:rFonts w:asciiTheme="minorHAnsi" w:hAnsiTheme="minorHAnsi" w:cstheme="minorHAnsi"/>
                <w:b/>
                <w:sz w:val="24"/>
                <w:szCs w:val="24"/>
              </w:rPr>
            </w:pPr>
            <w:r w:rsidRPr="00BF3DAE">
              <w:rPr>
                <w:rFonts w:asciiTheme="minorHAnsi" w:hAnsiTheme="minorHAnsi" w:cstheme="minorHAnsi"/>
                <w:b/>
                <w:sz w:val="24"/>
                <w:szCs w:val="24"/>
              </w:rPr>
              <w:t>Data</w:t>
            </w:r>
            <w:r w:rsidRPr="00BF3DAE">
              <w:rPr>
                <w:rFonts w:asciiTheme="minorHAnsi" w:hAnsiTheme="minorHAnsi" w:cstheme="minorHAnsi"/>
                <w:b/>
                <w:spacing w:val="-2"/>
                <w:sz w:val="24"/>
                <w:szCs w:val="24"/>
              </w:rPr>
              <w:t xml:space="preserve"> </w:t>
            </w:r>
            <w:r w:rsidRPr="00BF3DAE">
              <w:rPr>
                <w:rFonts w:asciiTheme="minorHAnsi" w:hAnsiTheme="minorHAnsi" w:cstheme="minorHAnsi"/>
                <w:b/>
                <w:sz w:val="24"/>
                <w:szCs w:val="24"/>
              </w:rPr>
              <w:t>Represent</w:t>
            </w:r>
          </w:p>
        </w:tc>
        <w:tc>
          <w:tcPr>
            <w:tcW w:w="3009" w:type="dxa"/>
          </w:tcPr>
          <w:p w:rsidR="009E542B" w:rsidRPr="00BF3DAE" w:rsidRDefault="00AC5690">
            <w:pPr>
              <w:pStyle w:val="TableParagraph"/>
              <w:spacing w:before="4"/>
              <w:ind w:left="92" w:right="85"/>
              <w:jc w:val="center"/>
              <w:rPr>
                <w:rFonts w:asciiTheme="minorHAnsi" w:hAnsiTheme="minorHAnsi" w:cstheme="minorHAnsi"/>
                <w:b/>
                <w:sz w:val="24"/>
                <w:szCs w:val="24"/>
              </w:rPr>
            </w:pPr>
            <w:r w:rsidRPr="00BF3DAE">
              <w:rPr>
                <w:rFonts w:asciiTheme="minorHAnsi" w:hAnsiTheme="minorHAnsi" w:cstheme="minorHAnsi"/>
                <w:b/>
                <w:sz w:val="24"/>
                <w:szCs w:val="24"/>
              </w:rPr>
              <w:t>Example</w:t>
            </w:r>
          </w:p>
        </w:tc>
      </w:tr>
      <w:tr w:rsidR="009E542B" w:rsidRPr="00BF3DAE">
        <w:trPr>
          <w:trHeight w:val="1966"/>
        </w:trPr>
        <w:tc>
          <w:tcPr>
            <w:tcW w:w="2549" w:type="dxa"/>
          </w:tcPr>
          <w:p w:rsidR="009E542B" w:rsidRPr="00BF3DAE" w:rsidRDefault="00AC5690">
            <w:pPr>
              <w:pStyle w:val="TableParagraph"/>
              <w:spacing w:line="278" w:lineRule="auto"/>
              <w:ind w:right="1041"/>
              <w:rPr>
                <w:rFonts w:asciiTheme="minorHAnsi" w:hAnsiTheme="minorHAnsi" w:cstheme="minorHAnsi"/>
                <w:sz w:val="24"/>
                <w:szCs w:val="24"/>
              </w:rPr>
            </w:pPr>
            <w:proofErr w:type="spellStart"/>
            <w:r w:rsidRPr="00BF3DAE">
              <w:rPr>
                <w:rFonts w:asciiTheme="minorHAnsi" w:hAnsiTheme="minorHAnsi" w:cstheme="minorHAnsi"/>
                <w:sz w:val="24"/>
                <w:szCs w:val="24"/>
              </w:rPr>
              <w:t>Independed</w:t>
            </w:r>
            <w:proofErr w:type="spellEnd"/>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Variables</w:t>
            </w:r>
          </w:p>
        </w:tc>
        <w:tc>
          <w:tcPr>
            <w:tcW w:w="3461" w:type="dxa"/>
          </w:tcPr>
          <w:p w:rsidR="009E542B" w:rsidRPr="00BF3DAE" w:rsidRDefault="00AC5690">
            <w:pPr>
              <w:pStyle w:val="TableParagraph"/>
              <w:spacing w:line="276" w:lineRule="auto"/>
              <w:ind w:left="107" w:right="165"/>
              <w:jc w:val="both"/>
              <w:rPr>
                <w:rFonts w:asciiTheme="minorHAnsi" w:hAnsiTheme="minorHAnsi" w:cstheme="minorHAnsi"/>
                <w:sz w:val="24"/>
                <w:szCs w:val="24"/>
              </w:rPr>
            </w:pPr>
            <w:r w:rsidRPr="00BF3DAE">
              <w:rPr>
                <w:rFonts w:asciiTheme="minorHAnsi" w:hAnsiTheme="minorHAnsi" w:cstheme="minorHAnsi"/>
                <w:sz w:val="24"/>
                <w:szCs w:val="24"/>
              </w:rPr>
              <w:t>Variables you manipulate in</w:t>
            </w:r>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order to affect the outcome</w:t>
            </w:r>
            <w:r w:rsidRPr="00BF3DAE">
              <w:rPr>
                <w:rFonts w:asciiTheme="minorHAnsi" w:hAnsiTheme="minorHAnsi" w:cstheme="minorHAnsi"/>
                <w:spacing w:val="-62"/>
                <w:sz w:val="24"/>
                <w:szCs w:val="24"/>
              </w:rPr>
              <w:t xml:space="preserve"> </w:t>
            </w:r>
            <w:r w:rsidRPr="00BF3DAE">
              <w:rPr>
                <w:rFonts w:asciiTheme="minorHAnsi" w:hAnsiTheme="minorHAnsi" w:cstheme="minorHAnsi"/>
                <w:sz w:val="24"/>
                <w:szCs w:val="24"/>
              </w:rPr>
              <w:t>of</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an experiment.</w:t>
            </w:r>
          </w:p>
        </w:tc>
        <w:tc>
          <w:tcPr>
            <w:tcW w:w="3009" w:type="dxa"/>
          </w:tcPr>
          <w:p w:rsidR="009E542B" w:rsidRPr="00BF3DAE" w:rsidRDefault="00AC5690">
            <w:pPr>
              <w:pStyle w:val="TableParagraph"/>
              <w:spacing w:line="278" w:lineRule="auto"/>
              <w:ind w:left="107" w:right="537"/>
              <w:rPr>
                <w:rFonts w:asciiTheme="minorHAnsi" w:hAnsiTheme="minorHAnsi" w:cstheme="minorHAnsi"/>
                <w:sz w:val="24"/>
                <w:szCs w:val="24"/>
              </w:rPr>
            </w:pPr>
            <w:proofErr w:type="gramStart"/>
            <w:r w:rsidRPr="00BF3DAE">
              <w:rPr>
                <w:rFonts w:asciiTheme="minorHAnsi" w:hAnsiTheme="minorHAnsi" w:cstheme="minorHAnsi"/>
                <w:sz w:val="24"/>
                <w:szCs w:val="24"/>
              </w:rPr>
              <w:t>Sales is</w:t>
            </w:r>
            <w:proofErr w:type="gramEnd"/>
            <w:r w:rsidRPr="00BF3DAE">
              <w:rPr>
                <w:rFonts w:asciiTheme="minorHAnsi" w:hAnsiTheme="minorHAnsi" w:cstheme="minorHAnsi"/>
                <w:sz w:val="24"/>
                <w:szCs w:val="24"/>
              </w:rPr>
              <w:t xml:space="preserve"> independent</w:t>
            </w:r>
            <w:r w:rsidRPr="00BF3DAE">
              <w:rPr>
                <w:rFonts w:asciiTheme="minorHAnsi" w:hAnsiTheme="minorHAnsi" w:cstheme="minorHAnsi"/>
                <w:spacing w:val="-61"/>
                <w:sz w:val="24"/>
                <w:szCs w:val="24"/>
              </w:rPr>
              <w:t xml:space="preserve"> </w:t>
            </w:r>
            <w:r w:rsidRPr="00BF3DAE">
              <w:rPr>
                <w:rFonts w:asciiTheme="minorHAnsi" w:hAnsiTheme="minorHAnsi" w:cstheme="minorHAnsi"/>
                <w:sz w:val="24"/>
                <w:szCs w:val="24"/>
              </w:rPr>
              <w:t>from</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Profit.</w:t>
            </w:r>
          </w:p>
        </w:tc>
      </w:tr>
      <w:tr w:rsidR="009E542B" w:rsidRPr="00BF3DAE">
        <w:trPr>
          <w:trHeight w:val="1178"/>
        </w:trPr>
        <w:tc>
          <w:tcPr>
            <w:tcW w:w="2549" w:type="dxa"/>
          </w:tcPr>
          <w:p w:rsidR="009E542B" w:rsidRPr="00BF3DAE" w:rsidRDefault="00AC5690">
            <w:pPr>
              <w:pStyle w:val="TableParagraph"/>
              <w:ind w:left="90" w:right="120"/>
              <w:jc w:val="center"/>
              <w:rPr>
                <w:rFonts w:asciiTheme="minorHAnsi" w:hAnsiTheme="minorHAnsi" w:cstheme="minorHAnsi"/>
                <w:sz w:val="24"/>
                <w:szCs w:val="24"/>
              </w:rPr>
            </w:pPr>
            <w:r w:rsidRPr="00BF3DAE">
              <w:rPr>
                <w:rFonts w:asciiTheme="minorHAnsi" w:hAnsiTheme="minorHAnsi" w:cstheme="minorHAnsi"/>
                <w:sz w:val="24"/>
                <w:szCs w:val="24"/>
              </w:rPr>
              <w:t>Depended</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Variables</w:t>
            </w:r>
          </w:p>
        </w:tc>
        <w:tc>
          <w:tcPr>
            <w:tcW w:w="3461" w:type="dxa"/>
          </w:tcPr>
          <w:p w:rsidR="009E542B" w:rsidRPr="00BF3DAE" w:rsidRDefault="00AC5690">
            <w:pPr>
              <w:pStyle w:val="TableParagraph"/>
              <w:ind w:left="107"/>
              <w:rPr>
                <w:rFonts w:asciiTheme="minorHAnsi" w:hAnsiTheme="minorHAnsi" w:cstheme="minorHAnsi"/>
                <w:sz w:val="24"/>
                <w:szCs w:val="24"/>
              </w:rPr>
            </w:pPr>
            <w:r w:rsidRPr="00BF3DAE">
              <w:rPr>
                <w:rFonts w:asciiTheme="minorHAnsi" w:hAnsiTheme="minorHAnsi" w:cstheme="minorHAnsi"/>
                <w:sz w:val="24"/>
                <w:szCs w:val="24"/>
              </w:rPr>
              <w:t>Variables</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you</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manipulate</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in</w:t>
            </w:r>
          </w:p>
          <w:p w:rsidR="009E542B" w:rsidRPr="00BF3DAE" w:rsidRDefault="00AC5690">
            <w:pPr>
              <w:pStyle w:val="TableParagraph"/>
              <w:spacing w:before="6" w:line="390" w:lineRule="atLeast"/>
              <w:ind w:left="107" w:right="160"/>
              <w:rPr>
                <w:rFonts w:asciiTheme="minorHAnsi" w:hAnsiTheme="minorHAnsi" w:cstheme="minorHAnsi"/>
                <w:sz w:val="24"/>
                <w:szCs w:val="24"/>
              </w:rPr>
            </w:pPr>
            <w:proofErr w:type="gramStart"/>
            <w:r w:rsidRPr="00BF3DAE">
              <w:rPr>
                <w:rFonts w:asciiTheme="minorHAnsi" w:hAnsiTheme="minorHAnsi" w:cstheme="minorHAnsi"/>
                <w:sz w:val="24"/>
                <w:szCs w:val="24"/>
              </w:rPr>
              <w:t>order</w:t>
            </w:r>
            <w:proofErr w:type="gramEnd"/>
            <w:r w:rsidRPr="00BF3DAE">
              <w:rPr>
                <w:rFonts w:asciiTheme="minorHAnsi" w:hAnsiTheme="minorHAnsi" w:cstheme="minorHAnsi"/>
                <w:spacing w:val="-5"/>
                <w:sz w:val="24"/>
                <w:szCs w:val="24"/>
              </w:rPr>
              <w:t xml:space="preserve"> </w:t>
            </w:r>
            <w:r w:rsidRPr="00BF3DAE">
              <w:rPr>
                <w:rFonts w:asciiTheme="minorHAnsi" w:hAnsiTheme="minorHAnsi" w:cstheme="minorHAnsi"/>
                <w:sz w:val="24"/>
                <w:szCs w:val="24"/>
              </w:rPr>
              <w:t>to</w:t>
            </w:r>
            <w:r w:rsidRPr="00BF3DAE">
              <w:rPr>
                <w:rFonts w:asciiTheme="minorHAnsi" w:hAnsiTheme="minorHAnsi" w:cstheme="minorHAnsi"/>
                <w:spacing w:val="-3"/>
                <w:sz w:val="24"/>
                <w:szCs w:val="24"/>
              </w:rPr>
              <w:t xml:space="preserve"> </w:t>
            </w:r>
            <w:r w:rsidRPr="00BF3DAE">
              <w:rPr>
                <w:rFonts w:asciiTheme="minorHAnsi" w:hAnsiTheme="minorHAnsi" w:cstheme="minorHAnsi"/>
                <w:sz w:val="24"/>
                <w:szCs w:val="24"/>
              </w:rPr>
              <w:t>affect</w:t>
            </w:r>
            <w:r w:rsidRPr="00BF3DAE">
              <w:rPr>
                <w:rFonts w:asciiTheme="minorHAnsi" w:hAnsiTheme="minorHAnsi" w:cstheme="minorHAnsi"/>
                <w:spacing w:val="-5"/>
                <w:sz w:val="24"/>
                <w:szCs w:val="24"/>
              </w:rPr>
              <w:t xml:space="preserve"> </w:t>
            </w:r>
            <w:r w:rsidRPr="00BF3DAE">
              <w:rPr>
                <w:rFonts w:asciiTheme="minorHAnsi" w:hAnsiTheme="minorHAnsi" w:cstheme="minorHAnsi"/>
                <w:sz w:val="24"/>
                <w:szCs w:val="24"/>
              </w:rPr>
              <w:t>the</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outcome</w:t>
            </w:r>
            <w:r w:rsidRPr="00BF3DAE">
              <w:rPr>
                <w:rFonts w:asciiTheme="minorHAnsi" w:hAnsiTheme="minorHAnsi" w:cstheme="minorHAnsi"/>
                <w:spacing w:val="-60"/>
                <w:sz w:val="24"/>
                <w:szCs w:val="24"/>
              </w:rPr>
              <w:t xml:space="preserve"> </w:t>
            </w:r>
            <w:r w:rsidRPr="00BF3DAE">
              <w:rPr>
                <w:rFonts w:asciiTheme="minorHAnsi" w:hAnsiTheme="minorHAnsi" w:cstheme="minorHAnsi"/>
                <w:sz w:val="24"/>
                <w:szCs w:val="24"/>
              </w:rPr>
              <w:t>of</w:t>
            </w:r>
            <w:r w:rsidRPr="00BF3DAE">
              <w:rPr>
                <w:rFonts w:asciiTheme="minorHAnsi" w:hAnsiTheme="minorHAnsi" w:cstheme="minorHAnsi"/>
                <w:spacing w:val="-2"/>
                <w:sz w:val="24"/>
                <w:szCs w:val="24"/>
              </w:rPr>
              <w:t xml:space="preserve"> </w:t>
            </w:r>
            <w:r w:rsidRPr="00BF3DAE">
              <w:rPr>
                <w:rFonts w:asciiTheme="minorHAnsi" w:hAnsiTheme="minorHAnsi" w:cstheme="minorHAnsi"/>
                <w:sz w:val="24"/>
                <w:szCs w:val="24"/>
              </w:rPr>
              <w:t>an experiment.</w:t>
            </w:r>
          </w:p>
        </w:tc>
        <w:tc>
          <w:tcPr>
            <w:tcW w:w="3009" w:type="dxa"/>
          </w:tcPr>
          <w:p w:rsidR="009E542B" w:rsidRPr="00BF3DAE" w:rsidRDefault="00AC5690">
            <w:pPr>
              <w:pStyle w:val="TableParagraph"/>
              <w:ind w:left="92" w:right="133"/>
              <w:jc w:val="center"/>
              <w:rPr>
                <w:rFonts w:asciiTheme="minorHAnsi" w:hAnsiTheme="minorHAnsi" w:cstheme="minorHAnsi"/>
                <w:sz w:val="24"/>
                <w:szCs w:val="24"/>
              </w:rPr>
            </w:pPr>
            <w:r w:rsidRPr="00BF3DAE">
              <w:rPr>
                <w:rFonts w:asciiTheme="minorHAnsi" w:hAnsiTheme="minorHAnsi" w:cstheme="minorHAnsi"/>
                <w:sz w:val="24"/>
                <w:szCs w:val="24"/>
              </w:rPr>
              <w:t>Profit</w:t>
            </w:r>
            <w:r w:rsidRPr="00BF3DAE">
              <w:rPr>
                <w:rFonts w:asciiTheme="minorHAnsi" w:hAnsiTheme="minorHAnsi" w:cstheme="minorHAnsi"/>
                <w:spacing w:val="-4"/>
                <w:sz w:val="24"/>
                <w:szCs w:val="24"/>
              </w:rPr>
              <w:t xml:space="preserve"> </w:t>
            </w:r>
            <w:r w:rsidRPr="00BF3DAE">
              <w:rPr>
                <w:rFonts w:asciiTheme="minorHAnsi" w:hAnsiTheme="minorHAnsi" w:cstheme="minorHAnsi"/>
                <w:sz w:val="24"/>
                <w:szCs w:val="24"/>
              </w:rPr>
              <w:t>depends</w:t>
            </w:r>
            <w:r w:rsidRPr="00BF3DAE">
              <w:rPr>
                <w:rFonts w:asciiTheme="minorHAnsi" w:hAnsiTheme="minorHAnsi" w:cstheme="minorHAnsi"/>
                <w:spacing w:val="-3"/>
                <w:sz w:val="24"/>
                <w:szCs w:val="24"/>
              </w:rPr>
              <w:t xml:space="preserve"> </w:t>
            </w:r>
            <w:r w:rsidRPr="00BF3DAE">
              <w:rPr>
                <w:rFonts w:asciiTheme="minorHAnsi" w:hAnsiTheme="minorHAnsi" w:cstheme="minorHAnsi"/>
                <w:sz w:val="24"/>
                <w:szCs w:val="24"/>
              </w:rPr>
              <w:t>on</w:t>
            </w:r>
            <w:r w:rsidRPr="00BF3DAE">
              <w:rPr>
                <w:rFonts w:asciiTheme="minorHAnsi" w:hAnsiTheme="minorHAnsi" w:cstheme="minorHAnsi"/>
                <w:spacing w:val="-1"/>
                <w:sz w:val="24"/>
                <w:szCs w:val="24"/>
              </w:rPr>
              <w:t xml:space="preserve"> </w:t>
            </w:r>
            <w:r w:rsidRPr="00BF3DAE">
              <w:rPr>
                <w:rFonts w:asciiTheme="minorHAnsi" w:hAnsiTheme="minorHAnsi" w:cstheme="minorHAnsi"/>
                <w:sz w:val="24"/>
                <w:szCs w:val="24"/>
              </w:rPr>
              <w:t>Sales.</w:t>
            </w:r>
          </w:p>
        </w:tc>
      </w:tr>
    </w:tbl>
    <w:p w:rsidR="00BF3DAE" w:rsidRDefault="00BF3DAE" w:rsidP="009769E9">
      <w:pPr>
        <w:pStyle w:val="Heading2"/>
        <w:spacing w:before="90"/>
        <w:rPr>
          <w:rFonts w:asciiTheme="minorHAnsi" w:hAnsiTheme="minorHAnsi" w:cstheme="minorHAnsi"/>
          <w:color w:val="4471C4"/>
        </w:rPr>
      </w:pPr>
    </w:p>
    <w:p w:rsidR="009A238A" w:rsidRPr="00042EB2" w:rsidRDefault="009A238A" w:rsidP="009A238A">
      <w:pPr>
        <w:spacing w:before="1"/>
        <w:ind w:left="100"/>
        <w:rPr>
          <w:rFonts w:asciiTheme="minorHAnsi" w:hAnsiTheme="minorHAnsi" w:cstheme="minorHAnsi"/>
        </w:rPr>
      </w:pPr>
      <w:r w:rsidRPr="009A238A">
        <w:rPr>
          <w:rFonts w:asciiTheme="minorHAnsi" w:hAnsiTheme="minorHAnsi" w:cstheme="minorHAnsi"/>
          <w:b/>
          <w:i/>
          <w:color w:val="4471C4"/>
          <w:sz w:val="32"/>
        </w:rPr>
        <w:t>ANALYTIC</w:t>
      </w:r>
      <w:r>
        <w:rPr>
          <w:rFonts w:asciiTheme="minorHAnsi" w:hAnsiTheme="minorHAnsi" w:cstheme="minorHAnsi"/>
          <w:b/>
          <w:i/>
          <w:color w:val="4471C4"/>
          <w:sz w:val="32"/>
        </w:rPr>
        <w:t xml:space="preserve">S </w:t>
      </w:r>
      <w:proofErr w:type="gramStart"/>
      <w:r>
        <w:rPr>
          <w:rFonts w:asciiTheme="minorHAnsi" w:hAnsiTheme="minorHAnsi" w:cstheme="minorHAnsi"/>
          <w:b/>
          <w:i/>
          <w:color w:val="4471C4"/>
          <w:sz w:val="32"/>
        </w:rPr>
        <w:t>Versus</w:t>
      </w:r>
      <w:proofErr w:type="gramEnd"/>
      <w:r>
        <w:rPr>
          <w:rFonts w:asciiTheme="minorHAnsi" w:hAnsiTheme="minorHAnsi" w:cstheme="minorHAnsi"/>
          <w:b/>
          <w:i/>
          <w:color w:val="4471C4"/>
          <w:sz w:val="32"/>
        </w:rPr>
        <w:t xml:space="preserve"> </w:t>
      </w:r>
      <w:r w:rsidRPr="009A238A">
        <w:rPr>
          <w:rFonts w:asciiTheme="minorHAnsi" w:hAnsiTheme="minorHAnsi" w:cstheme="minorHAnsi"/>
          <w:b/>
          <w:i/>
          <w:color w:val="4471C4"/>
          <w:sz w:val="32"/>
        </w:rPr>
        <w:t>ANALYSIS</w:t>
      </w:r>
    </w:p>
    <w:p w:rsidR="009A238A" w:rsidRPr="00042EB2" w:rsidRDefault="009A238A" w:rsidP="009A238A">
      <w:pPr>
        <w:pStyle w:val="BodyText"/>
        <w:rPr>
          <w:rFonts w:asciiTheme="minorHAnsi" w:hAnsiTheme="minorHAnsi" w:cstheme="minorHAnsi"/>
          <w:b/>
          <w:sz w:val="20"/>
        </w:rPr>
      </w:pPr>
    </w:p>
    <w:p w:rsidR="009A238A" w:rsidRPr="00042EB2" w:rsidRDefault="009A238A" w:rsidP="009A238A">
      <w:pPr>
        <w:pStyle w:val="BodyText"/>
        <w:spacing w:before="5"/>
        <w:rPr>
          <w:rFonts w:asciiTheme="minorHAnsi" w:hAnsiTheme="minorHAnsi" w:cstheme="minorHAnsi"/>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5"/>
        <w:gridCol w:w="4513"/>
      </w:tblGrid>
      <w:tr w:rsidR="009A238A" w:rsidRPr="00042EB2" w:rsidTr="00AB4413">
        <w:trPr>
          <w:trHeight w:val="394"/>
        </w:trPr>
        <w:tc>
          <w:tcPr>
            <w:tcW w:w="4505" w:type="dxa"/>
          </w:tcPr>
          <w:p w:rsidR="009A238A" w:rsidRPr="00042EB2" w:rsidRDefault="009A238A" w:rsidP="00AB4413">
            <w:pPr>
              <w:pStyle w:val="TableParagraph"/>
              <w:ind w:left="0" w:right="1770"/>
              <w:jc w:val="right"/>
              <w:rPr>
                <w:rFonts w:asciiTheme="minorHAnsi" w:hAnsiTheme="minorHAnsi" w:cstheme="minorHAnsi"/>
                <w:b/>
                <w:sz w:val="28"/>
              </w:rPr>
            </w:pPr>
            <w:r w:rsidRPr="00042EB2">
              <w:rPr>
                <w:rFonts w:asciiTheme="minorHAnsi" w:hAnsiTheme="minorHAnsi" w:cstheme="minorHAnsi"/>
                <w:b/>
                <w:sz w:val="28"/>
              </w:rPr>
              <w:t>Analysis</w:t>
            </w:r>
          </w:p>
        </w:tc>
        <w:tc>
          <w:tcPr>
            <w:tcW w:w="4513" w:type="dxa"/>
          </w:tcPr>
          <w:p w:rsidR="009A238A" w:rsidRPr="00042EB2" w:rsidRDefault="009A238A" w:rsidP="00AB4413">
            <w:pPr>
              <w:pStyle w:val="TableParagraph"/>
              <w:ind w:left="1703" w:right="1704"/>
              <w:jc w:val="center"/>
              <w:rPr>
                <w:rFonts w:asciiTheme="minorHAnsi" w:hAnsiTheme="minorHAnsi" w:cstheme="minorHAnsi"/>
                <w:b/>
                <w:sz w:val="28"/>
              </w:rPr>
            </w:pPr>
            <w:r w:rsidRPr="00042EB2">
              <w:rPr>
                <w:rFonts w:asciiTheme="minorHAnsi" w:hAnsiTheme="minorHAnsi" w:cstheme="minorHAnsi"/>
                <w:b/>
                <w:sz w:val="28"/>
              </w:rPr>
              <w:t>Analytics</w:t>
            </w:r>
          </w:p>
        </w:tc>
      </w:tr>
      <w:tr w:rsidR="009A238A" w:rsidRPr="00042EB2" w:rsidTr="00AB4413">
        <w:trPr>
          <w:trHeight w:val="786"/>
        </w:trPr>
        <w:tc>
          <w:tcPr>
            <w:tcW w:w="4505" w:type="dxa"/>
          </w:tcPr>
          <w:p w:rsidR="009A238A" w:rsidRPr="00042EB2" w:rsidRDefault="009A238A" w:rsidP="00AB4413">
            <w:pPr>
              <w:pStyle w:val="TableParagraph"/>
              <w:rPr>
                <w:rFonts w:asciiTheme="minorHAnsi" w:hAnsiTheme="minorHAnsi" w:cstheme="minorHAnsi"/>
                <w:sz w:val="28"/>
              </w:rPr>
            </w:pPr>
            <w:r w:rsidRPr="00042EB2">
              <w:rPr>
                <w:rFonts w:asciiTheme="minorHAnsi" w:hAnsiTheme="minorHAnsi" w:cstheme="minorHAnsi"/>
                <w:sz w:val="28"/>
              </w:rPr>
              <w:t>We</w:t>
            </w:r>
            <w:r w:rsidRPr="00042EB2">
              <w:rPr>
                <w:rFonts w:asciiTheme="minorHAnsi" w:hAnsiTheme="minorHAnsi" w:cstheme="minorHAnsi"/>
                <w:spacing w:val="-1"/>
                <w:sz w:val="28"/>
              </w:rPr>
              <w:t xml:space="preserve"> </w:t>
            </w:r>
            <w:r w:rsidRPr="00042EB2">
              <w:rPr>
                <w:rFonts w:asciiTheme="minorHAnsi" w:hAnsiTheme="minorHAnsi" w:cstheme="minorHAnsi"/>
                <w:sz w:val="28"/>
              </w:rPr>
              <w:t>perform</w:t>
            </w:r>
            <w:r w:rsidRPr="00042EB2">
              <w:rPr>
                <w:rFonts w:asciiTheme="minorHAnsi" w:hAnsiTheme="minorHAnsi" w:cstheme="minorHAnsi"/>
                <w:spacing w:val="-2"/>
                <w:sz w:val="28"/>
              </w:rPr>
              <w:t xml:space="preserve"> </w:t>
            </w:r>
            <w:r w:rsidRPr="00042EB2">
              <w:rPr>
                <w:rFonts w:asciiTheme="minorHAnsi" w:hAnsiTheme="minorHAnsi" w:cstheme="minorHAnsi"/>
                <w:sz w:val="28"/>
              </w:rPr>
              <w:t>analysis</w:t>
            </w:r>
            <w:r w:rsidRPr="00042EB2">
              <w:rPr>
                <w:rFonts w:asciiTheme="minorHAnsi" w:hAnsiTheme="minorHAnsi" w:cstheme="minorHAnsi"/>
                <w:spacing w:val="-3"/>
                <w:sz w:val="28"/>
              </w:rPr>
              <w:t xml:space="preserve"> </w:t>
            </w:r>
            <w:r w:rsidRPr="00042EB2">
              <w:rPr>
                <w:rFonts w:asciiTheme="minorHAnsi" w:hAnsiTheme="minorHAnsi" w:cstheme="minorHAnsi"/>
                <w:sz w:val="28"/>
              </w:rPr>
              <w:t>on</w:t>
            </w:r>
            <w:r w:rsidRPr="00042EB2">
              <w:rPr>
                <w:rFonts w:asciiTheme="minorHAnsi" w:hAnsiTheme="minorHAnsi" w:cstheme="minorHAnsi"/>
                <w:spacing w:val="-2"/>
                <w:sz w:val="28"/>
              </w:rPr>
              <w:t xml:space="preserve"> </w:t>
            </w:r>
            <w:r w:rsidRPr="00042EB2">
              <w:rPr>
                <w:rFonts w:asciiTheme="minorHAnsi" w:hAnsiTheme="minorHAnsi" w:cstheme="minorHAnsi"/>
                <w:sz w:val="28"/>
              </w:rPr>
              <w:t>things</w:t>
            </w:r>
            <w:r w:rsidRPr="00042EB2">
              <w:rPr>
                <w:rFonts w:asciiTheme="minorHAnsi" w:hAnsiTheme="minorHAnsi" w:cstheme="minorHAnsi"/>
                <w:spacing w:val="-1"/>
                <w:sz w:val="28"/>
              </w:rPr>
              <w:t xml:space="preserve"> </w:t>
            </w:r>
            <w:r w:rsidRPr="00042EB2">
              <w:rPr>
                <w:rFonts w:asciiTheme="minorHAnsi" w:hAnsiTheme="minorHAnsi" w:cstheme="minorHAnsi"/>
                <w:sz w:val="28"/>
              </w:rPr>
              <w:t>that</w:t>
            </w:r>
          </w:p>
          <w:p w:rsidR="009A238A" w:rsidRPr="00042EB2" w:rsidRDefault="009A238A" w:rsidP="00AB4413">
            <w:pPr>
              <w:pStyle w:val="TableParagraph"/>
              <w:spacing w:before="51"/>
              <w:rPr>
                <w:rFonts w:asciiTheme="minorHAnsi" w:hAnsiTheme="minorHAnsi" w:cstheme="minorHAnsi"/>
                <w:sz w:val="28"/>
              </w:rPr>
            </w:pPr>
            <w:proofErr w:type="gramStart"/>
            <w:r w:rsidRPr="00042EB2">
              <w:rPr>
                <w:rFonts w:asciiTheme="minorHAnsi" w:hAnsiTheme="minorHAnsi" w:cstheme="minorHAnsi"/>
                <w:sz w:val="28"/>
              </w:rPr>
              <w:t>have</w:t>
            </w:r>
            <w:proofErr w:type="gramEnd"/>
            <w:r w:rsidRPr="00042EB2">
              <w:rPr>
                <w:rFonts w:asciiTheme="minorHAnsi" w:hAnsiTheme="minorHAnsi" w:cstheme="minorHAnsi"/>
                <w:spacing w:val="-6"/>
                <w:sz w:val="28"/>
              </w:rPr>
              <w:t xml:space="preserve"> </w:t>
            </w:r>
            <w:r w:rsidRPr="00042EB2">
              <w:rPr>
                <w:rFonts w:asciiTheme="minorHAnsi" w:hAnsiTheme="minorHAnsi" w:cstheme="minorHAnsi"/>
                <w:sz w:val="28"/>
              </w:rPr>
              <w:t>already</w:t>
            </w:r>
            <w:r w:rsidRPr="00042EB2">
              <w:rPr>
                <w:rFonts w:asciiTheme="minorHAnsi" w:hAnsiTheme="minorHAnsi" w:cstheme="minorHAnsi"/>
                <w:spacing w:val="-2"/>
                <w:sz w:val="28"/>
              </w:rPr>
              <w:t xml:space="preserve"> </w:t>
            </w:r>
            <w:r w:rsidRPr="00042EB2">
              <w:rPr>
                <w:rFonts w:asciiTheme="minorHAnsi" w:hAnsiTheme="minorHAnsi" w:cstheme="minorHAnsi"/>
                <w:sz w:val="28"/>
              </w:rPr>
              <w:t>happened</w:t>
            </w:r>
            <w:r w:rsidRPr="00042EB2">
              <w:rPr>
                <w:rFonts w:asciiTheme="minorHAnsi" w:hAnsiTheme="minorHAnsi" w:cstheme="minorHAnsi"/>
                <w:spacing w:val="-3"/>
                <w:sz w:val="28"/>
              </w:rPr>
              <w:t xml:space="preserve"> </w:t>
            </w:r>
            <w:r w:rsidRPr="00042EB2">
              <w:rPr>
                <w:rFonts w:asciiTheme="minorHAnsi" w:hAnsiTheme="minorHAnsi" w:cstheme="minorHAnsi"/>
                <w:sz w:val="28"/>
              </w:rPr>
              <w:t>in</w:t>
            </w:r>
            <w:r w:rsidRPr="00042EB2">
              <w:rPr>
                <w:rFonts w:asciiTheme="minorHAnsi" w:hAnsiTheme="minorHAnsi" w:cstheme="minorHAnsi"/>
                <w:spacing w:val="-1"/>
                <w:sz w:val="28"/>
              </w:rPr>
              <w:t xml:space="preserve"> </w:t>
            </w:r>
            <w:r w:rsidRPr="00042EB2">
              <w:rPr>
                <w:rFonts w:asciiTheme="minorHAnsi" w:hAnsiTheme="minorHAnsi" w:cstheme="minorHAnsi"/>
                <w:sz w:val="28"/>
              </w:rPr>
              <w:t>past.</w:t>
            </w:r>
          </w:p>
        </w:tc>
        <w:tc>
          <w:tcPr>
            <w:tcW w:w="4513" w:type="dxa"/>
          </w:tcPr>
          <w:p w:rsidR="009A238A" w:rsidRPr="00042EB2" w:rsidRDefault="009A238A" w:rsidP="00AB4413">
            <w:pPr>
              <w:pStyle w:val="TableParagraph"/>
              <w:ind w:left="103"/>
              <w:rPr>
                <w:rFonts w:asciiTheme="minorHAnsi" w:hAnsiTheme="minorHAnsi" w:cstheme="minorHAnsi"/>
                <w:sz w:val="28"/>
              </w:rPr>
            </w:pPr>
            <w:r w:rsidRPr="00042EB2">
              <w:rPr>
                <w:rFonts w:asciiTheme="minorHAnsi" w:hAnsiTheme="minorHAnsi" w:cstheme="minorHAnsi"/>
                <w:sz w:val="28"/>
              </w:rPr>
              <w:t>Analytics</w:t>
            </w:r>
            <w:r w:rsidRPr="00042EB2">
              <w:rPr>
                <w:rFonts w:asciiTheme="minorHAnsi" w:hAnsiTheme="minorHAnsi" w:cstheme="minorHAnsi"/>
                <w:spacing w:val="-4"/>
                <w:sz w:val="28"/>
              </w:rPr>
              <w:t xml:space="preserve"> </w:t>
            </w:r>
            <w:r w:rsidRPr="00042EB2">
              <w:rPr>
                <w:rFonts w:asciiTheme="minorHAnsi" w:hAnsiTheme="minorHAnsi" w:cstheme="minorHAnsi"/>
                <w:sz w:val="28"/>
              </w:rPr>
              <w:t>is</w:t>
            </w:r>
            <w:r w:rsidRPr="00042EB2">
              <w:rPr>
                <w:rFonts w:asciiTheme="minorHAnsi" w:hAnsiTheme="minorHAnsi" w:cstheme="minorHAnsi"/>
                <w:spacing w:val="-2"/>
                <w:sz w:val="28"/>
              </w:rPr>
              <w:t xml:space="preserve"> </w:t>
            </w:r>
            <w:r w:rsidRPr="00042EB2">
              <w:rPr>
                <w:rFonts w:asciiTheme="minorHAnsi" w:hAnsiTheme="minorHAnsi" w:cstheme="minorHAnsi"/>
                <w:sz w:val="28"/>
              </w:rPr>
              <w:t>working</w:t>
            </w:r>
            <w:r w:rsidRPr="00042EB2">
              <w:rPr>
                <w:rFonts w:asciiTheme="minorHAnsi" w:hAnsiTheme="minorHAnsi" w:cstheme="minorHAnsi"/>
                <w:spacing w:val="-2"/>
                <w:sz w:val="28"/>
              </w:rPr>
              <w:t xml:space="preserve"> </w:t>
            </w:r>
            <w:r w:rsidRPr="00042EB2">
              <w:rPr>
                <w:rFonts w:asciiTheme="minorHAnsi" w:hAnsiTheme="minorHAnsi" w:cstheme="minorHAnsi"/>
                <w:sz w:val="28"/>
              </w:rPr>
              <w:t>on</w:t>
            </w:r>
            <w:r w:rsidRPr="00042EB2">
              <w:rPr>
                <w:rFonts w:asciiTheme="minorHAnsi" w:hAnsiTheme="minorHAnsi" w:cstheme="minorHAnsi"/>
                <w:spacing w:val="-4"/>
                <w:sz w:val="28"/>
              </w:rPr>
              <w:t xml:space="preserve"> </w:t>
            </w:r>
            <w:r w:rsidRPr="00042EB2">
              <w:rPr>
                <w:rFonts w:asciiTheme="minorHAnsi" w:hAnsiTheme="minorHAnsi" w:cstheme="minorHAnsi"/>
                <w:sz w:val="28"/>
              </w:rPr>
              <w:t>future</w:t>
            </w:r>
          </w:p>
        </w:tc>
      </w:tr>
      <w:tr w:rsidR="009A238A" w:rsidRPr="00042EB2" w:rsidTr="00AB4413">
        <w:trPr>
          <w:trHeight w:val="1570"/>
        </w:trPr>
        <w:tc>
          <w:tcPr>
            <w:tcW w:w="4505" w:type="dxa"/>
          </w:tcPr>
          <w:p w:rsidR="009A238A" w:rsidRPr="00042EB2" w:rsidRDefault="009A238A" w:rsidP="00AB4413">
            <w:pPr>
              <w:pStyle w:val="TableParagraph"/>
              <w:spacing w:line="276" w:lineRule="auto"/>
              <w:ind w:right="218"/>
              <w:rPr>
                <w:rFonts w:asciiTheme="minorHAnsi" w:hAnsiTheme="minorHAnsi" w:cstheme="minorHAnsi"/>
                <w:sz w:val="28"/>
              </w:rPr>
            </w:pPr>
            <w:r w:rsidRPr="00042EB2">
              <w:rPr>
                <w:rFonts w:asciiTheme="minorHAnsi" w:hAnsiTheme="minorHAnsi" w:cstheme="minorHAnsi"/>
                <w:sz w:val="28"/>
              </w:rPr>
              <w:t>The</w:t>
            </w:r>
            <w:r w:rsidRPr="00042EB2">
              <w:rPr>
                <w:rFonts w:asciiTheme="minorHAnsi" w:hAnsiTheme="minorHAnsi" w:cstheme="minorHAnsi"/>
                <w:spacing w:val="-2"/>
                <w:sz w:val="28"/>
              </w:rPr>
              <w:t xml:space="preserve"> </w:t>
            </w:r>
            <w:r w:rsidRPr="00042EB2">
              <w:rPr>
                <w:rFonts w:asciiTheme="minorHAnsi" w:hAnsiTheme="minorHAnsi" w:cstheme="minorHAnsi"/>
                <w:sz w:val="28"/>
              </w:rPr>
              <w:t>why?</w:t>
            </w:r>
            <w:r w:rsidRPr="00042EB2">
              <w:rPr>
                <w:rFonts w:asciiTheme="minorHAnsi" w:hAnsiTheme="minorHAnsi" w:cstheme="minorHAnsi"/>
                <w:spacing w:val="-4"/>
                <w:sz w:val="28"/>
              </w:rPr>
              <w:t xml:space="preserve"> </w:t>
            </w:r>
            <w:r w:rsidRPr="00042EB2">
              <w:rPr>
                <w:rFonts w:asciiTheme="minorHAnsi" w:hAnsiTheme="minorHAnsi" w:cstheme="minorHAnsi"/>
                <w:sz w:val="28"/>
              </w:rPr>
              <w:t>How?</w:t>
            </w:r>
            <w:r w:rsidRPr="00042EB2">
              <w:rPr>
                <w:rFonts w:asciiTheme="minorHAnsi" w:hAnsiTheme="minorHAnsi" w:cstheme="minorHAnsi"/>
                <w:spacing w:val="-4"/>
                <w:sz w:val="28"/>
              </w:rPr>
              <w:t xml:space="preserve"> </w:t>
            </w:r>
            <w:r w:rsidRPr="00042EB2">
              <w:rPr>
                <w:rFonts w:asciiTheme="minorHAnsi" w:hAnsiTheme="minorHAnsi" w:cstheme="minorHAnsi"/>
                <w:sz w:val="28"/>
              </w:rPr>
              <w:t>What?</w:t>
            </w:r>
            <w:r w:rsidRPr="00042EB2">
              <w:rPr>
                <w:rFonts w:asciiTheme="minorHAnsi" w:hAnsiTheme="minorHAnsi" w:cstheme="minorHAnsi"/>
                <w:spacing w:val="-3"/>
                <w:sz w:val="28"/>
              </w:rPr>
              <w:t xml:space="preserve"> </w:t>
            </w:r>
            <w:r w:rsidRPr="00042EB2">
              <w:rPr>
                <w:rFonts w:asciiTheme="minorHAnsi" w:hAnsiTheme="minorHAnsi" w:cstheme="minorHAnsi"/>
                <w:sz w:val="28"/>
              </w:rPr>
              <w:t>Of</w:t>
            </w:r>
            <w:r w:rsidRPr="00042EB2">
              <w:rPr>
                <w:rFonts w:asciiTheme="minorHAnsi" w:hAnsiTheme="minorHAnsi" w:cstheme="minorHAnsi"/>
                <w:spacing w:val="-5"/>
                <w:sz w:val="28"/>
              </w:rPr>
              <w:t xml:space="preserve"> </w:t>
            </w:r>
            <w:r w:rsidRPr="00042EB2">
              <w:rPr>
                <w:rFonts w:asciiTheme="minorHAnsi" w:hAnsiTheme="minorHAnsi" w:cstheme="minorHAnsi"/>
                <w:sz w:val="28"/>
              </w:rPr>
              <w:t>happened</w:t>
            </w:r>
            <w:r w:rsidRPr="00042EB2">
              <w:rPr>
                <w:rFonts w:asciiTheme="minorHAnsi" w:hAnsiTheme="minorHAnsi" w:cstheme="minorHAnsi"/>
                <w:spacing w:val="-60"/>
                <w:sz w:val="28"/>
              </w:rPr>
              <w:t xml:space="preserve"> </w:t>
            </w:r>
            <w:r w:rsidRPr="00042EB2">
              <w:rPr>
                <w:rFonts w:asciiTheme="minorHAnsi" w:hAnsiTheme="minorHAnsi" w:cstheme="minorHAnsi"/>
                <w:sz w:val="28"/>
              </w:rPr>
              <w:t>in past.</w:t>
            </w:r>
          </w:p>
        </w:tc>
        <w:tc>
          <w:tcPr>
            <w:tcW w:w="4513" w:type="dxa"/>
          </w:tcPr>
          <w:p w:rsidR="009A238A" w:rsidRPr="00042EB2" w:rsidRDefault="009A238A" w:rsidP="00AB4413">
            <w:pPr>
              <w:pStyle w:val="TableParagraph"/>
              <w:spacing w:line="276" w:lineRule="auto"/>
              <w:ind w:left="103" w:right="129"/>
              <w:rPr>
                <w:rFonts w:asciiTheme="minorHAnsi" w:hAnsiTheme="minorHAnsi" w:cstheme="minorHAnsi"/>
                <w:sz w:val="28"/>
              </w:rPr>
            </w:pPr>
            <w:r w:rsidRPr="00042EB2">
              <w:rPr>
                <w:rFonts w:asciiTheme="minorHAnsi" w:hAnsiTheme="minorHAnsi" w:cstheme="minorHAnsi"/>
                <w:sz w:val="28"/>
              </w:rPr>
              <w:t>Analytics</w:t>
            </w:r>
            <w:r w:rsidRPr="00042EB2">
              <w:rPr>
                <w:rFonts w:asciiTheme="minorHAnsi" w:hAnsiTheme="minorHAnsi" w:cstheme="minorHAnsi"/>
                <w:spacing w:val="8"/>
                <w:sz w:val="28"/>
              </w:rPr>
              <w:t xml:space="preserve"> </w:t>
            </w:r>
            <w:r w:rsidRPr="00042EB2">
              <w:rPr>
                <w:rFonts w:asciiTheme="minorHAnsi" w:hAnsiTheme="minorHAnsi" w:cstheme="minorHAnsi"/>
                <w:sz w:val="28"/>
              </w:rPr>
              <w:t>is</w:t>
            </w:r>
            <w:r w:rsidRPr="00042EB2">
              <w:rPr>
                <w:rFonts w:asciiTheme="minorHAnsi" w:hAnsiTheme="minorHAnsi" w:cstheme="minorHAnsi"/>
                <w:spacing w:val="10"/>
                <w:sz w:val="28"/>
              </w:rPr>
              <w:t xml:space="preserve"> </w:t>
            </w:r>
            <w:r w:rsidRPr="00042EB2">
              <w:rPr>
                <w:rFonts w:asciiTheme="minorHAnsi" w:hAnsiTheme="minorHAnsi" w:cstheme="minorHAnsi"/>
                <w:sz w:val="28"/>
              </w:rPr>
              <w:t>utilizing</w:t>
            </w:r>
            <w:r w:rsidRPr="00042EB2">
              <w:rPr>
                <w:rFonts w:asciiTheme="minorHAnsi" w:hAnsiTheme="minorHAnsi" w:cstheme="minorHAnsi"/>
                <w:spacing w:val="12"/>
                <w:sz w:val="28"/>
              </w:rPr>
              <w:t xml:space="preserve"> </w:t>
            </w:r>
            <w:r w:rsidRPr="00042EB2">
              <w:rPr>
                <w:rFonts w:asciiTheme="minorHAnsi" w:hAnsiTheme="minorHAnsi" w:cstheme="minorHAnsi"/>
                <w:sz w:val="28"/>
              </w:rPr>
              <w:t>machine</w:t>
            </w:r>
            <w:r w:rsidRPr="00042EB2">
              <w:rPr>
                <w:rFonts w:asciiTheme="minorHAnsi" w:hAnsiTheme="minorHAnsi" w:cstheme="minorHAnsi"/>
                <w:spacing w:val="1"/>
                <w:sz w:val="28"/>
              </w:rPr>
              <w:t xml:space="preserve"> </w:t>
            </w:r>
            <w:r w:rsidRPr="00042EB2">
              <w:rPr>
                <w:rFonts w:asciiTheme="minorHAnsi" w:hAnsiTheme="minorHAnsi" w:cstheme="minorHAnsi"/>
                <w:sz w:val="28"/>
              </w:rPr>
              <w:t>learning,</w:t>
            </w:r>
            <w:r w:rsidRPr="00042EB2">
              <w:rPr>
                <w:rFonts w:asciiTheme="minorHAnsi" w:hAnsiTheme="minorHAnsi" w:cstheme="minorHAnsi"/>
                <w:spacing w:val="-5"/>
                <w:sz w:val="28"/>
              </w:rPr>
              <w:t xml:space="preserve"> </w:t>
            </w:r>
            <w:r w:rsidRPr="00042EB2">
              <w:rPr>
                <w:rFonts w:asciiTheme="minorHAnsi" w:hAnsiTheme="minorHAnsi" w:cstheme="minorHAnsi"/>
                <w:sz w:val="28"/>
              </w:rPr>
              <w:t>Statistics,</w:t>
            </w:r>
            <w:r w:rsidRPr="00042EB2">
              <w:rPr>
                <w:rFonts w:asciiTheme="minorHAnsi" w:hAnsiTheme="minorHAnsi" w:cstheme="minorHAnsi"/>
                <w:spacing w:val="-6"/>
                <w:sz w:val="28"/>
              </w:rPr>
              <w:t xml:space="preserve"> </w:t>
            </w:r>
            <w:r w:rsidRPr="00042EB2">
              <w:rPr>
                <w:rFonts w:asciiTheme="minorHAnsi" w:hAnsiTheme="minorHAnsi" w:cstheme="minorHAnsi"/>
                <w:sz w:val="28"/>
              </w:rPr>
              <w:t>algorithm,</w:t>
            </w:r>
            <w:r w:rsidRPr="00042EB2">
              <w:rPr>
                <w:rFonts w:asciiTheme="minorHAnsi" w:hAnsiTheme="minorHAnsi" w:cstheme="minorHAnsi"/>
                <w:spacing w:val="-6"/>
                <w:sz w:val="28"/>
              </w:rPr>
              <w:t xml:space="preserve"> </w:t>
            </w:r>
            <w:r w:rsidRPr="00042EB2">
              <w:rPr>
                <w:rFonts w:asciiTheme="minorHAnsi" w:hAnsiTheme="minorHAnsi" w:cstheme="minorHAnsi"/>
                <w:sz w:val="28"/>
              </w:rPr>
              <w:t>models</w:t>
            </w:r>
            <w:r w:rsidRPr="00042EB2">
              <w:rPr>
                <w:rFonts w:asciiTheme="minorHAnsi" w:hAnsiTheme="minorHAnsi" w:cstheme="minorHAnsi"/>
                <w:spacing w:val="-60"/>
                <w:sz w:val="28"/>
              </w:rPr>
              <w:t xml:space="preserve"> </w:t>
            </w:r>
            <w:r w:rsidRPr="00042EB2">
              <w:rPr>
                <w:rFonts w:asciiTheme="minorHAnsi" w:hAnsiTheme="minorHAnsi" w:cstheme="minorHAnsi"/>
                <w:sz w:val="28"/>
              </w:rPr>
              <w:t>to</w:t>
            </w:r>
            <w:r w:rsidRPr="00042EB2">
              <w:rPr>
                <w:rFonts w:asciiTheme="minorHAnsi" w:hAnsiTheme="minorHAnsi" w:cstheme="minorHAnsi"/>
                <w:spacing w:val="-1"/>
                <w:sz w:val="28"/>
              </w:rPr>
              <w:t xml:space="preserve"> </w:t>
            </w:r>
            <w:r w:rsidRPr="00042EB2">
              <w:rPr>
                <w:rFonts w:asciiTheme="minorHAnsi" w:hAnsiTheme="minorHAnsi" w:cstheme="minorHAnsi"/>
                <w:sz w:val="28"/>
              </w:rPr>
              <w:t>take better</w:t>
            </w:r>
            <w:r w:rsidRPr="00042EB2">
              <w:rPr>
                <w:rFonts w:asciiTheme="minorHAnsi" w:hAnsiTheme="minorHAnsi" w:cstheme="minorHAnsi"/>
                <w:spacing w:val="-2"/>
                <w:sz w:val="28"/>
              </w:rPr>
              <w:t xml:space="preserve"> </w:t>
            </w:r>
            <w:r w:rsidRPr="00042EB2">
              <w:rPr>
                <w:rFonts w:asciiTheme="minorHAnsi" w:hAnsiTheme="minorHAnsi" w:cstheme="minorHAnsi"/>
                <w:sz w:val="28"/>
              </w:rPr>
              <w:t>decisions</w:t>
            </w:r>
            <w:r w:rsidRPr="00042EB2">
              <w:rPr>
                <w:rFonts w:asciiTheme="minorHAnsi" w:hAnsiTheme="minorHAnsi" w:cstheme="minorHAnsi"/>
                <w:spacing w:val="-3"/>
                <w:sz w:val="28"/>
              </w:rPr>
              <w:t xml:space="preserve"> </w:t>
            </w:r>
            <w:r w:rsidRPr="00042EB2">
              <w:rPr>
                <w:rFonts w:asciiTheme="minorHAnsi" w:hAnsiTheme="minorHAnsi" w:cstheme="minorHAnsi"/>
                <w:sz w:val="28"/>
              </w:rPr>
              <w:t>and get</w:t>
            </w:r>
          </w:p>
          <w:p w:rsidR="009A238A" w:rsidRPr="00042EB2" w:rsidRDefault="009A238A" w:rsidP="00AB4413">
            <w:pPr>
              <w:pStyle w:val="TableParagraph"/>
              <w:spacing w:before="1"/>
              <w:ind w:left="103"/>
              <w:rPr>
                <w:rFonts w:asciiTheme="minorHAnsi" w:hAnsiTheme="minorHAnsi" w:cstheme="minorHAnsi"/>
                <w:sz w:val="28"/>
              </w:rPr>
            </w:pPr>
            <w:r w:rsidRPr="00042EB2">
              <w:rPr>
                <w:rFonts w:asciiTheme="minorHAnsi" w:hAnsiTheme="minorHAnsi" w:cstheme="minorHAnsi"/>
                <w:sz w:val="28"/>
              </w:rPr>
              <w:t>better</w:t>
            </w:r>
            <w:r w:rsidRPr="00042EB2">
              <w:rPr>
                <w:rFonts w:asciiTheme="minorHAnsi" w:hAnsiTheme="minorHAnsi" w:cstheme="minorHAnsi"/>
                <w:spacing w:val="-4"/>
                <w:sz w:val="28"/>
              </w:rPr>
              <w:t xml:space="preserve"> </w:t>
            </w:r>
            <w:r w:rsidRPr="00042EB2">
              <w:rPr>
                <w:rFonts w:asciiTheme="minorHAnsi" w:hAnsiTheme="minorHAnsi" w:cstheme="minorHAnsi"/>
                <w:sz w:val="28"/>
              </w:rPr>
              <w:t>insight</w:t>
            </w:r>
            <w:r w:rsidRPr="00042EB2">
              <w:rPr>
                <w:rFonts w:asciiTheme="minorHAnsi" w:hAnsiTheme="minorHAnsi" w:cstheme="minorHAnsi"/>
                <w:spacing w:val="-2"/>
                <w:sz w:val="28"/>
              </w:rPr>
              <w:t xml:space="preserve"> </w:t>
            </w:r>
            <w:r w:rsidRPr="00042EB2">
              <w:rPr>
                <w:rFonts w:asciiTheme="minorHAnsi" w:hAnsiTheme="minorHAnsi" w:cstheme="minorHAnsi"/>
                <w:sz w:val="28"/>
              </w:rPr>
              <w:t>from</w:t>
            </w:r>
            <w:r w:rsidRPr="00042EB2">
              <w:rPr>
                <w:rFonts w:asciiTheme="minorHAnsi" w:hAnsiTheme="minorHAnsi" w:cstheme="minorHAnsi"/>
                <w:spacing w:val="-1"/>
                <w:sz w:val="28"/>
              </w:rPr>
              <w:t xml:space="preserve"> </w:t>
            </w:r>
            <w:r w:rsidRPr="00042EB2">
              <w:rPr>
                <w:rFonts w:asciiTheme="minorHAnsi" w:hAnsiTheme="minorHAnsi" w:cstheme="minorHAnsi"/>
                <w:sz w:val="28"/>
              </w:rPr>
              <w:t>data</w:t>
            </w:r>
          </w:p>
        </w:tc>
      </w:tr>
      <w:tr w:rsidR="009A238A" w:rsidRPr="00042EB2" w:rsidTr="00AB4413">
        <w:trPr>
          <w:trHeight w:val="786"/>
        </w:trPr>
        <w:tc>
          <w:tcPr>
            <w:tcW w:w="4505" w:type="dxa"/>
          </w:tcPr>
          <w:p w:rsidR="009A238A" w:rsidRPr="00042EB2" w:rsidRDefault="009A238A" w:rsidP="00AB4413">
            <w:pPr>
              <w:pStyle w:val="TableParagraph"/>
              <w:spacing w:before="5"/>
              <w:ind w:left="0" w:right="1749"/>
              <w:jc w:val="right"/>
              <w:rPr>
                <w:rFonts w:asciiTheme="minorHAnsi" w:hAnsiTheme="minorHAnsi" w:cstheme="minorHAnsi"/>
                <w:sz w:val="28"/>
              </w:rPr>
            </w:pPr>
            <w:r w:rsidRPr="00042EB2">
              <w:rPr>
                <w:rFonts w:asciiTheme="minorHAnsi" w:hAnsiTheme="minorHAnsi" w:cstheme="minorHAnsi"/>
                <w:sz w:val="28"/>
              </w:rPr>
              <w:t>What</w:t>
            </w:r>
            <w:r w:rsidRPr="00042EB2">
              <w:rPr>
                <w:rFonts w:asciiTheme="minorHAnsi" w:hAnsiTheme="minorHAnsi" w:cstheme="minorHAnsi"/>
                <w:spacing w:val="-3"/>
                <w:sz w:val="28"/>
              </w:rPr>
              <w:t xml:space="preserve"> </w:t>
            </w:r>
            <w:r w:rsidRPr="00042EB2">
              <w:rPr>
                <w:rFonts w:asciiTheme="minorHAnsi" w:hAnsiTheme="minorHAnsi" w:cstheme="minorHAnsi"/>
                <w:sz w:val="28"/>
              </w:rPr>
              <w:t>we</w:t>
            </w:r>
            <w:r w:rsidRPr="00042EB2">
              <w:rPr>
                <w:rFonts w:asciiTheme="minorHAnsi" w:hAnsiTheme="minorHAnsi" w:cstheme="minorHAnsi"/>
                <w:spacing w:val="-1"/>
                <w:sz w:val="28"/>
              </w:rPr>
              <w:t xml:space="preserve"> </w:t>
            </w:r>
            <w:r w:rsidRPr="00042EB2">
              <w:rPr>
                <w:rFonts w:asciiTheme="minorHAnsi" w:hAnsiTheme="minorHAnsi" w:cstheme="minorHAnsi"/>
                <w:sz w:val="28"/>
              </w:rPr>
              <w:t>earn last</w:t>
            </w:r>
            <w:r w:rsidRPr="00042EB2">
              <w:rPr>
                <w:rFonts w:asciiTheme="minorHAnsi" w:hAnsiTheme="minorHAnsi" w:cstheme="minorHAnsi"/>
                <w:spacing w:val="-3"/>
                <w:sz w:val="28"/>
              </w:rPr>
              <w:t xml:space="preserve"> </w:t>
            </w:r>
            <w:r w:rsidRPr="00042EB2">
              <w:rPr>
                <w:rFonts w:asciiTheme="minorHAnsi" w:hAnsiTheme="minorHAnsi" w:cstheme="minorHAnsi"/>
                <w:sz w:val="28"/>
              </w:rPr>
              <w:t>year</w:t>
            </w:r>
          </w:p>
        </w:tc>
        <w:tc>
          <w:tcPr>
            <w:tcW w:w="4513" w:type="dxa"/>
          </w:tcPr>
          <w:p w:rsidR="009A238A" w:rsidRPr="00042EB2" w:rsidRDefault="009A238A" w:rsidP="00AB4413">
            <w:pPr>
              <w:pStyle w:val="TableParagraph"/>
              <w:spacing w:before="5"/>
              <w:ind w:left="103"/>
              <w:rPr>
                <w:rFonts w:asciiTheme="minorHAnsi" w:hAnsiTheme="minorHAnsi" w:cstheme="minorHAnsi"/>
                <w:sz w:val="28"/>
              </w:rPr>
            </w:pPr>
            <w:r w:rsidRPr="00042EB2">
              <w:rPr>
                <w:rFonts w:asciiTheme="minorHAnsi" w:hAnsiTheme="minorHAnsi" w:cstheme="minorHAnsi"/>
                <w:sz w:val="28"/>
              </w:rPr>
              <w:t>Analytics</w:t>
            </w:r>
            <w:r w:rsidRPr="00042EB2">
              <w:rPr>
                <w:rFonts w:asciiTheme="minorHAnsi" w:hAnsiTheme="minorHAnsi" w:cstheme="minorHAnsi"/>
                <w:spacing w:val="-2"/>
                <w:sz w:val="28"/>
              </w:rPr>
              <w:t xml:space="preserve"> </w:t>
            </w:r>
            <w:r w:rsidRPr="00042EB2">
              <w:rPr>
                <w:rFonts w:asciiTheme="minorHAnsi" w:hAnsiTheme="minorHAnsi" w:cstheme="minorHAnsi"/>
                <w:sz w:val="28"/>
              </w:rPr>
              <w:t>is</w:t>
            </w:r>
            <w:r w:rsidRPr="00042EB2">
              <w:rPr>
                <w:rFonts w:asciiTheme="minorHAnsi" w:hAnsiTheme="minorHAnsi" w:cstheme="minorHAnsi"/>
                <w:spacing w:val="-1"/>
                <w:sz w:val="28"/>
              </w:rPr>
              <w:t xml:space="preserve"> </w:t>
            </w:r>
            <w:r w:rsidRPr="00042EB2">
              <w:rPr>
                <w:rFonts w:asciiTheme="minorHAnsi" w:hAnsiTheme="minorHAnsi" w:cstheme="minorHAnsi"/>
                <w:sz w:val="28"/>
              </w:rPr>
              <w:t>defined</w:t>
            </w:r>
            <w:r w:rsidRPr="00042EB2">
              <w:rPr>
                <w:rFonts w:asciiTheme="minorHAnsi" w:hAnsiTheme="minorHAnsi" w:cstheme="minorHAnsi"/>
                <w:spacing w:val="-4"/>
                <w:sz w:val="28"/>
              </w:rPr>
              <w:t xml:space="preserve"> </w:t>
            </w:r>
            <w:r w:rsidRPr="00042EB2">
              <w:rPr>
                <w:rFonts w:asciiTheme="minorHAnsi" w:hAnsiTheme="minorHAnsi" w:cstheme="minorHAnsi"/>
                <w:sz w:val="28"/>
              </w:rPr>
              <w:t>as</w:t>
            </w:r>
            <w:r w:rsidRPr="00042EB2">
              <w:rPr>
                <w:rFonts w:asciiTheme="minorHAnsi" w:hAnsiTheme="minorHAnsi" w:cstheme="minorHAnsi"/>
                <w:spacing w:val="-2"/>
                <w:sz w:val="28"/>
              </w:rPr>
              <w:t xml:space="preserve"> </w:t>
            </w:r>
            <w:r w:rsidRPr="00042EB2">
              <w:rPr>
                <w:rFonts w:asciiTheme="minorHAnsi" w:hAnsiTheme="minorHAnsi" w:cstheme="minorHAnsi"/>
                <w:sz w:val="28"/>
              </w:rPr>
              <w:t>a</w:t>
            </w:r>
            <w:r w:rsidRPr="00042EB2">
              <w:rPr>
                <w:rFonts w:asciiTheme="minorHAnsi" w:hAnsiTheme="minorHAnsi" w:cstheme="minorHAnsi"/>
                <w:spacing w:val="-2"/>
                <w:sz w:val="28"/>
              </w:rPr>
              <w:t xml:space="preserve"> </w:t>
            </w:r>
            <w:r w:rsidRPr="00042EB2">
              <w:rPr>
                <w:rFonts w:asciiTheme="minorHAnsi" w:hAnsiTheme="minorHAnsi" w:cstheme="minorHAnsi"/>
                <w:sz w:val="28"/>
              </w:rPr>
              <w:t>process</w:t>
            </w:r>
            <w:r w:rsidRPr="00042EB2">
              <w:rPr>
                <w:rFonts w:asciiTheme="minorHAnsi" w:hAnsiTheme="minorHAnsi" w:cstheme="minorHAnsi"/>
                <w:spacing w:val="-2"/>
                <w:sz w:val="28"/>
              </w:rPr>
              <w:t xml:space="preserve"> </w:t>
            </w:r>
            <w:r w:rsidRPr="00042EB2">
              <w:rPr>
                <w:rFonts w:asciiTheme="minorHAnsi" w:hAnsiTheme="minorHAnsi" w:cstheme="minorHAnsi"/>
                <w:sz w:val="28"/>
              </w:rPr>
              <w:t>of</w:t>
            </w:r>
          </w:p>
          <w:p w:rsidR="009A238A" w:rsidRPr="00042EB2" w:rsidRDefault="009A238A" w:rsidP="00AB4413">
            <w:pPr>
              <w:pStyle w:val="TableParagraph"/>
              <w:spacing w:before="50"/>
              <w:ind w:left="103"/>
              <w:rPr>
                <w:rFonts w:asciiTheme="minorHAnsi" w:hAnsiTheme="minorHAnsi" w:cstheme="minorHAnsi"/>
                <w:sz w:val="28"/>
              </w:rPr>
            </w:pPr>
            <w:r w:rsidRPr="00042EB2">
              <w:rPr>
                <w:rFonts w:asciiTheme="minorHAnsi" w:hAnsiTheme="minorHAnsi" w:cstheme="minorHAnsi"/>
                <w:sz w:val="28"/>
              </w:rPr>
              <w:t>Transforming</w:t>
            </w:r>
            <w:r w:rsidRPr="00042EB2">
              <w:rPr>
                <w:rFonts w:asciiTheme="minorHAnsi" w:hAnsiTheme="minorHAnsi" w:cstheme="minorHAnsi"/>
                <w:spacing w:val="-3"/>
                <w:sz w:val="28"/>
              </w:rPr>
              <w:t xml:space="preserve"> </w:t>
            </w:r>
            <w:r w:rsidRPr="00042EB2">
              <w:rPr>
                <w:rFonts w:asciiTheme="minorHAnsi" w:hAnsiTheme="minorHAnsi" w:cstheme="minorHAnsi"/>
                <w:sz w:val="28"/>
              </w:rPr>
              <w:t>data</w:t>
            </w:r>
            <w:r w:rsidRPr="00042EB2">
              <w:rPr>
                <w:rFonts w:asciiTheme="minorHAnsi" w:hAnsiTheme="minorHAnsi" w:cstheme="minorHAnsi"/>
                <w:spacing w:val="-2"/>
                <w:sz w:val="28"/>
              </w:rPr>
              <w:t xml:space="preserve"> </w:t>
            </w:r>
            <w:r w:rsidRPr="00042EB2">
              <w:rPr>
                <w:rFonts w:asciiTheme="minorHAnsi" w:hAnsiTheme="minorHAnsi" w:cstheme="minorHAnsi"/>
                <w:sz w:val="28"/>
              </w:rPr>
              <w:t>into</w:t>
            </w:r>
            <w:r w:rsidRPr="00042EB2">
              <w:rPr>
                <w:rFonts w:asciiTheme="minorHAnsi" w:hAnsiTheme="minorHAnsi" w:cstheme="minorHAnsi"/>
                <w:spacing w:val="-3"/>
                <w:sz w:val="28"/>
              </w:rPr>
              <w:t xml:space="preserve"> </w:t>
            </w:r>
            <w:r w:rsidRPr="00042EB2">
              <w:rPr>
                <w:rFonts w:asciiTheme="minorHAnsi" w:hAnsiTheme="minorHAnsi" w:cstheme="minorHAnsi"/>
                <w:sz w:val="28"/>
              </w:rPr>
              <w:t>action.</w:t>
            </w:r>
          </w:p>
        </w:tc>
      </w:tr>
    </w:tbl>
    <w:p w:rsidR="009A238A" w:rsidRDefault="009A238A" w:rsidP="009A238A">
      <w:pPr>
        <w:spacing w:before="1"/>
        <w:ind w:left="100"/>
        <w:rPr>
          <w:rFonts w:asciiTheme="minorHAnsi" w:hAnsiTheme="minorHAnsi" w:cstheme="minorHAnsi"/>
          <w:b/>
          <w:i/>
          <w:color w:val="4471C4"/>
          <w:sz w:val="32"/>
        </w:rPr>
      </w:pPr>
    </w:p>
    <w:p w:rsidR="009A238A" w:rsidRPr="00042EB2" w:rsidRDefault="009A238A" w:rsidP="009A238A">
      <w:pPr>
        <w:spacing w:before="1"/>
        <w:ind w:left="100"/>
        <w:rPr>
          <w:rFonts w:asciiTheme="minorHAnsi" w:hAnsiTheme="minorHAnsi" w:cstheme="minorHAnsi"/>
          <w:b/>
          <w:i/>
          <w:sz w:val="32"/>
        </w:rPr>
      </w:pPr>
      <w:r w:rsidRPr="00042EB2">
        <w:rPr>
          <w:rFonts w:asciiTheme="minorHAnsi" w:hAnsiTheme="minorHAnsi" w:cstheme="minorHAnsi"/>
          <w:b/>
          <w:i/>
          <w:color w:val="4471C4"/>
          <w:sz w:val="32"/>
        </w:rPr>
        <w:t>What</w:t>
      </w:r>
      <w:r w:rsidRPr="00042EB2">
        <w:rPr>
          <w:rFonts w:asciiTheme="minorHAnsi" w:hAnsiTheme="minorHAnsi" w:cstheme="minorHAnsi"/>
          <w:b/>
          <w:i/>
          <w:color w:val="4471C4"/>
          <w:spacing w:val="-3"/>
          <w:sz w:val="32"/>
        </w:rPr>
        <w:t xml:space="preserve"> </w:t>
      </w:r>
      <w:r w:rsidRPr="00042EB2">
        <w:rPr>
          <w:rFonts w:asciiTheme="minorHAnsi" w:hAnsiTheme="minorHAnsi" w:cstheme="minorHAnsi"/>
          <w:b/>
          <w:i/>
          <w:color w:val="4471C4"/>
          <w:sz w:val="32"/>
        </w:rPr>
        <w:t>is</w:t>
      </w:r>
      <w:r w:rsidRPr="00042EB2">
        <w:rPr>
          <w:rFonts w:asciiTheme="minorHAnsi" w:hAnsiTheme="minorHAnsi" w:cstheme="minorHAnsi"/>
          <w:b/>
          <w:i/>
          <w:color w:val="4471C4"/>
          <w:spacing w:val="-2"/>
          <w:sz w:val="32"/>
        </w:rPr>
        <w:t xml:space="preserve"> </w:t>
      </w:r>
      <w:r w:rsidRPr="00042EB2">
        <w:rPr>
          <w:rFonts w:asciiTheme="minorHAnsi" w:hAnsiTheme="minorHAnsi" w:cstheme="minorHAnsi"/>
          <w:b/>
          <w:i/>
          <w:color w:val="4471C4"/>
          <w:sz w:val="32"/>
        </w:rPr>
        <w:t>ANALYTICS?</w:t>
      </w:r>
    </w:p>
    <w:p w:rsidR="009A238A" w:rsidRPr="00042EB2" w:rsidRDefault="009A238A" w:rsidP="009A238A">
      <w:pPr>
        <w:pStyle w:val="BodyText"/>
        <w:spacing w:before="7"/>
        <w:rPr>
          <w:rFonts w:asciiTheme="minorHAnsi" w:hAnsiTheme="minorHAnsi" w:cstheme="minorHAnsi"/>
          <w:b/>
          <w:i/>
          <w:sz w:val="41"/>
        </w:rPr>
      </w:pPr>
    </w:p>
    <w:p w:rsidR="009A238A" w:rsidRPr="009A238A" w:rsidRDefault="009A238A" w:rsidP="009A238A">
      <w:pPr>
        <w:rPr>
          <w:sz w:val="24"/>
          <w:szCs w:val="24"/>
        </w:rPr>
      </w:pPr>
      <w:r w:rsidRPr="009A238A">
        <w:rPr>
          <w:sz w:val="24"/>
          <w:szCs w:val="24"/>
        </w:rPr>
        <w:t>Analytics provides us with meaningful information which may otherwise be hidden from us within large quantities of data</w:t>
      </w:r>
      <w:r>
        <w:rPr>
          <w:sz w:val="24"/>
          <w:szCs w:val="24"/>
        </w:rPr>
        <w:t>.</w:t>
      </w:r>
    </w:p>
    <w:p w:rsidR="009A238A" w:rsidRPr="009A238A" w:rsidRDefault="009A238A" w:rsidP="009A238A">
      <w:pPr>
        <w:rPr>
          <w:sz w:val="24"/>
          <w:szCs w:val="24"/>
        </w:rPr>
      </w:pPr>
      <w:r w:rsidRPr="009A238A">
        <w:rPr>
          <w:sz w:val="24"/>
          <w:szCs w:val="24"/>
        </w:rPr>
        <w:t>Analytics uses data and math to answer business questions, discover relationships, predicts unknown outcomes and automate decisions.</w:t>
      </w:r>
    </w:p>
    <w:p w:rsidR="009A238A" w:rsidRPr="009A238A" w:rsidRDefault="009A238A" w:rsidP="009A238A">
      <w:pPr>
        <w:pStyle w:val="BodyText"/>
        <w:spacing w:before="12"/>
        <w:rPr>
          <w:rFonts w:asciiTheme="minorHAnsi" w:hAnsiTheme="minorHAnsi" w:cstheme="minorHAnsi"/>
          <w:b/>
        </w:rPr>
      </w:pPr>
    </w:p>
    <w:p w:rsidR="009A238A" w:rsidRPr="009A238A" w:rsidRDefault="009A238A" w:rsidP="009A238A">
      <w:pPr>
        <w:rPr>
          <w:b/>
          <w:sz w:val="28"/>
          <w:szCs w:val="28"/>
        </w:rPr>
      </w:pPr>
      <w:r w:rsidRPr="009A238A">
        <w:rPr>
          <w:b/>
          <w:sz w:val="28"/>
          <w:szCs w:val="28"/>
        </w:rPr>
        <w:t>Types of Analytics</w:t>
      </w:r>
    </w:p>
    <w:p w:rsidR="009A238A" w:rsidRPr="009A238A" w:rsidRDefault="009A238A" w:rsidP="00AC5690">
      <w:pPr>
        <w:pStyle w:val="ListParagraph"/>
        <w:numPr>
          <w:ilvl w:val="0"/>
          <w:numId w:val="10"/>
        </w:numPr>
      </w:pPr>
      <w:r w:rsidRPr="009A238A">
        <w:rPr>
          <w:b/>
        </w:rPr>
        <w:t>DESCRIPTIVE:</w:t>
      </w:r>
      <w:r>
        <w:t xml:space="preserve"> </w:t>
      </w:r>
      <w:r w:rsidRPr="009A238A">
        <w:t>This can be termed as the simplest form of analytics. The mighty size of big data is beyond human comprehension and the first stage hence involves crunching the data into understandable chunks.</w:t>
      </w:r>
    </w:p>
    <w:p w:rsidR="009A238A" w:rsidRPr="009A238A" w:rsidRDefault="009A238A" w:rsidP="009A238A">
      <w:pPr>
        <w:pStyle w:val="ListParagraph"/>
        <w:ind w:left="720" w:firstLine="0"/>
      </w:pPr>
      <w:r w:rsidRPr="009A238A">
        <w:t>The purpose of this analytics type is just to summarize the findings and understand what is going on.</w:t>
      </w:r>
    </w:p>
    <w:p w:rsidR="009A238A" w:rsidRPr="009A238A" w:rsidRDefault="009A238A" w:rsidP="00AC5690">
      <w:pPr>
        <w:pStyle w:val="ListParagraph"/>
        <w:numPr>
          <w:ilvl w:val="0"/>
          <w:numId w:val="10"/>
        </w:numPr>
      </w:pPr>
      <w:r w:rsidRPr="009A238A">
        <w:rPr>
          <w:b/>
        </w:rPr>
        <w:t>DIAGNOSTIC:</w:t>
      </w:r>
      <w:r>
        <w:t xml:space="preserve"> </w:t>
      </w:r>
      <w:r w:rsidRPr="009A238A">
        <w:t>Diagnostic analytics is used to determine why something happened is the past. It is characterized by techniques such as drill-down, data discovery, data mining and correlations.</w:t>
      </w:r>
    </w:p>
    <w:p w:rsidR="009A238A" w:rsidRPr="009A238A" w:rsidRDefault="009A238A" w:rsidP="009A238A">
      <w:pPr>
        <w:pStyle w:val="ListParagraph"/>
        <w:ind w:left="720" w:firstLine="0"/>
      </w:pPr>
      <w:r w:rsidRPr="009A238A">
        <w:lastRenderedPageBreak/>
        <w:t>Diagnostic analytics takes a deeper look at data to understand the root causes of the events.</w:t>
      </w:r>
    </w:p>
    <w:p w:rsidR="009A238A" w:rsidRPr="009A238A" w:rsidRDefault="009A238A" w:rsidP="00AC5690">
      <w:pPr>
        <w:pStyle w:val="ListParagraph"/>
        <w:numPr>
          <w:ilvl w:val="0"/>
          <w:numId w:val="10"/>
        </w:numPr>
      </w:pPr>
      <w:r w:rsidRPr="009A238A">
        <w:rPr>
          <w:b/>
        </w:rPr>
        <w:t>REDICTIVE:</w:t>
      </w:r>
      <w:r>
        <w:t xml:space="preserve"> </w:t>
      </w:r>
      <w:r w:rsidRPr="009A238A">
        <w:t>Predictive analytics is used to predict future outcomes. However, it is important to note that it cannot predict if an event will occur in the</w:t>
      </w:r>
      <w:r>
        <w:t xml:space="preserve"> </w:t>
      </w:r>
      <w:r w:rsidRPr="009A238A">
        <w:t xml:space="preserve">future; it merely forecasts what </w:t>
      </w:r>
      <w:proofErr w:type="gramStart"/>
      <w:r w:rsidRPr="009A238A">
        <w:t>are the probabilities of the occurrence of the event</w:t>
      </w:r>
      <w:proofErr w:type="gramEnd"/>
      <w:r w:rsidRPr="009A238A">
        <w:t>.</w:t>
      </w:r>
    </w:p>
    <w:p w:rsidR="009A238A" w:rsidRPr="009A238A" w:rsidRDefault="009A238A" w:rsidP="009A238A">
      <w:pPr>
        <w:pStyle w:val="ListParagraph"/>
        <w:ind w:left="720" w:firstLine="0"/>
      </w:pPr>
      <w:r w:rsidRPr="009A238A">
        <w:t>A predictive model builds on the preliminary descriptive analytics stage to derive the possibility</w:t>
      </w:r>
      <w:r>
        <w:t xml:space="preserve"> </w:t>
      </w:r>
      <w:r w:rsidRPr="009A238A">
        <w:t>of the outcomes.</w:t>
      </w:r>
    </w:p>
    <w:p w:rsidR="009A238A" w:rsidRPr="009A238A" w:rsidRDefault="009A238A" w:rsidP="00AC5690">
      <w:pPr>
        <w:pStyle w:val="ListParagraph"/>
        <w:numPr>
          <w:ilvl w:val="0"/>
          <w:numId w:val="10"/>
        </w:numPr>
      </w:pPr>
      <w:r w:rsidRPr="009A238A">
        <w:rPr>
          <w:b/>
        </w:rPr>
        <w:t>PRESCRIPTIVE:</w:t>
      </w:r>
      <w:r>
        <w:t xml:space="preserve"> </w:t>
      </w:r>
      <w:r w:rsidRPr="009A238A">
        <w:t>The prescriptive model utilizes an understanding of what has happened, why it has happened and a variety of “what-might- happen” analysis to help the user determine the best course of action to take. Prescriptive analysis is typically not just with one individual action, but is in fact a host of other actions.</w:t>
      </w:r>
    </w:p>
    <w:p w:rsidR="009A238A" w:rsidRDefault="009A238A" w:rsidP="009A238A"/>
    <w:p w:rsidR="00216F2C" w:rsidRPr="00042EB2" w:rsidRDefault="00216F2C" w:rsidP="00216F2C">
      <w:pPr>
        <w:spacing w:before="1"/>
        <w:ind w:left="100"/>
        <w:rPr>
          <w:rFonts w:asciiTheme="minorHAnsi" w:hAnsiTheme="minorHAnsi" w:cstheme="minorHAnsi"/>
          <w:b/>
          <w:i/>
          <w:sz w:val="32"/>
        </w:rPr>
      </w:pPr>
      <w:r w:rsidRPr="00042EB2">
        <w:rPr>
          <w:rFonts w:asciiTheme="minorHAnsi" w:hAnsiTheme="minorHAnsi" w:cstheme="minorHAnsi"/>
          <w:b/>
          <w:i/>
          <w:color w:val="4471C4"/>
          <w:sz w:val="32"/>
        </w:rPr>
        <w:t>What</w:t>
      </w:r>
      <w:r w:rsidRPr="00042EB2">
        <w:rPr>
          <w:rFonts w:asciiTheme="minorHAnsi" w:hAnsiTheme="minorHAnsi" w:cstheme="minorHAnsi"/>
          <w:b/>
          <w:i/>
          <w:color w:val="4471C4"/>
          <w:spacing w:val="-3"/>
          <w:sz w:val="32"/>
        </w:rPr>
        <w:t xml:space="preserve"> </w:t>
      </w:r>
      <w:r w:rsidRPr="00042EB2">
        <w:rPr>
          <w:rFonts w:asciiTheme="minorHAnsi" w:hAnsiTheme="minorHAnsi" w:cstheme="minorHAnsi"/>
          <w:b/>
          <w:i/>
          <w:color w:val="4471C4"/>
          <w:sz w:val="32"/>
        </w:rPr>
        <w:t>is</w:t>
      </w:r>
      <w:r w:rsidRPr="00042EB2">
        <w:rPr>
          <w:rFonts w:asciiTheme="minorHAnsi" w:hAnsiTheme="minorHAnsi" w:cstheme="minorHAnsi"/>
          <w:b/>
          <w:i/>
          <w:color w:val="4471C4"/>
          <w:spacing w:val="-2"/>
          <w:sz w:val="32"/>
        </w:rPr>
        <w:t xml:space="preserve"> </w:t>
      </w:r>
      <w:r w:rsidRPr="00042EB2">
        <w:rPr>
          <w:rFonts w:asciiTheme="minorHAnsi" w:hAnsiTheme="minorHAnsi" w:cstheme="minorHAnsi"/>
          <w:b/>
          <w:i/>
          <w:color w:val="4471C4"/>
          <w:sz w:val="32"/>
        </w:rPr>
        <w:t>ANALYTICS?</w:t>
      </w:r>
    </w:p>
    <w:p w:rsidR="00216F2C" w:rsidRPr="00216F2C" w:rsidRDefault="00216F2C" w:rsidP="00216F2C">
      <w:pPr>
        <w:ind w:left="100"/>
        <w:rPr>
          <w:sz w:val="24"/>
          <w:szCs w:val="24"/>
        </w:rPr>
      </w:pPr>
    </w:p>
    <w:p w:rsidR="009A238A" w:rsidRPr="00216F2C" w:rsidRDefault="00216F2C" w:rsidP="00216F2C">
      <w:pPr>
        <w:ind w:left="100"/>
        <w:rPr>
          <w:sz w:val="24"/>
          <w:szCs w:val="24"/>
        </w:rPr>
      </w:pPr>
      <w:r w:rsidRPr="00216F2C">
        <w:rPr>
          <w:sz w:val="24"/>
          <w:szCs w:val="24"/>
        </w:rPr>
        <w:t>Data analytics is a broad term that defines the concept and practice (or, perhaps science and art) of all activities related to data</w:t>
      </w:r>
      <w:r>
        <w:rPr>
          <w:sz w:val="24"/>
          <w:szCs w:val="24"/>
        </w:rPr>
        <w:t>.</w:t>
      </w:r>
    </w:p>
    <w:p w:rsidR="00216F2C" w:rsidRPr="00042EB2" w:rsidRDefault="00216F2C" w:rsidP="009A238A">
      <w:pPr>
        <w:pStyle w:val="BodyText"/>
        <w:rPr>
          <w:rFonts w:asciiTheme="minorHAnsi" w:hAnsiTheme="minorHAnsi" w:cstheme="minorHAnsi"/>
          <w:sz w:val="36"/>
        </w:rPr>
      </w:pPr>
    </w:p>
    <w:p w:rsidR="009A238A" w:rsidRPr="00042EB2" w:rsidRDefault="009A238A" w:rsidP="009A238A">
      <w:pPr>
        <w:rPr>
          <w:rFonts w:asciiTheme="minorHAnsi" w:hAnsiTheme="minorHAnsi" w:cstheme="minorHAnsi"/>
        </w:rPr>
      </w:pPr>
      <w:r>
        <w:rPr>
          <w:b/>
          <w:sz w:val="28"/>
          <w:szCs w:val="28"/>
        </w:rPr>
        <w:t>Types of A</w:t>
      </w:r>
      <w:r w:rsidRPr="009A238A">
        <w:rPr>
          <w:b/>
          <w:sz w:val="28"/>
          <w:szCs w:val="28"/>
        </w:rPr>
        <w:t>nalysis</w:t>
      </w:r>
      <w:r w:rsidRPr="00042EB2">
        <w:rPr>
          <w:rFonts w:asciiTheme="minorHAnsi" w:hAnsiTheme="minorHAnsi" w:cstheme="minorHAnsi"/>
          <w:color w:val="4471C4"/>
        </w:rPr>
        <w:t>-</w:t>
      </w:r>
    </w:p>
    <w:p w:rsidR="009A238A" w:rsidRPr="009A238A" w:rsidRDefault="009A238A" w:rsidP="00AC5690">
      <w:pPr>
        <w:pStyle w:val="ListParagraph"/>
        <w:numPr>
          <w:ilvl w:val="0"/>
          <w:numId w:val="11"/>
        </w:numPr>
        <w:rPr>
          <w:b/>
          <w:sz w:val="24"/>
          <w:szCs w:val="24"/>
        </w:rPr>
      </w:pPr>
      <w:r w:rsidRPr="009A238A">
        <w:rPr>
          <w:b/>
          <w:sz w:val="24"/>
          <w:szCs w:val="24"/>
        </w:rPr>
        <w:t>Qualitative Analysis</w:t>
      </w:r>
    </w:p>
    <w:p w:rsidR="009A238A" w:rsidRPr="009A238A" w:rsidRDefault="009A238A" w:rsidP="00AC5690">
      <w:pPr>
        <w:pStyle w:val="ListParagraph"/>
        <w:numPr>
          <w:ilvl w:val="0"/>
          <w:numId w:val="12"/>
        </w:numPr>
        <w:ind w:left="1080"/>
        <w:rPr>
          <w:sz w:val="24"/>
          <w:szCs w:val="24"/>
        </w:rPr>
      </w:pPr>
      <w:r w:rsidRPr="009A238A">
        <w:rPr>
          <w:sz w:val="24"/>
          <w:szCs w:val="24"/>
        </w:rPr>
        <w:t>It is mostly deals with generic data using text media</w:t>
      </w:r>
    </w:p>
    <w:p w:rsidR="009A238A" w:rsidRPr="009A238A" w:rsidRDefault="009A238A" w:rsidP="00AC5690">
      <w:pPr>
        <w:pStyle w:val="ListParagraph"/>
        <w:numPr>
          <w:ilvl w:val="0"/>
          <w:numId w:val="12"/>
        </w:numPr>
        <w:ind w:left="1080"/>
        <w:rPr>
          <w:sz w:val="24"/>
          <w:szCs w:val="24"/>
        </w:rPr>
      </w:pPr>
      <w:r w:rsidRPr="009A238A">
        <w:rPr>
          <w:sz w:val="24"/>
          <w:szCs w:val="24"/>
        </w:rPr>
        <w:t>It is also known as non-statistical analysis</w:t>
      </w:r>
    </w:p>
    <w:p w:rsidR="009A238A" w:rsidRPr="009A238A" w:rsidRDefault="009A238A" w:rsidP="00AC5690">
      <w:pPr>
        <w:pStyle w:val="ListParagraph"/>
        <w:numPr>
          <w:ilvl w:val="0"/>
          <w:numId w:val="12"/>
        </w:numPr>
        <w:ind w:left="1080"/>
        <w:rPr>
          <w:sz w:val="24"/>
          <w:szCs w:val="24"/>
        </w:rPr>
      </w:pPr>
      <w:r w:rsidRPr="009A238A">
        <w:rPr>
          <w:sz w:val="24"/>
          <w:szCs w:val="24"/>
        </w:rPr>
        <w:t>It deals with description</w:t>
      </w:r>
    </w:p>
    <w:p w:rsidR="009A238A" w:rsidRPr="009A238A" w:rsidRDefault="009A238A" w:rsidP="00AC5690">
      <w:pPr>
        <w:pStyle w:val="ListParagraph"/>
        <w:numPr>
          <w:ilvl w:val="0"/>
          <w:numId w:val="12"/>
        </w:numPr>
        <w:ind w:left="1080"/>
        <w:rPr>
          <w:sz w:val="24"/>
          <w:szCs w:val="24"/>
        </w:rPr>
      </w:pPr>
      <w:r w:rsidRPr="009A238A">
        <w:rPr>
          <w:sz w:val="24"/>
          <w:szCs w:val="24"/>
        </w:rPr>
        <w:t>Data can be observed but not measured</w:t>
      </w:r>
    </w:p>
    <w:p w:rsidR="009A238A" w:rsidRPr="009A238A" w:rsidRDefault="009A238A" w:rsidP="00AC5690">
      <w:pPr>
        <w:pStyle w:val="ListParagraph"/>
        <w:numPr>
          <w:ilvl w:val="0"/>
          <w:numId w:val="12"/>
        </w:numPr>
        <w:ind w:left="1080"/>
        <w:rPr>
          <w:sz w:val="24"/>
          <w:szCs w:val="24"/>
        </w:rPr>
      </w:pPr>
      <w:r w:rsidRPr="009A238A">
        <w:rPr>
          <w:sz w:val="24"/>
          <w:szCs w:val="24"/>
        </w:rPr>
        <w:t>Like – colors textures, smell, taste, beauty</w:t>
      </w:r>
    </w:p>
    <w:p w:rsidR="009A238A" w:rsidRPr="009A238A" w:rsidRDefault="009A238A" w:rsidP="00AC5690">
      <w:pPr>
        <w:pStyle w:val="ListParagraph"/>
        <w:numPr>
          <w:ilvl w:val="0"/>
          <w:numId w:val="12"/>
        </w:numPr>
        <w:ind w:left="1080"/>
        <w:rPr>
          <w:sz w:val="24"/>
          <w:szCs w:val="24"/>
        </w:rPr>
      </w:pPr>
      <w:r w:rsidRPr="009A238A">
        <w:rPr>
          <w:sz w:val="24"/>
          <w:szCs w:val="24"/>
        </w:rPr>
        <w:t>Qualitative = Quality</w:t>
      </w:r>
    </w:p>
    <w:p w:rsidR="009A238A" w:rsidRPr="009A238A" w:rsidRDefault="009A238A" w:rsidP="00AC5690">
      <w:pPr>
        <w:pStyle w:val="ListParagraph"/>
        <w:numPr>
          <w:ilvl w:val="0"/>
          <w:numId w:val="11"/>
        </w:numPr>
        <w:rPr>
          <w:b/>
          <w:sz w:val="24"/>
          <w:szCs w:val="24"/>
        </w:rPr>
      </w:pPr>
      <w:r w:rsidRPr="009A238A">
        <w:rPr>
          <w:b/>
          <w:sz w:val="24"/>
          <w:szCs w:val="24"/>
        </w:rPr>
        <w:t>Quantitative Analysis</w:t>
      </w:r>
    </w:p>
    <w:p w:rsidR="009A238A" w:rsidRPr="009A238A" w:rsidRDefault="009A238A" w:rsidP="00AC5690">
      <w:pPr>
        <w:pStyle w:val="ListParagraph"/>
        <w:numPr>
          <w:ilvl w:val="0"/>
          <w:numId w:val="13"/>
        </w:numPr>
        <w:rPr>
          <w:sz w:val="24"/>
          <w:szCs w:val="24"/>
        </w:rPr>
      </w:pPr>
      <w:r w:rsidRPr="009A238A">
        <w:rPr>
          <w:sz w:val="24"/>
          <w:szCs w:val="24"/>
        </w:rPr>
        <w:t>It is the science of collecting and interpreting objects with numbers.</w:t>
      </w:r>
    </w:p>
    <w:p w:rsidR="009A238A" w:rsidRPr="009A238A" w:rsidRDefault="009A238A" w:rsidP="00AC5690">
      <w:pPr>
        <w:pStyle w:val="ListParagraph"/>
        <w:numPr>
          <w:ilvl w:val="0"/>
          <w:numId w:val="13"/>
        </w:numPr>
        <w:rPr>
          <w:sz w:val="24"/>
          <w:szCs w:val="24"/>
        </w:rPr>
      </w:pPr>
      <w:r w:rsidRPr="009A238A">
        <w:rPr>
          <w:sz w:val="24"/>
          <w:szCs w:val="24"/>
        </w:rPr>
        <w:t>It is also known as statistical analysis</w:t>
      </w:r>
    </w:p>
    <w:p w:rsidR="009A238A" w:rsidRPr="009A238A" w:rsidRDefault="009A238A" w:rsidP="00AC5690">
      <w:pPr>
        <w:pStyle w:val="ListParagraph"/>
        <w:numPr>
          <w:ilvl w:val="0"/>
          <w:numId w:val="13"/>
        </w:numPr>
        <w:rPr>
          <w:sz w:val="24"/>
          <w:szCs w:val="24"/>
        </w:rPr>
      </w:pPr>
      <w:r w:rsidRPr="009A238A">
        <w:rPr>
          <w:sz w:val="24"/>
          <w:szCs w:val="24"/>
        </w:rPr>
        <w:t>It is based on meaning derived from number.</w:t>
      </w:r>
    </w:p>
    <w:p w:rsidR="009A238A" w:rsidRPr="009A238A" w:rsidRDefault="009A238A" w:rsidP="00AC5690">
      <w:pPr>
        <w:pStyle w:val="ListParagraph"/>
        <w:numPr>
          <w:ilvl w:val="0"/>
          <w:numId w:val="13"/>
        </w:numPr>
        <w:rPr>
          <w:sz w:val="24"/>
          <w:szCs w:val="24"/>
        </w:rPr>
      </w:pPr>
      <w:r w:rsidRPr="009A238A">
        <w:rPr>
          <w:sz w:val="24"/>
          <w:szCs w:val="24"/>
        </w:rPr>
        <w:t>Data which can be measured.</w:t>
      </w:r>
    </w:p>
    <w:p w:rsidR="009A238A" w:rsidRPr="009A238A" w:rsidRDefault="009A238A" w:rsidP="00AC5690">
      <w:pPr>
        <w:pStyle w:val="ListParagraph"/>
        <w:numPr>
          <w:ilvl w:val="0"/>
          <w:numId w:val="13"/>
        </w:numPr>
        <w:rPr>
          <w:sz w:val="24"/>
          <w:szCs w:val="24"/>
        </w:rPr>
      </w:pPr>
      <w:r w:rsidRPr="009A238A">
        <w:rPr>
          <w:sz w:val="24"/>
          <w:szCs w:val="24"/>
        </w:rPr>
        <w:t>Like –length, height, area, weight, speed, time, temperature, cost age</w:t>
      </w:r>
    </w:p>
    <w:p w:rsidR="009A238A" w:rsidRPr="009A238A" w:rsidRDefault="009A238A" w:rsidP="00AC5690">
      <w:pPr>
        <w:pStyle w:val="ListParagraph"/>
        <w:numPr>
          <w:ilvl w:val="0"/>
          <w:numId w:val="13"/>
        </w:numPr>
        <w:rPr>
          <w:sz w:val="24"/>
          <w:szCs w:val="24"/>
        </w:rPr>
      </w:pPr>
      <w:r w:rsidRPr="009A238A">
        <w:rPr>
          <w:sz w:val="24"/>
          <w:szCs w:val="24"/>
        </w:rPr>
        <w:t>Quantitative= Quantity</w:t>
      </w:r>
    </w:p>
    <w:p w:rsidR="009A238A" w:rsidRDefault="009A238A" w:rsidP="009769E9">
      <w:pPr>
        <w:pStyle w:val="Heading2"/>
        <w:spacing w:before="90"/>
        <w:rPr>
          <w:rFonts w:asciiTheme="minorHAnsi" w:hAnsiTheme="minorHAnsi" w:cstheme="minorHAnsi"/>
          <w:color w:val="4471C4"/>
        </w:rPr>
      </w:pPr>
    </w:p>
    <w:p w:rsidR="009769E9" w:rsidRPr="00042EB2" w:rsidRDefault="009769E9" w:rsidP="009769E9">
      <w:pPr>
        <w:pStyle w:val="Heading2"/>
        <w:spacing w:before="90"/>
        <w:rPr>
          <w:rFonts w:asciiTheme="minorHAnsi" w:hAnsiTheme="minorHAnsi" w:cstheme="minorHAnsi"/>
          <w:b w:val="0"/>
          <w:sz w:val="28"/>
        </w:rPr>
      </w:pPr>
      <w:r w:rsidRPr="009769E9">
        <w:rPr>
          <w:rFonts w:asciiTheme="minorHAnsi" w:hAnsiTheme="minorHAnsi" w:cstheme="minorHAnsi"/>
          <w:color w:val="4471C4"/>
        </w:rPr>
        <w:t>Descriptive</w:t>
      </w:r>
      <w:r w:rsidRPr="00042EB2">
        <w:rPr>
          <w:rFonts w:asciiTheme="minorHAnsi" w:hAnsiTheme="minorHAnsi" w:cstheme="minorHAnsi"/>
          <w:spacing w:val="-2"/>
          <w:sz w:val="28"/>
        </w:rPr>
        <w:t xml:space="preserve"> </w:t>
      </w:r>
      <w:r w:rsidRPr="009769E9">
        <w:rPr>
          <w:rFonts w:asciiTheme="minorHAnsi" w:hAnsiTheme="minorHAnsi" w:cstheme="minorHAnsi"/>
          <w:color w:val="4471C4"/>
        </w:rPr>
        <w:t>Statistics</w:t>
      </w:r>
    </w:p>
    <w:p w:rsidR="009E542B" w:rsidRPr="00042EB2" w:rsidRDefault="00AC5690">
      <w:pPr>
        <w:pStyle w:val="BodyText"/>
        <w:spacing w:before="7"/>
        <w:rPr>
          <w:rFonts w:asciiTheme="minorHAnsi" w:hAnsiTheme="minorHAnsi" w:cstheme="minorHAnsi"/>
          <w:sz w:val="23"/>
        </w:rPr>
      </w:pPr>
      <w:r w:rsidRPr="00042EB2">
        <w:rPr>
          <w:rFonts w:asciiTheme="minorHAnsi" w:hAnsiTheme="minorHAnsi" w:cstheme="minorHAnsi"/>
          <w:noProof/>
        </w:rPr>
        <w:drawing>
          <wp:anchor distT="0" distB="0" distL="0" distR="0" simplePos="0" relativeHeight="3" behindDoc="0" locked="0" layoutInCell="1" allowOverlap="1">
            <wp:simplePos x="0" y="0"/>
            <wp:positionH relativeFrom="page">
              <wp:posOffset>1100408</wp:posOffset>
            </wp:positionH>
            <wp:positionV relativeFrom="paragraph">
              <wp:posOffset>207604</wp:posOffset>
            </wp:positionV>
            <wp:extent cx="5034930" cy="1535429"/>
            <wp:effectExtent l="0" t="0" r="0" b="0"/>
            <wp:wrapTopAndBottom/>
            <wp:docPr id="11" name="image6.png" descr="C:\Users\use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034930" cy="1535429"/>
                    </a:xfrm>
                    <a:prstGeom prst="rect">
                      <a:avLst/>
                    </a:prstGeom>
                  </pic:spPr>
                </pic:pic>
              </a:graphicData>
            </a:graphic>
          </wp:anchor>
        </w:drawing>
      </w:r>
    </w:p>
    <w:p w:rsidR="009E542B" w:rsidRPr="00042EB2" w:rsidRDefault="009E542B">
      <w:pPr>
        <w:pStyle w:val="BodyText"/>
        <w:spacing w:before="4"/>
        <w:rPr>
          <w:rFonts w:asciiTheme="minorHAnsi" w:hAnsiTheme="minorHAnsi" w:cstheme="minorHAnsi"/>
          <w:sz w:val="27"/>
        </w:rPr>
      </w:pPr>
    </w:p>
    <w:p w:rsidR="009E542B" w:rsidRPr="00042EB2" w:rsidRDefault="00AC5690" w:rsidP="00BF3DAE">
      <w:pPr>
        <w:pStyle w:val="Heading2"/>
        <w:spacing w:before="90"/>
        <w:rPr>
          <w:rFonts w:asciiTheme="minorHAnsi" w:hAnsiTheme="minorHAnsi" w:cstheme="minorHAnsi"/>
        </w:rPr>
      </w:pPr>
      <w:r w:rsidRPr="00042EB2">
        <w:rPr>
          <w:rFonts w:asciiTheme="minorHAnsi" w:hAnsiTheme="minorHAnsi" w:cstheme="minorHAnsi"/>
          <w:color w:val="4471C4"/>
        </w:rPr>
        <w:t>Measure</w:t>
      </w:r>
      <w:r w:rsidRPr="00042EB2">
        <w:rPr>
          <w:rFonts w:asciiTheme="minorHAnsi" w:hAnsiTheme="minorHAnsi" w:cstheme="minorHAnsi"/>
          <w:color w:val="4471C4"/>
          <w:spacing w:val="-5"/>
        </w:rPr>
        <w:t xml:space="preserve"> </w:t>
      </w:r>
      <w:r w:rsidRPr="00042EB2">
        <w:rPr>
          <w:rFonts w:asciiTheme="minorHAnsi" w:hAnsiTheme="minorHAnsi" w:cstheme="minorHAnsi"/>
          <w:color w:val="4471C4"/>
        </w:rPr>
        <w:t>of</w:t>
      </w:r>
      <w:r w:rsidRPr="00042EB2">
        <w:rPr>
          <w:rFonts w:asciiTheme="minorHAnsi" w:hAnsiTheme="minorHAnsi" w:cstheme="minorHAnsi"/>
          <w:color w:val="4471C4"/>
          <w:spacing w:val="-4"/>
        </w:rPr>
        <w:t xml:space="preserve"> </w:t>
      </w:r>
      <w:r w:rsidRPr="00042EB2">
        <w:rPr>
          <w:rFonts w:asciiTheme="minorHAnsi" w:hAnsiTheme="minorHAnsi" w:cstheme="minorHAnsi"/>
          <w:color w:val="4471C4"/>
        </w:rPr>
        <w:t>Centre/</w:t>
      </w:r>
      <w:r w:rsidRPr="00042EB2">
        <w:rPr>
          <w:rFonts w:asciiTheme="minorHAnsi" w:hAnsiTheme="minorHAnsi" w:cstheme="minorHAnsi"/>
          <w:color w:val="4471C4"/>
          <w:spacing w:val="-1"/>
        </w:rPr>
        <w:t xml:space="preserve"> </w:t>
      </w:r>
      <w:r w:rsidRPr="00042EB2">
        <w:rPr>
          <w:rFonts w:asciiTheme="minorHAnsi" w:hAnsiTheme="minorHAnsi" w:cstheme="minorHAnsi"/>
          <w:color w:val="4471C4"/>
        </w:rPr>
        <w:t>Measure</w:t>
      </w:r>
      <w:r w:rsidRPr="00042EB2">
        <w:rPr>
          <w:rFonts w:asciiTheme="minorHAnsi" w:hAnsiTheme="minorHAnsi" w:cstheme="minorHAnsi"/>
          <w:color w:val="4471C4"/>
          <w:spacing w:val="-4"/>
        </w:rPr>
        <w:t xml:space="preserve"> </w:t>
      </w:r>
      <w:r w:rsidRPr="00042EB2">
        <w:rPr>
          <w:rFonts w:asciiTheme="minorHAnsi" w:hAnsiTheme="minorHAnsi" w:cstheme="minorHAnsi"/>
          <w:color w:val="4471C4"/>
        </w:rPr>
        <w:t>of</w:t>
      </w:r>
      <w:r w:rsidRPr="00042EB2">
        <w:rPr>
          <w:rFonts w:asciiTheme="minorHAnsi" w:hAnsiTheme="minorHAnsi" w:cstheme="minorHAnsi"/>
          <w:color w:val="4471C4"/>
          <w:spacing w:val="-5"/>
        </w:rPr>
        <w:t xml:space="preserve"> </w:t>
      </w:r>
      <w:r w:rsidRPr="00042EB2">
        <w:rPr>
          <w:rFonts w:asciiTheme="minorHAnsi" w:hAnsiTheme="minorHAnsi" w:cstheme="minorHAnsi"/>
          <w:color w:val="4471C4"/>
        </w:rPr>
        <w:t>central</w:t>
      </w:r>
      <w:r w:rsidRPr="00042EB2">
        <w:rPr>
          <w:rFonts w:asciiTheme="minorHAnsi" w:hAnsiTheme="minorHAnsi" w:cstheme="minorHAnsi"/>
          <w:color w:val="4471C4"/>
          <w:spacing w:val="-1"/>
        </w:rPr>
        <w:t xml:space="preserve"> </w:t>
      </w:r>
      <w:r w:rsidRPr="00042EB2">
        <w:rPr>
          <w:rFonts w:asciiTheme="minorHAnsi" w:hAnsiTheme="minorHAnsi" w:cstheme="minorHAnsi"/>
          <w:color w:val="4471C4"/>
        </w:rPr>
        <w:t>tendency -</w:t>
      </w:r>
    </w:p>
    <w:p w:rsidR="009E542B" w:rsidRPr="00BF3DAE" w:rsidRDefault="00BF3DAE" w:rsidP="00AC5690">
      <w:pPr>
        <w:pStyle w:val="ListParagraph"/>
        <w:numPr>
          <w:ilvl w:val="0"/>
          <w:numId w:val="7"/>
        </w:numPr>
        <w:rPr>
          <w:b/>
          <w:sz w:val="24"/>
          <w:szCs w:val="24"/>
        </w:rPr>
      </w:pPr>
      <w:r>
        <w:rPr>
          <w:b/>
          <w:sz w:val="24"/>
          <w:szCs w:val="24"/>
        </w:rPr>
        <w:t xml:space="preserve">Mean: </w:t>
      </w:r>
      <w:r w:rsidR="00AC5690" w:rsidRPr="00BF3DAE">
        <w:rPr>
          <w:sz w:val="24"/>
          <w:szCs w:val="24"/>
        </w:rPr>
        <w:t>It is simply the average of all the data (salary) values. Add all the numbers then divide by the amount of numbers</w:t>
      </w:r>
      <w:r>
        <w:rPr>
          <w:sz w:val="24"/>
          <w:szCs w:val="24"/>
        </w:rPr>
        <w:t>.</w:t>
      </w:r>
    </w:p>
    <w:p w:rsidR="00BF3DAE" w:rsidRDefault="00AC5690" w:rsidP="00BF3DAE">
      <w:pPr>
        <w:ind w:left="720"/>
        <w:rPr>
          <w:sz w:val="24"/>
          <w:szCs w:val="24"/>
        </w:rPr>
      </w:pPr>
      <w:r w:rsidRPr="00BF3DAE">
        <w:rPr>
          <w:sz w:val="24"/>
          <w:szCs w:val="24"/>
        </w:rPr>
        <w:lastRenderedPageBreak/>
        <w:t>16000+15000+10000+12000+8000+18000=79000/6</w:t>
      </w:r>
    </w:p>
    <w:p w:rsidR="00BF3DAE" w:rsidRPr="00BF3DAE" w:rsidRDefault="00AC5690" w:rsidP="00BF3DAE">
      <w:pPr>
        <w:ind w:left="720"/>
        <w:rPr>
          <w:sz w:val="24"/>
          <w:szCs w:val="24"/>
        </w:rPr>
      </w:pPr>
      <w:r w:rsidRPr="00BF3DAE">
        <w:rPr>
          <w:sz w:val="24"/>
          <w:szCs w:val="24"/>
        </w:rPr>
        <w:t>The Mean is = 13166</w:t>
      </w:r>
    </w:p>
    <w:p w:rsidR="009E542B" w:rsidRPr="00042EB2" w:rsidRDefault="00BF3DAE" w:rsidP="00BF3DAE">
      <w:pPr>
        <w:pStyle w:val="BodyText"/>
        <w:spacing w:before="1"/>
        <w:ind w:firstLine="720"/>
        <w:rPr>
          <w:rFonts w:asciiTheme="minorHAnsi" w:hAnsiTheme="minorHAnsi" w:cstheme="minorHAnsi"/>
          <w:b/>
        </w:rPr>
      </w:pPr>
      <w:r>
        <w:rPr>
          <w:rFonts w:asciiTheme="minorHAnsi" w:hAnsiTheme="minorHAnsi" w:cstheme="minorHAnsi"/>
          <w:b/>
        </w:rPr>
        <w:t>Examples:</w:t>
      </w:r>
    </w:p>
    <w:p w:rsidR="009E542B" w:rsidRPr="00BF3DAE" w:rsidRDefault="00AC5690" w:rsidP="00AC5690">
      <w:pPr>
        <w:pStyle w:val="ListParagraph"/>
        <w:numPr>
          <w:ilvl w:val="0"/>
          <w:numId w:val="8"/>
        </w:numPr>
        <w:ind w:left="1080"/>
        <w:rPr>
          <w:sz w:val="24"/>
          <w:szCs w:val="24"/>
        </w:rPr>
      </w:pPr>
      <w:r w:rsidRPr="00BF3DAE">
        <w:rPr>
          <w:sz w:val="24"/>
          <w:szCs w:val="24"/>
        </w:rPr>
        <w:t>What is mean of your last year expense?</w:t>
      </w:r>
    </w:p>
    <w:p w:rsidR="009E542B" w:rsidRPr="00BF3DAE" w:rsidRDefault="00AC5690" w:rsidP="00AC5690">
      <w:pPr>
        <w:pStyle w:val="ListParagraph"/>
        <w:numPr>
          <w:ilvl w:val="0"/>
          <w:numId w:val="8"/>
        </w:numPr>
        <w:ind w:left="1080"/>
        <w:rPr>
          <w:sz w:val="24"/>
          <w:szCs w:val="24"/>
        </w:rPr>
      </w:pPr>
      <w:r w:rsidRPr="00BF3DAE">
        <w:rPr>
          <w:sz w:val="24"/>
          <w:szCs w:val="24"/>
        </w:rPr>
        <w:t>What is the average salary of your employee?</w:t>
      </w:r>
    </w:p>
    <w:p w:rsidR="00BF3DAE" w:rsidRDefault="00AC5690" w:rsidP="00AC5690">
      <w:pPr>
        <w:pStyle w:val="ListParagraph"/>
        <w:numPr>
          <w:ilvl w:val="0"/>
          <w:numId w:val="8"/>
        </w:numPr>
        <w:ind w:left="1080"/>
        <w:rPr>
          <w:sz w:val="24"/>
          <w:szCs w:val="24"/>
        </w:rPr>
      </w:pPr>
      <w:r w:rsidRPr="00BF3DAE">
        <w:rPr>
          <w:sz w:val="24"/>
          <w:szCs w:val="24"/>
        </w:rPr>
        <w:t>What is the mean of your graduation score?</w:t>
      </w:r>
    </w:p>
    <w:p w:rsidR="00BF3DAE" w:rsidRPr="00BF3DAE" w:rsidRDefault="00AC5690" w:rsidP="00AC5690">
      <w:pPr>
        <w:pStyle w:val="ListParagraph"/>
        <w:numPr>
          <w:ilvl w:val="0"/>
          <w:numId w:val="8"/>
        </w:numPr>
        <w:ind w:left="1080"/>
        <w:rPr>
          <w:sz w:val="24"/>
          <w:szCs w:val="24"/>
        </w:rPr>
      </w:pPr>
      <w:r w:rsidRPr="00BF3DAE">
        <w:rPr>
          <w:sz w:val="24"/>
          <w:szCs w:val="24"/>
        </w:rPr>
        <w:t>What is mean of your bank accounts?</w:t>
      </w:r>
    </w:p>
    <w:p w:rsidR="00BF3DAE" w:rsidRPr="00BF3DAE" w:rsidRDefault="00BF3DAE" w:rsidP="00BF3DAE">
      <w:pPr>
        <w:pStyle w:val="ListParagraph"/>
        <w:spacing w:before="88"/>
        <w:ind w:left="0" w:firstLine="0"/>
        <w:rPr>
          <w:rFonts w:asciiTheme="minorHAnsi" w:hAnsiTheme="minorHAnsi" w:cstheme="minorHAnsi"/>
        </w:rPr>
      </w:pPr>
    </w:p>
    <w:p w:rsidR="009E542B" w:rsidRPr="00BF3DAE" w:rsidRDefault="00BF3DAE" w:rsidP="00AC5690">
      <w:pPr>
        <w:pStyle w:val="ListParagraph"/>
        <w:numPr>
          <w:ilvl w:val="0"/>
          <w:numId w:val="7"/>
        </w:numPr>
        <w:rPr>
          <w:b/>
          <w:sz w:val="24"/>
          <w:szCs w:val="24"/>
        </w:rPr>
      </w:pPr>
      <w:r>
        <w:rPr>
          <w:b/>
          <w:sz w:val="24"/>
          <w:szCs w:val="24"/>
        </w:rPr>
        <w:t xml:space="preserve">Median: </w:t>
      </w:r>
      <w:r w:rsidR="00AC5690" w:rsidRPr="00BF3DAE">
        <w:rPr>
          <w:sz w:val="24"/>
          <w:szCs w:val="24"/>
        </w:rPr>
        <w:t>It is the value in the middle when the data items are arranged in ascending order.</w:t>
      </w:r>
    </w:p>
    <w:p w:rsidR="009E542B" w:rsidRDefault="00AC5690" w:rsidP="00BF3DAE">
      <w:pPr>
        <w:ind w:firstLine="720"/>
        <w:rPr>
          <w:sz w:val="24"/>
          <w:szCs w:val="24"/>
        </w:rPr>
      </w:pPr>
      <w:r w:rsidRPr="00BF3DAE">
        <w:rPr>
          <w:sz w:val="24"/>
          <w:szCs w:val="24"/>
        </w:rPr>
        <w:t xml:space="preserve">If you have two middle values then you should take average of </w:t>
      </w:r>
      <w:r w:rsidR="00BF3DAE">
        <w:rPr>
          <w:sz w:val="24"/>
          <w:szCs w:val="24"/>
        </w:rPr>
        <w:t>both</w:t>
      </w:r>
    </w:p>
    <w:p w:rsidR="00BF3DAE" w:rsidRPr="00BF3DAE" w:rsidRDefault="00BF3DAE" w:rsidP="00BF3DAE">
      <w:pPr>
        <w:ind w:firstLine="720"/>
        <w:rPr>
          <w:b/>
          <w:sz w:val="24"/>
          <w:szCs w:val="24"/>
        </w:rPr>
      </w:pPr>
      <w:r w:rsidRPr="00BF3DAE">
        <w:rPr>
          <w:b/>
          <w:sz w:val="24"/>
          <w:szCs w:val="24"/>
        </w:rPr>
        <w:t>Examples:</w:t>
      </w:r>
    </w:p>
    <w:p w:rsidR="009E542B" w:rsidRPr="00BF3DAE" w:rsidRDefault="00AC5690" w:rsidP="00BF3DAE">
      <w:pPr>
        <w:ind w:left="720"/>
        <w:rPr>
          <w:sz w:val="24"/>
          <w:szCs w:val="24"/>
        </w:rPr>
      </w:pPr>
      <w:r w:rsidRPr="00BF3DAE">
        <w:rPr>
          <w:sz w:val="24"/>
          <w:szCs w:val="24"/>
        </w:rPr>
        <w:t>9</w:t>
      </w:r>
      <w:proofErr w:type="gramStart"/>
      <w:r w:rsidRPr="00BF3DAE">
        <w:rPr>
          <w:sz w:val="24"/>
          <w:szCs w:val="24"/>
        </w:rPr>
        <w:t>,3,1,8,3,6</w:t>
      </w:r>
      <w:proofErr w:type="gramEnd"/>
    </w:p>
    <w:p w:rsidR="009E542B" w:rsidRPr="00BF3DAE" w:rsidRDefault="00AC5690" w:rsidP="00BF3DAE">
      <w:pPr>
        <w:ind w:left="720"/>
        <w:rPr>
          <w:sz w:val="24"/>
          <w:szCs w:val="24"/>
        </w:rPr>
      </w:pPr>
      <w:r w:rsidRPr="00BF3DAE">
        <w:rPr>
          <w:sz w:val="24"/>
          <w:szCs w:val="24"/>
        </w:rPr>
        <w:t>1</w:t>
      </w:r>
      <w:proofErr w:type="gramStart"/>
      <w:r w:rsidRPr="00BF3DAE">
        <w:rPr>
          <w:sz w:val="24"/>
          <w:szCs w:val="24"/>
        </w:rPr>
        <w:t>,3,3,6,8,9</w:t>
      </w:r>
      <w:proofErr w:type="gramEnd"/>
    </w:p>
    <w:p w:rsidR="009E542B" w:rsidRPr="00BF3DAE" w:rsidRDefault="00AC5690" w:rsidP="00BF3DAE">
      <w:pPr>
        <w:ind w:left="720"/>
        <w:rPr>
          <w:sz w:val="24"/>
          <w:szCs w:val="24"/>
        </w:rPr>
      </w:pPr>
      <w:r w:rsidRPr="00BF3DAE">
        <w:rPr>
          <w:sz w:val="24"/>
          <w:szCs w:val="24"/>
        </w:rPr>
        <w:t xml:space="preserve">The Median is </w:t>
      </w:r>
      <w:r w:rsidRPr="00BF3DAE">
        <w:rPr>
          <w:b/>
          <w:sz w:val="24"/>
          <w:szCs w:val="24"/>
        </w:rPr>
        <w:t>4.5</w:t>
      </w:r>
    </w:p>
    <w:p w:rsidR="009E542B" w:rsidRPr="00BF3DAE" w:rsidRDefault="00AC5690" w:rsidP="00BF3DAE">
      <w:pPr>
        <w:ind w:left="720"/>
        <w:rPr>
          <w:sz w:val="24"/>
          <w:szCs w:val="24"/>
        </w:rPr>
      </w:pPr>
      <w:r w:rsidRPr="00BF3DAE">
        <w:rPr>
          <w:sz w:val="24"/>
          <w:szCs w:val="24"/>
        </w:rPr>
        <w:t>9</w:t>
      </w:r>
      <w:proofErr w:type="gramStart"/>
      <w:r w:rsidRPr="00BF3DAE">
        <w:rPr>
          <w:sz w:val="24"/>
          <w:szCs w:val="24"/>
        </w:rPr>
        <w:t>,1,3,6,8</w:t>
      </w:r>
      <w:proofErr w:type="gramEnd"/>
    </w:p>
    <w:p w:rsidR="00BF3DAE" w:rsidRDefault="00AC5690" w:rsidP="00BF3DAE">
      <w:pPr>
        <w:ind w:left="720"/>
        <w:rPr>
          <w:sz w:val="24"/>
          <w:szCs w:val="24"/>
        </w:rPr>
      </w:pPr>
      <w:r w:rsidRPr="00BF3DAE">
        <w:rPr>
          <w:sz w:val="24"/>
          <w:szCs w:val="24"/>
        </w:rPr>
        <w:t>1</w:t>
      </w:r>
      <w:proofErr w:type="gramStart"/>
      <w:r w:rsidRPr="00BF3DAE">
        <w:rPr>
          <w:sz w:val="24"/>
          <w:szCs w:val="24"/>
        </w:rPr>
        <w:t>,3,6,8,9</w:t>
      </w:r>
      <w:proofErr w:type="gramEnd"/>
    </w:p>
    <w:p w:rsidR="00BF3DAE" w:rsidRDefault="00AC5690" w:rsidP="00BF3DAE">
      <w:pPr>
        <w:ind w:left="720"/>
        <w:rPr>
          <w:sz w:val="24"/>
          <w:szCs w:val="24"/>
        </w:rPr>
      </w:pPr>
      <w:r w:rsidRPr="00BF3DAE">
        <w:rPr>
          <w:sz w:val="24"/>
          <w:szCs w:val="24"/>
        </w:rPr>
        <w:t xml:space="preserve">The Median is </w:t>
      </w:r>
      <w:r w:rsidRPr="00BF3DAE">
        <w:rPr>
          <w:b/>
          <w:sz w:val="24"/>
          <w:szCs w:val="24"/>
        </w:rPr>
        <w:t>6</w:t>
      </w:r>
    </w:p>
    <w:p w:rsidR="009E542B" w:rsidRPr="009A238A" w:rsidRDefault="00AC5690" w:rsidP="00AC5690">
      <w:pPr>
        <w:pStyle w:val="ListParagraph"/>
        <w:numPr>
          <w:ilvl w:val="0"/>
          <w:numId w:val="7"/>
        </w:numPr>
        <w:rPr>
          <w:b/>
          <w:sz w:val="24"/>
          <w:szCs w:val="24"/>
        </w:rPr>
      </w:pPr>
      <w:r w:rsidRPr="00BF3DAE">
        <w:rPr>
          <w:b/>
          <w:sz w:val="24"/>
          <w:szCs w:val="24"/>
        </w:rPr>
        <w:t>Mode</w:t>
      </w:r>
      <w:r w:rsidR="00BF3DAE">
        <w:rPr>
          <w:b/>
          <w:sz w:val="24"/>
          <w:szCs w:val="24"/>
        </w:rPr>
        <w:t xml:space="preserve">: </w:t>
      </w:r>
      <w:r w:rsidRPr="00BF3DAE">
        <w:rPr>
          <w:sz w:val="24"/>
          <w:szCs w:val="24"/>
        </w:rPr>
        <w:t>It is the most frequently occurring value in a series of data in case of no repeating values, there would be no mode</w:t>
      </w:r>
      <w:r w:rsidR="009A238A">
        <w:rPr>
          <w:sz w:val="24"/>
          <w:szCs w:val="24"/>
        </w:rPr>
        <w:t>.</w:t>
      </w:r>
    </w:p>
    <w:p w:rsidR="009A238A" w:rsidRPr="009A238A" w:rsidRDefault="009A238A" w:rsidP="009A238A">
      <w:pPr>
        <w:pStyle w:val="ListParagraph"/>
        <w:ind w:left="720" w:firstLine="0"/>
        <w:rPr>
          <w:b/>
          <w:sz w:val="24"/>
          <w:szCs w:val="24"/>
        </w:rPr>
      </w:pPr>
      <w:r>
        <w:rPr>
          <w:b/>
          <w:sz w:val="24"/>
          <w:szCs w:val="24"/>
        </w:rPr>
        <w:t>Example:</w:t>
      </w:r>
    </w:p>
    <w:p w:rsidR="009E542B" w:rsidRPr="00BF3DAE" w:rsidRDefault="00AC5690" w:rsidP="009A238A">
      <w:pPr>
        <w:ind w:left="720"/>
        <w:rPr>
          <w:sz w:val="24"/>
          <w:szCs w:val="24"/>
        </w:rPr>
      </w:pPr>
      <w:r w:rsidRPr="00BF3DAE">
        <w:rPr>
          <w:sz w:val="24"/>
          <w:szCs w:val="24"/>
        </w:rPr>
        <w:t>9</w:t>
      </w:r>
      <w:proofErr w:type="gramStart"/>
      <w:r w:rsidRPr="00BF3DAE">
        <w:rPr>
          <w:sz w:val="24"/>
          <w:szCs w:val="24"/>
        </w:rPr>
        <w:t>,3,1,8,3,6</w:t>
      </w:r>
      <w:proofErr w:type="gramEnd"/>
    </w:p>
    <w:p w:rsidR="009E542B" w:rsidRPr="00BF3DAE" w:rsidRDefault="00AC5690" w:rsidP="009A238A">
      <w:pPr>
        <w:ind w:left="720"/>
        <w:rPr>
          <w:sz w:val="24"/>
          <w:szCs w:val="24"/>
        </w:rPr>
      </w:pPr>
      <w:r w:rsidRPr="00BF3DAE">
        <w:rPr>
          <w:sz w:val="24"/>
          <w:szCs w:val="24"/>
        </w:rPr>
        <w:t>The Mode is 3</w:t>
      </w:r>
    </w:p>
    <w:p w:rsidR="009E542B" w:rsidRPr="009A238A" w:rsidRDefault="00AC5690" w:rsidP="00AC5690">
      <w:pPr>
        <w:pStyle w:val="ListParagraph"/>
        <w:numPr>
          <w:ilvl w:val="0"/>
          <w:numId w:val="9"/>
        </w:numPr>
        <w:rPr>
          <w:sz w:val="24"/>
          <w:szCs w:val="24"/>
        </w:rPr>
      </w:pPr>
      <w:r w:rsidRPr="009A238A">
        <w:rPr>
          <w:sz w:val="24"/>
          <w:szCs w:val="24"/>
        </w:rPr>
        <w:t>I want to know the Age mode of our class?</w:t>
      </w:r>
    </w:p>
    <w:p w:rsidR="009E542B" w:rsidRPr="009A238A" w:rsidRDefault="00AC5690" w:rsidP="00AC5690">
      <w:pPr>
        <w:pStyle w:val="ListParagraph"/>
        <w:numPr>
          <w:ilvl w:val="0"/>
          <w:numId w:val="9"/>
        </w:numPr>
        <w:rPr>
          <w:sz w:val="24"/>
          <w:szCs w:val="24"/>
        </w:rPr>
      </w:pPr>
      <w:r w:rsidRPr="009A238A">
        <w:rPr>
          <w:sz w:val="24"/>
          <w:szCs w:val="24"/>
        </w:rPr>
        <w:t xml:space="preserve">If we want to know about </w:t>
      </w:r>
      <w:proofErr w:type="spellStart"/>
      <w:r w:rsidRPr="009A238A">
        <w:rPr>
          <w:sz w:val="24"/>
          <w:szCs w:val="24"/>
        </w:rPr>
        <w:t>Modi’s</w:t>
      </w:r>
      <w:proofErr w:type="spellEnd"/>
      <w:r w:rsidRPr="009A238A">
        <w:rPr>
          <w:sz w:val="24"/>
          <w:szCs w:val="24"/>
        </w:rPr>
        <w:t xml:space="preserve"> foreign visits?</w:t>
      </w:r>
    </w:p>
    <w:p w:rsidR="009E542B" w:rsidRPr="009A238A" w:rsidRDefault="00AC5690" w:rsidP="00AC5690">
      <w:pPr>
        <w:pStyle w:val="ListParagraph"/>
        <w:numPr>
          <w:ilvl w:val="0"/>
          <w:numId w:val="9"/>
        </w:numPr>
        <w:rPr>
          <w:sz w:val="24"/>
          <w:szCs w:val="24"/>
        </w:rPr>
      </w:pPr>
      <w:r w:rsidRPr="009A238A">
        <w:rPr>
          <w:sz w:val="24"/>
          <w:szCs w:val="24"/>
        </w:rPr>
        <w:t>If mall owner wants to know his best seller product?</w:t>
      </w:r>
    </w:p>
    <w:p w:rsidR="009E542B" w:rsidRDefault="00AC5690" w:rsidP="00AC5690">
      <w:pPr>
        <w:pStyle w:val="ListParagraph"/>
        <w:numPr>
          <w:ilvl w:val="0"/>
          <w:numId w:val="9"/>
        </w:numPr>
        <w:rPr>
          <w:sz w:val="24"/>
          <w:szCs w:val="24"/>
        </w:rPr>
      </w:pPr>
      <w:r w:rsidRPr="009A238A">
        <w:rPr>
          <w:sz w:val="24"/>
          <w:szCs w:val="24"/>
        </w:rPr>
        <w:t>Your restaurant visit will talk about your favorite restaurant/dish</w:t>
      </w:r>
    </w:p>
    <w:p w:rsidR="009E542B" w:rsidRPr="00042EB2" w:rsidRDefault="009E542B">
      <w:pPr>
        <w:pStyle w:val="BodyText"/>
        <w:rPr>
          <w:rFonts w:asciiTheme="minorHAnsi" w:hAnsiTheme="minorHAnsi" w:cstheme="minorHAnsi"/>
          <w:sz w:val="20"/>
        </w:rPr>
      </w:pPr>
    </w:p>
    <w:p w:rsidR="009E542B" w:rsidRPr="00042EB2" w:rsidRDefault="009E542B">
      <w:pPr>
        <w:pStyle w:val="BodyText"/>
        <w:spacing w:before="1"/>
        <w:rPr>
          <w:rFonts w:asciiTheme="minorHAnsi" w:hAnsiTheme="minorHAnsi" w:cstheme="minorHAnsi"/>
          <w:sz w:val="32"/>
        </w:rPr>
      </w:pPr>
    </w:p>
    <w:p w:rsidR="009E542B" w:rsidRPr="00042EB2" w:rsidRDefault="00AC5690">
      <w:pPr>
        <w:pStyle w:val="Heading2"/>
        <w:rPr>
          <w:rFonts w:asciiTheme="minorHAnsi" w:hAnsiTheme="minorHAnsi" w:cstheme="minorHAnsi"/>
        </w:rPr>
      </w:pPr>
      <w:r w:rsidRPr="00042EB2">
        <w:rPr>
          <w:rFonts w:asciiTheme="minorHAnsi" w:hAnsiTheme="minorHAnsi" w:cstheme="minorHAnsi"/>
          <w:color w:val="4471C4"/>
        </w:rPr>
        <w:t>Measure</w:t>
      </w:r>
      <w:r w:rsidRPr="00042EB2">
        <w:rPr>
          <w:rFonts w:asciiTheme="minorHAnsi" w:hAnsiTheme="minorHAnsi" w:cstheme="minorHAnsi"/>
          <w:color w:val="4471C4"/>
          <w:spacing w:val="-5"/>
        </w:rPr>
        <w:t xml:space="preserve"> </w:t>
      </w:r>
      <w:r w:rsidRPr="00042EB2">
        <w:rPr>
          <w:rFonts w:asciiTheme="minorHAnsi" w:hAnsiTheme="minorHAnsi" w:cstheme="minorHAnsi"/>
          <w:color w:val="4471C4"/>
        </w:rPr>
        <w:t>of</w:t>
      </w:r>
      <w:r w:rsidRPr="00042EB2">
        <w:rPr>
          <w:rFonts w:asciiTheme="minorHAnsi" w:hAnsiTheme="minorHAnsi" w:cstheme="minorHAnsi"/>
          <w:color w:val="4471C4"/>
          <w:spacing w:val="-5"/>
        </w:rPr>
        <w:t xml:space="preserve"> </w:t>
      </w:r>
      <w:r w:rsidRPr="00042EB2">
        <w:rPr>
          <w:rFonts w:asciiTheme="minorHAnsi" w:hAnsiTheme="minorHAnsi" w:cstheme="minorHAnsi"/>
          <w:color w:val="4471C4"/>
        </w:rPr>
        <w:t>spread/</w:t>
      </w:r>
      <w:r w:rsidRPr="00042EB2">
        <w:rPr>
          <w:rFonts w:asciiTheme="minorHAnsi" w:hAnsiTheme="minorHAnsi" w:cstheme="minorHAnsi"/>
          <w:color w:val="4471C4"/>
          <w:spacing w:val="-2"/>
        </w:rPr>
        <w:t xml:space="preserve"> </w:t>
      </w:r>
      <w:r w:rsidRPr="00042EB2">
        <w:rPr>
          <w:rFonts w:asciiTheme="minorHAnsi" w:hAnsiTheme="minorHAnsi" w:cstheme="minorHAnsi"/>
          <w:color w:val="4471C4"/>
        </w:rPr>
        <w:t>dispersion</w:t>
      </w:r>
    </w:p>
    <w:p w:rsidR="009E542B" w:rsidRPr="00042EB2" w:rsidRDefault="009E542B">
      <w:pPr>
        <w:pStyle w:val="BodyText"/>
        <w:spacing w:before="9"/>
        <w:rPr>
          <w:rFonts w:asciiTheme="minorHAnsi" w:hAnsiTheme="minorHAnsi" w:cstheme="minorHAnsi"/>
          <w:b/>
          <w:i/>
          <w:sz w:val="31"/>
        </w:rPr>
      </w:pPr>
    </w:p>
    <w:p w:rsidR="009E542B" w:rsidRPr="00216F2C" w:rsidRDefault="00AC5690" w:rsidP="00216F2C">
      <w:pPr>
        <w:rPr>
          <w:sz w:val="24"/>
          <w:szCs w:val="24"/>
        </w:rPr>
      </w:pPr>
      <w:r w:rsidRPr="00216F2C">
        <w:rPr>
          <w:sz w:val="24"/>
          <w:szCs w:val="24"/>
        </w:rPr>
        <w:t>As the name suggests, the measure of dispersion shows the scattering of the data. It tells the variation of the data from one another and gives a clear idea about the distribution of the data.</w:t>
      </w:r>
    </w:p>
    <w:p w:rsidR="009E542B" w:rsidRPr="00216F2C" w:rsidRDefault="00AC5690" w:rsidP="00216F2C">
      <w:pPr>
        <w:rPr>
          <w:sz w:val="24"/>
          <w:szCs w:val="24"/>
        </w:rPr>
      </w:pPr>
      <w:r w:rsidRPr="00216F2C">
        <w:rPr>
          <w:sz w:val="24"/>
          <w:szCs w:val="24"/>
        </w:rPr>
        <w:t>Characteristics of Measure of Dispersion</w:t>
      </w:r>
    </w:p>
    <w:p w:rsidR="009E542B" w:rsidRPr="00216F2C" w:rsidRDefault="00AC5690" w:rsidP="00AC5690">
      <w:pPr>
        <w:pStyle w:val="ListParagraph"/>
        <w:numPr>
          <w:ilvl w:val="0"/>
          <w:numId w:val="14"/>
        </w:numPr>
        <w:rPr>
          <w:sz w:val="24"/>
          <w:szCs w:val="24"/>
        </w:rPr>
      </w:pPr>
      <w:r w:rsidRPr="00216F2C">
        <w:rPr>
          <w:sz w:val="24"/>
          <w:szCs w:val="24"/>
        </w:rPr>
        <w:t>A measure of dispersion should be rigidly defined</w:t>
      </w:r>
    </w:p>
    <w:p w:rsidR="009E542B" w:rsidRPr="00216F2C" w:rsidRDefault="00AC5690" w:rsidP="00AC5690">
      <w:pPr>
        <w:pStyle w:val="ListParagraph"/>
        <w:numPr>
          <w:ilvl w:val="0"/>
          <w:numId w:val="14"/>
        </w:numPr>
        <w:rPr>
          <w:sz w:val="24"/>
          <w:szCs w:val="24"/>
        </w:rPr>
      </w:pPr>
      <w:r w:rsidRPr="00216F2C">
        <w:rPr>
          <w:sz w:val="24"/>
          <w:szCs w:val="24"/>
        </w:rPr>
        <w:t>It must be easy to Calculate and understand</w:t>
      </w:r>
    </w:p>
    <w:p w:rsidR="009E542B" w:rsidRPr="00216F2C" w:rsidRDefault="00AC5690" w:rsidP="00AC5690">
      <w:pPr>
        <w:pStyle w:val="ListParagraph"/>
        <w:numPr>
          <w:ilvl w:val="0"/>
          <w:numId w:val="14"/>
        </w:numPr>
        <w:rPr>
          <w:sz w:val="24"/>
          <w:szCs w:val="24"/>
        </w:rPr>
      </w:pPr>
      <w:r w:rsidRPr="00216F2C">
        <w:rPr>
          <w:sz w:val="24"/>
          <w:szCs w:val="24"/>
        </w:rPr>
        <w:t>Not affected much by the fluctuations of observations</w:t>
      </w:r>
    </w:p>
    <w:p w:rsidR="00216F2C" w:rsidRPr="00216F2C" w:rsidRDefault="00AC5690" w:rsidP="00AC5690">
      <w:pPr>
        <w:pStyle w:val="ListParagraph"/>
        <w:numPr>
          <w:ilvl w:val="0"/>
          <w:numId w:val="14"/>
        </w:numPr>
        <w:rPr>
          <w:b/>
          <w:i/>
          <w:sz w:val="32"/>
        </w:rPr>
      </w:pPr>
      <w:r w:rsidRPr="00216F2C">
        <w:rPr>
          <w:sz w:val="24"/>
          <w:szCs w:val="24"/>
        </w:rPr>
        <w:t>Based on all observation</w:t>
      </w:r>
      <w:r w:rsidRPr="00216F2C">
        <w:rPr>
          <w:spacing w:val="-61"/>
          <w:sz w:val="24"/>
          <w:szCs w:val="24"/>
        </w:rPr>
        <w:t xml:space="preserve"> </w:t>
      </w:r>
    </w:p>
    <w:p w:rsidR="00216F2C" w:rsidRPr="00216F2C" w:rsidRDefault="00216F2C" w:rsidP="00216F2C">
      <w:pPr>
        <w:pStyle w:val="ListParagraph"/>
        <w:ind w:left="720" w:firstLine="0"/>
        <w:rPr>
          <w:b/>
          <w:i/>
          <w:sz w:val="32"/>
        </w:rPr>
      </w:pPr>
    </w:p>
    <w:p w:rsidR="00216F2C" w:rsidRDefault="00AC5690" w:rsidP="00216F2C">
      <w:pPr>
        <w:rPr>
          <w:b/>
          <w:i/>
          <w:color w:val="4471C4"/>
          <w:spacing w:val="1"/>
          <w:sz w:val="32"/>
        </w:rPr>
      </w:pPr>
      <w:r w:rsidRPr="00216F2C">
        <w:rPr>
          <w:b/>
          <w:i/>
          <w:color w:val="4471C4"/>
          <w:sz w:val="32"/>
        </w:rPr>
        <w:t>Types of Measure of Dispersion</w:t>
      </w:r>
      <w:r w:rsidRPr="00216F2C">
        <w:rPr>
          <w:b/>
          <w:i/>
          <w:color w:val="4471C4"/>
          <w:spacing w:val="1"/>
          <w:sz w:val="32"/>
        </w:rPr>
        <w:t xml:space="preserve"> </w:t>
      </w:r>
    </w:p>
    <w:p w:rsidR="00216F2C" w:rsidRDefault="00216F2C" w:rsidP="00216F2C">
      <w:pPr>
        <w:rPr>
          <w:b/>
          <w:i/>
          <w:color w:val="4471C4"/>
          <w:spacing w:val="1"/>
          <w:sz w:val="32"/>
        </w:rPr>
      </w:pPr>
    </w:p>
    <w:p w:rsidR="009E542B" w:rsidRPr="00216F2C" w:rsidRDefault="00AC5690" w:rsidP="00AC5690">
      <w:pPr>
        <w:pStyle w:val="ListParagraph"/>
        <w:numPr>
          <w:ilvl w:val="0"/>
          <w:numId w:val="15"/>
        </w:numPr>
        <w:rPr>
          <w:b/>
          <w:sz w:val="24"/>
          <w:szCs w:val="24"/>
        </w:rPr>
      </w:pPr>
      <w:r w:rsidRPr="00216F2C">
        <w:rPr>
          <w:b/>
          <w:sz w:val="24"/>
          <w:szCs w:val="24"/>
        </w:rPr>
        <w:t>Absolute measure of dispersion</w:t>
      </w:r>
      <w:r w:rsidR="00216F2C">
        <w:rPr>
          <w:b/>
          <w:sz w:val="24"/>
          <w:szCs w:val="24"/>
        </w:rPr>
        <w:t xml:space="preserve">: </w:t>
      </w:r>
      <w:r w:rsidRPr="00216F2C">
        <w:rPr>
          <w:sz w:val="24"/>
          <w:szCs w:val="24"/>
        </w:rPr>
        <w:t>The measures which express the scattering of observation in terms of distances i.e., range, quartile, deviation.</w:t>
      </w:r>
    </w:p>
    <w:p w:rsidR="009E542B" w:rsidRPr="00216F2C" w:rsidRDefault="009E542B" w:rsidP="00216F2C">
      <w:pPr>
        <w:rPr>
          <w:sz w:val="24"/>
          <w:szCs w:val="24"/>
        </w:rPr>
      </w:pPr>
    </w:p>
    <w:p w:rsidR="009E542B" w:rsidRPr="00216F2C" w:rsidRDefault="00AC5690" w:rsidP="00AC5690">
      <w:pPr>
        <w:pStyle w:val="ListParagraph"/>
        <w:numPr>
          <w:ilvl w:val="0"/>
          <w:numId w:val="15"/>
        </w:numPr>
        <w:rPr>
          <w:b/>
          <w:sz w:val="24"/>
          <w:szCs w:val="24"/>
        </w:rPr>
      </w:pPr>
      <w:r w:rsidRPr="00216F2C">
        <w:rPr>
          <w:b/>
          <w:sz w:val="24"/>
          <w:szCs w:val="24"/>
        </w:rPr>
        <w:t>Relative measure of dispersion</w:t>
      </w:r>
      <w:r w:rsidR="00216F2C">
        <w:rPr>
          <w:b/>
          <w:sz w:val="24"/>
          <w:szCs w:val="24"/>
        </w:rPr>
        <w:t xml:space="preserve">: </w:t>
      </w:r>
      <w:r w:rsidRPr="00216F2C">
        <w:rPr>
          <w:sz w:val="24"/>
          <w:szCs w:val="24"/>
        </w:rPr>
        <w:t>The measures which express the variations in terms of the average of deviations of observation like mean deviation and standard deviation.</w:t>
      </w:r>
    </w:p>
    <w:p w:rsidR="009E542B" w:rsidRPr="00042EB2" w:rsidRDefault="009E542B">
      <w:pPr>
        <w:pStyle w:val="BodyText"/>
        <w:rPr>
          <w:rFonts w:asciiTheme="minorHAnsi" w:hAnsiTheme="minorHAnsi" w:cstheme="minorHAnsi"/>
        </w:rPr>
      </w:pPr>
    </w:p>
    <w:p w:rsidR="009E542B" w:rsidRPr="00042EB2" w:rsidRDefault="009E542B">
      <w:pPr>
        <w:pStyle w:val="BodyText"/>
        <w:rPr>
          <w:rFonts w:asciiTheme="minorHAnsi" w:hAnsiTheme="minorHAnsi" w:cstheme="minorHAnsi"/>
        </w:rPr>
      </w:pPr>
    </w:p>
    <w:p w:rsidR="009E542B" w:rsidRPr="00216F2C" w:rsidRDefault="00AC5690" w:rsidP="00AC5690">
      <w:pPr>
        <w:pStyle w:val="ListParagraph"/>
        <w:numPr>
          <w:ilvl w:val="0"/>
          <w:numId w:val="16"/>
        </w:numPr>
        <w:rPr>
          <w:b/>
          <w:sz w:val="24"/>
          <w:szCs w:val="24"/>
        </w:rPr>
      </w:pPr>
      <w:r w:rsidRPr="00216F2C">
        <w:rPr>
          <w:b/>
          <w:sz w:val="24"/>
          <w:szCs w:val="24"/>
        </w:rPr>
        <w:t>Range</w:t>
      </w:r>
      <w:r w:rsidR="00216F2C">
        <w:rPr>
          <w:b/>
          <w:sz w:val="24"/>
          <w:szCs w:val="24"/>
        </w:rPr>
        <w:t xml:space="preserve">: </w:t>
      </w:r>
      <w:r w:rsidR="00216F2C">
        <w:rPr>
          <w:sz w:val="24"/>
          <w:szCs w:val="24"/>
        </w:rPr>
        <w:t xml:space="preserve">It </w:t>
      </w:r>
      <w:r w:rsidRPr="00216F2C">
        <w:rPr>
          <w:sz w:val="24"/>
          <w:szCs w:val="24"/>
        </w:rPr>
        <w:t>is the most common and easily understandable measure of dispersion. It is the difference between two extreme observations of the data set.</w:t>
      </w:r>
    </w:p>
    <w:p w:rsidR="009E542B" w:rsidRPr="00216F2C" w:rsidRDefault="00AC5690" w:rsidP="00216F2C">
      <w:pPr>
        <w:ind w:firstLine="720"/>
        <w:rPr>
          <w:sz w:val="24"/>
          <w:szCs w:val="24"/>
        </w:rPr>
      </w:pPr>
      <w:r w:rsidRPr="00216F2C">
        <w:rPr>
          <w:sz w:val="24"/>
          <w:szCs w:val="24"/>
        </w:rPr>
        <w:t>If X max and X min are the two extreme observations then</w:t>
      </w:r>
      <w:r w:rsidR="00216F2C">
        <w:rPr>
          <w:sz w:val="24"/>
          <w:szCs w:val="24"/>
        </w:rPr>
        <w:t>.</w:t>
      </w:r>
    </w:p>
    <w:p w:rsidR="009E542B" w:rsidRPr="00216F2C" w:rsidRDefault="00AC5690" w:rsidP="00216F2C">
      <w:pPr>
        <w:ind w:firstLine="720"/>
        <w:rPr>
          <w:sz w:val="24"/>
          <w:szCs w:val="24"/>
        </w:rPr>
      </w:pPr>
      <w:r w:rsidRPr="00216F2C">
        <w:rPr>
          <w:sz w:val="24"/>
          <w:szCs w:val="24"/>
        </w:rPr>
        <w:t>Range = X max – X min</w:t>
      </w:r>
    </w:p>
    <w:p w:rsidR="009E542B" w:rsidRPr="00216F2C" w:rsidRDefault="00AC5690" w:rsidP="00216F2C">
      <w:pPr>
        <w:rPr>
          <w:sz w:val="24"/>
          <w:szCs w:val="24"/>
        </w:rPr>
      </w:pPr>
      <w:r w:rsidRPr="00216F2C">
        <w:rPr>
          <w:noProof/>
          <w:sz w:val="24"/>
          <w:szCs w:val="24"/>
        </w:rPr>
        <w:drawing>
          <wp:anchor distT="0" distB="0" distL="0" distR="0" simplePos="0" relativeHeight="4" behindDoc="0" locked="0" layoutInCell="1" allowOverlap="1">
            <wp:simplePos x="0" y="0"/>
            <wp:positionH relativeFrom="page">
              <wp:posOffset>1030068</wp:posOffset>
            </wp:positionH>
            <wp:positionV relativeFrom="paragraph">
              <wp:posOffset>196222</wp:posOffset>
            </wp:positionV>
            <wp:extent cx="3906160" cy="174536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3906160" cy="1745361"/>
                    </a:xfrm>
                    <a:prstGeom prst="rect">
                      <a:avLst/>
                    </a:prstGeom>
                  </pic:spPr>
                </pic:pic>
              </a:graphicData>
            </a:graphic>
          </wp:anchor>
        </w:drawing>
      </w:r>
    </w:p>
    <w:p w:rsidR="009E542B" w:rsidRPr="00216F2C" w:rsidRDefault="009E542B">
      <w:pPr>
        <w:pStyle w:val="BodyText"/>
        <w:spacing w:before="10"/>
        <w:rPr>
          <w:rFonts w:asciiTheme="minorHAnsi" w:hAnsiTheme="minorHAnsi" w:cstheme="minorHAnsi"/>
          <w:sz w:val="24"/>
          <w:szCs w:val="24"/>
        </w:rPr>
      </w:pPr>
    </w:p>
    <w:p w:rsidR="00216F2C" w:rsidRPr="00216F2C" w:rsidRDefault="00AC5690" w:rsidP="00AC5690">
      <w:pPr>
        <w:pStyle w:val="ListParagraph"/>
        <w:numPr>
          <w:ilvl w:val="0"/>
          <w:numId w:val="16"/>
        </w:numPr>
        <w:rPr>
          <w:b/>
          <w:sz w:val="24"/>
          <w:szCs w:val="24"/>
        </w:rPr>
      </w:pPr>
      <w:r w:rsidRPr="00216F2C">
        <w:rPr>
          <w:b/>
          <w:sz w:val="24"/>
          <w:szCs w:val="24"/>
        </w:rPr>
        <w:t>Quartile</w:t>
      </w:r>
      <w:r w:rsidR="00216F2C">
        <w:rPr>
          <w:b/>
          <w:sz w:val="24"/>
          <w:szCs w:val="24"/>
        </w:rPr>
        <w:t xml:space="preserve">: </w:t>
      </w:r>
      <w:r w:rsidRPr="00216F2C">
        <w:rPr>
          <w:sz w:val="24"/>
          <w:szCs w:val="24"/>
        </w:rPr>
        <w:t>The quartiles divide a data set into quarters. The first quartile, (Q1) is the middle number between the smallest number and the median of the data. The second quartile, (Q2) is the median of the data set. The third quartile, (Q3) is the middle number between the median and the largest number.</w:t>
      </w:r>
    </w:p>
    <w:p w:rsidR="009E542B" w:rsidRPr="00216F2C" w:rsidRDefault="00AC5690" w:rsidP="00216F2C">
      <w:pPr>
        <w:pStyle w:val="ListParagraph"/>
        <w:ind w:left="720" w:firstLine="0"/>
        <w:rPr>
          <w:b/>
          <w:sz w:val="24"/>
          <w:szCs w:val="24"/>
        </w:rPr>
      </w:pPr>
      <w:r w:rsidRPr="00216F2C">
        <w:rPr>
          <w:sz w:val="24"/>
          <w:szCs w:val="24"/>
        </w:rPr>
        <w:t>A quartile divides a sorted data set into 4 equal parts, so that each part represents ¼ of data set.</w:t>
      </w:r>
    </w:p>
    <w:p w:rsidR="009E542B" w:rsidRPr="00216F2C" w:rsidRDefault="00AC5690" w:rsidP="00216F2C">
      <w:pPr>
        <w:rPr>
          <w:sz w:val="24"/>
          <w:szCs w:val="24"/>
        </w:rPr>
      </w:pPr>
      <w:r w:rsidRPr="00216F2C">
        <w:rPr>
          <w:noProof/>
          <w:sz w:val="24"/>
          <w:szCs w:val="24"/>
        </w:rPr>
        <w:drawing>
          <wp:anchor distT="0" distB="0" distL="0" distR="0" simplePos="0" relativeHeight="5" behindDoc="0" locked="0" layoutInCell="1" allowOverlap="1">
            <wp:simplePos x="0" y="0"/>
            <wp:positionH relativeFrom="page">
              <wp:posOffset>933450</wp:posOffset>
            </wp:positionH>
            <wp:positionV relativeFrom="paragraph">
              <wp:posOffset>250126</wp:posOffset>
            </wp:positionV>
            <wp:extent cx="5098636" cy="171907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098636" cy="1719072"/>
                    </a:xfrm>
                    <a:prstGeom prst="rect">
                      <a:avLst/>
                    </a:prstGeom>
                  </pic:spPr>
                </pic:pic>
              </a:graphicData>
            </a:graphic>
          </wp:anchor>
        </w:drawing>
      </w:r>
    </w:p>
    <w:p w:rsidR="009E542B" w:rsidRPr="00042EB2" w:rsidRDefault="009E542B">
      <w:pPr>
        <w:pStyle w:val="BodyText"/>
        <w:spacing w:before="12"/>
        <w:rPr>
          <w:rFonts w:asciiTheme="minorHAnsi" w:hAnsiTheme="minorHAnsi" w:cstheme="minorHAnsi"/>
          <w:sz w:val="43"/>
        </w:rPr>
      </w:pPr>
    </w:p>
    <w:p w:rsidR="00216F2C" w:rsidRPr="00216F2C" w:rsidRDefault="00AC5690" w:rsidP="00AC5690">
      <w:pPr>
        <w:pStyle w:val="ListParagraph"/>
        <w:numPr>
          <w:ilvl w:val="0"/>
          <w:numId w:val="16"/>
        </w:numPr>
        <w:rPr>
          <w:b/>
          <w:sz w:val="24"/>
          <w:szCs w:val="24"/>
        </w:rPr>
      </w:pPr>
      <w:r w:rsidRPr="00216F2C">
        <w:rPr>
          <w:b/>
          <w:sz w:val="24"/>
          <w:szCs w:val="24"/>
        </w:rPr>
        <w:t>Variance</w:t>
      </w:r>
      <w:r w:rsidR="00216F2C">
        <w:rPr>
          <w:b/>
          <w:sz w:val="24"/>
          <w:szCs w:val="24"/>
        </w:rPr>
        <w:t xml:space="preserve">: </w:t>
      </w:r>
      <w:r w:rsidRPr="00216F2C">
        <w:rPr>
          <w:sz w:val="24"/>
          <w:szCs w:val="24"/>
        </w:rPr>
        <w:t>Variance is the average squared deviation from the mean of a set of data.</w:t>
      </w:r>
    </w:p>
    <w:p w:rsidR="009E542B" w:rsidRPr="00216F2C" w:rsidRDefault="00AC5690" w:rsidP="00216F2C">
      <w:pPr>
        <w:pStyle w:val="ListParagraph"/>
        <w:ind w:left="720" w:firstLine="0"/>
        <w:rPr>
          <w:b/>
          <w:sz w:val="24"/>
          <w:szCs w:val="24"/>
        </w:rPr>
      </w:pPr>
      <w:r w:rsidRPr="00216F2C">
        <w:rPr>
          <w:sz w:val="24"/>
          <w:szCs w:val="24"/>
        </w:rPr>
        <w:t>It is used to find the standard deviation.</w:t>
      </w:r>
    </w:p>
    <w:p w:rsidR="009E542B" w:rsidRPr="00042EB2" w:rsidRDefault="009E542B">
      <w:pPr>
        <w:pStyle w:val="BodyText"/>
        <w:spacing w:before="10"/>
        <w:rPr>
          <w:rFonts w:asciiTheme="minorHAnsi" w:hAnsiTheme="minorHAnsi" w:cstheme="minorHAnsi"/>
          <w:sz w:val="27"/>
        </w:rPr>
      </w:pPr>
    </w:p>
    <w:p w:rsidR="00216F2C" w:rsidRPr="00216F2C" w:rsidRDefault="00AC5690" w:rsidP="00AC5690">
      <w:pPr>
        <w:pStyle w:val="ListParagraph"/>
        <w:numPr>
          <w:ilvl w:val="0"/>
          <w:numId w:val="16"/>
        </w:numPr>
        <w:rPr>
          <w:b/>
          <w:sz w:val="24"/>
          <w:szCs w:val="24"/>
        </w:rPr>
      </w:pPr>
      <w:r w:rsidRPr="00216F2C">
        <w:rPr>
          <w:b/>
          <w:sz w:val="24"/>
          <w:szCs w:val="24"/>
        </w:rPr>
        <w:t>Standard Deviation</w:t>
      </w:r>
      <w:r w:rsidR="00216F2C">
        <w:rPr>
          <w:b/>
          <w:sz w:val="24"/>
          <w:szCs w:val="24"/>
        </w:rPr>
        <w:t xml:space="preserve">: </w:t>
      </w:r>
      <w:r w:rsidRPr="00216F2C">
        <w:rPr>
          <w:sz w:val="24"/>
          <w:szCs w:val="24"/>
        </w:rPr>
        <w:t>Standard Deviation shows the variation in data.</w:t>
      </w:r>
    </w:p>
    <w:p w:rsidR="00216F2C" w:rsidRDefault="00AC5690" w:rsidP="00216F2C">
      <w:pPr>
        <w:pStyle w:val="ListParagraph"/>
        <w:ind w:left="720" w:firstLine="0"/>
        <w:rPr>
          <w:sz w:val="24"/>
          <w:szCs w:val="24"/>
        </w:rPr>
      </w:pPr>
      <w:r w:rsidRPr="00216F2C">
        <w:rPr>
          <w:sz w:val="24"/>
          <w:szCs w:val="24"/>
        </w:rPr>
        <w:t>If the data is close together, the standard deviation will be small.</w:t>
      </w:r>
    </w:p>
    <w:p w:rsidR="00216F2C" w:rsidRDefault="00AC5690" w:rsidP="00216F2C">
      <w:pPr>
        <w:pStyle w:val="ListParagraph"/>
        <w:ind w:left="720" w:firstLine="0"/>
        <w:rPr>
          <w:sz w:val="24"/>
          <w:szCs w:val="24"/>
        </w:rPr>
      </w:pPr>
      <w:r w:rsidRPr="00216F2C">
        <w:rPr>
          <w:sz w:val="24"/>
          <w:szCs w:val="24"/>
        </w:rPr>
        <w:t>If the data is spread out, the standard deviation will be large.</w:t>
      </w:r>
    </w:p>
    <w:p w:rsidR="009E542B" w:rsidRPr="00216F2C" w:rsidRDefault="00AC5690" w:rsidP="00216F2C">
      <w:pPr>
        <w:pStyle w:val="ListParagraph"/>
        <w:ind w:left="720" w:firstLine="0"/>
        <w:rPr>
          <w:b/>
          <w:sz w:val="24"/>
          <w:szCs w:val="24"/>
        </w:rPr>
      </w:pPr>
      <w:r w:rsidRPr="00216F2C">
        <w:rPr>
          <w:sz w:val="24"/>
          <w:szCs w:val="24"/>
        </w:rPr>
        <w:t>Standard Deviation is often denoted by the lowercase Greek letter sigma.</w:t>
      </w:r>
    </w:p>
    <w:p w:rsidR="009E542B" w:rsidRPr="00216F2C" w:rsidRDefault="009E542B" w:rsidP="00216F2C">
      <w:pPr>
        <w:rPr>
          <w:sz w:val="24"/>
          <w:szCs w:val="24"/>
        </w:rPr>
      </w:pPr>
    </w:p>
    <w:p w:rsidR="009E542B" w:rsidRPr="00216F2C" w:rsidRDefault="00AC5690" w:rsidP="00216F2C">
      <w:pPr>
        <w:ind w:left="720"/>
        <w:rPr>
          <w:sz w:val="24"/>
          <w:szCs w:val="24"/>
        </w:rPr>
      </w:pPr>
      <w:r w:rsidRPr="00216F2C">
        <w:rPr>
          <w:sz w:val="24"/>
          <w:szCs w:val="24"/>
        </w:rPr>
        <w:t>The bell curve is commonly seen in statistics as a tool to understand standard deviation.</w:t>
      </w:r>
    </w:p>
    <w:p w:rsidR="009E542B" w:rsidRPr="00216F2C" w:rsidRDefault="00AC5690" w:rsidP="00216F2C">
      <w:pPr>
        <w:ind w:left="720"/>
        <w:rPr>
          <w:sz w:val="24"/>
          <w:szCs w:val="24"/>
        </w:rPr>
      </w:pPr>
      <w:r w:rsidRPr="00216F2C">
        <w:rPr>
          <w:sz w:val="24"/>
          <w:szCs w:val="24"/>
        </w:rPr>
        <w:t>The following graph of a normal distribution represents a great deal of data in real life. The mean or average is represented by the Greek letter μ, in the center.</w:t>
      </w:r>
    </w:p>
    <w:p w:rsidR="009E542B" w:rsidRPr="00216F2C" w:rsidRDefault="009E542B" w:rsidP="00216F2C">
      <w:pPr>
        <w:ind w:left="720"/>
        <w:rPr>
          <w:sz w:val="24"/>
          <w:szCs w:val="24"/>
        </w:rPr>
      </w:pPr>
    </w:p>
    <w:p w:rsidR="009E542B" w:rsidRPr="00042EB2" w:rsidRDefault="009E542B">
      <w:pPr>
        <w:pStyle w:val="BodyText"/>
        <w:rPr>
          <w:rFonts w:asciiTheme="minorHAnsi" w:hAnsiTheme="minorHAnsi" w:cstheme="minorHAnsi"/>
          <w:sz w:val="20"/>
        </w:rPr>
      </w:pPr>
    </w:p>
    <w:p w:rsidR="009E542B" w:rsidRPr="00042EB2" w:rsidRDefault="009E542B">
      <w:pPr>
        <w:pStyle w:val="BodyText"/>
        <w:rPr>
          <w:rFonts w:asciiTheme="minorHAnsi" w:hAnsiTheme="minorHAnsi" w:cstheme="minorHAnsi"/>
          <w:sz w:val="20"/>
        </w:rPr>
      </w:pPr>
    </w:p>
    <w:p w:rsidR="009E542B" w:rsidRPr="00042EB2" w:rsidRDefault="009E542B">
      <w:pPr>
        <w:pStyle w:val="BodyText"/>
        <w:rPr>
          <w:rFonts w:asciiTheme="minorHAnsi" w:hAnsiTheme="minorHAnsi" w:cstheme="minorHAnsi"/>
          <w:sz w:val="20"/>
        </w:rPr>
      </w:pPr>
    </w:p>
    <w:p w:rsidR="009E542B" w:rsidRPr="00216F2C" w:rsidRDefault="00AC5690">
      <w:pPr>
        <w:pStyle w:val="BodyText"/>
        <w:rPr>
          <w:rFonts w:asciiTheme="minorHAnsi" w:hAnsiTheme="minorHAnsi" w:cstheme="minorHAnsi"/>
          <w:sz w:val="23"/>
        </w:rPr>
      </w:pPr>
      <w:r w:rsidRPr="00042EB2">
        <w:rPr>
          <w:rFonts w:asciiTheme="minorHAnsi" w:hAnsiTheme="minorHAnsi" w:cstheme="minorHAnsi"/>
          <w:noProof/>
        </w:rPr>
        <w:lastRenderedPageBreak/>
        <w:drawing>
          <wp:anchor distT="0" distB="0" distL="0" distR="0" simplePos="0" relativeHeight="6" behindDoc="0" locked="0" layoutInCell="1" allowOverlap="1">
            <wp:simplePos x="0" y="0"/>
            <wp:positionH relativeFrom="page">
              <wp:posOffset>933450</wp:posOffset>
            </wp:positionH>
            <wp:positionV relativeFrom="paragraph">
              <wp:posOffset>203189</wp:posOffset>
            </wp:positionV>
            <wp:extent cx="5726298" cy="211226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26298" cy="2112264"/>
                    </a:xfrm>
                    <a:prstGeom prst="rect">
                      <a:avLst/>
                    </a:prstGeom>
                  </pic:spPr>
                </pic:pic>
              </a:graphicData>
            </a:graphic>
          </wp:anchor>
        </w:drawing>
      </w:r>
    </w:p>
    <w:p w:rsidR="009E542B" w:rsidRPr="00042EB2" w:rsidRDefault="009E542B">
      <w:pPr>
        <w:pStyle w:val="BodyText"/>
        <w:spacing w:before="10"/>
        <w:rPr>
          <w:rFonts w:asciiTheme="minorHAnsi" w:hAnsiTheme="minorHAnsi" w:cstheme="minorHAnsi"/>
        </w:rPr>
      </w:pPr>
    </w:p>
    <w:p w:rsidR="009E542B" w:rsidRPr="00216F2C" w:rsidRDefault="00AC5690" w:rsidP="00216F2C">
      <w:pPr>
        <w:rPr>
          <w:b/>
          <w:sz w:val="24"/>
          <w:szCs w:val="24"/>
        </w:rPr>
      </w:pPr>
      <w:r w:rsidRPr="00216F2C">
        <w:rPr>
          <w:b/>
          <w:sz w:val="24"/>
          <w:szCs w:val="24"/>
        </w:rPr>
        <w:t>How to find Standard Deviation</w:t>
      </w:r>
    </w:p>
    <w:p w:rsidR="009E542B" w:rsidRPr="00216F2C" w:rsidRDefault="00AC5690" w:rsidP="00216F2C">
      <w:pPr>
        <w:rPr>
          <w:sz w:val="24"/>
          <w:szCs w:val="24"/>
        </w:rPr>
      </w:pPr>
      <w:r w:rsidRPr="00216F2C">
        <w:rPr>
          <w:sz w:val="24"/>
          <w:szCs w:val="24"/>
        </w:rPr>
        <w:t>For example, let’s find the standard deviation of the following data:</w:t>
      </w:r>
    </w:p>
    <w:p w:rsidR="009E542B" w:rsidRPr="00216F2C" w:rsidRDefault="00AC5690" w:rsidP="00216F2C">
      <w:pPr>
        <w:rPr>
          <w:sz w:val="24"/>
          <w:szCs w:val="24"/>
        </w:rPr>
      </w:pPr>
      <w:r w:rsidRPr="00216F2C">
        <w:rPr>
          <w:sz w:val="24"/>
          <w:szCs w:val="24"/>
        </w:rPr>
        <w:t>1</w:t>
      </w:r>
      <w:proofErr w:type="gramStart"/>
      <w:r w:rsidRPr="00216F2C">
        <w:rPr>
          <w:sz w:val="24"/>
          <w:szCs w:val="24"/>
        </w:rPr>
        <w:t>,2,2,4,6</w:t>
      </w:r>
      <w:proofErr w:type="gramEnd"/>
    </w:p>
    <w:p w:rsidR="009E542B" w:rsidRPr="00216F2C" w:rsidRDefault="009E542B" w:rsidP="00216F2C">
      <w:pPr>
        <w:rPr>
          <w:sz w:val="24"/>
          <w:szCs w:val="24"/>
        </w:rPr>
      </w:pPr>
    </w:p>
    <w:p w:rsidR="009E542B" w:rsidRPr="00216F2C" w:rsidRDefault="00AC5690" w:rsidP="00AC5690">
      <w:pPr>
        <w:pStyle w:val="ListParagraph"/>
        <w:numPr>
          <w:ilvl w:val="0"/>
          <w:numId w:val="17"/>
        </w:numPr>
        <w:rPr>
          <w:sz w:val="24"/>
          <w:szCs w:val="24"/>
        </w:rPr>
      </w:pPr>
      <w:r w:rsidRPr="00216F2C">
        <w:rPr>
          <w:sz w:val="24"/>
          <w:szCs w:val="24"/>
        </w:rPr>
        <w:t>Calculate the mean of data: 15/5 = 3</w:t>
      </w:r>
    </w:p>
    <w:p w:rsidR="009E542B" w:rsidRPr="00216F2C" w:rsidRDefault="00AC5690" w:rsidP="00AC5690">
      <w:pPr>
        <w:pStyle w:val="ListParagraph"/>
        <w:numPr>
          <w:ilvl w:val="0"/>
          <w:numId w:val="17"/>
        </w:numPr>
        <w:rPr>
          <w:sz w:val="24"/>
          <w:szCs w:val="24"/>
        </w:rPr>
      </w:pPr>
      <w:r w:rsidRPr="00216F2C">
        <w:rPr>
          <w:sz w:val="24"/>
          <w:szCs w:val="24"/>
        </w:rPr>
        <w:t>Subtract the mean from each data value: -2, -1, -1, 1, 3</w:t>
      </w:r>
    </w:p>
    <w:p w:rsidR="009E542B" w:rsidRPr="00216F2C" w:rsidRDefault="00AC5690" w:rsidP="00AC5690">
      <w:pPr>
        <w:pStyle w:val="ListParagraph"/>
        <w:numPr>
          <w:ilvl w:val="0"/>
          <w:numId w:val="17"/>
        </w:numPr>
        <w:rPr>
          <w:sz w:val="24"/>
          <w:szCs w:val="24"/>
        </w:rPr>
      </w:pPr>
      <w:r w:rsidRPr="00216F2C">
        <w:rPr>
          <w:sz w:val="24"/>
          <w:szCs w:val="24"/>
        </w:rPr>
        <w:t>Square each of the new data value: 4,1,1,1,9</w:t>
      </w:r>
    </w:p>
    <w:p w:rsidR="009E542B" w:rsidRPr="00216F2C" w:rsidRDefault="00AC5690" w:rsidP="00AC5690">
      <w:pPr>
        <w:pStyle w:val="ListParagraph"/>
        <w:numPr>
          <w:ilvl w:val="0"/>
          <w:numId w:val="17"/>
        </w:numPr>
        <w:rPr>
          <w:sz w:val="24"/>
          <w:szCs w:val="24"/>
        </w:rPr>
      </w:pPr>
      <w:r w:rsidRPr="00216F2C">
        <w:rPr>
          <w:sz w:val="24"/>
          <w:szCs w:val="24"/>
        </w:rPr>
        <w:t>Sum these squared data values: 16</w:t>
      </w:r>
    </w:p>
    <w:p w:rsidR="009E542B" w:rsidRPr="00216F2C" w:rsidRDefault="00AC5690" w:rsidP="00AC5690">
      <w:pPr>
        <w:pStyle w:val="ListParagraph"/>
        <w:numPr>
          <w:ilvl w:val="0"/>
          <w:numId w:val="17"/>
        </w:numPr>
        <w:rPr>
          <w:sz w:val="24"/>
          <w:szCs w:val="24"/>
        </w:rPr>
      </w:pPr>
      <w:r w:rsidRPr="00216F2C">
        <w:rPr>
          <w:sz w:val="24"/>
          <w:szCs w:val="24"/>
        </w:rPr>
        <w:t>Divide this sum by (number of observations -1): 16 / (5-1) = 4</w:t>
      </w:r>
    </w:p>
    <w:p w:rsidR="00216F2C" w:rsidRDefault="00AC5690" w:rsidP="00AC5690">
      <w:pPr>
        <w:pStyle w:val="ListParagraph"/>
        <w:numPr>
          <w:ilvl w:val="0"/>
          <w:numId w:val="17"/>
        </w:numPr>
        <w:rPr>
          <w:sz w:val="24"/>
          <w:szCs w:val="24"/>
        </w:rPr>
      </w:pPr>
      <w:r w:rsidRPr="00216F2C">
        <w:rPr>
          <w:sz w:val="24"/>
          <w:szCs w:val="24"/>
        </w:rPr>
        <w:t xml:space="preserve">This number is Variance and Square root of this number is standard deviation: </w:t>
      </w:r>
      <w:proofErr w:type="spellStart"/>
      <w:r w:rsidRPr="00216F2C">
        <w:rPr>
          <w:sz w:val="24"/>
          <w:szCs w:val="24"/>
        </w:rPr>
        <w:t>Sqrt</w:t>
      </w:r>
      <w:proofErr w:type="spellEnd"/>
      <w:r w:rsidRPr="00216F2C">
        <w:rPr>
          <w:sz w:val="24"/>
          <w:szCs w:val="24"/>
        </w:rPr>
        <w:t xml:space="preserve"> (4) = 2</w:t>
      </w:r>
    </w:p>
    <w:p w:rsidR="00216F2C" w:rsidRDefault="00216F2C" w:rsidP="00216F2C">
      <w:pPr>
        <w:pStyle w:val="ListParagraph"/>
        <w:ind w:left="720" w:firstLine="0"/>
        <w:rPr>
          <w:sz w:val="24"/>
          <w:szCs w:val="24"/>
        </w:rPr>
      </w:pPr>
    </w:p>
    <w:p w:rsidR="009E542B" w:rsidRPr="00216F2C" w:rsidRDefault="00AC5690" w:rsidP="00216F2C">
      <w:pPr>
        <w:rPr>
          <w:sz w:val="24"/>
          <w:szCs w:val="24"/>
        </w:rPr>
      </w:pPr>
      <w:r w:rsidRPr="00216F2C">
        <w:rPr>
          <w:sz w:val="24"/>
          <w:szCs w:val="24"/>
        </w:rPr>
        <w:t xml:space="preserve">For instance, standard deviations of price data are frequently used as a measure of volatility; </w:t>
      </w:r>
      <w:proofErr w:type="gramStart"/>
      <w:r w:rsidRPr="00216F2C">
        <w:rPr>
          <w:sz w:val="24"/>
          <w:szCs w:val="24"/>
        </w:rPr>
        <w:t>While</w:t>
      </w:r>
      <w:proofErr w:type="gramEnd"/>
      <w:r w:rsidRPr="00216F2C">
        <w:rPr>
          <w:sz w:val="24"/>
          <w:szCs w:val="24"/>
        </w:rPr>
        <w:t xml:space="preserve"> monitoring some industrial process, if process indicators go beyond design standards then it may be troublesome hence variance/standard deviation can be used in such cases.</w:t>
      </w:r>
    </w:p>
    <w:p w:rsidR="00042EB2" w:rsidRPr="00216F2C" w:rsidRDefault="00042EB2" w:rsidP="00216F2C">
      <w:pPr>
        <w:rPr>
          <w:sz w:val="24"/>
          <w:szCs w:val="24"/>
        </w:rPr>
      </w:pPr>
    </w:p>
    <w:p w:rsidR="00042EB2" w:rsidRPr="00042EB2" w:rsidRDefault="00042EB2" w:rsidP="00042EB2">
      <w:pPr>
        <w:pStyle w:val="Heading2"/>
        <w:spacing w:before="35"/>
        <w:ind w:left="85" w:right="7052"/>
        <w:jc w:val="center"/>
        <w:rPr>
          <w:rFonts w:asciiTheme="minorHAnsi" w:hAnsiTheme="minorHAnsi" w:cstheme="minorHAnsi"/>
        </w:rPr>
      </w:pPr>
      <w:r w:rsidRPr="00042EB2">
        <w:rPr>
          <w:rFonts w:asciiTheme="minorHAnsi" w:hAnsiTheme="minorHAnsi" w:cstheme="minorHAnsi"/>
          <w:color w:val="4471C4"/>
        </w:rPr>
        <w:t>What</w:t>
      </w:r>
      <w:r w:rsidRPr="00042EB2">
        <w:rPr>
          <w:rFonts w:asciiTheme="minorHAnsi" w:hAnsiTheme="minorHAnsi" w:cstheme="minorHAnsi"/>
          <w:color w:val="4471C4"/>
          <w:spacing w:val="-1"/>
        </w:rPr>
        <w:t xml:space="preserve"> </w:t>
      </w:r>
      <w:r w:rsidRPr="00042EB2">
        <w:rPr>
          <w:rFonts w:asciiTheme="minorHAnsi" w:hAnsiTheme="minorHAnsi" w:cstheme="minorHAnsi"/>
          <w:color w:val="4471C4"/>
        </w:rPr>
        <w:t>is Probability?</w:t>
      </w:r>
    </w:p>
    <w:p w:rsidR="00042EB2" w:rsidRPr="00216F2C" w:rsidRDefault="00042EB2" w:rsidP="00216F2C">
      <w:pPr>
        <w:rPr>
          <w:sz w:val="24"/>
          <w:szCs w:val="24"/>
        </w:rPr>
      </w:pPr>
      <w:r w:rsidRPr="00216F2C">
        <w:rPr>
          <w:sz w:val="24"/>
          <w:szCs w:val="24"/>
        </w:rPr>
        <w:t>In the most literal sense, probability is the likelihood of the occurrence of an event.</w:t>
      </w:r>
    </w:p>
    <w:p w:rsidR="00042EB2" w:rsidRPr="00216F2C" w:rsidRDefault="008C035B" w:rsidP="00216F2C">
      <w:pPr>
        <w:rPr>
          <w:sz w:val="24"/>
          <w:szCs w:val="24"/>
        </w:rPr>
      </w:pPr>
      <w:r>
        <w:rPr>
          <w:noProof/>
        </w:rPr>
        <w:drawing>
          <wp:inline distT="0" distB="0" distL="0" distR="0">
            <wp:extent cx="3803904" cy="1609344"/>
            <wp:effectExtent l="0" t="0" r="0" b="0"/>
            <wp:docPr id="39" name="Picture 13" descr="Terms in Probability | Data | Concepts| Solved Examples -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ms in Probability | Data | Concepts| Solved Examples - Cuemath"/>
                    <pic:cNvPicPr>
                      <a:picLocks noChangeAspect="1" noChangeArrowheads="1"/>
                    </pic:cNvPicPr>
                  </pic:nvPicPr>
                  <pic:blipFill>
                    <a:blip r:embed="rId17"/>
                    <a:srcRect/>
                    <a:stretch>
                      <a:fillRect/>
                    </a:stretch>
                  </pic:blipFill>
                  <pic:spPr bwMode="auto">
                    <a:xfrm>
                      <a:off x="0" y="0"/>
                      <a:ext cx="3802887" cy="1608914"/>
                    </a:xfrm>
                    <a:prstGeom prst="rect">
                      <a:avLst/>
                    </a:prstGeom>
                    <a:noFill/>
                    <a:ln w="9525">
                      <a:noFill/>
                      <a:miter lim="800000"/>
                      <a:headEnd/>
                      <a:tailEnd/>
                    </a:ln>
                  </pic:spPr>
                </pic:pic>
              </a:graphicData>
            </a:graphic>
          </wp:inline>
        </w:drawing>
      </w:r>
    </w:p>
    <w:p w:rsidR="00042EB2" w:rsidRPr="00216F2C" w:rsidRDefault="00042EB2" w:rsidP="00AC5690">
      <w:pPr>
        <w:pStyle w:val="ListParagraph"/>
        <w:numPr>
          <w:ilvl w:val="0"/>
          <w:numId w:val="16"/>
        </w:numPr>
        <w:rPr>
          <w:sz w:val="24"/>
          <w:szCs w:val="24"/>
        </w:rPr>
      </w:pPr>
      <w:r w:rsidRPr="00216F2C">
        <w:rPr>
          <w:sz w:val="24"/>
          <w:szCs w:val="24"/>
        </w:rPr>
        <w:t>A card is drawn from a well shuffled pack of 52 cards. Find the probability of Ace</w:t>
      </w:r>
    </w:p>
    <w:p w:rsidR="00042EB2" w:rsidRPr="00216F2C" w:rsidRDefault="00042EB2" w:rsidP="00AC5690">
      <w:pPr>
        <w:pStyle w:val="ListParagraph"/>
        <w:numPr>
          <w:ilvl w:val="0"/>
          <w:numId w:val="16"/>
        </w:numPr>
        <w:rPr>
          <w:sz w:val="24"/>
          <w:szCs w:val="24"/>
        </w:rPr>
      </w:pPr>
      <w:r w:rsidRPr="00216F2C">
        <w:rPr>
          <w:sz w:val="24"/>
          <w:szCs w:val="24"/>
        </w:rPr>
        <w:t>Number of favorable outcomes i.e. ‘a jack’ is 4 out of 52 cards</w:t>
      </w:r>
    </w:p>
    <w:p w:rsidR="00042EB2" w:rsidRPr="00216F2C" w:rsidRDefault="00042EB2" w:rsidP="00AC5690">
      <w:pPr>
        <w:pStyle w:val="ListParagraph"/>
        <w:numPr>
          <w:ilvl w:val="0"/>
          <w:numId w:val="16"/>
        </w:numPr>
        <w:rPr>
          <w:sz w:val="24"/>
          <w:szCs w:val="24"/>
        </w:rPr>
      </w:pPr>
      <w:r w:rsidRPr="00216F2C">
        <w:rPr>
          <w:sz w:val="24"/>
          <w:szCs w:val="24"/>
        </w:rPr>
        <w:t xml:space="preserve">A king of red </w:t>
      </w:r>
      <w:proofErr w:type="spellStart"/>
      <w:r w:rsidRPr="00216F2C">
        <w:rPr>
          <w:sz w:val="24"/>
          <w:szCs w:val="24"/>
        </w:rPr>
        <w:t>colour</w:t>
      </w:r>
      <w:proofErr w:type="spellEnd"/>
    </w:p>
    <w:p w:rsidR="00042EB2" w:rsidRPr="00216F2C" w:rsidRDefault="00042EB2" w:rsidP="00AC5690">
      <w:pPr>
        <w:pStyle w:val="ListParagraph"/>
        <w:numPr>
          <w:ilvl w:val="0"/>
          <w:numId w:val="16"/>
        </w:numPr>
        <w:rPr>
          <w:sz w:val="24"/>
          <w:szCs w:val="24"/>
        </w:rPr>
      </w:pPr>
      <w:r w:rsidRPr="00216F2C">
        <w:rPr>
          <w:sz w:val="24"/>
          <w:szCs w:val="24"/>
        </w:rPr>
        <w:t>A card of diamond</w:t>
      </w:r>
    </w:p>
    <w:p w:rsidR="00042EB2" w:rsidRPr="00216F2C" w:rsidRDefault="00042EB2" w:rsidP="00AC5690">
      <w:pPr>
        <w:pStyle w:val="ListParagraph"/>
        <w:numPr>
          <w:ilvl w:val="0"/>
          <w:numId w:val="16"/>
        </w:numPr>
        <w:rPr>
          <w:sz w:val="24"/>
          <w:szCs w:val="24"/>
        </w:rPr>
      </w:pPr>
      <w:r w:rsidRPr="00216F2C">
        <w:rPr>
          <w:sz w:val="24"/>
          <w:szCs w:val="24"/>
        </w:rPr>
        <w:t>A black card</w:t>
      </w:r>
    </w:p>
    <w:p w:rsidR="00042EB2" w:rsidRPr="00216F2C" w:rsidRDefault="00042EB2" w:rsidP="00AC5690">
      <w:pPr>
        <w:pStyle w:val="ListParagraph"/>
        <w:numPr>
          <w:ilvl w:val="0"/>
          <w:numId w:val="16"/>
        </w:numPr>
        <w:rPr>
          <w:sz w:val="24"/>
          <w:szCs w:val="24"/>
        </w:rPr>
      </w:pPr>
      <w:r w:rsidRPr="00216F2C">
        <w:rPr>
          <w:sz w:val="24"/>
          <w:szCs w:val="24"/>
        </w:rPr>
        <w:t>Probability of an event= (Number of favorable outcomes)/ (Total Number of Possible Outcomes)</w:t>
      </w:r>
    </w:p>
    <w:p w:rsidR="00042EB2" w:rsidRPr="00216F2C" w:rsidRDefault="00042EB2" w:rsidP="00AC5690">
      <w:pPr>
        <w:pStyle w:val="ListParagraph"/>
        <w:numPr>
          <w:ilvl w:val="0"/>
          <w:numId w:val="16"/>
        </w:numPr>
        <w:rPr>
          <w:sz w:val="24"/>
          <w:szCs w:val="24"/>
        </w:rPr>
      </w:pPr>
      <w:r w:rsidRPr="00216F2C">
        <w:rPr>
          <w:sz w:val="24"/>
          <w:szCs w:val="24"/>
        </w:rPr>
        <w:t>P(A)=n(E)/n(S)</w:t>
      </w:r>
    </w:p>
    <w:p w:rsidR="008C035B" w:rsidRPr="008C035B" w:rsidRDefault="00042EB2" w:rsidP="00042EB2">
      <w:pPr>
        <w:pStyle w:val="ListParagraph"/>
        <w:numPr>
          <w:ilvl w:val="0"/>
          <w:numId w:val="16"/>
        </w:numPr>
        <w:rPr>
          <w:rFonts w:asciiTheme="minorHAnsi" w:hAnsiTheme="minorHAnsi" w:cstheme="minorHAnsi"/>
        </w:rPr>
      </w:pPr>
      <w:r w:rsidRPr="008C035B">
        <w:rPr>
          <w:sz w:val="24"/>
          <w:szCs w:val="24"/>
        </w:rPr>
        <w:t>Probability of Head and Tail</w:t>
      </w:r>
    </w:p>
    <w:p w:rsidR="008C035B" w:rsidRDefault="008C035B" w:rsidP="00042EB2">
      <w:pPr>
        <w:pStyle w:val="BodyText"/>
        <w:rPr>
          <w:rFonts w:asciiTheme="minorHAnsi" w:hAnsiTheme="minorHAnsi" w:cstheme="minorHAnsi"/>
        </w:rPr>
      </w:pPr>
    </w:p>
    <w:p w:rsidR="008C035B" w:rsidRPr="00042EB2" w:rsidRDefault="008C035B" w:rsidP="00042EB2">
      <w:pPr>
        <w:pStyle w:val="BodyText"/>
        <w:rPr>
          <w:rFonts w:asciiTheme="minorHAnsi" w:hAnsiTheme="minorHAnsi" w:cstheme="minorHAnsi"/>
        </w:rPr>
      </w:pPr>
    </w:p>
    <w:p w:rsidR="00042EB2" w:rsidRPr="00216F2C" w:rsidRDefault="00042EB2" w:rsidP="00216F2C">
      <w:pPr>
        <w:rPr>
          <w:sz w:val="24"/>
          <w:szCs w:val="24"/>
        </w:rPr>
      </w:pPr>
      <w:r w:rsidRPr="00216F2C">
        <w:rPr>
          <w:sz w:val="24"/>
          <w:szCs w:val="24"/>
        </w:rPr>
        <w:t>Mathematically, the probability that an event will occur is expressed as a number between 0 and 1.</w:t>
      </w:r>
    </w:p>
    <w:p w:rsidR="00042EB2" w:rsidRPr="00216F2C" w:rsidRDefault="00042EB2" w:rsidP="00216F2C">
      <w:pPr>
        <w:rPr>
          <w:sz w:val="24"/>
          <w:szCs w:val="24"/>
        </w:rPr>
      </w:pPr>
      <w:proofErr w:type="spellStart"/>
      <w:r w:rsidRPr="00216F2C">
        <w:rPr>
          <w:sz w:val="24"/>
          <w:szCs w:val="24"/>
        </w:rPr>
        <w:t>Notationally</w:t>
      </w:r>
      <w:proofErr w:type="spellEnd"/>
      <w:r w:rsidRPr="00216F2C">
        <w:rPr>
          <w:sz w:val="24"/>
          <w:szCs w:val="24"/>
        </w:rPr>
        <w:t xml:space="preserve">, the probability of event A is represented by </w:t>
      </w:r>
      <w:proofErr w:type="gramStart"/>
      <w:r w:rsidRPr="00216F2C">
        <w:rPr>
          <w:sz w:val="24"/>
          <w:szCs w:val="24"/>
        </w:rPr>
        <w:t>P(</w:t>
      </w:r>
      <w:proofErr w:type="gramEnd"/>
      <w:r w:rsidRPr="00216F2C">
        <w:rPr>
          <w:sz w:val="24"/>
          <w:szCs w:val="24"/>
        </w:rPr>
        <w:t>A).</w:t>
      </w:r>
    </w:p>
    <w:p w:rsidR="00042EB2" w:rsidRPr="00042EB2" w:rsidRDefault="00042EB2" w:rsidP="00042EB2">
      <w:pPr>
        <w:pStyle w:val="BodyText"/>
        <w:spacing w:before="4"/>
        <w:rPr>
          <w:rFonts w:asciiTheme="minorHAnsi" w:hAnsiTheme="minorHAnsi" w:cstheme="minorHAnsi"/>
        </w:rPr>
      </w:pPr>
    </w:p>
    <w:p w:rsidR="00042EB2" w:rsidRPr="00216F2C" w:rsidRDefault="00042EB2" w:rsidP="00AC5690">
      <w:pPr>
        <w:pStyle w:val="ListParagraph"/>
        <w:numPr>
          <w:ilvl w:val="0"/>
          <w:numId w:val="18"/>
        </w:numPr>
        <w:rPr>
          <w:sz w:val="24"/>
          <w:szCs w:val="24"/>
        </w:rPr>
      </w:pPr>
      <w:r w:rsidRPr="00216F2C">
        <w:rPr>
          <w:sz w:val="24"/>
          <w:szCs w:val="24"/>
        </w:rPr>
        <w:t xml:space="preserve">If </w:t>
      </w:r>
      <w:proofErr w:type="gramStart"/>
      <w:r w:rsidRPr="00216F2C">
        <w:rPr>
          <w:sz w:val="24"/>
          <w:szCs w:val="24"/>
        </w:rPr>
        <w:t>P(</w:t>
      </w:r>
      <w:proofErr w:type="gramEnd"/>
      <w:r w:rsidRPr="00216F2C">
        <w:rPr>
          <w:sz w:val="24"/>
          <w:szCs w:val="24"/>
        </w:rPr>
        <w:t>A) equals zero, event A will almost definitely not occur.</w:t>
      </w:r>
    </w:p>
    <w:p w:rsidR="00042EB2" w:rsidRPr="00216F2C" w:rsidRDefault="00042EB2" w:rsidP="00AC5690">
      <w:pPr>
        <w:pStyle w:val="ListParagraph"/>
        <w:numPr>
          <w:ilvl w:val="0"/>
          <w:numId w:val="18"/>
        </w:numPr>
        <w:rPr>
          <w:sz w:val="24"/>
          <w:szCs w:val="24"/>
        </w:rPr>
      </w:pPr>
      <w:r w:rsidRPr="00216F2C">
        <w:rPr>
          <w:sz w:val="24"/>
          <w:szCs w:val="24"/>
        </w:rPr>
        <w:t xml:space="preserve">If </w:t>
      </w:r>
      <w:proofErr w:type="gramStart"/>
      <w:r w:rsidRPr="00216F2C">
        <w:rPr>
          <w:sz w:val="24"/>
          <w:szCs w:val="24"/>
        </w:rPr>
        <w:t>P(</w:t>
      </w:r>
      <w:proofErr w:type="gramEnd"/>
      <w:r w:rsidRPr="00216F2C">
        <w:rPr>
          <w:sz w:val="24"/>
          <w:szCs w:val="24"/>
        </w:rPr>
        <w:t>A) is close to zero, there is only a small chance that event A will occur.</w:t>
      </w:r>
    </w:p>
    <w:p w:rsidR="00216F2C" w:rsidRDefault="00042EB2" w:rsidP="00AC5690">
      <w:pPr>
        <w:pStyle w:val="ListParagraph"/>
        <w:numPr>
          <w:ilvl w:val="0"/>
          <w:numId w:val="18"/>
        </w:numPr>
        <w:rPr>
          <w:sz w:val="24"/>
          <w:szCs w:val="24"/>
        </w:rPr>
      </w:pPr>
      <w:r w:rsidRPr="00216F2C">
        <w:rPr>
          <w:sz w:val="24"/>
          <w:szCs w:val="24"/>
        </w:rPr>
        <w:t xml:space="preserve">If </w:t>
      </w:r>
      <w:proofErr w:type="gramStart"/>
      <w:r w:rsidRPr="00216F2C">
        <w:rPr>
          <w:sz w:val="24"/>
          <w:szCs w:val="24"/>
        </w:rPr>
        <w:t>P(</w:t>
      </w:r>
      <w:proofErr w:type="gramEnd"/>
      <w:r w:rsidRPr="00216F2C">
        <w:rPr>
          <w:sz w:val="24"/>
          <w:szCs w:val="24"/>
        </w:rPr>
        <w:t>A) equals 0.5, there is a 50-50 chance that event A will occur.</w:t>
      </w:r>
    </w:p>
    <w:p w:rsidR="00042EB2" w:rsidRPr="00216F2C" w:rsidRDefault="00042EB2" w:rsidP="00AC5690">
      <w:pPr>
        <w:pStyle w:val="ListParagraph"/>
        <w:numPr>
          <w:ilvl w:val="0"/>
          <w:numId w:val="18"/>
        </w:numPr>
        <w:rPr>
          <w:sz w:val="24"/>
          <w:szCs w:val="24"/>
        </w:rPr>
      </w:pPr>
      <w:r w:rsidRPr="00216F2C">
        <w:rPr>
          <w:sz w:val="24"/>
          <w:szCs w:val="24"/>
        </w:rPr>
        <w:t xml:space="preserve">If </w:t>
      </w:r>
      <w:proofErr w:type="gramStart"/>
      <w:r w:rsidRPr="00216F2C">
        <w:rPr>
          <w:sz w:val="24"/>
          <w:szCs w:val="24"/>
        </w:rPr>
        <w:t>P(</w:t>
      </w:r>
      <w:proofErr w:type="gramEnd"/>
      <w:r w:rsidRPr="00216F2C">
        <w:rPr>
          <w:sz w:val="24"/>
          <w:szCs w:val="24"/>
        </w:rPr>
        <w:t>A) is close to one, there is a strong chance that event A will occur.</w:t>
      </w:r>
    </w:p>
    <w:p w:rsidR="00042EB2" w:rsidRPr="00216F2C" w:rsidRDefault="00042EB2" w:rsidP="00AC5690">
      <w:pPr>
        <w:pStyle w:val="ListParagraph"/>
        <w:numPr>
          <w:ilvl w:val="0"/>
          <w:numId w:val="18"/>
        </w:numPr>
        <w:rPr>
          <w:sz w:val="24"/>
          <w:szCs w:val="24"/>
        </w:rPr>
      </w:pPr>
      <w:r w:rsidRPr="00216F2C">
        <w:rPr>
          <w:sz w:val="24"/>
          <w:szCs w:val="24"/>
        </w:rPr>
        <w:t xml:space="preserve">If </w:t>
      </w:r>
      <w:proofErr w:type="gramStart"/>
      <w:r w:rsidRPr="00216F2C">
        <w:rPr>
          <w:sz w:val="24"/>
          <w:szCs w:val="24"/>
        </w:rPr>
        <w:t>P(</w:t>
      </w:r>
      <w:proofErr w:type="gramEnd"/>
      <w:r w:rsidRPr="00216F2C">
        <w:rPr>
          <w:sz w:val="24"/>
          <w:szCs w:val="24"/>
        </w:rPr>
        <w:t>A) equals one, event A will almost definitely occur.</w:t>
      </w:r>
    </w:p>
    <w:p w:rsidR="00042EB2" w:rsidRPr="00042EB2" w:rsidRDefault="00042EB2" w:rsidP="00042EB2">
      <w:pPr>
        <w:pStyle w:val="BodyText"/>
        <w:rPr>
          <w:rFonts w:asciiTheme="minorHAnsi" w:hAnsiTheme="minorHAnsi" w:cstheme="minorHAnsi"/>
          <w:sz w:val="20"/>
        </w:rPr>
      </w:pPr>
    </w:p>
    <w:p w:rsidR="00042EB2" w:rsidRPr="00216F2C" w:rsidRDefault="00042EB2" w:rsidP="00042EB2">
      <w:pPr>
        <w:pStyle w:val="Heading3"/>
        <w:spacing w:before="201"/>
        <w:rPr>
          <w:rFonts w:asciiTheme="minorHAnsi" w:hAnsiTheme="minorHAnsi" w:cstheme="minorHAnsi"/>
          <w:sz w:val="24"/>
          <w:szCs w:val="24"/>
        </w:rPr>
      </w:pPr>
      <w:r w:rsidRPr="00216F2C">
        <w:rPr>
          <w:rFonts w:asciiTheme="minorHAnsi" w:hAnsiTheme="minorHAnsi" w:cstheme="minorHAnsi"/>
          <w:sz w:val="24"/>
          <w:szCs w:val="24"/>
        </w:rPr>
        <w:t>Real</w:t>
      </w:r>
      <w:r w:rsidRPr="00216F2C">
        <w:rPr>
          <w:rFonts w:asciiTheme="minorHAnsi" w:hAnsiTheme="minorHAnsi" w:cstheme="minorHAnsi"/>
          <w:spacing w:val="-2"/>
          <w:sz w:val="24"/>
          <w:szCs w:val="24"/>
        </w:rPr>
        <w:t xml:space="preserve"> </w:t>
      </w:r>
      <w:r w:rsidRPr="00216F2C">
        <w:rPr>
          <w:rFonts w:asciiTheme="minorHAnsi" w:hAnsiTheme="minorHAnsi" w:cstheme="minorHAnsi"/>
          <w:sz w:val="24"/>
          <w:szCs w:val="24"/>
        </w:rPr>
        <w:t>Time</w:t>
      </w:r>
      <w:r w:rsidRPr="00216F2C">
        <w:rPr>
          <w:rFonts w:asciiTheme="minorHAnsi" w:hAnsiTheme="minorHAnsi" w:cstheme="minorHAnsi"/>
          <w:spacing w:val="-3"/>
          <w:sz w:val="24"/>
          <w:szCs w:val="24"/>
        </w:rPr>
        <w:t xml:space="preserve"> </w:t>
      </w:r>
      <w:r w:rsidRPr="00216F2C">
        <w:rPr>
          <w:rFonts w:asciiTheme="minorHAnsi" w:hAnsiTheme="minorHAnsi" w:cstheme="minorHAnsi"/>
          <w:sz w:val="24"/>
          <w:szCs w:val="24"/>
        </w:rPr>
        <w:t>Example</w:t>
      </w:r>
      <w:r w:rsidRPr="00216F2C">
        <w:rPr>
          <w:rFonts w:asciiTheme="minorHAnsi" w:hAnsiTheme="minorHAnsi" w:cstheme="minorHAnsi"/>
          <w:spacing w:val="-3"/>
          <w:sz w:val="24"/>
          <w:szCs w:val="24"/>
        </w:rPr>
        <w:t xml:space="preserve"> </w:t>
      </w:r>
      <w:r w:rsidRPr="00216F2C">
        <w:rPr>
          <w:rFonts w:asciiTheme="minorHAnsi" w:hAnsiTheme="minorHAnsi" w:cstheme="minorHAnsi"/>
          <w:sz w:val="24"/>
          <w:szCs w:val="24"/>
        </w:rPr>
        <w:t>of</w:t>
      </w:r>
      <w:r w:rsidRPr="00216F2C">
        <w:rPr>
          <w:rFonts w:asciiTheme="minorHAnsi" w:hAnsiTheme="minorHAnsi" w:cstheme="minorHAnsi"/>
          <w:spacing w:val="-3"/>
          <w:sz w:val="24"/>
          <w:szCs w:val="24"/>
        </w:rPr>
        <w:t xml:space="preserve"> </w:t>
      </w:r>
      <w:r w:rsidRPr="00216F2C">
        <w:rPr>
          <w:rFonts w:asciiTheme="minorHAnsi" w:hAnsiTheme="minorHAnsi" w:cstheme="minorHAnsi"/>
          <w:sz w:val="24"/>
          <w:szCs w:val="24"/>
        </w:rPr>
        <w:t>Probability</w:t>
      </w:r>
      <w:r w:rsidRPr="00216F2C">
        <w:rPr>
          <w:rFonts w:asciiTheme="minorHAnsi" w:hAnsiTheme="minorHAnsi" w:cstheme="minorHAnsi"/>
          <w:spacing w:val="1"/>
          <w:sz w:val="24"/>
          <w:szCs w:val="24"/>
        </w:rPr>
        <w:t xml:space="preserve"> </w:t>
      </w:r>
      <w:r w:rsidRPr="00216F2C">
        <w:rPr>
          <w:rFonts w:asciiTheme="minorHAnsi" w:hAnsiTheme="minorHAnsi" w:cstheme="minorHAnsi"/>
          <w:sz w:val="24"/>
          <w:szCs w:val="24"/>
        </w:rPr>
        <w:t>in</w:t>
      </w:r>
      <w:r w:rsidRPr="00216F2C">
        <w:rPr>
          <w:rFonts w:asciiTheme="minorHAnsi" w:hAnsiTheme="minorHAnsi" w:cstheme="minorHAnsi"/>
          <w:spacing w:val="-1"/>
          <w:sz w:val="24"/>
          <w:szCs w:val="24"/>
        </w:rPr>
        <w:t xml:space="preserve"> </w:t>
      </w:r>
      <w:r w:rsidRPr="00216F2C">
        <w:rPr>
          <w:rFonts w:asciiTheme="minorHAnsi" w:hAnsiTheme="minorHAnsi" w:cstheme="minorHAnsi"/>
          <w:sz w:val="24"/>
          <w:szCs w:val="24"/>
        </w:rPr>
        <w:t>Data</w:t>
      </w:r>
      <w:r w:rsidRPr="00216F2C">
        <w:rPr>
          <w:rFonts w:asciiTheme="minorHAnsi" w:hAnsiTheme="minorHAnsi" w:cstheme="minorHAnsi"/>
          <w:spacing w:val="-1"/>
          <w:sz w:val="24"/>
          <w:szCs w:val="24"/>
        </w:rPr>
        <w:t xml:space="preserve"> </w:t>
      </w:r>
      <w:r w:rsidRPr="00216F2C">
        <w:rPr>
          <w:rFonts w:asciiTheme="minorHAnsi" w:hAnsiTheme="minorHAnsi" w:cstheme="minorHAnsi"/>
          <w:sz w:val="24"/>
          <w:szCs w:val="24"/>
        </w:rPr>
        <w:t>Science -</w:t>
      </w:r>
    </w:p>
    <w:p w:rsidR="00042EB2" w:rsidRPr="00042EB2" w:rsidRDefault="00042EB2" w:rsidP="00042EB2">
      <w:pPr>
        <w:pStyle w:val="BodyText"/>
        <w:spacing w:before="1"/>
        <w:rPr>
          <w:rFonts w:asciiTheme="minorHAnsi" w:hAnsiTheme="minorHAnsi" w:cstheme="minorHAnsi"/>
          <w:b/>
        </w:rPr>
      </w:pPr>
    </w:p>
    <w:p w:rsidR="00042EB2" w:rsidRPr="00216F2C" w:rsidRDefault="00042EB2" w:rsidP="00AC5690">
      <w:pPr>
        <w:pStyle w:val="ListParagraph"/>
        <w:numPr>
          <w:ilvl w:val="0"/>
          <w:numId w:val="19"/>
        </w:numPr>
        <w:rPr>
          <w:sz w:val="24"/>
          <w:szCs w:val="24"/>
        </w:rPr>
      </w:pPr>
      <w:r w:rsidRPr="00216F2C">
        <w:rPr>
          <w:sz w:val="24"/>
          <w:szCs w:val="24"/>
        </w:rPr>
        <w:t>Weather Forecasting- Before planning for an outing or a picnic, we always check the weather forecast. Suppose it says that there is a 60% chance that rain may occur.</w:t>
      </w:r>
    </w:p>
    <w:p w:rsidR="00042EB2" w:rsidRPr="00216F2C" w:rsidRDefault="00042EB2" w:rsidP="00AC5690">
      <w:pPr>
        <w:pStyle w:val="ListParagraph"/>
        <w:numPr>
          <w:ilvl w:val="0"/>
          <w:numId w:val="19"/>
        </w:numPr>
        <w:rPr>
          <w:sz w:val="24"/>
          <w:szCs w:val="24"/>
        </w:rPr>
      </w:pPr>
      <w:r w:rsidRPr="00216F2C">
        <w:rPr>
          <w:sz w:val="24"/>
          <w:szCs w:val="24"/>
        </w:rPr>
        <w:t xml:space="preserve">Batting average represents how many runs a batsman would score before getting out. For example, if a batsman had scored 40 </w:t>
      </w:r>
      <w:proofErr w:type="gramStart"/>
      <w:r w:rsidRPr="00216F2C">
        <w:rPr>
          <w:sz w:val="24"/>
          <w:szCs w:val="24"/>
        </w:rPr>
        <w:t>runs</w:t>
      </w:r>
      <w:proofErr w:type="gramEnd"/>
      <w:r w:rsidRPr="00216F2C">
        <w:rPr>
          <w:sz w:val="24"/>
          <w:szCs w:val="24"/>
        </w:rPr>
        <w:t xml:space="preserve"> out of 100 from boundaries in the previous match. Then, there is a chance that he would score 40% of his runs in the next match from boundaries.</w:t>
      </w:r>
    </w:p>
    <w:p w:rsidR="00042EB2" w:rsidRPr="00216F2C" w:rsidRDefault="00042EB2" w:rsidP="00AC5690">
      <w:pPr>
        <w:pStyle w:val="ListParagraph"/>
        <w:numPr>
          <w:ilvl w:val="0"/>
          <w:numId w:val="19"/>
        </w:numPr>
        <w:rPr>
          <w:sz w:val="24"/>
          <w:szCs w:val="24"/>
        </w:rPr>
      </w:pPr>
      <w:r w:rsidRPr="00216F2C">
        <w:rPr>
          <w:sz w:val="24"/>
          <w:szCs w:val="24"/>
        </w:rPr>
        <w:t xml:space="preserve">Insurance-For example, you are an active smoker, and chances of getting lungs disease are higher in you. So, instead of choosing an insurance scheme for your vehicle or house, you may go for your health insurance first, because the </w:t>
      </w:r>
      <w:proofErr w:type="gramStart"/>
      <w:r w:rsidRPr="00216F2C">
        <w:rPr>
          <w:sz w:val="24"/>
          <w:szCs w:val="24"/>
        </w:rPr>
        <w:t>chance of your getting sick are</w:t>
      </w:r>
      <w:proofErr w:type="gramEnd"/>
      <w:r w:rsidRPr="00216F2C">
        <w:rPr>
          <w:sz w:val="24"/>
          <w:szCs w:val="24"/>
        </w:rPr>
        <w:t xml:space="preserve"> higher.</w:t>
      </w:r>
    </w:p>
    <w:p w:rsidR="00042EB2" w:rsidRDefault="00042EB2" w:rsidP="00AC5690">
      <w:pPr>
        <w:pStyle w:val="ListParagraph"/>
        <w:numPr>
          <w:ilvl w:val="0"/>
          <w:numId w:val="19"/>
        </w:numPr>
        <w:rPr>
          <w:sz w:val="24"/>
          <w:szCs w:val="24"/>
        </w:rPr>
      </w:pPr>
      <w:r w:rsidRPr="00216F2C">
        <w:rPr>
          <w:sz w:val="24"/>
          <w:szCs w:val="24"/>
        </w:rPr>
        <w:t xml:space="preserve">Lottery Tickets-In a typical Lottery </w:t>
      </w:r>
      <w:proofErr w:type="gramStart"/>
      <w:r w:rsidRPr="00216F2C">
        <w:rPr>
          <w:sz w:val="24"/>
          <w:szCs w:val="24"/>
        </w:rPr>
        <w:t>game,</w:t>
      </w:r>
      <w:proofErr w:type="gramEnd"/>
      <w:r w:rsidRPr="00216F2C">
        <w:rPr>
          <w:sz w:val="24"/>
          <w:szCs w:val="24"/>
        </w:rPr>
        <w:t xml:space="preserve"> each player chooses six distinct numbers from a particular range. If all the six numbers on a ticket match with that of the winning lottery ticket, the ticket holder is a Jackpot winner- regardless of the order of the numbers. The probability of this happening is 1 out of 10 </w:t>
      </w:r>
      <w:proofErr w:type="spellStart"/>
      <w:r w:rsidRPr="00216F2C">
        <w:rPr>
          <w:sz w:val="24"/>
          <w:szCs w:val="24"/>
        </w:rPr>
        <w:t>lakh</w:t>
      </w:r>
      <w:proofErr w:type="spellEnd"/>
      <w:r w:rsidRPr="00216F2C">
        <w:rPr>
          <w:sz w:val="24"/>
          <w:szCs w:val="24"/>
        </w:rPr>
        <w:t>.</w:t>
      </w:r>
    </w:p>
    <w:p w:rsidR="00216F2C" w:rsidRDefault="00216F2C" w:rsidP="00216F2C">
      <w:pPr>
        <w:pStyle w:val="ListParagraph"/>
        <w:ind w:left="720" w:firstLine="0"/>
        <w:rPr>
          <w:sz w:val="24"/>
          <w:szCs w:val="24"/>
        </w:rPr>
      </w:pPr>
    </w:p>
    <w:p w:rsidR="00C22B66" w:rsidRDefault="00C22B66" w:rsidP="00216F2C">
      <w:pPr>
        <w:pStyle w:val="ListParagraph"/>
        <w:ind w:left="720" w:firstLine="0"/>
        <w:rPr>
          <w:sz w:val="24"/>
          <w:szCs w:val="24"/>
        </w:rPr>
      </w:pPr>
      <w:r>
        <w:rPr>
          <w:noProof/>
        </w:rPr>
        <w:drawing>
          <wp:inline distT="0" distB="0" distL="0" distR="0">
            <wp:extent cx="2033926" cy="1113183"/>
            <wp:effectExtent l="19050" t="0" r="4424" b="0"/>
            <wp:docPr id="32" name="Picture 4" descr="Probability of Winning the Lottery | by Jas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ability of Winning the Lottery | by Jason | Towards Data Science"/>
                    <pic:cNvPicPr>
                      <a:picLocks noChangeAspect="1" noChangeArrowheads="1"/>
                    </pic:cNvPicPr>
                  </pic:nvPicPr>
                  <pic:blipFill>
                    <a:blip r:embed="rId18" cstate="print"/>
                    <a:srcRect/>
                    <a:stretch>
                      <a:fillRect/>
                    </a:stretch>
                  </pic:blipFill>
                  <pic:spPr bwMode="auto">
                    <a:xfrm>
                      <a:off x="0" y="0"/>
                      <a:ext cx="2032959" cy="1112654"/>
                    </a:xfrm>
                    <a:prstGeom prst="rect">
                      <a:avLst/>
                    </a:prstGeom>
                    <a:noFill/>
                    <a:ln w="9525">
                      <a:noFill/>
                      <a:miter lim="800000"/>
                      <a:headEnd/>
                      <a:tailEnd/>
                    </a:ln>
                  </pic:spPr>
                </pic:pic>
              </a:graphicData>
            </a:graphic>
          </wp:inline>
        </w:drawing>
      </w:r>
      <w:r w:rsidR="009F2A9F">
        <w:rPr>
          <w:noProof/>
        </w:rPr>
        <w:drawing>
          <wp:inline distT="0" distB="0" distL="0" distR="0">
            <wp:extent cx="2165749" cy="1113183"/>
            <wp:effectExtent l="19050" t="0" r="5951" b="0"/>
            <wp:docPr id="34" name="Picture 7" descr="Why Ajinkya Rahane's Hundred is Important With Virat Kohli Set to Miss  Tests vs Australia | Latest Sports Updates, Cricket News, Cricket World  Cup, Football, Hockey &amp; I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Ajinkya Rahane's Hundred is Important With Virat Kohli Set to Miss  Tests vs Australia | Latest Sports Updates, Cricket News, Cricket World  Cup, Football, Hockey &amp; IPL"/>
                    <pic:cNvPicPr>
                      <a:picLocks noChangeAspect="1" noChangeArrowheads="1"/>
                    </pic:cNvPicPr>
                  </pic:nvPicPr>
                  <pic:blipFill>
                    <a:blip r:embed="rId19"/>
                    <a:srcRect/>
                    <a:stretch>
                      <a:fillRect/>
                    </a:stretch>
                  </pic:blipFill>
                  <pic:spPr bwMode="auto">
                    <a:xfrm>
                      <a:off x="0" y="0"/>
                      <a:ext cx="2165543" cy="1113077"/>
                    </a:xfrm>
                    <a:prstGeom prst="rect">
                      <a:avLst/>
                    </a:prstGeom>
                    <a:noFill/>
                    <a:ln w="9525">
                      <a:noFill/>
                      <a:miter lim="800000"/>
                      <a:headEnd/>
                      <a:tailEnd/>
                    </a:ln>
                  </pic:spPr>
                </pic:pic>
              </a:graphicData>
            </a:graphic>
          </wp:inline>
        </w:drawing>
      </w:r>
    </w:p>
    <w:p w:rsidR="00C22B66" w:rsidRDefault="00C22B66" w:rsidP="00216F2C">
      <w:pPr>
        <w:pStyle w:val="ListParagraph"/>
        <w:ind w:left="720" w:firstLine="0"/>
        <w:rPr>
          <w:sz w:val="24"/>
          <w:szCs w:val="24"/>
        </w:rPr>
      </w:pPr>
    </w:p>
    <w:p w:rsidR="00C22B66" w:rsidRDefault="009F2A9F" w:rsidP="00216F2C">
      <w:pPr>
        <w:pStyle w:val="ListParagraph"/>
        <w:ind w:left="720" w:firstLine="0"/>
        <w:rPr>
          <w:sz w:val="24"/>
          <w:szCs w:val="24"/>
        </w:rPr>
      </w:pPr>
      <w:r>
        <w:rPr>
          <w:noProof/>
        </w:rPr>
        <w:drawing>
          <wp:inline distT="0" distB="0" distL="0" distR="0">
            <wp:extent cx="4346216" cy="1152939"/>
            <wp:effectExtent l="19050" t="0" r="0" b="0"/>
            <wp:docPr id="36" name="Picture 10" descr="What Does Probability of Precipitation Mean?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Does Probability of Precipitation Mean? — Steemit"/>
                    <pic:cNvPicPr>
                      <a:picLocks noChangeAspect="1" noChangeArrowheads="1"/>
                    </pic:cNvPicPr>
                  </pic:nvPicPr>
                  <pic:blipFill>
                    <a:blip r:embed="rId20"/>
                    <a:srcRect/>
                    <a:stretch>
                      <a:fillRect/>
                    </a:stretch>
                  </pic:blipFill>
                  <pic:spPr bwMode="auto">
                    <a:xfrm>
                      <a:off x="0" y="0"/>
                      <a:ext cx="4350924" cy="1154188"/>
                    </a:xfrm>
                    <a:prstGeom prst="rect">
                      <a:avLst/>
                    </a:prstGeom>
                    <a:noFill/>
                    <a:ln w="9525">
                      <a:noFill/>
                      <a:miter lim="800000"/>
                      <a:headEnd/>
                      <a:tailEnd/>
                    </a:ln>
                  </pic:spPr>
                </pic:pic>
              </a:graphicData>
            </a:graphic>
          </wp:inline>
        </w:drawing>
      </w: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Default="00C22B66" w:rsidP="00216F2C">
      <w:pPr>
        <w:pStyle w:val="ListParagraph"/>
        <w:ind w:left="720" w:firstLine="0"/>
        <w:rPr>
          <w:sz w:val="24"/>
          <w:szCs w:val="24"/>
        </w:rPr>
      </w:pPr>
    </w:p>
    <w:p w:rsidR="00C22B66" w:rsidRPr="00216F2C" w:rsidRDefault="00C22B66" w:rsidP="00216F2C">
      <w:pPr>
        <w:pStyle w:val="ListParagraph"/>
        <w:ind w:left="720" w:firstLine="0"/>
        <w:rPr>
          <w:sz w:val="24"/>
          <w:szCs w:val="24"/>
        </w:rPr>
      </w:pPr>
    </w:p>
    <w:p w:rsidR="00042EB2" w:rsidRPr="00042EB2" w:rsidRDefault="00042EB2" w:rsidP="00042EB2">
      <w:pPr>
        <w:pStyle w:val="Heading2"/>
        <w:rPr>
          <w:rFonts w:asciiTheme="minorHAnsi" w:hAnsiTheme="minorHAnsi" w:cstheme="minorHAnsi"/>
        </w:rPr>
      </w:pPr>
      <w:r w:rsidRPr="00042EB2">
        <w:rPr>
          <w:rFonts w:asciiTheme="minorHAnsi" w:hAnsiTheme="minorHAnsi" w:cstheme="minorHAnsi"/>
          <w:color w:val="4471C4"/>
        </w:rPr>
        <w:t>Conditional</w:t>
      </w:r>
      <w:r w:rsidRPr="00042EB2">
        <w:rPr>
          <w:rFonts w:asciiTheme="minorHAnsi" w:hAnsiTheme="minorHAnsi" w:cstheme="minorHAnsi"/>
          <w:color w:val="4471C4"/>
          <w:spacing w:val="-2"/>
        </w:rPr>
        <w:t xml:space="preserve"> </w:t>
      </w:r>
      <w:r w:rsidRPr="00042EB2">
        <w:rPr>
          <w:rFonts w:asciiTheme="minorHAnsi" w:hAnsiTheme="minorHAnsi" w:cstheme="minorHAnsi"/>
          <w:color w:val="4471C4"/>
        </w:rPr>
        <w:t>Probability-</w:t>
      </w:r>
    </w:p>
    <w:p w:rsidR="00042EB2" w:rsidRDefault="00042EB2" w:rsidP="00C22B66">
      <w:pPr>
        <w:rPr>
          <w:sz w:val="24"/>
          <w:szCs w:val="24"/>
        </w:rPr>
      </w:pPr>
      <w:r w:rsidRPr="00C22B66">
        <w:rPr>
          <w:sz w:val="24"/>
          <w:szCs w:val="24"/>
        </w:rPr>
        <w:t>Conditional probability is the probability of one event occurring with some relationship to one or more other events</w:t>
      </w:r>
      <w:r w:rsidR="00C22B66">
        <w:rPr>
          <w:sz w:val="24"/>
          <w:szCs w:val="24"/>
        </w:rPr>
        <w:t>.</w:t>
      </w:r>
    </w:p>
    <w:p w:rsidR="00C22B66" w:rsidRPr="00C22B66" w:rsidRDefault="00C22B66" w:rsidP="00C22B66">
      <w:pPr>
        <w:rPr>
          <w:sz w:val="24"/>
          <w:szCs w:val="24"/>
        </w:rPr>
      </w:pPr>
    </w:p>
    <w:p w:rsidR="00EB2683" w:rsidRPr="00C22B66" w:rsidRDefault="00EB2683" w:rsidP="00C22B66">
      <w:pPr>
        <w:rPr>
          <w:b/>
          <w:sz w:val="24"/>
          <w:szCs w:val="24"/>
        </w:rPr>
      </w:pPr>
      <w:r w:rsidRPr="00C22B66">
        <w:rPr>
          <w:b/>
          <w:sz w:val="24"/>
          <w:szCs w:val="24"/>
        </w:rPr>
        <w:t>Example:</w:t>
      </w:r>
    </w:p>
    <w:p w:rsidR="00EB2683" w:rsidRPr="00C22B66" w:rsidRDefault="00EB2683" w:rsidP="00C22B66">
      <w:pPr>
        <w:rPr>
          <w:sz w:val="24"/>
          <w:szCs w:val="24"/>
        </w:rPr>
      </w:pPr>
      <w:r w:rsidRPr="00C22B66">
        <w:rPr>
          <w:sz w:val="24"/>
          <w:szCs w:val="24"/>
        </w:rPr>
        <w:t xml:space="preserve">Suppose you are asked to draw a card out of pack of 52 cards. </w:t>
      </w:r>
    </w:p>
    <w:p w:rsidR="00EB2683" w:rsidRPr="00C22B66" w:rsidRDefault="00EB2683" w:rsidP="00C22B66">
      <w:pPr>
        <w:rPr>
          <w:sz w:val="24"/>
          <w:szCs w:val="24"/>
        </w:rPr>
      </w:pPr>
      <w:r w:rsidRPr="00C22B66">
        <w:rPr>
          <w:sz w:val="24"/>
          <w:szCs w:val="24"/>
        </w:rPr>
        <w:t>You drew a red card.</w:t>
      </w:r>
    </w:p>
    <w:p w:rsidR="00EB2683" w:rsidRPr="00C22B66" w:rsidRDefault="00EB2683" w:rsidP="00C22B66">
      <w:pPr>
        <w:rPr>
          <w:sz w:val="24"/>
          <w:szCs w:val="24"/>
        </w:rPr>
      </w:pPr>
      <w:r w:rsidRPr="00C22B66">
        <w:rPr>
          <w:sz w:val="24"/>
          <w:szCs w:val="24"/>
        </w:rPr>
        <w:t>What is the probability that it’s a four?</w:t>
      </w:r>
    </w:p>
    <w:p w:rsidR="00EB2683" w:rsidRPr="00C22B66" w:rsidRDefault="00EB2683" w:rsidP="00C22B66">
      <w:pPr>
        <w:rPr>
          <w:sz w:val="24"/>
          <w:szCs w:val="24"/>
        </w:rPr>
      </w:pPr>
      <w:r w:rsidRPr="00C22B66">
        <w:rPr>
          <w:sz w:val="24"/>
          <w:szCs w:val="24"/>
        </w:rPr>
        <w:t>Probability of getting red card given it’s a 4=</w:t>
      </w:r>
      <w:proofErr w:type="gramStart"/>
      <w:r w:rsidRPr="00C22B66">
        <w:rPr>
          <w:sz w:val="24"/>
          <w:szCs w:val="24"/>
        </w:rPr>
        <w:t>p(</w:t>
      </w:r>
      <w:proofErr w:type="spellStart"/>
      <w:proofErr w:type="gramEnd"/>
      <w:r w:rsidRPr="00C22B66">
        <w:rPr>
          <w:sz w:val="24"/>
          <w:szCs w:val="24"/>
        </w:rPr>
        <w:t>four|red</w:t>
      </w:r>
      <w:proofErr w:type="spellEnd"/>
      <w:r w:rsidRPr="00C22B66">
        <w:rPr>
          <w:sz w:val="24"/>
          <w:szCs w:val="24"/>
        </w:rPr>
        <w:t>)=4/52=2/26=1/13.</w:t>
      </w:r>
    </w:p>
    <w:p w:rsidR="00C22B66" w:rsidRDefault="00EB2683" w:rsidP="00C22B66">
      <w:pPr>
        <w:rPr>
          <w:rFonts w:asciiTheme="minorHAnsi" w:hAnsiTheme="minorHAnsi" w:cstheme="minorHAnsi"/>
          <w:color w:val="4471C4"/>
        </w:rPr>
      </w:pPr>
      <w:r w:rsidRPr="00C22B66">
        <w:rPr>
          <w:sz w:val="24"/>
          <w:szCs w:val="24"/>
        </w:rPr>
        <w:t>So out of the 52 red cards (given a red card), there are 4 fours.</w:t>
      </w:r>
      <w:r w:rsidR="00C22B66" w:rsidRPr="00C22B66">
        <w:rPr>
          <w:noProof/>
        </w:rPr>
        <w:t xml:space="preserve"> </w:t>
      </w:r>
      <w:r w:rsidR="00C22B66">
        <w:rPr>
          <w:noProof/>
        </w:rPr>
        <w:drawing>
          <wp:inline distT="0" distB="0" distL="0" distR="0">
            <wp:extent cx="3074007" cy="1367625"/>
            <wp:effectExtent l="19050" t="0" r="0" b="0"/>
            <wp:docPr id="31" name="Picture 1" descr="Card Probability | Interactive Questions| Solved Examples -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 Probability | Interactive Questions| Solved Examples - Cuemath"/>
                    <pic:cNvPicPr>
                      <a:picLocks noChangeAspect="1" noChangeArrowheads="1"/>
                    </pic:cNvPicPr>
                  </pic:nvPicPr>
                  <pic:blipFill>
                    <a:blip r:embed="rId21"/>
                    <a:srcRect/>
                    <a:stretch>
                      <a:fillRect/>
                    </a:stretch>
                  </pic:blipFill>
                  <pic:spPr bwMode="auto">
                    <a:xfrm>
                      <a:off x="0" y="0"/>
                      <a:ext cx="3077971" cy="1369389"/>
                    </a:xfrm>
                    <a:prstGeom prst="rect">
                      <a:avLst/>
                    </a:prstGeom>
                    <a:noFill/>
                    <a:ln w="9525">
                      <a:noFill/>
                      <a:miter lim="800000"/>
                      <a:headEnd/>
                      <a:tailEnd/>
                    </a:ln>
                  </pic:spPr>
                </pic:pic>
              </a:graphicData>
            </a:graphic>
          </wp:inline>
        </w:drawing>
      </w:r>
    </w:p>
    <w:p w:rsidR="00C22B66" w:rsidRDefault="00C22B66" w:rsidP="00042EB2">
      <w:pPr>
        <w:pStyle w:val="Heading2"/>
        <w:spacing w:before="35"/>
        <w:rPr>
          <w:rFonts w:asciiTheme="minorHAnsi" w:hAnsiTheme="minorHAnsi" w:cstheme="minorHAnsi"/>
          <w:color w:val="4471C4"/>
        </w:rPr>
      </w:pPr>
    </w:p>
    <w:p w:rsidR="00C22B66" w:rsidRDefault="00C22B66" w:rsidP="00042EB2">
      <w:pPr>
        <w:pStyle w:val="Heading2"/>
        <w:spacing w:before="35"/>
        <w:rPr>
          <w:rFonts w:asciiTheme="minorHAnsi" w:hAnsiTheme="minorHAnsi" w:cstheme="minorHAnsi"/>
          <w:color w:val="4471C4"/>
        </w:rPr>
      </w:pPr>
    </w:p>
    <w:p w:rsidR="00042EB2" w:rsidRPr="00042EB2" w:rsidRDefault="00042EB2" w:rsidP="00042EB2">
      <w:pPr>
        <w:pStyle w:val="Heading2"/>
        <w:spacing w:before="35"/>
        <w:rPr>
          <w:rFonts w:asciiTheme="minorHAnsi" w:hAnsiTheme="minorHAnsi" w:cstheme="minorHAnsi"/>
        </w:rPr>
      </w:pPr>
      <w:r w:rsidRPr="00042EB2">
        <w:rPr>
          <w:rFonts w:asciiTheme="minorHAnsi" w:hAnsiTheme="minorHAnsi" w:cstheme="minorHAnsi"/>
          <w:color w:val="4471C4"/>
        </w:rPr>
        <w:t>Type</w:t>
      </w:r>
      <w:r w:rsidRPr="00042EB2">
        <w:rPr>
          <w:rFonts w:asciiTheme="minorHAnsi" w:hAnsiTheme="minorHAnsi" w:cstheme="minorHAnsi"/>
          <w:color w:val="4471C4"/>
          <w:spacing w:val="-4"/>
        </w:rPr>
        <w:t xml:space="preserve"> </w:t>
      </w:r>
      <w:r w:rsidRPr="00042EB2">
        <w:rPr>
          <w:rFonts w:asciiTheme="minorHAnsi" w:hAnsiTheme="minorHAnsi" w:cstheme="minorHAnsi"/>
          <w:color w:val="4471C4"/>
        </w:rPr>
        <w:t>of</w:t>
      </w:r>
      <w:r w:rsidRPr="00042EB2">
        <w:rPr>
          <w:rFonts w:asciiTheme="minorHAnsi" w:hAnsiTheme="minorHAnsi" w:cstheme="minorHAnsi"/>
          <w:color w:val="4471C4"/>
          <w:spacing w:val="-4"/>
        </w:rPr>
        <w:t xml:space="preserve"> </w:t>
      </w:r>
      <w:r w:rsidRPr="00042EB2">
        <w:rPr>
          <w:rFonts w:asciiTheme="minorHAnsi" w:hAnsiTheme="minorHAnsi" w:cstheme="minorHAnsi"/>
          <w:color w:val="4471C4"/>
        </w:rPr>
        <w:t>Probability</w:t>
      </w:r>
      <w:r w:rsidRPr="00042EB2">
        <w:rPr>
          <w:rFonts w:asciiTheme="minorHAnsi" w:hAnsiTheme="minorHAnsi" w:cstheme="minorHAnsi"/>
          <w:color w:val="4471C4"/>
          <w:spacing w:val="-1"/>
        </w:rPr>
        <w:t xml:space="preserve"> </w:t>
      </w:r>
      <w:r w:rsidRPr="00042EB2">
        <w:rPr>
          <w:rFonts w:asciiTheme="minorHAnsi" w:hAnsiTheme="minorHAnsi" w:cstheme="minorHAnsi"/>
          <w:color w:val="4471C4"/>
        </w:rPr>
        <w:t>Distribution-</w:t>
      </w:r>
    </w:p>
    <w:p w:rsidR="00042EB2" w:rsidRPr="00042EB2" w:rsidRDefault="00042EB2" w:rsidP="00042EB2">
      <w:pPr>
        <w:pStyle w:val="BodyText"/>
        <w:spacing w:before="4"/>
        <w:rPr>
          <w:rFonts w:asciiTheme="minorHAnsi" w:hAnsiTheme="minorHAnsi" w:cstheme="minorHAnsi"/>
          <w:b/>
          <w:i/>
          <w:sz w:val="37"/>
        </w:rPr>
      </w:pPr>
    </w:p>
    <w:p w:rsidR="00042EB2" w:rsidRPr="00A00A17" w:rsidRDefault="00042EB2" w:rsidP="00AC5690">
      <w:pPr>
        <w:pStyle w:val="ListParagraph"/>
        <w:numPr>
          <w:ilvl w:val="0"/>
          <w:numId w:val="21"/>
        </w:numPr>
        <w:rPr>
          <w:sz w:val="24"/>
          <w:szCs w:val="24"/>
        </w:rPr>
      </w:pPr>
      <w:r w:rsidRPr="00A00A17">
        <w:rPr>
          <w:b/>
          <w:sz w:val="24"/>
          <w:szCs w:val="24"/>
        </w:rPr>
        <w:t>Uniform distribution</w:t>
      </w:r>
      <w:r w:rsidR="00A00A17">
        <w:rPr>
          <w:b/>
          <w:sz w:val="24"/>
          <w:szCs w:val="24"/>
        </w:rPr>
        <w:t xml:space="preserve">: </w:t>
      </w:r>
      <w:r w:rsidR="00A00A17" w:rsidRPr="00A00A17">
        <w:rPr>
          <w:sz w:val="24"/>
          <w:szCs w:val="24"/>
        </w:rPr>
        <w:t>It</w:t>
      </w:r>
      <w:r w:rsidRPr="00A00A17">
        <w:rPr>
          <w:sz w:val="24"/>
          <w:szCs w:val="24"/>
        </w:rPr>
        <w:t xml:space="preserve"> is fairly simple. Every value has a change of incidence that is equal. The distribution is thus made up of random values with no trends in them.</w:t>
      </w:r>
    </w:p>
    <w:p w:rsidR="00042EB2" w:rsidRPr="00A00A17" w:rsidRDefault="00042EB2" w:rsidP="00A00A17">
      <w:pPr>
        <w:rPr>
          <w:sz w:val="24"/>
          <w:szCs w:val="24"/>
        </w:rPr>
      </w:pPr>
    </w:p>
    <w:p w:rsidR="00042EB2" w:rsidRPr="00A00A17" w:rsidRDefault="00042EB2" w:rsidP="00A00A17">
      <w:pPr>
        <w:rPr>
          <w:sz w:val="24"/>
          <w:szCs w:val="24"/>
        </w:rPr>
      </w:pPr>
      <w:r w:rsidRPr="00A00A17">
        <w:rPr>
          <w:noProof/>
          <w:sz w:val="24"/>
          <w:szCs w:val="24"/>
        </w:rPr>
        <w:drawing>
          <wp:anchor distT="0" distB="0" distL="0" distR="0" simplePos="0" relativeHeight="251668480" behindDoc="0" locked="0" layoutInCell="1" allowOverlap="1">
            <wp:simplePos x="0" y="0"/>
            <wp:positionH relativeFrom="page">
              <wp:posOffset>1415424</wp:posOffset>
            </wp:positionH>
            <wp:positionV relativeFrom="paragraph">
              <wp:posOffset>131623</wp:posOffset>
            </wp:positionV>
            <wp:extent cx="5667264" cy="1696021"/>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5667264" cy="1696021"/>
                    </a:xfrm>
                    <a:prstGeom prst="rect">
                      <a:avLst/>
                    </a:prstGeom>
                  </pic:spPr>
                </pic:pic>
              </a:graphicData>
            </a:graphic>
          </wp:anchor>
        </w:drawing>
      </w:r>
    </w:p>
    <w:p w:rsidR="00042EB2" w:rsidRPr="00A00A17" w:rsidRDefault="00A00A17" w:rsidP="00A00A17">
      <w:pPr>
        <w:rPr>
          <w:sz w:val="24"/>
          <w:szCs w:val="24"/>
        </w:rPr>
      </w:pPr>
      <w:r>
        <w:rPr>
          <w:noProof/>
          <w:sz w:val="24"/>
          <w:szCs w:val="24"/>
        </w:rPr>
        <w:drawing>
          <wp:anchor distT="0" distB="0" distL="0" distR="0" simplePos="0" relativeHeight="251669504" behindDoc="0" locked="0" layoutInCell="1" allowOverlap="1">
            <wp:simplePos x="0" y="0"/>
            <wp:positionH relativeFrom="page">
              <wp:posOffset>1259205</wp:posOffset>
            </wp:positionH>
            <wp:positionV relativeFrom="paragraph">
              <wp:posOffset>-238760</wp:posOffset>
            </wp:positionV>
            <wp:extent cx="5666105" cy="1343025"/>
            <wp:effectExtent l="19050" t="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5666105" cy="1343025"/>
                    </a:xfrm>
                    <a:prstGeom prst="rect">
                      <a:avLst/>
                    </a:prstGeom>
                  </pic:spPr>
                </pic:pic>
              </a:graphicData>
            </a:graphic>
          </wp:anchor>
        </w:drawing>
      </w:r>
    </w:p>
    <w:p w:rsidR="00042EB2" w:rsidRPr="00A00A17" w:rsidRDefault="00042EB2" w:rsidP="00A00A17">
      <w:pPr>
        <w:rPr>
          <w:sz w:val="24"/>
          <w:szCs w:val="24"/>
        </w:rPr>
      </w:pPr>
    </w:p>
    <w:p w:rsidR="00042EB2" w:rsidRPr="00A00A17" w:rsidRDefault="00042EB2" w:rsidP="00A00A17">
      <w:pPr>
        <w:rPr>
          <w:sz w:val="24"/>
          <w:szCs w:val="24"/>
        </w:rPr>
      </w:pPr>
      <w:r w:rsidRPr="00A00A17">
        <w:rPr>
          <w:sz w:val="24"/>
          <w:szCs w:val="24"/>
        </w:rPr>
        <w:t xml:space="preserve">A uniform distribution can be used for every case in which any result in a sample space is equally possible. One instance of this is rolling a single standard die in a discrete situation. A total of six sides </w:t>
      </w:r>
      <w:r w:rsidRPr="00A00A17">
        <w:rPr>
          <w:sz w:val="24"/>
          <w:szCs w:val="24"/>
        </w:rPr>
        <w:lastRenderedPageBreak/>
        <w:t xml:space="preserve">of the die are open, and each side is equally likely to be rolled face up. For this distribution, the probability histogram is rectangular, with six bars that each </w:t>
      </w:r>
      <w:proofErr w:type="gramStart"/>
      <w:r w:rsidRPr="00A00A17">
        <w:rPr>
          <w:sz w:val="24"/>
          <w:szCs w:val="24"/>
        </w:rPr>
        <w:t>have</w:t>
      </w:r>
      <w:proofErr w:type="gramEnd"/>
      <w:r w:rsidRPr="00A00A17">
        <w:rPr>
          <w:sz w:val="24"/>
          <w:szCs w:val="24"/>
        </w:rPr>
        <w:t xml:space="preserve"> a height of 1/6.</w:t>
      </w:r>
    </w:p>
    <w:p w:rsidR="00042EB2" w:rsidRPr="00A00A17" w:rsidRDefault="00042EB2" w:rsidP="00042EB2">
      <w:pPr>
        <w:pStyle w:val="BodyText"/>
        <w:spacing w:before="4"/>
        <w:rPr>
          <w:rFonts w:asciiTheme="minorHAnsi" w:hAnsiTheme="minorHAnsi" w:cstheme="minorHAnsi"/>
          <w:b/>
          <w:sz w:val="32"/>
        </w:rPr>
      </w:pPr>
    </w:p>
    <w:p w:rsidR="00A00A17" w:rsidRDefault="00042EB2" w:rsidP="00AC5690">
      <w:pPr>
        <w:pStyle w:val="ListParagraph"/>
        <w:numPr>
          <w:ilvl w:val="0"/>
          <w:numId w:val="21"/>
        </w:numPr>
        <w:rPr>
          <w:sz w:val="24"/>
          <w:szCs w:val="24"/>
        </w:rPr>
      </w:pPr>
      <w:r w:rsidRPr="00A00A17">
        <w:rPr>
          <w:b/>
          <w:sz w:val="24"/>
          <w:szCs w:val="24"/>
        </w:rPr>
        <w:t>Normal Distribution</w:t>
      </w:r>
      <w:r w:rsidR="00A00A17">
        <w:rPr>
          <w:sz w:val="24"/>
          <w:szCs w:val="24"/>
        </w:rPr>
        <w:t xml:space="preserve">: </w:t>
      </w:r>
      <w:r w:rsidRPr="00A00A17">
        <w:rPr>
          <w:sz w:val="24"/>
          <w:szCs w:val="24"/>
        </w:rPr>
        <w:t xml:space="preserve">The "Bell Curve" is a Normal Distribution and some data that follows it closely, but not perfectly (which is usual). It is often called a "Bell </w:t>
      </w:r>
      <w:proofErr w:type="spellStart"/>
      <w:r w:rsidRPr="00A00A17">
        <w:rPr>
          <w:sz w:val="24"/>
          <w:szCs w:val="24"/>
        </w:rPr>
        <w:t>Curve“because</w:t>
      </w:r>
      <w:proofErr w:type="spellEnd"/>
      <w:r w:rsidRPr="00A00A17">
        <w:rPr>
          <w:sz w:val="24"/>
          <w:szCs w:val="24"/>
        </w:rPr>
        <w:t xml:space="preserve"> it looks like a bell.</w:t>
      </w:r>
    </w:p>
    <w:p w:rsidR="00042EB2" w:rsidRPr="00A00A17" w:rsidRDefault="00042EB2" w:rsidP="00A00A17">
      <w:pPr>
        <w:pStyle w:val="ListParagraph"/>
        <w:ind w:left="720" w:firstLine="0"/>
        <w:rPr>
          <w:sz w:val="24"/>
          <w:szCs w:val="24"/>
        </w:rPr>
      </w:pPr>
      <w:r w:rsidRPr="00A00A17">
        <w:rPr>
          <w:sz w:val="24"/>
          <w:szCs w:val="24"/>
        </w:rPr>
        <w:t>The Normal Distribution has:</w:t>
      </w:r>
    </w:p>
    <w:p w:rsidR="00042EB2" w:rsidRPr="00A00A17" w:rsidRDefault="00042EB2" w:rsidP="00AC5690">
      <w:pPr>
        <w:pStyle w:val="ListParagraph"/>
        <w:numPr>
          <w:ilvl w:val="0"/>
          <w:numId w:val="22"/>
        </w:numPr>
        <w:rPr>
          <w:sz w:val="24"/>
          <w:szCs w:val="24"/>
        </w:rPr>
      </w:pPr>
      <w:r w:rsidRPr="00A00A17">
        <w:rPr>
          <w:sz w:val="24"/>
          <w:szCs w:val="24"/>
        </w:rPr>
        <w:t>Mean = Median = Mode</w:t>
      </w:r>
    </w:p>
    <w:p w:rsidR="00042EB2" w:rsidRPr="00A00A17" w:rsidRDefault="00042EB2" w:rsidP="00AC5690">
      <w:pPr>
        <w:pStyle w:val="ListParagraph"/>
        <w:numPr>
          <w:ilvl w:val="0"/>
          <w:numId w:val="22"/>
        </w:numPr>
        <w:rPr>
          <w:sz w:val="24"/>
          <w:szCs w:val="24"/>
        </w:rPr>
      </w:pPr>
      <w:r w:rsidRPr="00A00A17">
        <w:rPr>
          <w:sz w:val="24"/>
          <w:szCs w:val="24"/>
        </w:rPr>
        <w:t>Symmetry about the center</w:t>
      </w:r>
    </w:p>
    <w:p w:rsidR="00042EB2" w:rsidRPr="00A00A17" w:rsidRDefault="00042EB2" w:rsidP="00AC5690">
      <w:pPr>
        <w:pStyle w:val="ListParagraph"/>
        <w:numPr>
          <w:ilvl w:val="0"/>
          <w:numId w:val="22"/>
        </w:numPr>
        <w:rPr>
          <w:sz w:val="24"/>
          <w:szCs w:val="24"/>
        </w:rPr>
      </w:pPr>
      <w:r w:rsidRPr="00A00A17">
        <w:rPr>
          <w:sz w:val="24"/>
          <w:szCs w:val="24"/>
        </w:rPr>
        <w:t>50% of values less than the mean and 50% greater than the mean</w:t>
      </w:r>
    </w:p>
    <w:p w:rsidR="00042EB2" w:rsidRPr="00A00A17" w:rsidRDefault="00042EB2" w:rsidP="00A00A17">
      <w:pPr>
        <w:ind w:left="720"/>
        <w:rPr>
          <w:b/>
          <w:sz w:val="24"/>
          <w:szCs w:val="24"/>
        </w:rPr>
      </w:pPr>
      <w:r w:rsidRPr="00A00A17">
        <w:rPr>
          <w:b/>
          <w:sz w:val="24"/>
          <w:szCs w:val="24"/>
        </w:rPr>
        <w:t>Example-</w:t>
      </w:r>
    </w:p>
    <w:p w:rsidR="00042EB2" w:rsidRPr="00A00A17" w:rsidRDefault="00042EB2" w:rsidP="00A00A17">
      <w:pPr>
        <w:ind w:left="720"/>
        <w:rPr>
          <w:sz w:val="24"/>
          <w:szCs w:val="24"/>
        </w:rPr>
      </w:pPr>
      <w:r w:rsidRPr="00A00A17">
        <w:rPr>
          <w:sz w:val="24"/>
          <w:szCs w:val="24"/>
        </w:rPr>
        <w:t xml:space="preserve">Most of us have heard about the rise and fall in the prices of the shares in the stock market. </w:t>
      </w:r>
      <w:proofErr w:type="gramStart"/>
      <w:r w:rsidRPr="00A00A17">
        <w:rPr>
          <w:sz w:val="24"/>
          <w:szCs w:val="24"/>
        </w:rPr>
        <w:t>our</w:t>
      </w:r>
      <w:proofErr w:type="gramEnd"/>
      <w:r w:rsidRPr="00A00A17">
        <w:rPr>
          <w:sz w:val="24"/>
          <w:szCs w:val="24"/>
        </w:rPr>
        <w:t xml:space="preserve"> parents or in the news about falling and hiking in the price of the shares. These changes in the log values of </w:t>
      </w:r>
      <w:proofErr w:type="spellStart"/>
      <w:r w:rsidRPr="00A00A17">
        <w:rPr>
          <w:sz w:val="24"/>
          <w:szCs w:val="24"/>
        </w:rPr>
        <w:t>Forex</w:t>
      </w:r>
      <w:proofErr w:type="spellEnd"/>
      <w:r w:rsidRPr="00A00A17">
        <w:rPr>
          <w:sz w:val="24"/>
          <w:szCs w:val="24"/>
        </w:rPr>
        <w:t xml:space="preserve"> rates, price indices, and stock prices return often form a bell-shaped curve. For stock returns, the standard deviation is often called volatility. If returns are normally distributed, more than 99 percent of the returns are expected to fall within the deviations of the mean value. Such characteristics of the bell-shaped normal distribution allow analysts and investors to make statistical inferences about the expected return and risk of stocks.</w:t>
      </w:r>
    </w:p>
    <w:p w:rsidR="00042EB2" w:rsidRPr="00A00A17" w:rsidRDefault="00042EB2" w:rsidP="00A00A17">
      <w:pPr>
        <w:rPr>
          <w:sz w:val="24"/>
          <w:szCs w:val="24"/>
        </w:rPr>
      </w:pPr>
    </w:p>
    <w:p w:rsidR="00042EB2" w:rsidRPr="00042EB2" w:rsidRDefault="00042EB2" w:rsidP="00A00A17">
      <w:pPr>
        <w:pStyle w:val="BodyText"/>
        <w:spacing w:before="10"/>
        <w:rPr>
          <w:rFonts w:asciiTheme="minorHAnsi" w:hAnsiTheme="minorHAnsi" w:cstheme="minorHAnsi"/>
          <w:sz w:val="12"/>
        </w:rPr>
      </w:pPr>
      <w:r w:rsidRPr="00042EB2">
        <w:rPr>
          <w:rFonts w:asciiTheme="minorHAnsi" w:hAnsiTheme="minorHAnsi" w:cstheme="minorHAnsi"/>
          <w:noProof/>
        </w:rPr>
        <w:drawing>
          <wp:anchor distT="0" distB="0" distL="0" distR="0" simplePos="0" relativeHeight="251666432" behindDoc="0" locked="0" layoutInCell="1" allowOverlap="1">
            <wp:simplePos x="0" y="0"/>
            <wp:positionH relativeFrom="page">
              <wp:posOffset>1463040</wp:posOffset>
            </wp:positionH>
            <wp:positionV relativeFrom="paragraph">
              <wp:posOffset>82550</wp:posOffset>
            </wp:positionV>
            <wp:extent cx="5565775" cy="1669415"/>
            <wp:effectExtent l="19050" t="0" r="0" b="0"/>
            <wp:wrapTopAndBottom/>
            <wp:docPr id="10" name="image5.png" descr="C:\Users\user\Desktop\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4" cstate="print"/>
                    <a:stretch>
                      <a:fillRect/>
                    </a:stretch>
                  </pic:blipFill>
                  <pic:spPr>
                    <a:xfrm>
                      <a:off x="0" y="0"/>
                      <a:ext cx="5565775" cy="1669415"/>
                    </a:xfrm>
                    <a:prstGeom prst="rect">
                      <a:avLst/>
                    </a:prstGeom>
                  </pic:spPr>
                </pic:pic>
              </a:graphicData>
            </a:graphic>
          </wp:anchor>
        </w:drawing>
      </w:r>
    </w:p>
    <w:p w:rsidR="00042EB2" w:rsidRPr="00042EB2" w:rsidRDefault="00042EB2" w:rsidP="00042EB2">
      <w:pPr>
        <w:pStyle w:val="BodyText"/>
        <w:ind w:left="888"/>
        <w:rPr>
          <w:rFonts w:asciiTheme="minorHAnsi" w:hAnsiTheme="minorHAnsi" w:cstheme="minorHAnsi"/>
          <w:sz w:val="20"/>
        </w:rPr>
      </w:pPr>
      <w:r w:rsidRPr="00042EB2">
        <w:rPr>
          <w:rFonts w:asciiTheme="minorHAnsi" w:hAnsiTheme="minorHAnsi" w:cstheme="minorHAnsi"/>
          <w:noProof/>
          <w:sz w:val="20"/>
        </w:rPr>
        <w:drawing>
          <wp:inline distT="0" distB="0" distL="0" distR="0">
            <wp:extent cx="5616503" cy="1666779"/>
            <wp:effectExtent l="0" t="0" r="0" b="0"/>
            <wp:docPr id="12" name="image6.png" descr="C:\Users\user\Desktop\norm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5616503" cy="1666779"/>
                    </a:xfrm>
                    <a:prstGeom prst="rect">
                      <a:avLst/>
                    </a:prstGeom>
                  </pic:spPr>
                </pic:pic>
              </a:graphicData>
            </a:graphic>
          </wp:inline>
        </w:drawing>
      </w:r>
    </w:p>
    <w:p w:rsidR="00042EB2" w:rsidRPr="00A00A17" w:rsidRDefault="00042EB2" w:rsidP="00A00A17">
      <w:pPr>
        <w:rPr>
          <w:sz w:val="24"/>
          <w:szCs w:val="24"/>
        </w:rPr>
      </w:pPr>
      <w:r w:rsidRPr="00A00A17">
        <w:rPr>
          <w:sz w:val="24"/>
          <w:szCs w:val="24"/>
        </w:rPr>
        <w:t>Binomial Distribution-is a type of distribution that has two possible outcomes</w:t>
      </w:r>
    </w:p>
    <w:p w:rsidR="00042EB2" w:rsidRPr="00A00A17" w:rsidRDefault="00042EB2" w:rsidP="00A00A17">
      <w:pPr>
        <w:rPr>
          <w:sz w:val="24"/>
          <w:szCs w:val="24"/>
        </w:rPr>
      </w:pPr>
      <w:r w:rsidRPr="00A00A17">
        <w:rPr>
          <w:sz w:val="24"/>
          <w:szCs w:val="24"/>
        </w:rPr>
        <w:t>(</w:t>
      </w:r>
      <w:proofErr w:type="gramStart"/>
      <w:r w:rsidRPr="00A00A17">
        <w:rPr>
          <w:sz w:val="24"/>
          <w:szCs w:val="24"/>
        </w:rPr>
        <w:t>the</w:t>
      </w:r>
      <w:proofErr w:type="gramEnd"/>
      <w:r w:rsidRPr="00A00A17">
        <w:rPr>
          <w:sz w:val="24"/>
          <w:szCs w:val="24"/>
        </w:rPr>
        <w:t xml:space="preserve"> prefix “bi” means two, or twice).</w:t>
      </w:r>
    </w:p>
    <w:p w:rsidR="00042EB2" w:rsidRPr="00A00A17" w:rsidRDefault="00042EB2" w:rsidP="00A00A17">
      <w:pPr>
        <w:rPr>
          <w:sz w:val="24"/>
          <w:szCs w:val="24"/>
        </w:rPr>
      </w:pPr>
      <w:r w:rsidRPr="00A00A17">
        <w:rPr>
          <w:sz w:val="24"/>
          <w:szCs w:val="24"/>
        </w:rPr>
        <w:t>For example, a coin toss has only two possible outcomes:</w:t>
      </w:r>
    </w:p>
    <w:p w:rsidR="00042EB2" w:rsidRPr="00A00A17" w:rsidRDefault="00042EB2" w:rsidP="00A00A17">
      <w:pPr>
        <w:rPr>
          <w:sz w:val="24"/>
          <w:szCs w:val="24"/>
        </w:rPr>
      </w:pPr>
      <w:proofErr w:type="gramStart"/>
      <w:r w:rsidRPr="00A00A17">
        <w:rPr>
          <w:sz w:val="24"/>
          <w:szCs w:val="24"/>
        </w:rPr>
        <w:t>heads</w:t>
      </w:r>
      <w:proofErr w:type="gramEnd"/>
      <w:r w:rsidRPr="00A00A17">
        <w:rPr>
          <w:sz w:val="24"/>
          <w:szCs w:val="24"/>
        </w:rPr>
        <w:t xml:space="preserve"> or tails</w:t>
      </w:r>
    </w:p>
    <w:p w:rsidR="00042EB2" w:rsidRPr="00A00A17" w:rsidRDefault="00042EB2" w:rsidP="00A00A17">
      <w:pPr>
        <w:rPr>
          <w:sz w:val="24"/>
          <w:szCs w:val="24"/>
        </w:rPr>
      </w:pPr>
    </w:p>
    <w:p w:rsidR="00042EB2" w:rsidRPr="00A00A17" w:rsidRDefault="00042EB2" w:rsidP="00A00A17">
      <w:pPr>
        <w:rPr>
          <w:sz w:val="24"/>
          <w:szCs w:val="24"/>
        </w:rPr>
      </w:pPr>
      <w:proofErr w:type="gramStart"/>
      <w:r w:rsidRPr="00A00A17">
        <w:rPr>
          <w:sz w:val="24"/>
          <w:szCs w:val="24"/>
        </w:rPr>
        <w:t>taking</w:t>
      </w:r>
      <w:proofErr w:type="gramEnd"/>
      <w:r w:rsidRPr="00A00A17">
        <w:rPr>
          <w:sz w:val="24"/>
          <w:szCs w:val="24"/>
        </w:rPr>
        <w:t xml:space="preserve"> a test could have two possible outcomes: pass or fail.</w:t>
      </w:r>
    </w:p>
    <w:p w:rsidR="00042EB2" w:rsidRPr="00A00A17" w:rsidRDefault="00042EB2" w:rsidP="00A00A17">
      <w:pPr>
        <w:rPr>
          <w:sz w:val="24"/>
          <w:szCs w:val="24"/>
        </w:rPr>
      </w:pPr>
    </w:p>
    <w:p w:rsidR="00042EB2" w:rsidRPr="00A00A17" w:rsidRDefault="00042EB2" w:rsidP="00A00A17">
      <w:pPr>
        <w:rPr>
          <w:sz w:val="24"/>
          <w:szCs w:val="24"/>
        </w:rPr>
      </w:pPr>
      <w:r w:rsidRPr="00A00A17">
        <w:rPr>
          <w:noProof/>
          <w:sz w:val="24"/>
          <w:szCs w:val="24"/>
        </w:rPr>
        <w:lastRenderedPageBreak/>
        <w:drawing>
          <wp:anchor distT="0" distB="0" distL="0" distR="0" simplePos="0" relativeHeight="251667456" behindDoc="0" locked="0" layoutInCell="1" allowOverlap="1">
            <wp:simplePos x="0" y="0"/>
            <wp:positionH relativeFrom="page">
              <wp:posOffset>1015779</wp:posOffset>
            </wp:positionH>
            <wp:positionV relativeFrom="paragraph">
              <wp:posOffset>187546</wp:posOffset>
            </wp:positionV>
            <wp:extent cx="4564154" cy="2217420"/>
            <wp:effectExtent l="0" t="0" r="0" b="0"/>
            <wp:wrapTopAndBottom/>
            <wp:docPr id="1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4564154" cy="2217420"/>
                    </a:xfrm>
                    <a:prstGeom prst="rect">
                      <a:avLst/>
                    </a:prstGeom>
                  </pic:spPr>
                </pic:pic>
              </a:graphicData>
            </a:graphic>
          </wp:anchor>
        </w:drawing>
      </w:r>
    </w:p>
    <w:p w:rsidR="00042EB2" w:rsidRPr="00A00A17" w:rsidRDefault="00042EB2" w:rsidP="00A00A17">
      <w:pPr>
        <w:rPr>
          <w:sz w:val="24"/>
          <w:szCs w:val="24"/>
        </w:rPr>
      </w:pPr>
    </w:p>
    <w:p w:rsidR="00042EB2" w:rsidRPr="00A00A17" w:rsidRDefault="00042EB2" w:rsidP="00A00A17">
      <w:pPr>
        <w:rPr>
          <w:sz w:val="24"/>
          <w:szCs w:val="24"/>
        </w:rPr>
      </w:pPr>
    </w:p>
    <w:p w:rsidR="00042EB2" w:rsidRPr="00A00A17" w:rsidRDefault="00042EB2" w:rsidP="00AC5690">
      <w:pPr>
        <w:pStyle w:val="ListParagraph"/>
        <w:numPr>
          <w:ilvl w:val="0"/>
          <w:numId w:val="21"/>
        </w:numPr>
        <w:rPr>
          <w:sz w:val="24"/>
          <w:szCs w:val="24"/>
        </w:rPr>
      </w:pPr>
      <w:r w:rsidRPr="00A00A17">
        <w:rPr>
          <w:b/>
          <w:sz w:val="24"/>
          <w:szCs w:val="24"/>
        </w:rPr>
        <w:t>Binomial Distribution</w:t>
      </w:r>
      <w:r w:rsidR="00A00A17">
        <w:rPr>
          <w:sz w:val="24"/>
          <w:szCs w:val="24"/>
        </w:rPr>
        <w:t>: It</w:t>
      </w:r>
      <w:r w:rsidRPr="00A00A17">
        <w:rPr>
          <w:sz w:val="24"/>
          <w:szCs w:val="24"/>
        </w:rPr>
        <w:t xml:space="preserve"> is considered a distribution where only two results are possible, such as success or defeat, gain or loss, win or lose, and where the chance of success and failure is the same for all the experiments.</w:t>
      </w:r>
    </w:p>
    <w:p w:rsidR="00042EB2" w:rsidRPr="00A00A17" w:rsidRDefault="00042EB2" w:rsidP="00A00A17">
      <w:pPr>
        <w:ind w:left="720"/>
        <w:rPr>
          <w:sz w:val="24"/>
          <w:szCs w:val="24"/>
        </w:rPr>
      </w:pPr>
      <w:r w:rsidRPr="00A00A17">
        <w:rPr>
          <w:sz w:val="24"/>
          <w:szCs w:val="24"/>
        </w:rPr>
        <w:t>The outcomes may not necessarily be equally likely. So, if the likelihood of success in an experiment is 0.2, then it is straightforward to measure the probability of failure as q = 1- 0.2 = 0.8.</w:t>
      </w:r>
    </w:p>
    <w:p w:rsidR="00042EB2" w:rsidRPr="00A00A17" w:rsidRDefault="00042EB2" w:rsidP="00A00A17">
      <w:pPr>
        <w:ind w:left="720"/>
        <w:rPr>
          <w:sz w:val="24"/>
          <w:szCs w:val="24"/>
        </w:rPr>
      </w:pPr>
      <w:r w:rsidRPr="00A00A17">
        <w:rPr>
          <w:sz w:val="24"/>
          <w:szCs w:val="24"/>
        </w:rPr>
        <w:t>A Binomial experiment is an experiment that has only two possible outcomes when repeated n number of times.</w:t>
      </w:r>
    </w:p>
    <w:p w:rsidR="00042EB2" w:rsidRDefault="00042EB2" w:rsidP="00A00A17">
      <w:pPr>
        <w:ind w:left="720"/>
        <w:rPr>
          <w:sz w:val="24"/>
          <w:szCs w:val="24"/>
        </w:rPr>
      </w:pPr>
      <w:r w:rsidRPr="00A00A17">
        <w:rPr>
          <w:sz w:val="24"/>
          <w:szCs w:val="24"/>
        </w:rPr>
        <w:t>N and p are the parameters of a binomial distribution, where n is the total number of trials and p is the likelihood of each trial's success.</w:t>
      </w:r>
    </w:p>
    <w:p w:rsidR="00A00A17" w:rsidRPr="00A00A17" w:rsidRDefault="00A00A17" w:rsidP="00A00A17">
      <w:pPr>
        <w:ind w:left="720"/>
        <w:rPr>
          <w:sz w:val="24"/>
          <w:szCs w:val="24"/>
        </w:rPr>
      </w:pPr>
    </w:p>
    <w:p w:rsidR="00042EB2" w:rsidRPr="00A00A17" w:rsidRDefault="00042EB2" w:rsidP="00A00A17">
      <w:pPr>
        <w:rPr>
          <w:b/>
          <w:sz w:val="24"/>
          <w:szCs w:val="24"/>
        </w:rPr>
      </w:pPr>
      <w:r w:rsidRPr="00A00A17">
        <w:rPr>
          <w:b/>
          <w:sz w:val="24"/>
          <w:szCs w:val="24"/>
        </w:rPr>
        <w:t>Following are the properties of Binomial Distribution</w:t>
      </w:r>
      <w:r w:rsidR="00A00A17">
        <w:rPr>
          <w:b/>
          <w:sz w:val="24"/>
          <w:szCs w:val="24"/>
        </w:rPr>
        <w:t>:</w:t>
      </w:r>
    </w:p>
    <w:p w:rsidR="00042EB2" w:rsidRPr="00A00A17" w:rsidRDefault="00042EB2" w:rsidP="00AC5690">
      <w:pPr>
        <w:pStyle w:val="ListParagraph"/>
        <w:numPr>
          <w:ilvl w:val="0"/>
          <w:numId w:val="23"/>
        </w:numPr>
        <w:rPr>
          <w:sz w:val="24"/>
          <w:szCs w:val="24"/>
        </w:rPr>
      </w:pPr>
      <w:r w:rsidRPr="00A00A17">
        <w:rPr>
          <w:sz w:val="24"/>
          <w:szCs w:val="24"/>
        </w:rPr>
        <w:t>Every trial is independent</w:t>
      </w:r>
    </w:p>
    <w:p w:rsidR="00042EB2" w:rsidRPr="00A00A17" w:rsidRDefault="00042EB2" w:rsidP="00AC5690">
      <w:pPr>
        <w:pStyle w:val="ListParagraph"/>
        <w:numPr>
          <w:ilvl w:val="0"/>
          <w:numId w:val="23"/>
        </w:numPr>
        <w:rPr>
          <w:sz w:val="24"/>
          <w:szCs w:val="24"/>
        </w:rPr>
      </w:pPr>
      <w:r w:rsidRPr="00A00A17">
        <w:rPr>
          <w:sz w:val="24"/>
          <w:szCs w:val="24"/>
        </w:rPr>
        <w:t>There are only two possible outcomes in a trial- either a success or a failure.</w:t>
      </w:r>
    </w:p>
    <w:p w:rsidR="00042EB2" w:rsidRPr="00A00A17" w:rsidRDefault="00042EB2" w:rsidP="00AC5690">
      <w:pPr>
        <w:pStyle w:val="ListParagraph"/>
        <w:numPr>
          <w:ilvl w:val="0"/>
          <w:numId w:val="23"/>
        </w:numPr>
        <w:rPr>
          <w:sz w:val="24"/>
          <w:szCs w:val="24"/>
        </w:rPr>
      </w:pPr>
      <w:r w:rsidRPr="00A00A17">
        <w:rPr>
          <w:sz w:val="24"/>
          <w:szCs w:val="24"/>
        </w:rPr>
        <w:t>A total number of n identical trials are conducted.</w:t>
      </w:r>
    </w:p>
    <w:p w:rsidR="00042EB2" w:rsidRPr="00A00A17" w:rsidRDefault="00042EB2" w:rsidP="00AC5690">
      <w:pPr>
        <w:pStyle w:val="ListParagraph"/>
        <w:numPr>
          <w:ilvl w:val="0"/>
          <w:numId w:val="23"/>
        </w:numPr>
        <w:rPr>
          <w:sz w:val="24"/>
          <w:szCs w:val="24"/>
        </w:rPr>
      </w:pPr>
      <w:r w:rsidRPr="00A00A17">
        <w:rPr>
          <w:sz w:val="24"/>
          <w:szCs w:val="24"/>
        </w:rPr>
        <w:t>For every experiment the probability of success and failure is the same.</w:t>
      </w:r>
    </w:p>
    <w:p w:rsidR="00042EB2" w:rsidRPr="00042EB2" w:rsidRDefault="00042EB2" w:rsidP="00042EB2">
      <w:pPr>
        <w:pStyle w:val="BodyText"/>
        <w:spacing w:before="8"/>
        <w:rPr>
          <w:rFonts w:asciiTheme="minorHAnsi" w:hAnsiTheme="minorHAnsi" w:cstheme="minorHAnsi"/>
          <w:sz w:val="22"/>
        </w:rPr>
      </w:pPr>
    </w:p>
    <w:p w:rsidR="00042EB2" w:rsidRPr="00A00A17" w:rsidRDefault="00042EB2" w:rsidP="00A00A17">
      <w:pPr>
        <w:rPr>
          <w:b/>
          <w:sz w:val="24"/>
          <w:szCs w:val="24"/>
        </w:rPr>
      </w:pPr>
      <w:r w:rsidRPr="00A00A17">
        <w:rPr>
          <w:b/>
          <w:sz w:val="24"/>
          <w:szCs w:val="24"/>
        </w:rPr>
        <w:t>Example-</w:t>
      </w:r>
    </w:p>
    <w:p w:rsidR="00042EB2" w:rsidRPr="00A00A17" w:rsidRDefault="00042EB2" w:rsidP="00A00A17">
      <w:pPr>
        <w:rPr>
          <w:sz w:val="24"/>
          <w:szCs w:val="24"/>
        </w:rPr>
      </w:pPr>
      <w:r w:rsidRPr="00A00A17">
        <w:rPr>
          <w:sz w:val="24"/>
          <w:szCs w:val="24"/>
        </w:rPr>
        <w:t>Assume that a casino created a new game in which participants are able to place bets on the number of heads or tails in a specified number of coin flips. Assume a participant wants to place a $10 bet that there will be exactly six heads in 20 coin flips. The participant wants to calculate the probability of this occurring, and therefore, they use the calculation for the binomial distribution.</w:t>
      </w:r>
    </w:p>
    <w:p w:rsidR="00042EB2" w:rsidRPr="00042EB2" w:rsidRDefault="00042EB2" w:rsidP="00042EB2">
      <w:pPr>
        <w:pStyle w:val="BodyText"/>
        <w:rPr>
          <w:rFonts w:asciiTheme="minorHAnsi" w:hAnsiTheme="minorHAnsi" w:cstheme="minorHAnsi"/>
          <w:sz w:val="32"/>
        </w:rPr>
      </w:pPr>
    </w:p>
    <w:p w:rsidR="00042EB2" w:rsidRPr="00042EB2" w:rsidRDefault="00042EB2" w:rsidP="00A00A17">
      <w:pPr>
        <w:pStyle w:val="Heading2"/>
        <w:spacing w:before="90"/>
        <w:rPr>
          <w:rFonts w:asciiTheme="minorHAnsi" w:hAnsiTheme="minorHAnsi" w:cstheme="minorHAnsi"/>
        </w:rPr>
      </w:pPr>
      <w:r w:rsidRPr="00A00A17">
        <w:rPr>
          <w:rFonts w:asciiTheme="minorHAnsi" w:hAnsiTheme="minorHAnsi" w:cstheme="minorHAnsi"/>
          <w:color w:val="4471C4"/>
        </w:rPr>
        <w:t>Central</w:t>
      </w:r>
      <w:r w:rsidRPr="00042EB2">
        <w:rPr>
          <w:rFonts w:asciiTheme="minorHAnsi" w:hAnsiTheme="minorHAnsi" w:cstheme="minorHAnsi"/>
          <w:spacing w:val="-2"/>
        </w:rPr>
        <w:t xml:space="preserve"> </w:t>
      </w:r>
      <w:r w:rsidRPr="00A00A17">
        <w:rPr>
          <w:rFonts w:asciiTheme="minorHAnsi" w:hAnsiTheme="minorHAnsi" w:cstheme="minorHAnsi"/>
          <w:color w:val="4471C4"/>
        </w:rPr>
        <w:t>Limit</w:t>
      </w:r>
      <w:r w:rsidRPr="00042EB2">
        <w:rPr>
          <w:rFonts w:asciiTheme="minorHAnsi" w:hAnsiTheme="minorHAnsi" w:cstheme="minorHAnsi"/>
          <w:spacing w:val="-3"/>
        </w:rPr>
        <w:t xml:space="preserve"> </w:t>
      </w:r>
      <w:r w:rsidRPr="00A00A17">
        <w:rPr>
          <w:rFonts w:asciiTheme="minorHAnsi" w:hAnsiTheme="minorHAnsi" w:cstheme="minorHAnsi"/>
          <w:color w:val="4471C4"/>
        </w:rPr>
        <w:t>Theorem</w:t>
      </w:r>
    </w:p>
    <w:p w:rsidR="00042EB2" w:rsidRDefault="00042EB2" w:rsidP="00A00A17">
      <w:pPr>
        <w:rPr>
          <w:sz w:val="24"/>
          <w:szCs w:val="24"/>
        </w:rPr>
      </w:pPr>
      <w:r w:rsidRPr="00A00A17">
        <w:rPr>
          <w:sz w:val="24"/>
          <w:szCs w:val="24"/>
        </w:rPr>
        <w:t>In stats, CLT has a central principle that allows you to use data to analyze your hypotheses, even with lacking information, so it is one of the foundations of hypothesis testing, an important statistical decision- making.</w:t>
      </w:r>
    </w:p>
    <w:p w:rsidR="00EC05D0" w:rsidRPr="00EC05D0" w:rsidRDefault="00EC05D0" w:rsidP="00EC05D0">
      <w:pPr>
        <w:rPr>
          <w:sz w:val="24"/>
          <w:szCs w:val="24"/>
        </w:rPr>
      </w:pPr>
      <w:r>
        <w:rPr>
          <w:sz w:val="24"/>
          <w:szCs w:val="24"/>
        </w:rPr>
        <w:t xml:space="preserve">Central Limit Theorem </w:t>
      </w:r>
      <w:r w:rsidRPr="00EC05D0">
        <w:rPr>
          <w:sz w:val="24"/>
          <w:szCs w:val="24"/>
        </w:rPr>
        <w:t>states that when the large sample size has a finite variance, the samples will be normally distributed and the mean of samples will be approximately equal to the mean of the whole population.</w:t>
      </w:r>
    </w:p>
    <w:p w:rsidR="00042EB2" w:rsidRPr="00A00A17" w:rsidRDefault="00042EB2" w:rsidP="00A00A17">
      <w:pPr>
        <w:rPr>
          <w:sz w:val="24"/>
          <w:szCs w:val="24"/>
        </w:rPr>
      </w:pPr>
      <w:r w:rsidRPr="00A00A17">
        <w:rPr>
          <w:sz w:val="24"/>
          <w:szCs w:val="24"/>
        </w:rPr>
        <w:t>Let's take a random 6-sided dice distribution, the probability distribution</w:t>
      </w:r>
    </w:p>
    <w:p w:rsidR="00042EB2" w:rsidRPr="00A00A17" w:rsidRDefault="00042EB2" w:rsidP="00A00A17">
      <w:pPr>
        <w:rPr>
          <w:sz w:val="24"/>
          <w:szCs w:val="24"/>
        </w:rPr>
      </w:pPr>
      <w:proofErr w:type="gramStart"/>
      <w:r w:rsidRPr="00A00A17">
        <w:rPr>
          <w:sz w:val="24"/>
          <w:szCs w:val="24"/>
        </w:rPr>
        <w:t>function</w:t>
      </w:r>
      <w:proofErr w:type="gramEnd"/>
      <w:r w:rsidRPr="00A00A17">
        <w:rPr>
          <w:sz w:val="24"/>
          <w:szCs w:val="24"/>
        </w:rPr>
        <w:t xml:space="preserve"> of which is with mean μ and standard deviation σ.</w:t>
      </w:r>
    </w:p>
    <w:p w:rsidR="00042EB2" w:rsidRPr="00A00A17" w:rsidRDefault="00042EB2" w:rsidP="00A00A17">
      <w:pPr>
        <w:rPr>
          <w:sz w:val="24"/>
          <w:szCs w:val="24"/>
        </w:rPr>
      </w:pPr>
    </w:p>
    <w:p w:rsidR="00042EB2" w:rsidRPr="00A00A17" w:rsidRDefault="00042EB2" w:rsidP="00A00A17">
      <w:pPr>
        <w:rPr>
          <w:sz w:val="24"/>
          <w:szCs w:val="24"/>
        </w:rPr>
      </w:pPr>
      <w:r w:rsidRPr="00A00A17">
        <w:rPr>
          <w:noProof/>
          <w:sz w:val="24"/>
          <w:szCs w:val="24"/>
        </w:rPr>
        <w:lastRenderedPageBreak/>
        <w:drawing>
          <wp:inline distT="0" distB="0" distL="0" distR="0">
            <wp:extent cx="3217070" cy="2232279"/>
            <wp:effectExtent l="0" t="0" r="0" b="0"/>
            <wp:docPr id="16" name="image8.png" descr="C:\Users\user\Desktop\1_S396nQJ3NXSeVlsp-lU2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3217070" cy="2232279"/>
                    </a:xfrm>
                    <a:prstGeom prst="rect">
                      <a:avLst/>
                    </a:prstGeom>
                  </pic:spPr>
                </pic:pic>
              </a:graphicData>
            </a:graphic>
          </wp:inline>
        </w:drawing>
      </w:r>
    </w:p>
    <w:p w:rsidR="00042EB2" w:rsidRPr="00A00A17" w:rsidRDefault="00042EB2" w:rsidP="00A00A17">
      <w:pPr>
        <w:rPr>
          <w:sz w:val="24"/>
          <w:szCs w:val="24"/>
        </w:rPr>
      </w:pPr>
    </w:p>
    <w:p w:rsidR="00042EB2" w:rsidRPr="00A00A17" w:rsidRDefault="00042EB2" w:rsidP="00A00A17">
      <w:pPr>
        <w:rPr>
          <w:sz w:val="24"/>
          <w:szCs w:val="24"/>
        </w:rPr>
      </w:pPr>
      <w:r w:rsidRPr="00A00A17">
        <w:rPr>
          <w:sz w:val="24"/>
          <w:szCs w:val="24"/>
        </w:rPr>
        <w:t>From the image given above, we can see that this dice cannot get 2 and 5.</w:t>
      </w:r>
    </w:p>
    <w:p w:rsidR="00042EB2" w:rsidRPr="00A00A17" w:rsidRDefault="00042EB2" w:rsidP="00A00A17">
      <w:pPr>
        <w:rPr>
          <w:sz w:val="24"/>
          <w:szCs w:val="24"/>
        </w:rPr>
      </w:pPr>
      <w:r w:rsidRPr="00A00A17">
        <w:rPr>
          <w:sz w:val="24"/>
          <w:szCs w:val="24"/>
        </w:rPr>
        <w:t xml:space="preserve">Let’s take samples from this distribution of sample size </w:t>
      </w:r>
      <w:proofErr w:type="gramStart"/>
      <w:r w:rsidRPr="00A00A17">
        <w:rPr>
          <w:sz w:val="24"/>
          <w:szCs w:val="24"/>
        </w:rPr>
        <w:t>4, that</w:t>
      </w:r>
      <w:proofErr w:type="gramEnd"/>
      <w:r w:rsidRPr="00A00A17">
        <w:rPr>
          <w:sz w:val="24"/>
          <w:szCs w:val="24"/>
        </w:rPr>
        <w:t xml:space="preserve"> is we’ll</w:t>
      </w:r>
    </w:p>
    <w:p w:rsidR="00042EB2" w:rsidRPr="00A00A17" w:rsidRDefault="00042EB2" w:rsidP="00A00A17">
      <w:pPr>
        <w:rPr>
          <w:sz w:val="24"/>
          <w:szCs w:val="24"/>
        </w:rPr>
      </w:pPr>
      <w:proofErr w:type="gramStart"/>
      <w:r w:rsidRPr="00A00A17">
        <w:rPr>
          <w:sz w:val="24"/>
          <w:szCs w:val="24"/>
        </w:rPr>
        <w:t>take</w:t>
      </w:r>
      <w:proofErr w:type="gramEnd"/>
      <w:r w:rsidRPr="00A00A17">
        <w:rPr>
          <w:sz w:val="24"/>
          <w:szCs w:val="24"/>
        </w:rPr>
        <w:t xml:space="preserve"> 4 random samples from the population.</w:t>
      </w:r>
    </w:p>
    <w:p w:rsidR="00042EB2" w:rsidRPr="00A00A17" w:rsidRDefault="00042EB2" w:rsidP="00A00A17">
      <w:pPr>
        <w:rPr>
          <w:sz w:val="24"/>
          <w:szCs w:val="24"/>
        </w:rPr>
      </w:pPr>
    </w:p>
    <w:p w:rsidR="00042EB2" w:rsidRPr="00A00A17" w:rsidRDefault="00042EB2" w:rsidP="00A00A17">
      <w:pPr>
        <w:rPr>
          <w:sz w:val="24"/>
          <w:szCs w:val="24"/>
        </w:rPr>
      </w:pPr>
      <w:proofErr w:type="gramStart"/>
      <w:r w:rsidRPr="00A00A17">
        <w:rPr>
          <w:sz w:val="24"/>
          <w:szCs w:val="24"/>
        </w:rPr>
        <w:t>Sample1(</w:t>
      </w:r>
      <w:proofErr w:type="gramEnd"/>
      <w:r w:rsidRPr="00A00A17">
        <w:rPr>
          <w:sz w:val="24"/>
          <w:szCs w:val="24"/>
        </w:rPr>
        <w:t>S1) = (1,1,3,6)</w:t>
      </w:r>
    </w:p>
    <w:p w:rsidR="00042EB2" w:rsidRPr="00A00A17" w:rsidRDefault="00042EB2" w:rsidP="00A00A17">
      <w:pPr>
        <w:rPr>
          <w:sz w:val="24"/>
          <w:szCs w:val="24"/>
        </w:rPr>
      </w:pPr>
      <w:proofErr w:type="gramStart"/>
      <w:r w:rsidRPr="00A00A17">
        <w:rPr>
          <w:sz w:val="24"/>
          <w:szCs w:val="24"/>
        </w:rPr>
        <w:t>its</w:t>
      </w:r>
      <w:proofErr w:type="gramEnd"/>
      <w:r w:rsidRPr="00A00A17">
        <w:rPr>
          <w:sz w:val="24"/>
          <w:szCs w:val="24"/>
        </w:rPr>
        <w:t xml:space="preserve"> mean is x1= (1+1+3+6)/4 = 2.75 S2 = (3,4,3,1)</w:t>
      </w:r>
    </w:p>
    <w:p w:rsidR="00042EB2" w:rsidRPr="00A00A17" w:rsidRDefault="00042EB2" w:rsidP="00A00A17">
      <w:pPr>
        <w:rPr>
          <w:sz w:val="24"/>
          <w:szCs w:val="24"/>
        </w:rPr>
      </w:pPr>
      <w:proofErr w:type="gramStart"/>
      <w:r w:rsidRPr="00A00A17">
        <w:rPr>
          <w:sz w:val="24"/>
          <w:szCs w:val="24"/>
        </w:rPr>
        <w:t>x2</w:t>
      </w:r>
      <w:proofErr w:type="gramEnd"/>
      <w:r w:rsidRPr="00A00A17">
        <w:rPr>
          <w:sz w:val="24"/>
          <w:szCs w:val="24"/>
        </w:rPr>
        <w:t xml:space="preserve"> = (3+4+3+1)/4 = 2.75 S3 = (1,1,6,6)</w:t>
      </w:r>
    </w:p>
    <w:p w:rsidR="00042EB2" w:rsidRPr="00A00A17" w:rsidRDefault="00042EB2" w:rsidP="00A00A17">
      <w:pPr>
        <w:rPr>
          <w:sz w:val="24"/>
          <w:szCs w:val="24"/>
        </w:rPr>
      </w:pPr>
      <w:proofErr w:type="gramStart"/>
      <w:r w:rsidRPr="00A00A17">
        <w:rPr>
          <w:sz w:val="24"/>
          <w:szCs w:val="24"/>
        </w:rPr>
        <w:t>x3</w:t>
      </w:r>
      <w:proofErr w:type="gramEnd"/>
      <w:r w:rsidRPr="00A00A17">
        <w:rPr>
          <w:sz w:val="24"/>
          <w:szCs w:val="24"/>
        </w:rPr>
        <w:t xml:space="preserve"> = (1+1+6+6)/4 = 3.5</w:t>
      </w:r>
    </w:p>
    <w:p w:rsidR="00042EB2" w:rsidRPr="00042EB2" w:rsidRDefault="00042EB2" w:rsidP="00042EB2">
      <w:pPr>
        <w:pStyle w:val="BodyText"/>
        <w:rPr>
          <w:rFonts w:asciiTheme="minorHAnsi" w:hAnsiTheme="minorHAnsi" w:cstheme="minorHAnsi"/>
        </w:rPr>
      </w:pPr>
    </w:p>
    <w:p w:rsidR="00042EB2" w:rsidRPr="00042EB2" w:rsidRDefault="00042EB2" w:rsidP="00042EB2">
      <w:pPr>
        <w:ind w:left="100"/>
        <w:rPr>
          <w:rFonts w:asciiTheme="minorHAnsi" w:hAnsiTheme="minorHAnsi" w:cstheme="minorHAnsi"/>
          <w:b/>
          <w:i/>
          <w:sz w:val="32"/>
        </w:rPr>
      </w:pPr>
      <w:proofErr w:type="spellStart"/>
      <w:r w:rsidRPr="00042EB2">
        <w:rPr>
          <w:rFonts w:asciiTheme="minorHAnsi" w:hAnsiTheme="minorHAnsi" w:cstheme="minorHAnsi"/>
          <w:b/>
          <w:i/>
          <w:color w:val="4471C4"/>
          <w:sz w:val="32"/>
        </w:rPr>
        <w:t>Skewness</w:t>
      </w:r>
      <w:proofErr w:type="spellEnd"/>
      <w:r w:rsidRPr="00042EB2">
        <w:rPr>
          <w:rFonts w:asciiTheme="minorHAnsi" w:hAnsiTheme="minorHAnsi" w:cstheme="minorHAnsi"/>
          <w:b/>
          <w:i/>
          <w:color w:val="4471C4"/>
          <w:sz w:val="32"/>
        </w:rPr>
        <w:t>-</w:t>
      </w:r>
    </w:p>
    <w:p w:rsidR="00042EB2" w:rsidRPr="00042EB2" w:rsidRDefault="00042EB2" w:rsidP="00042EB2">
      <w:pPr>
        <w:pStyle w:val="BodyText"/>
        <w:spacing w:before="1"/>
        <w:rPr>
          <w:rFonts w:asciiTheme="minorHAnsi" w:hAnsiTheme="minorHAnsi" w:cstheme="minorHAnsi"/>
          <w:b/>
          <w:i/>
          <w:sz w:val="37"/>
        </w:rPr>
      </w:pPr>
    </w:p>
    <w:p w:rsidR="00042EB2" w:rsidRPr="00A00A17" w:rsidRDefault="00042EB2" w:rsidP="00AC5690">
      <w:pPr>
        <w:pStyle w:val="ListParagraph"/>
        <w:numPr>
          <w:ilvl w:val="0"/>
          <w:numId w:val="24"/>
        </w:numPr>
        <w:rPr>
          <w:sz w:val="24"/>
          <w:szCs w:val="24"/>
        </w:rPr>
      </w:pPr>
      <w:r w:rsidRPr="00A00A17">
        <w:rPr>
          <w:sz w:val="24"/>
          <w:szCs w:val="24"/>
        </w:rPr>
        <w:t>It is the degree of distortion from the symmetrical bell curve or the normal distribution. It measures the lack of symmetry in data distribution.</w:t>
      </w:r>
    </w:p>
    <w:p w:rsidR="00042EB2" w:rsidRPr="00A00A17" w:rsidRDefault="00042EB2" w:rsidP="00AC5690">
      <w:pPr>
        <w:pStyle w:val="ListParagraph"/>
        <w:numPr>
          <w:ilvl w:val="0"/>
          <w:numId w:val="24"/>
        </w:numPr>
        <w:rPr>
          <w:sz w:val="24"/>
          <w:szCs w:val="24"/>
        </w:rPr>
      </w:pPr>
      <w:r w:rsidRPr="00A00A17">
        <w:rPr>
          <w:sz w:val="24"/>
          <w:szCs w:val="24"/>
        </w:rPr>
        <w:t xml:space="preserve">It differentiates extreme values in one versus the other tail. A symmetrical distribution will have a </w:t>
      </w:r>
      <w:proofErr w:type="spellStart"/>
      <w:r w:rsidRPr="00A00A17">
        <w:rPr>
          <w:sz w:val="24"/>
          <w:szCs w:val="24"/>
        </w:rPr>
        <w:t>skewness</w:t>
      </w:r>
      <w:proofErr w:type="spellEnd"/>
      <w:r w:rsidRPr="00A00A17">
        <w:rPr>
          <w:sz w:val="24"/>
          <w:szCs w:val="24"/>
        </w:rPr>
        <w:t xml:space="preserve"> of 0</w:t>
      </w:r>
    </w:p>
    <w:p w:rsidR="00042EB2" w:rsidRPr="00042EB2" w:rsidRDefault="00042EB2" w:rsidP="00042EB2">
      <w:pPr>
        <w:pStyle w:val="BodyText"/>
        <w:rPr>
          <w:rFonts w:asciiTheme="minorHAnsi" w:hAnsiTheme="minorHAnsi" w:cstheme="minorHAnsi"/>
          <w:sz w:val="20"/>
        </w:rPr>
      </w:pPr>
    </w:p>
    <w:p w:rsidR="00042EB2" w:rsidRPr="00042EB2" w:rsidRDefault="00042EB2" w:rsidP="00042EB2">
      <w:pPr>
        <w:pStyle w:val="BodyText"/>
        <w:rPr>
          <w:rFonts w:asciiTheme="minorHAnsi" w:hAnsiTheme="minorHAnsi" w:cstheme="minorHAnsi"/>
          <w:sz w:val="20"/>
        </w:rPr>
      </w:pPr>
    </w:p>
    <w:p w:rsidR="00042EB2" w:rsidRPr="00042EB2" w:rsidRDefault="00042EB2" w:rsidP="00042EB2">
      <w:pPr>
        <w:pStyle w:val="BodyText"/>
        <w:rPr>
          <w:rFonts w:asciiTheme="minorHAnsi" w:hAnsiTheme="minorHAnsi" w:cstheme="minorHAnsi"/>
          <w:sz w:val="20"/>
        </w:rPr>
      </w:pPr>
    </w:p>
    <w:p w:rsidR="00042EB2" w:rsidRPr="00042EB2" w:rsidRDefault="00042EB2" w:rsidP="00042EB2">
      <w:pPr>
        <w:pStyle w:val="BodyText"/>
        <w:rPr>
          <w:rFonts w:asciiTheme="minorHAnsi" w:hAnsiTheme="minorHAnsi" w:cstheme="minorHAnsi"/>
          <w:sz w:val="20"/>
        </w:rPr>
      </w:pPr>
    </w:p>
    <w:p w:rsidR="00042EB2" w:rsidRPr="00042EB2" w:rsidRDefault="00042EB2" w:rsidP="00042EB2">
      <w:pPr>
        <w:pStyle w:val="BodyText"/>
        <w:spacing w:before="8"/>
        <w:rPr>
          <w:rFonts w:asciiTheme="minorHAnsi" w:hAnsiTheme="minorHAnsi" w:cstheme="minorHAnsi"/>
          <w:sz w:val="12"/>
        </w:rPr>
      </w:pPr>
      <w:r w:rsidRPr="00042EB2">
        <w:rPr>
          <w:rFonts w:asciiTheme="minorHAnsi" w:hAnsiTheme="minorHAnsi" w:cstheme="minorHAnsi"/>
          <w:noProof/>
        </w:rPr>
        <w:drawing>
          <wp:anchor distT="0" distB="0" distL="0" distR="0" simplePos="0" relativeHeight="251671552" behindDoc="0" locked="0" layoutInCell="1" allowOverlap="1">
            <wp:simplePos x="0" y="0"/>
            <wp:positionH relativeFrom="page">
              <wp:posOffset>1491282</wp:posOffset>
            </wp:positionH>
            <wp:positionV relativeFrom="paragraph">
              <wp:posOffset>123229</wp:posOffset>
            </wp:positionV>
            <wp:extent cx="5508215" cy="23820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508215" cy="2382012"/>
                    </a:xfrm>
                    <a:prstGeom prst="rect">
                      <a:avLst/>
                    </a:prstGeom>
                  </pic:spPr>
                </pic:pic>
              </a:graphicData>
            </a:graphic>
          </wp:anchor>
        </w:drawing>
      </w:r>
    </w:p>
    <w:p w:rsidR="00042EB2" w:rsidRPr="00042EB2" w:rsidRDefault="00042EB2" w:rsidP="00042EB2">
      <w:pPr>
        <w:pStyle w:val="BodyText"/>
        <w:rPr>
          <w:rFonts w:asciiTheme="minorHAnsi" w:hAnsiTheme="minorHAnsi" w:cstheme="minorHAnsi"/>
        </w:rPr>
      </w:pPr>
    </w:p>
    <w:p w:rsidR="00042EB2" w:rsidRPr="00042EB2" w:rsidRDefault="00042EB2" w:rsidP="00042EB2">
      <w:pPr>
        <w:pStyle w:val="BodyText"/>
        <w:spacing w:before="4"/>
        <w:rPr>
          <w:rFonts w:asciiTheme="minorHAnsi" w:hAnsiTheme="minorHAnsi" w:cstheme="minorHAnsi"/>
          <w:sz w:val="21"/>
        </w:rPr>
      </w:pPr>
    </w:p>
    <w:p w:rsidR="00042EB2" w:rsidRPr="00A00A17" w:rsidRDefault="00042EB2" w:rsidP="00A00A17">
      <w:pPr>
        <w:rPr>
          <w:b/>
          <w:sz w:val="24"/>
          <w:szCs w:val="24"/>
        </w:rPr>
      </w:pPr>
      <w:r w:rsidRPr="00A00A17">
        <w:rPr>
          <w:b/>
          <w:noProof/>
          <w:sz w:val="24"/>
          <w:szCs w:val="24"/>
        </w:rPr>
        <w:lastRenderedPageBreak/>
        <w:drawing>
          <wp:anchor distT="0" distB="0" distL="0" distR="0" simplePos="0" relativeHeight="251672576" behindDoc="0" locked="0" layoutInCell="1" allowOverlap="1">
            <wp:simplePos x="0" y="0"/>
            <wp:positionH relativeFrom="page">
              <wp:posOffset>951740</wp:posOffset>
            </wp:positionH>
            <wp:positionV relativeFrom="paragraph">
              <wp:posOffset>249936</wp:posOffset>
            </wp:positionV>
            <wp:extent cx="5575476" cy="245059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575476" cy="2450592"/>
                    </a:xfrm>
                    <a:prstGeom prst="rect">
                      <a:avLst/>
                    </a:prstGeom>
                  </pic:spPr>
                </pic:pic>
              </a:graphicData>
            </a:graphic>
          </wp:anchor>
        </w:drawing>
      </w:r>
      <w:r w:rsidRPr="00A00A17">
        <w:rPr>
          <w:b/>
          <w:sz w:val="24"/>
          <w:szCs w:val="24"/>
        </w:rPr>
        <w:t xml:space="preserve">No </w:t>
      </w:r>
      <w:proofErr w:type="spellStart"/>
      <w:r w:rsidRPr="00A00A17">
        <w:rPr>
          <w:b/>
          <w:sz w:val="24"/>
          <w:szCs w:val="24"/>
        </w:rPr>
        <w:t>Skewness</w:t>
      </w:r>
      <w:proofErr w:type="spellEnd"/>
      <w:r w:rsidRPr="00A00A17">
        <w:rPr>
          <w:b/>
          <w:sz w:val="24"/>
          <w:szCs w:val="24"/>
        </w:rPr>
        <w:t>-</w:t>
      </w:r>
    </w:p>
    <w:p w:rsidR="00042EB2" w:rsidRPr="00042EB2" w:rsidRDefault="00042EB2" w:rsidP="00042EB2">
      <w:pPr>
        <w:pStyle w:val="BodyText"/>
        <w:spacing w:before="11"/>
        <w:rPr>
          <w:rFonts w:asciiTheme="minorHAnsi" w:hAnsiTheme="minorHAnsi" w:cstheme="minorHAnsi"/>
          <w:b/>
          <w:sz w:val="40"/>
        </w:rPr>
      </w:pPr>
    </w:p>
    <w:p w:rsidR="00042EB2" w:rsidRPr="00A00A17" w:rsidRDefault="00042EB2" w:rsidP="00A00A17">
      <w:pPr>
        <w:rPr>
          <w:sz w:val="24"/>
          <w:szCs w:val="24"/>
        </w:rPr>
      </w:pPr>
      <w:r w:rsidRPr="00A00A17">
        <w:rPr>
          <w:sz w:val="24"/>
          <w:szCs w:val="24"/>
        </w:rPr>
        <w:t>Consider the following data set.</w:t>
      </w:r>
    </w:p>
    <w:p w:rsidR="00042EB2" w:rsidRPr="00A00A17" w:rsidRDefault="00042EB2" w:rsidP="00AC5690">
      <w:pPr>
        <w:pStyle w:val="ListParagraph"/>
        <w:numPr>
          <w:ilvl w:val="0"/>
          <w:numId w:val="25"/>
        </w:numPr>
        <w:rPr>
          <w:sz w:val="24"/>
          <w:szCs w:val="24"/>
        </w:rPr>
      </w:pPr>
      <w:r w:rsidRPr="00A00A17">
        <w:rPr>
          <w:sz w:val="24"/>
          <w:szCs w:val="24"/>
        </w:rPr>
        <w:t>4; 5; 6; 6; 6; 7; 7; 7; 7; 7; 7; 8; 8; 8; 9; 10</w:t>
      </w:r>
    </w:p>
    <w:p w:rsidR="00042EB2" w:rsidRPr="00A00A17" w:rsidRDefault="00042EB2" w:rsidP="00AC5690">
      <w:pPr>
        <w:pStyle w:val="ListParagraph"/>
        <w:numPr>
          <w:ilvl w:val="0"/>
          <w:numId w:val="25"/>
        </w:numPr>
        <w:rPr>
          <w:sz w:val="24"/>
          <w:szCs w:val="24"/>
        </w:rPr>
      </w:pPr>
      <w:r w:rsidRPr="00A00A17">
        <w:rPr>
          <w:sz w:val="24"/>
          <w:szCs w:val="24"/>
        </w:rPr>
        <w:t>Mean=Mode=Median</w:t>
      </w:r>
    </w:p>
    <w:p w:rsidR="00042EB2" w:rsidRPr="00A00A17" w:rsidRDefault="00042EB2" w:rsidP="00AC5690">
      <w:pPr>
        <w:pStyle w:val="ListParagraph"/>
        <w:numPr>
          <w:ilvl w:val="0"/>
          <w:numId w:val="25"/>
        </w:numPr>
        <w:rPr>
          <w:sz w:val="24"/>
          <w:szCs w:val="24"/>
        </w:rPr>
      </w:pPr>
      <w:r w:rsidRPr="00A00A17">
        <w:rPr>
          <w:sz w:val="24"/>
          <w:szCs w:val="24"/>
        </w:rPr>
        <w:t>Mean =7</w:t>
      </w:r>
    </w:p>
    <w:p w:rsidR="00042EB2" w:rsidRPr="00A00A17" w:rsidRDefault="00042EB2" w:rsidP="00AC5690">
      <w:pPr>
        <w:pStyle w:val="ListParagraph"/>
        <w:numPr>
          <w:ilvl w:val="0"/>
          <w:numId w:val="25"/>
        </w:numPr>
        <w:rPr>
          <w:sz w:val="24"/>
          <w:szCs w:val="24"/>
        </w:rPr>
      </w:pPr>
      <w:r w:rsidRPr="00A00A17">
        <w:rPr>
          <w:sz w:val="24"/>
          <w:szCs w:val="24"/>
        </w:rPr>
        <w:t>Median=7</w:t>
      </w:r>
    </w:p>
    <w:p w:rsidR="00042EB2" w:rsidRPr="00A00A17" w:rsidRDefault="00042EB2" w:rsidP="00AC5690">
      <w:pPr>
        <w:pStyle w:val="ListParagraph"/>
        <w:numPr>
          <w:ilvl w:val="0"/>
          <w:numId w:val="25"/>
        </w:numPr>
        <w:rPr>
          <w:sz w:val="24"/>
          <w:szCs w:val="24"/>
        </w:rPr>
      </w:pPr>
      <w:r w:rsidRPr="00A00A17">
        <w:rPr>
          <w:sz w:val="24"/>
          <w:szCs w:val="24"/>
        </w:rPr>
        <w:t>Mode=7</w:t>
      </w:r>
    </w:p>
    <w:p w:rsidR="00042EB2" w:rsidRPr="00042EB2" w:rsidRDefault="00042EB2" w:rsidP="00042EB2">
      <w:pPr>
        <w:pStyle w:val="BodyText"/>
        <w:rPr>
          <w:rFonts w:asciiTheme="minorHAnsi" w:hAnsiTheme="minorHAnsi" w:cstheme="minorHAnsi"/>
          <w:sz w:val="20"/>
        </w:rPr>
      </w:pPr>
    </w:p>
    <w:p w:rsidR="00042EB2" w:rsidRPr="00042EB2" w:rsidRDefault="00042EB2" w:rsidP="00042EB2">
      <w:pPr>
        <w:pStyle w:val="BodyText"/>
        <w:spacing w:before="10"/>
        <w:rPr>
          <w:rFonts w:asciiTheme="minorHAnsi" w:hAnsiTheme="minorHAnsi" w:cstheme="minorHAnsi"/>
          <w:sz w:val="15"/>
        </w:rPr>
      </w:pPr>
    </w:p>
    <w:p w:rsidR="00042EB2" w:rsidRPr="00A00A17" w:rsidRDefault="00042EB2" w:rsidP="00042EB2">
      <w:pPr>
        <w:pStyle w:val="Heading3"/>
        <w:spacing w:before="43"/>
        <w:rPr>
          <w:rFonts w:asciiTheme="minorHAnsi" w:hAnsiTheme="minorHAnsi" w:cstheme="minorHAnsi"/>
          <w:sz w:val="24"/>
          <w:szCs w:val="24"/>
        </w:rPr>
      </w:pPr>
      <w:r w:rsidRPr="00A00A17">
        <w:rPr>
          <w:rFonts w:asciiTheme="minorHAnsi" w:hAnsiTheme="minorHAnsi" w:cstheme="minorHAnsi"/>
          <w:sz w:val="24"/>
          <w:szCs w:val="24"/>
        </w:rPr>
        <w:t>Left/</w:t>
      </w:r>
      <w:r w:rsidRPr="00A00A17">
        <w:rPr>
          <w:rFonts w:asciiTheme="minorHAnsi" w:hAnsiTheme="minorHAnsi" w:cstheme="minorHAnsi"/>
          <w:spacing w:val="-3"/>
          <w:sz w:val="24"/>
          <w:szCs w:val="24"/>
        </w:rPr>
        <w:t xml:space="preserve"> </w:t>
      </w:r>
      <w:r w:rsidRPr="00A00A17">
        <w:rPr>
          <w:rFonts w:asciiTheme="minorHAnsi" w:hAnsiTheme="minorHAnsi" w:cstheme="minorHAnsi"/>
          <w:sz w:val="24"/>
          <w:szCs w:val="24"/>
        </w:rPr>
        <w:t>Negative</w:t>
      </w:r>
      <w:r w:rsidRPr="00A00A17">
        <w:rPr>
          <w:rFonts w:asciiTheme="minorHAnsi" w:hAnsiTheme="minorHAnsi" w:cstheme="minorHAnsi"/>
          <w:spacing w:val="-5"/>
          <w:sz w:val="24"/>
          <w:szCs w:val="24"/>
        </w:rPr>
        <w:t xml:space="preserve"> </w:t>
      </w:r>
      <w:proofErr w:type="spellStart"/>
      <w:r w:rsidRPr="00A00A17">
        <w:rPr>
          <w:rFonts w:asciiTheme="minorHAnsi" w:hAnsiTheme="minorHAnsi" w:cstheme="minorHAnsi"/>
          <w:sz w:val="24"/>
          <w:szCs w:val="24"/>
        </w:rPr>
        <w:t>skewness</w:t>
      </w:r>
      <w:proofErr w:type="spellEnd"/>
      <w:r w:rsidRPr="00A00A17">
        <w:rPr>
          <w:rFonts w:asciiTheme="minorHAnsi" w:hAnsiTheme="minorHAnsi" w:cstheme="minorHAnsi"/>
          <w:sz w:val="24"/>
          <w:szCs w:val="24"/>
        </w:rPr>
        <w:t>-</w:t>
      </w:r>
    </w:p>
    <w:p w:rsidR="00042EB2" w:rsidRPr="00A00A17" w:rsidRDefault="00042EB2" w:rsidP="00A00A17">
      <w:pPr>
        <w:rPr>
          <w:sz w:val="24"/>
          <w:szCs w:val="24"/>
        </w:rPr>
      </w:pPr>
      <w:r w:rsidRPr="00A00A17">
        <w:rPr>
          <w:sz w:val="24"/>
          <w:szCs w:val="24"/>
        </w:rPr>
        <w:t>Consider the following data set.</w:t>
      </w:r>
    </w:p>
    <w:p w:rsidR="00042EB2" w:rsidRPr="00A00A17" w:rsidRDefault="00042EB2" w:rsidP="00AC5690">
      <w:pPr>
        <w:pStyle w:val="ListParagraph"/>
        <w:numPr>
          <w:ilvl w:val="0"/>
          <w:numId w:val="26"/>
        </w:numPr>
        <w:rPr>
          <w:sz w:val="24"/>
          <w:szCs w:val="24"/>
        </w:rPr>
      </w:pPr>
      <w:r w:rsidRPr="00A00A17">
        <w:rPr>
          <w:sz w:val="24"/>
          <w:szCs w:val="24"/>
        </w:rPr>
        <w:t>4; 5; 6; 6; 6; 7; 7; 7; 7; 8</w:t>
      </w:r>
    </w:p>
    <w:p w:rsidR="00042EB2" w:rsidRPr="00A00A17" w:rsidRDefault="00042EB2" w:rsidP="00A00A17">
      <w:pPr>
        <w:rPr>
          <w:sz w:val="24"/>
          <w:szCs w:val="24"/>
        </w:rPr>
      </w:pPr>
    </w:p>
    <w:p w:rsidR="00042EB2" w:rsidRPr="00A00A17" w:rsidRDefault="00042EB2" w:rsidP="00AC5690">
      <w:pPr>
        <w:pStyle w:val="ListParagraph"/>
        <w:numPr>
          <w:ilvl w:val="0"/>
          <w:numId w:val="26"/>
        </w:numPr>
        <w:rPr>
          <w:sz w:val="24"/>
          <w:szCs w:val="24"/>
        </w:rPr>
      </w:pPr>
      <w:r w:rsidRPr="00A00A17">
        <w:rPr>
          <w:sz w:val="24"/>
          <w:szCs w:val="24"/>
        </w:rPr>
        <w:t>Mode&gt;Median&gt;Mean</w:t>
      </w:r>
    </w:p>
    <w:p w:rsidR="00042EB2" w:rsidRPr="00A00A17" w:rsidRDefault="00042EB2" w:rsidP="00AC5690">
      <w:pPr>
        <w:pStyle w:val="ListParagraph"/>
        <w:numPr>
          <w:ilvl w:val="0"/>
          <w:numId w:val="26"/>
        </w:numPr>
        <w:rPr>
          <w:sz w:val="24"/>
          <w:szCs w:val="24"/>
        </w:rPr>
      </w:pPr>
      <w:r w:rsidRPr="00A00A17">
        <w:rPr>
          <w:sz w:val="24"/>
          <w:szCs w:val="24"/>
        </w:rPr>
        <w:t>Mean =6.3</w:t>
      </w:r>
    </w:p>
    <w:p w:rsidR="00042EB2" w:rsidRPr="00A00A17" w:rsidRDefault="00A00A17" w:rsidP="00AC5690">
      <w:pPr>
        <w:pStyle w:val="ListParagraph"/>
        <w:numPr>
          <w:ilvl w:val="0"/>
          <w:numId w:val="26"/>
        </w:numPr>
        <w:rPr>
          <w:sz w:val="24"/>
          <w:szCs w:val="24"/>
        </w:rPr>
      </w:pPr>
      <w:r>
        <w:rPr>
          <w:noProof/>
          <w:sz w:val="24"/>
          <w:szCs w:val="24"/>
        </w:rPr>
        <w:drawing>
          <wp:anchor distT="0" distB="0" distL="0" distR="0" simplePos="0" relativeHeight="251673600" behindDoc="0" locked="0" layoutInCell="1" allowOverlap="1">
            <wp:simplePos x="0" y="0"/>
            <wp:positionH relativeFrom="page">
              <wp:posOffset>1012825</wp:posOffset>
            </wp:positionH>
            <wp:positionV relativeFrom="paragraph">
              <wp:posOffset>510540</wp:posOffset>
            </wp:positionV>
            <wp:extent cx="4536440" cy="2352040"/>
            <wp:effectExtent l="1905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4536440" cy="2352040"/>
                    </a:xfrm>
                    <a:prstGeom prst="rect">
                      <a:avLst/>
                    </a:prstGeom>
                  </pic:spPr>
                </pic:pic>
              </a:graphicData>
            </a:graphic>
          </wp:anchor>
        </w:drawing>
      </w:r>
      <w:r w:rsidR="00042EB2" w:rsidRPr="00A00A17">
        <w:rPr>
          <w:sz w:val="24"/>
          <w:szCs w:val="24"/>
        </w:rPr>
        <w:t>Median=6.5</w:t>
      </w:r>
    </w:p>
    <w:p w:rsidR="00042EB2" w:rsidRPr="00A00A17" w:rsidRDefault="00042EB2" w:rsidP="00AC5690">
      <w:pPr>
        <w:pStyle w:val="ListParagraph"/>
        <w:numPr>
          <w:ilvl w:val="0"/>
          <w:numId w:val="26"/>
        </w:numPr>
        <w:rPr>
          <w:sz w:val="24"/>
          <w:szCs w:val="24"/>
        </w:rPr>
      </w:pPr>
      <w:r w:rsidRPr="00A00A17">
        <w:rPr>
          <w:sz w:val="24"/>
          <w:szCs w:val="24"/>
        </w:rPr>
        <w:t>Mode=7</w:t>
      </w:r>
    </w:p>
    <w:p w:rsidR="00042EB2" w:rsidRPr="00042EB2" w:rsidRDefault="00042EB2" w:rsidP="00042EB2">
      <w:pPr>
        <w:pStyle w:val="BodyText"/>
        <w:spacing w:before="2"/>
        <w:rPr>
          <w:rFonts w:asciiTheme="minorHAnsi" w:hAnsiTheme="minorHAnsi" w:cstheme="minorHAnsi"/>
          <w:sz w:val="36"/>
        </w:rPr>
      </w:pPr>
    </w:p>
    <w:p w:rsidR="00042EB2" w:rsidRPr="00A00A17" w:rsidRDefault="00042EB2" w:rsidP="00042EB2">
      <w:pPr>
        <w:pStyle w:val="Heading3"/>
        <w:spacing w:before="1"/>
        <w:rPr>
          <w:rFonts w:asciiTheme="minorHAnsi" w:hAnsiTheme="minorHAnsi" w:cstheme="minorHAnsi"/>
          <w:sz w:val="24"/>
          <w:szCs w:val="24"/>
        </w:rPr>
      </w:pPr>
      <w:r w:rsidRPr="00A00A17">
        <w:rPr>
          <w:rFonts w:asciiTheme="minorHAnsi" w:hAnsiTheme="minorHAnsi" w:cstheme="minorHAnsi"/>
          <w:sz w:val="24"/>
          <w:szCs w:val="24"/>
        </w:rPr>
        <w:t>Right/Negative</w:t>
      </w:r>
      <w:r w:rsidRPr="00A00A17">
        <w:rPr>
          <w:rFonts w:asciiTheme="minorHAnsi" w:hAnsiTheme="minorHAnsi" w:cstheme="minorHAnsi"/>
          <w:spacing w:val="-5"/>
          <w:sz w:val="24"/>
          <w:szCs w:val="24"/>
        </w:rPr>
        <w:t xml:space="preserve"> </w:t>
      </w:r>
      <w:proofErr w:type="spellStart"/>
      <w:r w:rsidRPr="00A00A17">
        <w:rPr>
          <w:rFonts w:asciiTheme="minorHAnsi" w:hAnsiTheme="minorHAnsi" w:cstheme="minorHAnsi"/>
          <w:sz w:val="24"/>
          <w:szCs w:val="24"/>
        </w:rPr>
        <w:t>Skewness</w:t>
      </w:r>
      <w:proofErr w:type="spellEnd"/>
      <w:r w:rsidRPr="00A00A17">
        <w:rPr>
          <w:rFonts w:asciiTheme="minorHAnsi" w:hAnsiTheme="minorHAnsi" w:cstheme="minorHAnsi"/>
          <w:sz w:val="24"/>
          <w:szCs w:val="24"/>
        </w:rPr>
        <w:t>-</w:t>
      </w:r>
    </w:p>
    <w:p w:rsidR="00042EB2" w:rsidRPr="00A00A17" w:rsidRDefault="00042EB2" w:rsidP="00042EB2">
      <w:pPr>
        <w:pStyle w:val="BodyText"/>
        <w:spacing w:before="1"/>
        <w:rPr>
          <w:rFonts w:asciiTheme="minorHAnsi" w:hAnsiTheme="minorHAnsi" w:cstheme="minorHAnsi"/>
          <w:b/>
          <w:sz w:val="24"/>
          <w:szCs w:val="24"/>
        </w:rPr>
      </w:pPr>
    </w:p>
    <w:p w:rsidR="00042EB2" w:rsidRPr="00A00A17" w:rsidRDefault="00042EB2" w:rsidP="00A00A17">
      <w:pPr>
        <w:rPr>
          <w:sz w:val="24"/>
          <w:szCs w:val="24"/>
        </w:rPr>
      </w:pPr>
      <w:r w:rsidRPr="00A00A17">
        <w:rPr>
          <w:sz w:val="24"/>
          <w:szCs w:val="24"/>
        </w:rPr>
        <w:lastRenderedPageBreak/>
        <w:t>Consider the following data set.</w:t>
      </w:r>
    </w:p>
    <w:p w:rsidR="00042EB2" w:rsidRPr="00FA15FA" w:rsidRDefault="00042EB2" w:rsidP="00AC5690">
      <w:pPr>
        <w:pStyle w:val="ListParagraph"/>
        <w:numPr>
          <w:ilvl w:val="0"/>
          <w:numId w:val="27"/>
        </w:numPr>
        <w:rPr>
          <w:sz w:val="24"/>
          <w:szCs w:val="24"/>
        </w:rPr>
      </w:pPr>
      <w:r w:rsidRPr="00FA15FA">
        <w:rPr>
          <w:sz w:val="24"/>
          <w:szCs w:val="24"/>
        </w:rPr>
        <w:t>6;7;7; 7; 7; 8; 8;8;9;10</w:t>
      </w:r>
    </w:p>
    <w:p w:rsidR="00042EB2" w:rsidRPr="00FA15FA" w:rsidRDefault="00042EB2" w:rsidP="00AC5690">
      <w:pPr>
        <w:pStyle w:val="ListParagraph"/>
        <w:numPr>
          <w:ilvl w:val="0"/>
          <w:numId w:val="27"/>
        </w:numPr>
        <w:rPr>
          <w:sz w:val="24"/>
          <w:szCs w:val="24"/>
        </w:rPr>
      </w:pPr>
      <w:r w:rsidRPr="00FA15FA">
        <w:rPr>
          <w:sz w:val="24"/>
          <w:szCs w:val="24"/>
        </w:rPr>
        <w:t>Mean =7.7</w:t>
      </w:r>
    </w:p>
    <w:p w:rsidR="00042EB2" w:rsidRPr="00FA15FA" w:rsidRDefault="00042EB2" w:rsidP="00AC5690">
      <w:pPr>
        <w:pStyle w:val="ListParagraph"/>
        <w:numPr>
          <w:ilvl w:val="0"/>
          <w:numId w:val="27"/>
        </w:numPr>
        <w:rPr>
          <w:sz w:val="24"/>
          <w:szCs w:val="24"/>
        </w:rPr>
      </w:pPr>
      <w:r w:rsidRPr="00FA15FA">
        <w:rPr>
          <w:sz w:val="24"/>
          <w:szCs w:val="24"/>
        </w:rPr>
        <w:t>Median=7.5</w:t>
      </w:r>
    </w:p>
    <w:p w:rsidR="00042EB2" w:rsidRPr="00FA15FA" w:rsidRDefault="00042EB2" w:rsidP="00AC5690">
      <w:pPr>
        <w:pStyle w:val="ListParagraph"/>
        <w:numPr>
          <w:ilvl w:val="0"/>
          <w:numId w:val="27"/>
        </w:numPr>
        <w:rPr>
          <w:sz w:val="24"/>
          <w:szCs w:val="24"/>
        </w:rPr>
      </w:pPr>
      <w:r w:rsidRPr="00FA15FA">
        <w:rPr>
          <w:sz w:val="24"/>
          <w:szCs w:val="24"/>
        </w:rPr>
        <w:t>Mode=7</w:t>
      </w:r>
    </w:p>
    <w:p w:rsidR="00042EB2" w:rsidRPr="00042EB2" w:rsidRDefault="00A00A17" w:rsidP="00042EB2">
      <w:pPr>
        <w:pStyle w:val="BodyText"/>
        <w:rPr>
          <w:rFonts w:asciiTheme="minorHAnsi" w:hAnsiTheme="minorHAnsi" w:cstheme="minorHAnsi"/>
          <w:sz w:val="34"/>
        </w:rPr>
      </w:pPr>
      <w:r w:rsidRPr="00A00A17">
        <w:rPr>
          <w:noProof/>
          <w:sz w:val="24"/>
          <w:szCs w:val="24"/>
        </w:rPr>
        <w:drawing>
          <wp:inline distT="0" distB="0" distL="0" distR="0">
            <wp:extent cx="4132649" cy="2194559"/>
            <wp:effectExtent l="0" t="0" r="0" b="0"/>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4132649" cy="2194559"/>
                    </a:xfrm>
                    <a:prstGeom prst="rect">
                      <a:avLst/>
                    </a:prstGeom>
                  </pic:spPr>
                </pic:pic>
              </a:graphicData>
            </a:graphic>
          </wp:inline>
        </w:drawing>
      </w:r>
    </w:p>
    <w:p w:rsidR="00042EB2" w:rsidRPr="00FA15FA" w:rsidRDefault="00FD1260" w:rsidP="00AC5690">
      <w:pPr>
        <w:pStyle w:val="ListParagraph"/>
        <w:numPr>
          <w:ilvl w:val="0"/>
          <w:numId w:val="28"/>
        </w:numPr>
        <w:rPr>
          <w:sz w:val="24"/>
          <w:szCs w:val="24"/>
        </w:rPr>
      </w:pPr>
      <w:r>
        <w:rPr>
          <w:sz w:val="24"/>
          <w:szCs w:val="24"/>
        </w:rPr>
        <w:t xml:space="preserve">Left or </w:t>
      </w:r>
      <w:r w:rsidR="00042EB2" w:rsidRPr="00FA15FA">
        <w:rPr>
          <w:sz w:val="24"/>
          <w:szCs w:val="24"/>
        </w:rPr>
        <w:t xml:space="preserve">Negative </w:t>
      </w:r>
      <w:proofErr w:type="spellStart"/>
      <w:r w:rsidR="00042EB2" w:rsidRPr="00FA15FA">
        <w:rPr>
          <w:sz w:val="24"/>
          <w:szCs w:val="24"/>
        </w:rPr>
        <w:t>Skewness</w:t>
      </w:r>
      <w:proofErr w:type="spellEnd"/>
      <w:r w:rsidR="00042EB2" w:rsidRPr="00FA15FA">
        <w:rPr>
          <w:sz w:val="24"/>
          <w:szCs w:val="24"/>
        </w:rPr>
        <w:t xml:space="preserve"> is when the tail of the left side of the distribution is longer or fatter than the tail on the right side.</w:t>
      </w:r>
    </w:p>
    <w:p w:rsidR="00042EB2" w:rsidRPr="00FA15FA" w:rsidRDefault="00FD1260" w:rsidP="00AC5690">
      <w:pPr>
        <w:pStyle w:val="ListParagraph"/>
        <w:numPr>
          <w:ilvl w:val="0"/>
          <w:numId w:val="28"/>
        </w:numPr>
        <w:rPr>
          <w:sz w:val="24"/>
          <w:szCs w:val="24"/>
        </w:rPr>
      </w:pPr>
      <w:r>
        <w:rPr>
          <w:sz w:val="24"/>
          <w:szCs w:val="24"/>
        </w:rPr>
        <w:t xml:space="preserve">Right or </w:t>
      </w:r>
      <w:r w:rsidR="00042EB2" w:rsidRPr="00FA15FA">
        <w:rPr>
          <w:sz w:val="24"/>
          <w:szCs w:val="24"/>
        </w:rPr>
        <w:t xml:space="preserve">Positive </w:t>
      </w:r>
      <w:proofErr w:type="spellStart"/>
      <w:r w:rsidR="00042EB2" w:rsidRPr="00FA15FA">
        <w:rPr>
          <w:sz w:val="24"/>
          <w:szCs w:val="24"/>
        </w:rPr>
        <w:t>Skewness</w:t>
      </w:r>
      <w:proofErr w:type="spellEnd"/>
      <w:r w:rsidR="00042EB2" w:rsidRPr="00FA15FA">
        <w:rPr>
          <w:sz w:val="24"/>
          <w:szCs w:val="24"/>
        </w:rPr>
        <w:t xml:space="preserve"> means when the tail on the right side of the distribution is longer or fatter.</w:t>
      </w:r>
    </w:p>
    <w:p w:rsidR="00042EB2" w:rsidRPr="00FA15FA" w:rsidRDefault="00042EB2" w:rsidP="00FA15FA">
      <w:pPr>
        <w:rPr>
          <w:sz w:val="24"/>
          <w:szCs w:val="24"/>
        </w:rPr>
      </w:pPr>
      <w:r w:rsidRPr="00FA15FA">
        <w:rPr>
          <w:noProof/>
          <w:sz w:val="24"/>
          <w:szCs w:val="24"/>
        </w:rPr>
        <w:drawing>
          <wp:anchor distT="0" distB="0" distL="0" distR="0" simplePos="0" relativeHeight="251674624" behindDoc="0" locked="0" layoutInCell="1" allowOverlap="1">
            <wp:simplePos x="0" y="0"/>
            <wp:positionH relativeFrom="page">
              <wp:posOffset>1043264</wp:posOffset>
            </wp:positionH>
            <wp:positionV relativeFrom="paragraph">
              <wp:posOffset>250404</wp:posOffset>
            </wp:positionV>
            <wp:extent cx="5378438" cy="175564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5378438" cy="1755648"/>
                    </a:xfrm>
                    <a:prstGeom prst="rect">
                      <a:avLst/>
                    </a:prstGeom>
                  </pic:spPr>
                </pic:pic>
              </a:graphicData>
            </a:graphic>
          </wp:anchor>
        </w:drawing>
      </w:r>
    </w:p>
    <w:p w:rsidR="00042EB2" w:rsidRPr="00042EB2" w:rsidRDefault="00042EB2" w:rsidP="00042EB2">
      <w:pPr>
        <w:pStyle w:val="BodyText"/>
        <w:rPr>
          <w:rFonts w:asciiTheme="minorHAnsi" w:hAnsiTheme="minorHAnsi" w:cstheme="minorHAnsi"/>
        </w:rPr>
      </w:pPr>
    </w:p>
    <w:p w:rsidR="00042EB2" w:rsidRPr="00042EB2" w:rsidRDefault="00042EB2" w:rsidP="00042EB2">
      <w:pPr>
        <w:pStyle w:val="BodyText"/>
        <w:rPr>
          <w:rFonts w:asciiTheme="minorHAnsi" w:hAnsiTheme="minorHAnsi" w:cstheme="minorHAnsi"/>
        </w:rPr>
      </w:pPr>
    </w:p>
    <w:p w:rsidR="00042EB2" w:rsidRPr="00042EB2" w:rsidRDefault="00042EB2" w:rsidP="00042EB2">
      <w:pPr>
        <w:pStyle w:val="BodyText"/>
        <w:spacing w:before="10"/>
        <w:rPr>
          <w:rFonts w:asciiTheme="minorHAnsi" w:hAnsiTheme="minorHAnsi" w:cstheme="minorHAnsi"/>
          <w:sz w:val="25"/>
        </w:rPr>
      </w:pPr>
    </w:p>
    <w:p w:rsidR="00042EB2" w:rsidRPr="00042EB2" w:rsidRDefault="00042EB2" w:rsidP="00042EB2">
      <w:pPr>
        <w:pStyle w:val="Heading2"/>
        <w:spacing w:before="1"/>
        <w:rPr>
          <w:rFonts w:asciiTheme="minorHAnsi" w:hAnsiTheme="minorHAnsi" w:cstheme="minorHAnsi"/>
        </w:rPr>
      </w:pPr>
      <w:r w:rsidRPr="00042EB2">
        <w:rPr>
          <w:rFonts w:asciiTheme="minorHAnsi" w:hAnsiTheme="minorHAnsi" w:cstheme="minorHAnsi"/>
          <w:color w:val="4471C4"/>
        </w:rPr>
        <w:t>Kurtosis-</w:t>
      </w:r>
    </w:p>
    <w:p w:rsidR="00042EB2" w:rsidRPr="00FA15FA" w:rsidRDefault="00042EB2" w:rsidP="00FA15FA">
      <w:pPr>
        <w:rPr>
          <w:sz w:val="24"/>
          <w:szCs w:val="24"/>
        </w:rPr>
      </w:pPr>
      <w:r w:rsidRPr="00FA15FA">
        <w:rPr>
          <w:sz w:val="24"/>
          <w:szCs w:val="24"/>
        </w:rPr>
        <w:t xml:space="preserve">A measure of the </w:t>
      </w:r>
      <w:proofErr w:type="spellStart"/>
      <w:r w:rsidRPr="00FA15FA">
        <w:rPr>
          <w:sz w:val="24"/>
          <w:szCs w:val="24"/>
        </w:rPr>
        <w:t>peakness</w:t>
      </w:r>
      <w:proofErr w:type="spellEnd"/>
      <w:r w:rsidRPr="00FA15FA">
        <w:rPr>
          <w:sz w:val="24"/>
          <w:szCs w:val="24"/>
        </w:rPr>
        <w:t xml:space="preserve"> or convexity of a curve is known as Kurtosis.</w:t>
      </w:r>
    </w:p>
    <w:p w:rsidR="00042EB2" w:rsidRPr="00042EB2" w:rsidRDefault="00042EB2" w:rsidP="00042EB2">
      <w:pPr>
        <w:rPr>
          <w:rFonts w:asciiTheme="minorHAnsi" w:hAnsiTheme="minorHAnsi" w:cstheme="minorHAnsi"/>
        </w:rPr>
        <w:sectPr w:rsidR="00042EB2" w:rsidRPr="00042EB2">
          <w:pgSz w:w="11910" w:h="16840"/>
          <w:pgMar w:top="1340" w:right="7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042EB2" w:rsidRPr="00042EB2" w:rsidRDefault="00042EB2" w:rsidP="00042EB2">
      <w:pPr>
        <w:pStyle w:val="BodyText"/>
        <w:spacing w:before="5"/>
        <w:rPr>
          <w:rFonts w:asciiTheme="minorHAnsi" w:hAnsiTheme="minorHAnsi" w:cstheme="minorHAnsi"/>
          <w:sz w:val="7"/>
        </w:rPr>
      </w:pPr>
    </w:p>
    <w:p w:rsidR="00042EB2" w:rsidRPr="00042EB2" w:rsidRDefault="00042EB2" w:rsidP="00042EB2">
      <w:pPr>
        <w:pStyle w:val="BodyText"/>
        <w:ind w:left="130"/>
        <w:rPr>
          <w:rFonts w:asciiTheme="minorHAnsi" w:hAnsiTheme="minorHAnsi" w:cstheme="minorHAnsi"/>
          <w:sz w:val="20"/>
        </w:rPr>
      </w:pPr>
      <w:r w:rsidRPr="00042EB2">
        <w:rPr>
          <w:rFonts w:asciiTheme="minorHAnsi" w:hAnsiTheme="minorHAnsi" w:cstheme="minorHAnsi"/>
          <w:noProof/>
          <w:sz w:val="20"/>
        </w:rPr>
        <w:drawing>
          <wp:inline distT="0" distB="0" distL="0" distR="0">
            <wp:extent cx="2970640" cy="1563135"/>
            <wp:effectExtent l="19050" t="0" r="116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2979395" cy="1567742"/>
                    </a:xfrm>
                    <a:prstGeom prst="rect">
                      <a:avLst/>
                    </a:prstGeom>
                  </pic:spPr>
                </pic:pic>
              </a:graphicData>
            </a:graphic>
          </wp:inline>
        </w:drawing>
      </w:r>
    </w:p>
    <w:p w:rsidR="00042EB2" w:rsidRPr="00042EB2" w:rsidRDefault="00042EB2" w:rsidP="00042EB2">
      <w:pPr>
        <w:pStyle w:val="BodyText"/>
        <w:rPr>
          <w:rFonts w:asciiTheme="minorHAnsi" w:hAnsiTheme="minorHAnsi" w:cstheme="minorHAnsi"/>
          <w:sz w:val="20"/>
        </w:rPr>
      </w:pPr>
    </w:p>
    <w:p w:rsidR="00042EB2" w:rsidRPr="00FA15FA" w:rsidRDefault="00042EB2" w:rsidP="00AC5690">
      <w:pPr>
        <w:pStyle w:val="ListParagraph"/>
        <w:numPr>
          <w:ilvl w:val="0"/>
          <w:numId w:val="29"/>
        </w:numPr>
        <w:rPr>
          <w:sz w:val="24"/>
          <w:szCs w:val="24"/>
        </w:rPr>
      </w:pPr>
      <w:r w:rsidRPr="00FA15FA">
        <w:rPr>
          <w:sz w:val="24"/>
          <w:szCs w:val="24"/>
        </w:rPr>
        <w:t xml:space="preserve">Curve (1) is known as </w:t>
      </w:r>
      <w:proofErr w:type="spellStart"/>
      <w:r w:rsidRPr="00FA15FA">
        <w:rPr>
          <w:sz w:val="24"/>
          <w:szCs w:val="24"/>
        </w:rPr>
        <w:t>mesokurtic</w:t>
      </w:r>
      <w:proofErr w:type="spellEnd"/>
      <w:r w:rsidRPr="00FA15FA">
        <w:rPr>
          <w:sz w:val="24"/>
          <w:szCs w:val="24"/>
        </w:rPr>
        <w:t xml:space="preserve"> (normal curve);</w:t>
      </w:r>
    </w:p>
    <w:p w:rsidR="00042EB2" w:rsidRPr="00FA15FA" w:rsidRDefault="00042EB2" w:rsidP="00AC5690">
      <w:pPr>
        <w:pStyle w:val="ListParagraph"/>
        <w:numPr>
          <w:ilvl w:val="0"/>
          <w:numId w:val="29"/>
        </w:numPr>
        <w:rPr>
          <w:sz w:val="24"/>
          <w:szCs w:val="24"/>
        </w:rPr>
      </w:pPr>
      <w:r w:rsidRPr="00FA15FA">
        <w:rPr>
          <w:sz w:val="24"/>
          <w:szCs w:val="24"/>
        </w:rPr>
        <w:t xml:space="preserve">Curve (2) is known as </w:t>
      </w:r>
      <w:proofErr w:type="spellStart"/>
      <w:r w:rsidRPr="00FA15FA">
        <w:rPr>
          <w:sz w:val="24"/>
          <w:szCs w:val="24"/>
        </w:rPr>
        <w:t>leptocurtic</w:t>
      </w:r>
      <w:proofErr w:type="spellEnd"/>
      <w:r w:rsidRPr="00FA15FA">
        <w:rPr>
          <w:sz w:val="24"/>
          <w:szCs w:val="24"/>
        </w:rPr>
        <w:t xml:space="preserve"> (leading curve)</w:t>
      </w:r>
    </w:p>
    <w:p w:rsidR="00042EB2" w:rsidRDefault="00042EB2" w:rsidP="00AC5690">
      <w:pPr>
        <w:pStyle w:val="ListParagraph"/>
        <w:numPr>
          <w:ilvl w:val="0"/>
          <w:numId w:val="29"/>
        </w:numPr>
        <w:rPr>
          <w:sz w:val="24"/>
          <w:szCs w:val="24"/>
        </w:rPr>
      </w:pPr>
      <w:r w:rsidRPr="00FA15FA">
        <w:rPr>
          <w:sz w:val="24"/>
          <w:szCs w:val="24"/>
        </w:rPr>
        <w:t xml:space="preserve">Curve (3) is known as </w:t>
      </w:r>
      <w:proofErr w:type="spellStart"/>
      <w:r w:rsidRPr="00FA15FA">
        <w:rPr>
          <w:sz w:val="24"/>
          <w:szCs w:val="24"/>
        </w:rPr>
        <w:t>platykurtic</w:t>
      </w:r>
      <w:proofErr w:type="spellEnd"/>
      <w:r w:rsidRPr="00FA15FA">
        <w:rPr>
          <w:sz w:val="24"/>
          <w:szCs w:val="24"/>
        </w:rPr>
        <w:t xml:space="preserve"> (flat curve).</w:t>
      </w:r>
    </w:p>
    <w:p w:rsidR="00FA15FA" w:rsidRPr="00FA15FA" w:rsidRDefault="00FA15FA" w:rsidP="00FA15FA">
      <w:pPr>
        <w:pStyle w:val="ListParagraph"/>
        <w:ind w:left="720" w:firstLine="0"/>
        <w:rPr>
          <w:sz w:val="24"/>
          <w:szCs w:val="24"/>
        </w:rPr>
      </w:pPr>
    </w:p>
    <w:p w:rsidR="00042EB2" w:rsidRPr="00042EB2" w:rsidRDefault="00042EB2" w:rsidP="00042EB2">
      <w:pPr>
        <w:pStyle w:val="Heading2"/>
        <w:spacing w:before="1"/>
        <w:ind w:left="0"/>
        <w:rPr>
          <w:rFonts w:asciiTheme="minorHAnsi" w:hAnsiTheme="minorHAnsi" w:cstheme="minorHAnsi"/>
        </w:rPr>
      </w:pPr>
      <w:r w:rsidRPr="00042EB2">
        <w:rPr>
          <w:rFonts w:asciiTheme="minorHAnsi" w:hAnsiTheme="minorHAnsi" w:cstheme="minorHAnsi"/>
          <w:color w:val="4471C4"/>
        </w:rPr>
        <w:t>Outliers-</w:t>
      </w:r>
    </w:p>
    <w:p w:rsidR="009916E1" w:rsidRDefault="00042EB2" w:rsidP="00FA15FA">
      <w:pPr>
        <w:rPr>
          <w:sz w:val="24"/>
          <w:szCs w:val="24"/>
        </w:rPr>
      </w:pPr>
      <w:r w:rsidRPr="00FA15FA">
        <w:rPr>
          <w:sz w:val="24"/>
          <w:szCs w:val="24"/>
        </w:rPr>
        <w:t>Outliers have many applications in determining fraud and potential trends in the market. The first definition was given by Grubbs in 1969 as “An outlying observation, or outlier is one that appears to be very different from other members of the sample in which it occurs”.</w:t>
      </w:r>
    </w:p>
    <w:p w:rsidR="00FA15FA" w:rsidRPr="00FA15FA" w:rsidRDefault="009916E1" w:rsidP="009916E1">
      <w:pPr>
        <w:spacing w:before="240"/>
        <w:rPr>
          <w:sz w:val="24"/>
          <w:szCs w:val="24"/>
        </w:rPr>
      </w:pPr>
      <w:r w:rsidRPr="009916E1">
        <w:rPr>
          <w:sz w:val="24"/>
          <w:szCs w:val="24"/>
        </w:rPr>
        <w:t>The concept of outliers is closely associated with robustness. Outliers are “abnormal” observations in the sample that seem very unlikely for the assumed distribution model or are remarkably different from the rest of sample observations. Outliers can be originated by measurement errors, exceptional circumstances, changes in the data generating process, etc.</w:t>
      </w:r>
    </w:p>
    <w:p w:rsidR="00042EB2" w:rsidRPr="00FA15FA" w:rsidRDefault="00042EB2" w:rsidP="009916E1">
      <w:pPr>
        <w:spacing w:before="240"/>
        <w:rPr>
          <w:sz w:val="24"/>
          <w:szCs w:val="24"/>
        </w:rPr>
      </w:pPr>
      <w:r w:rsidRPr="00FA15FA">
        <w:rPr>
          <w:sz w:val="24"/>
          <w:szCs w:val="24"/>
        </w:rPr>
        <w:t>Outliers are quite different from the noise data.</w:t>
      </w:r>
    </w:p>
    <w:p w:rsidR="00042EB2" w:rsidRPr="00FA15FA" w:rsidRDefault="00042EB2" w:rsidP="00AC5690">
      <w:pPr>
        <w:pStyle w:val="ListParagraph"/>
        <w:numPr>
          <w:ilvl w:val="0"/>
          <w:numId w:val="30"/>
        </w:numPr>
        <w:rPr>
          <w:sz w:val="24"/>
          <w:szCs w:val="24"/>
        </w:rPr>
      </w:pPr>
      <w:r w:rsidRPr="00FA15FA">
        <w:rPr>
          <w:sz w:val="24"/>
          <w:szCs w:val="24"/>
        </w:rPr>
        <w:t>Noise is random error or variance in a measured variable</w:t>
      </w:r>
    </w:p>
    <w:p w:rsidR="00042EB2" w:rsidRPr="00FA15FA" w:rsidRDefault="00042EB2" w:rsidP="00AC5690">
      <w:pPr>
        <w:pStyle w:val="ListParagraph"/>
        <w:numPr>
          <w:ilvl w:val="0"/>
          <w:numId w:val="30"/>
        </w:numPr>
        <w:rPr>
          <w:sz w:val="24"/>
          <w:szCs w:val="24"/>
        </w:rPr>
      </w:pPr>
      <w:r w:rsidRPr="00FA15FA">
        <w:rPr>
          <w:sz w:val="24"/>
          <w:szCs w:val="24"/>
        </w:rPr>
        <w:t>Noise should be removed before outlier detection</w:t>
      </w:r>
    </w:p>
    <w:p w:rsidR="009916E1" w:rsidRPr="009916E1" w:rsidRDefault="00042EB2" w:rsidP="009916E1">
      <w:pPr>
        <w:rPr>
          <w:sz w:val="24"/>
          <w:szCs w:val="24"/>
        </w:rPr>
      </w:pPr>
      <w:r w:rsidRPr="00FA15FA">
        <w:rPr>
          <w:sz w:val="24"/>
          <w:szCs w:val="24"/>
        </w:rPr>
        <w:t>An outlier may indicate an experimental error, or it may be due to variability in the measurement.</w:t>
      </w:r>
    </w:p>
    <w:p w:rsidR="009916E1" w:rsidRDefault="009916E1" w:rsidP="009916E1">
      <w:pPr>
        <w:pStyle w:val="BodyText"/>
        <w:spacing w:before="10"/>
        <w:rPr>
          <w:sz w:val="14"/>
        </w:rPr>
      </w:pPr>
      <w:r>
        <w:rPr>
          <w:noProof/>
        </w:rPr>
        <w:drawing>
          <wp:anchor distT="0" distB="0" distL="0" distR="0" simplePos="0" relativeHeight="251676672" behindDoc="0" locked="0" layoutInCell="1" allowOverlap="1">
            <wp:simplePos x="0" y="0"/>
            <wp:positionH relativeFrom="page">
              <wp:posOffset>965200</wp:posOffset>
            </wp:positionH>
            <wp:positionV relativeFrom="paragraph">
              <wp:posOffset>142875</wp:posOffset>
            </wp:positionV>
            <wp:extent cx="5554980" cy="1780540"/>
            <wp:effectExtent l="19050" t="0" r="7620" b="0"/>
            <wp:wrapTopAndBottom/>
            <wp:docPr id="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4" cstate="print"/>
                    <a:stretch>
                      <a:fillRect/>
                    </a:stretch>
                  </pic:blipFill>
                  <pic:spPr>
                    <a:xfrm>
                      <a:off x="0" y="0"/>
                      <a:ext cx="5554980" cy="1780540"/>
                    </a:xfrm>
                    <a:prstGeom prst="rect">
                      <a:avLst/>
                    </a:prstGeom>
                  </pic:spPr>
                </pic:pic>
              </a:graphicData>
            </a:graphic>
          </wp:anchor>
        </w:drawing>
      </w:r>
    </w:p>
    <w:p w:rsidR="009916E1" w:rsidRDefault="009916E1" w:rsidP="009916E1">
      <w:pPr>
        <w:rPr>
          <w:sz w:val="14"/>
        </w:rPr>
        <w:sectPr w:rsidR="009916E1">
          <w:pgSz w:w="11910" w:h="16840"/>
          <w:pgMar w:top="1340" w:right="72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Pr>
          <w:noProof/>
          <w:sz w:val="20"/>
        </w:rPr>
        <w:drawing>
          <wp:inline distT="0" distB="0" distL="0" distR="0">
            <wp:extent cx="5651831" cy="1804946"/>
            <wp:effectExtent l="19050" t="0" r="6019" b="0"/>
            <wp:docPr id="18"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5" cstate="print"/>
                    <a:stretch>
                      <a:fillRect/>
                    </a:stretch>
                  </pic:blipFill>
                  <pic:spPr>
                    <a:xfrm>
                      <a:off x="0" y="0"/>
                      <a:ext cx="5664371" cy="1808951"/>
                    </a:xfrm>
                    <a:prstGeom prst="rect">
                      <a:avLst/>
                    </a:prstGeom>
                  </pic:spPr>
                </pic:pic>
              </a:graphicData>
            </a:graphic>
          </wp:inline>
        </w:drawing>
      </w:r>
    </w:p>
    <w:p w:rsidR="00042EB2" w:rsidRDefault="00FA15FA" w:rsidP="00FA15FA">
      <w:pPr>
        <w:pStyle w:val="Heading2"/>
        <w:spacing w:before="1"/>
        <w:ind w:left="0"/>
        <w:rPr>
          <w:rFonts w:asciiTheme="minorHAnsi" w:hAnsiTheme="minorHAnsi" w:cstheme="minorHAnsi"/>
          <w:color w:val="4471C4"/>
        </w:rPr>
      </w:pPr>
      <w:r w:rsidRPr="00042EB2">
        <w:rPr>
          <w:rFonts w:asciiTheme="minorHAnsi" w:hAnsiTheme="minorHAnsi" w:cstheme="minorHAnsi"/>
          <w:color w:val="4471C4"/>
        </w:rPr>
        <w:lastRenderedPageBreak/>
        <w:t>C</w:t>
      </w:r>
      <w:r w:rsidR="001A0B70">
        <w:rPr>
          <w:rFonts w:asciiTheme="minorHAnsi" w:hAnsiTheme="minorHAnsi" w:cstheme="minorHAnsi"/>
          <w:color w:val="4471C4"/>
        </w:rPr>
        <w:t>ovariance and Correlation</w:t>
      </w:r>
    </w:p>
    <w:p w:rsidR="001A0B70" w:rsidRDefault="001A0B70" w:rsidP="00FA15FA">
      <w:pPr>
        <w:pStyle w:val="Heading2"/>
        <w:spacing w:before="1"/>
        <w:ind w:left="0"/>
        <w:rPr>
          <w:rFonts w:asciiTheme="minorHAnsi" w:hAnsiTheme="minorHAnsi" w:cstheme="minorHAnsi"/>
          <w:color w:val="4471C4"/>
        </w:rPr>
      </w:pPr>
    </w:p>
    <w:p w:rsidR="001A0B70" w:rsidRDefault="001A0B70" w:rsidP="00FF1513">
      <w:pPr>
        <w:rPr>
          <w:sz w:val="24"/>
          <w:szCs w:val="24"/>
        </w:rPr>
      </w:pPr>
      <w:r w:rsidRPr="00FF1513">
        <w:rPr>
          <w:sz w:val="24"/>
          <w:szCs w:val="24"/>
        </w:rPr>
        <w:t xml:space="preserve">Covariance and correlation are two opposed </w:t>
      </w:r>
      <w:r w:rsidR="00FF1513" w:rsidRPr="00FF1513">
        <w:rPr>
          <w:sz w:val="24"/>
          <w:szCs w:val="24"/>
        </w:rPr>
        <w:t xml:space="preserve">terms </w:t>
      </w:r>
      <w:r w:rsidRPr="00FF1513">
        <w:rPr>
          <w:sz w:val="24"/>
          <w:szCs w:val="24"/>
        </w:rPr>
        <w:t>and are used</w:t>
      </w:r>
      <w:r w:rsidR="00FF1513" w:rsidRPr="00FF1513">
        <w:rPr>
          <w:sz w:val="24"/>
          <w:szCs w:val="24"/>
        </w:rPr>
        <w:t xml:space="preserve"> in regression analysis. </w:t>
      </w:r>
      <w:r w:rsidRPr="00FF1513">
        <w:rPr>
          <w:sz w:val="24"/>
          <w:szCs w:val="24"/>
        </w:rPr>
        <w:t>Covariance shows how the two variables differ, whereas correlation shows how</w:t>
      </w:r>
      <w:r w:rsidR="00FF1513">
        <w:rPr>
          <w:sz w:val="24"/>
          <w:szCs w:val="24"/>
        </w:rPr>
        <w:t xml:space="preserve"> the two variables are related.</w:t>
      </w:r>
    </w:p>
    <w:p w:rsidR="00FF1513" w:rsidRPr="00FF1513" w:rsidRDefault="00FF1513" w:rsidP="00FF1513">
      <w:pPr>
        <w:rPr>
          <w:sz w:val="24"/>
          <w:szCs w:val="24"/>
        </w:rPr>
      </w:pPr>
    </w:p>
    <w:p w:rsidR="001A0B70" w:rsidRDefault="001A0B70" w:rsidP="001A0B70">
      <w:pPr>
        <w:pStyle w:val="Heading2"/>
        <w:spacing w:before="1"/>
        <w:ind w:left="0"/>
        <w:rPr>
          <w:rFonts w:ascii="Arial" w:hAnsi="Arial" w:cs="Arial"/>
          <w:b w:val="0"/>
          <w:bCs w:val="0"/>
          <w:color w:val="51565E"/>
        </w:rPr>
      </w:pPr>
      <w:r w:rsidRPr="001A0B70">
        <w:rPr>
          <w:rFonts w:asciiTheme="minorHAnsi" w:hAnsiTheme="minorHAnsi" w:cstheme="minorHAnsi"/>
          <w:color w:val="4471C4"/>
        </w:rPr>
        <w:t>Covariance</w:t>
      </w:r>
    </w:p>
    <w:p w:rsidR="001A0B70" w:rsidRDefault="001A0B70" w:rsidP="001A0B70">
      <w:pPr>
        <w:pStyle w:val="Heading2"/>
        <w:spacing w:before="1"/>
        <w:ind w:left="0"/>
        <w:rPr>
          <w:rFonts w:ascii="Arial" w:hAnsi="Arial" w:cs="Arial"/>
          <w:b w:val="0"/>
          <w:bCs w:val="0"/>
          <w:color w:val="51565E"/>
          <w:sz w:val="36"/>
          <w:szCs w:val="36"/>
        </w:rPr>
      </w:pPr>
    </w:p>
    <w:p w:rsidR="001A0B70" w:rsidRPr="001A0B70" w:rsidRDefault="001A0B70" w:rsidP="001A0B70">
      <w:pPr>
        <w:rPr>
          <w:sz w:val="24"/>
          <w:szCs w:val="24"/>
        </w:rPr>
      </w:pPr>
      <w:r w:rsidRPr="001A0B70">
        <w:rPr>
          <w:sz w:val="24"/>
          <w:szCs w:val="24"/>
        </w:rPr>
        <w:t xml:space="preserve">Covariance refers to relationship between two random variables in which a change in the </w:t>
      </w:r>
      <w:r>
        <w:rPr>
          <w:sz w:val="24"/>
          <w:szCs w:val="24"/>
        </w:rPr>
        <w:t xml:space="preserve">one </w:t>
      </w:r>
      <w:r w:rsidRPr="001A0B70">
        <w:rPr>
          <w:sz w:val="24"/>
          <w:szCs w:val="24"/>
        </w:rPr>
        <w:t xml:space="preserve">reflects a change in </w:t>
      </w:r>
      <w:r>
        <w:rPr>
          <w:sz w:val="24"/>
          <w:szCs w:val="24"/>
        </w:rPr>
        <w:t>other</w:t>
      </w:r>
      <w:r w:rsidRPr="001A0B70">
        <w:rPr>
          <w:sz w:val="24"/>
          <w:szCs w:val="24"/>
        </w:rPr>
        <w:t xml:space="preserve"> variable.</w:t>
      </w:r>
    </w:p>
    <w:p w:rsidR="001A0B70" w:rsidRPr="001A0B70" w:rsidRDefault="001A0B70" w:rsidP="001A0B70">
      <w:pPr>
        <w:rPr>
          <w:sz w:val="24"/>
          <w:szCs w:val="24"/>
        </w:rPr>
      </w:pPr>
      <w:r w:rsidRPr="001A0B70">
        <w:rPr>
          <w:sz w:val="24"/>
          <w:szCs w:val="24"/>
        </w:rPr>
        <w:t xml:space="preserve">The range </w:t>
      </w:r>
      <w:r w:rsidR="00EC22F9">
        <w:rPr>
          <w:sz w:val="24"/>
          <w:szCs w:val="24"/>
        </w:rPr>
        <w:t xml:space="preserve">of covariance is from </w:t>
      </w:r>
      <w:r w:rsidRPr="001A0B70">
        <w:rPr>
          <w:sz w:val="24"/>
          <w:szCs w:val="24"/>
        </w:rPr>
        <w:t>-∞ to +∞, with a negative value indicating a negative relationship and a positive value indicating a positive relationship.</w:t>
      </w:r>
    </w:p>
    <w:p w:rsidR="001A0B70" w:rsidRPr="001A0B70" w:rsidRDefault="001A0B70" w:rsidP="001A0B70">
      <w:pPr>
        <w:rPr>
          <w:sz w:val="24"/>
          <w:szCs w:val="24"/>
        </w:rPr>
      </w:pPr>
      <w:r w:rsidRPr="001A0B70">
        <w:rPr>
          <w:sz w:val="24"/>
          <w:szCs w:val="24"/>
        </w:rPr>
        <w:t>The greater this number, the more reliant the relationship</w:t>
      </w:r>
      <w:r w:rsidR="00EC22F9">
        <w:rPr>
          <w:sz w:val="24"/>
          <w:szCs w:val="24"/>
        </w:rPr>
        <w:t>.</w:t>
      </w:r>
    </w:p>
    <w:p w:rsidR="001A0B70" w:rsidRPr="001A0B70" w:rsidRDefault="001A0B70" w:rsidP="001A0B70">
      <w:pPr>
        <w:rPr>
          <w:sz w:val="24"/>
          <w:szCs w:val="24"/>
        </w:rPr>
      </w:pPr>
      <w:r w:rsidRPr="001A0B70">
        <w:rPr>
          <w:sz w:val="24"/>
          <w:szCs w:val="24"/>
        </w:rPr>
        <w:t>Covariance is great for defining the type of relationship, but it's terrible for interpreting the magnitude.</w:t>
      </w:r>
      <w:r w:rsidR="00EC22F9">
        <w:rPr>
          <w:sz w:val="24"/>
          <w:szCs w:val="24"/>
        </w:rPr>
        <w:t xml:space="preserve"> And, here comes the concept of correlation.</w:t>
      </w:r>
    </w:p>
    <w:p w:rsidR="00FA15FA" w:rsidRDefault="00FA15FA" w:rsidP="00FA15FA">
      <w:pPr>
        <w:rPr>
          <w:sz w:val="24"/>
          <w:szCs w:val="24"/>
        </w:rPr>
      </w:pPr>
    </w:p>
    <w:p w:rsidR="00FA15FA" w:rsidRPr="00FA15FA" w:rsidRDefault="005A0E42" w:rsidP="00FA15FA">
      <w:pPr>
        <w:rPr>
          <w:b/>
          <w:sz w:val="24"/>
          <w:szCs w:val="24"/>
        </w:rPr>
      </w:pPr>
      <w:r>
        <w:rPr>
          <w:b/>
          <w:sz w:val="24"/>
          <w:szCs w:val="24"/>
        </w:rPr>
        <w:t>Formula for c</w:t>
      </w:r>
      <w:r w:rsidR="00FA15FA" w:rsidRPr="00FA15FA">
        <w:rPr>
          <w:b/>
          <w:sz w:val="24"/>
          <w:szCs w:val="24"/>
        </w:rPr>
        <w:t>ovariance:</w:t>
      </w:r>
    </w:p>
    <w:p w:rsidR="00FA15FA" w:rsidRDefault="00FA15FA" w:rsidP="00FA15FA">
      <w:pPr>
        <w:rPr>
          <w:b/>
        </w:rPr>
      </w:pPr>
      <w:r>
        <w:rPr>
          <w:noProof/>
        </w:rPr>
        <w:drawing>
          <wp:inline distT="0" distB="0" distL="0" distR="0">
            <wp:extent cx="4793725" cy="826935"/>
            <wp:effectExtent l="19050" t="0" r="6875" b="0"/>
            <wp:docPr id="26" name="Picture 4"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ariance Formula (Population)"/>
                    <pic:cNvPicPr>
                      <a:picLocks noChangeAspect="1" noChangeArrowheads="1"/>
                    </pic:cNvPicPr>
                  </pic:nvPicPr>
                  <pic:blipFill>
                    <a:blip r:embed="rId36"/>
                    <a:srcRect/>
                    <a:stretch>
                      <a:fillRect/>
                    </a:stretch>
                  </pic:blipFill>
                  <pic:spPr bwMode="auto">
                    <a:xfrm>
                      <a:off x="0" y="0"/>
                      <a:ext cx="4794885" cy="827135"/>
                    </a:xfrm>
                    <a:prstGeom prst="rect">
                      <a:avLst/>
                    </a:prstGeom>
                    <a:noFill/>
                    <a:ln w="9525">
                      <a:noFill/>
                      <a:miter lim="800000"/>
                      <a:headEnd/>
                      <a:tailEnd/>
                    </a:ln>
                  </pic:spPr>
                </pic:pic>
              </a:graphicData>
            </a:graphic>
          </wp:inline>
        </w:drawing>
      </w:r>
    </w:p>
    <w:p w:rsidR="00FA15FA" w:rsidRPr="00FA15FA" w:rsidRDefault="00FA15FA" w:rsidP="00FA15FA">
      <w:pPr>
        <w:rPr>
          <w:sz w:val="24"/>
          <w:szCs w:val="24"/>
        </w:rPr>
      </w:pPr>
      <w:r w:rsidRPr="00FA15FA">
        <w:rPr>
          <w:sz w:val="24"/>
          <w:szCs w:val="24"/>
        </w:rPr>
        <w:t>Where:</w:t>
      </w:r>
    </w:p>
    <w:p w:rsidR="00FA15FA" w:rsidRPr="00FA15FA" w:rsidRDefault="00FA15FA" w:rsidP="00AC5690">
      <w:pPr>
        <w:pStyle w:val="ListParagraph"/>
        <w:numPr>
          <w:ilvl w:val="0"/>
          <w:numId w:val="32"/>
        </w:numPr>
        <w:rPr>
          <w:sz w:val="24"/>
          <w:szCs w:val="24"/>
        </w:rPr>
      </w:pPr>
      <w:r w:rsidRPr="00FA15FA">
        <w:rPr>
          <w:sz w:val="24"/>
          <w:szCs w:val="24"/>
        </w:rPr>
        <w:t>Xi – the values of the X-variable</w:t>
      </w:r>
    </w:p>
    <w:p w:rsidR="00FA15FA" w:rsidRPr="00FA15FA" w:rsidRDefault="00FA15FA" w:rsidP="00AC5690">
      <w:pPr>
        <w:pStyle w:val="ListParagraph"/>
        <w:numPr>
          <w:ilvl w:val="0"/>
          <w:numId w:val="32"/>
        </w:numPr>
        <w:rPr>
          <w:sz w:val="24"/>
          <w:szCs w:val="24"/>
        </w:rPr>
      </w:pPr>
      <w:proofErr w:type="spellStart"/>
      <w:r w:rsidRPr="00FA15FA">
        <w:rPr>
          <w:sz w:val="24"/>
          <w:szCs w:val="24"/>
        </w:rPr>
        <w:t>Yj</w:t>
      </w:r>
      <w:proofErr w:type="spellEnd"/>
      <w:r w:rsidRPr="00FA15FA">
        <w:rPr>
          <w:sz w:val="24"/>
          <w:szCs w:val="24"/>
        </w:rPr>
        <w:t> – the values of the Y-variable</w:t>
      </w:r>
    </w:p>
    <w:p w:rsidR="00FA15FA" w:rsidRPr="00FA15FA" w:rsidRDefault="00FA15FA" w:rsidP="00AC5690">
      <w:pPr>
        <w:pStyle w:val="ListParagraph"/>
        <w:numPr>
          <w:ilvl w:val="0"/>
          <w:numId w:val="32"/>
        </w:numPr>
        <w:rPr>
          <w:sz w:val="24"/>
          <w:szCs w:val="24"/>
        </w:rPr>
      </w:pPr>
      <w:r w:rsidRPr="00FA15FA">
        <w:rPr>
          <w:sz w:val="24"/>
          <w:szCs w:val="24"/>
        </w:rPr>
        <w:t>X̄ – the mean (average) of the X-variable</w:t>
      </w:r>
    </w:p>
    <w:p w:rsidR="00FA15FA" w:rsidRPr="00FA15FA" w:rsidRDefault="00FA15FA" w:rsidP="00AC5690">
      <w:pPr>
        <w:pStyle w:val="ListParagraph"/>
        <w:numPr>
          <w:ilvl w:val="0"/>
          <w:numId w:val="32"/>
        </w:numPr>
        <w:rPr>
          <w:sz w:val="24"/>
          <w:szCs w:val="24"/>
        </w:rPr>
      </w:pPr>
      <w:r w:rsidRPr="00FA15FA">
        <w:rPr>
          <w:sz w:val="24"/>
          <w:szCs w:val="24"/>
        </w:rPr>
        <w:t>Ȳ – the mean (average) of the Y-variable</w:t>
      </w:r>
    </w:p>
    <w:p w:rsidR="00FA15FA" w:rsidRDefault="00FA15FA" w:rsidP="00AC5690">
      <w:pPr>
        <w:pStyle w:val="ListParagraph"/>
        <w:numPr>
          <w:ilvl w:val="0"/>
          <w:numId w:val="32"/>
        </w:numPr>
        <w:rPr>
          <w:sz w:val="24"/>
          <w:szCs w:val="24"/>
        </w:rPr>
      </w:pPr>
      <w:r w:rsidRPr="00FA15FA">
        <w:rPr>
          <w:sz w:val="24"/>
          <w:szCs w:val="24"/>
        </w:rPr>
        <w:t>n – the number of data points</w:t>
      </w:r>
    </w:p>
    <w:p w:rsidR="00EC22F9" w:rsidRDefault="00EC22F9" w:rsidP="00EC22F9">
      <w:pPr>
        <w:rPr>
          <w:sz w:val="24"/>
          <w:szCs w:val="24"/>
        </w:rPr>
      </w:pPr>
    </w:p>
    <w:p w:rsidR="00EC22F9" w:rsidRDefault="00EC22F9" w:rsidP="00EC22F9">
      <w:pPr>
        <w:pStyle w:val="Heading2"/>
        <w:spacing w:before="1"/>
        <w:ind w:left="0"/>
        <w:rPr>
          <w:rFonts w:asciiTheme="minorHAnsi" w:hAnsiTheme="minorHAnsi" w:cstheme="minorHAnsi"/>
          <w:color w:val="4471C4"/>
        </w:rPr>
      </w:pPr>
      <w:r w:rsidRPr="00042EB2">
        <w:rPr>
          <w:rFonts w:asciiTheme="minorHAnsi" w:hAnsiTheme="minorHAnsi" w:cstheme="minorHAnsi"/>
          <w:color w:val="4471C4"/>
        </w:rPr>
        <w:t>Correlation</w:t>
      </w:r>
    </w:p>
    <w:p w:rsidR="00FF1513" w:rsidRPr="00042EB2" w:rsidRDefault="00FF1513" w:rsidP="00EC22F9">
      <w:pPr>
        <w:pStyle w:val="Heading2"/>
        <w:spacing w:before="1"/>
        <w:ind w:left="0"/>
        <w:rPr>
          <w:rFonts w:asciiTheme="minorHAnsi" w:hAnsiTheme="minorHAnsi" w:cstheme="minorHAnsi"/>
        </w:rPr>
      </w:pPr>
    </w:p>
    <w:p w:rsidR="00EC22F9" w:rsidRPr="00FA15FA" w:rsidRDefault="00EC22F9" w:rsidP="00EC22F9">
      <w:pPr>
        <w:rPr>
          <w:sz w:val="24"/>
          <w:szCs w:val="24"/>
        </w:rPr>
      </w:pPr>
      <w:r w:rsidRPr="00FA15FA">
        <w:rPr>
          <w:sz w:val="24"/>
          <w:szCs w:val="24"/>
        </w:rPr>
        <w:t xml:space="preserve">Correlation refers to how two variables move in relation to one another. </w:t>
      </w:r>
    </w:p>
    <w:p w:rsidR="00EC22F9" w:rsidRPr="00FA15FA" w:rsidRDefault="00EC22F9" w:rsidP="00EC22F9">
      <w:pPr>
        <w:rPr>
          <w:sz w:val="24"/>
          <w:szCs w:val="24"/>
        </w:rPr>
      </w:pPr>
      <w:r w:rsidRPr="00FA15FA">
        <w:rPr>
          <w:sz w:val="24"/>
          <w:szCs w:val="24"/>
        </w:rPr>
        <w:t>The correlation coefficient is usually represented using the symbol r, and it ranges from -1 to +1. When it is close to 0 this means that there is little relationship between the variables and when it is farther away from 0 in positive or negative direction, greater is the relationship between the two variables.</w:t>
      </w:r>
    </w:p>
    <w:p w:rsidR="00EC22F9" w:rsidRDefault="00EC22F9" w:rsidP="00EC22F9">
      <w:pPr>
        <w:rPr>
          <w:rFonts w:ascii="Arial" w:hAnsi="Arial" w:cs="Arial"/>
          <w:color w:val="51565E"/>
          <w:sz w:val="20"/>
          <w:szCs w:val="20"/>
          <w:shd w:val="clear" w:color="auto" w:fill="FFFFFF"/>
        </w:rPr>
      </w:pPr>
      <w:r>
        <w:rPr>
          <w:sz w:val="24"/>
          <w:szCs w:val="24"/>
        </w:rPr>
        <w:t>C</w:t>
      </w:r>
      <w:r w:rsidRPr="00EC22F9">
        <w:rPr>
          <w:sz w:val="24"/>
          <w:szCs w:val="24"/>
        </w:rPr>
        <w:t xml:space="preserve">orrelation is a measure that determines the degree to which two or more random variables move in sequence. When movement of </w:t>
      </w:r>
      <w:r>
        <w:rPr>
          <w:sz w:val="24"/>
          <w:szCs w:val="24"/>
        </w:rPr>
        <w:t>one</w:t>
      </w:r>
      <w:r w:rsidRPr="00EC22F9">
        <w:rPr>
          <w:sz w:val="24"/>
          <w:szCs w:val="24"/>
        </w:rPr>
        <w:t xml:space="preserve"> variable reciprocates the movement of </w:t>
      </w:r>
      <w:r>
        <w:rPr>
          <w:sz w:val="24"/>
          <w:szCs w:val="24"/>
        </w:rPr>
        <w:t>another</w:t>
      </w:r>
      <w:r w:rsidRPr="00EC22F9">
        <w:rPr>
          <w:sz w:val="24"/>
          <w:szCs w:val="24"/>
        </w:rPr>
        <w:t xml:space="preserve"> variable in some way or another, the variables are said to be correlate</w:t>
      </w:r>
      <w:r>
        <w:rPr>
          <w:sz w:val="24"/>
          <w:szCs w:val="24"/>
        </w:rPr>
        <w:t>d.</w:t>
      </w:r>
      <w:r>
        <w:rPr>
          <w:rFonts w:ascii="Arial" w:hAnsi="Arial" w:cs="Arial"/>
          <w:color w:val="51565E"/>
          <w:sz w:val="20"/>
          <w:szCs w:val="20"/>
          <w:shd w:val="clear" w:color="auto" w:fill="FFFFFF"/>
        </w:rPr>
        <w:t xml:space="preserve"> </w:t>
      </w:r>
    </w:p>
    <w:p w:rsidR="00EC22F9" w:rsidRPr="00EC22F9" w:rsidRDefault="00EC22F9" w:rsidP="00EC22F9">
      <w:pPr>
        <w:rPr>
          <w:rFonts w:ascii="Arial" w:hAnsi="Arial" w:cs="Arial"/>
          <w:color w:val="51565E"/>
          <w:sz w:val="20"/>
          <w:szCs w:val="20"/>
          <w:shd w:val="clear" w:color="auto" w:fill="FFFFFF"/>
        </w:rPr>
      </w:pPr>
      <w:r w:rsidRPr="00EC22F9">
        <w:rPr>
          <w:sz w:val="24"/>
          <w:szCs w:val="24"/>
        </w:rPr>
        <w:t xml:space="preserve">When variables move in the </w:t>
      </w:r>
      <w:r>
        <w:rPr>
          <w:sz w:val="24"/>
          <w:szCs w:val="24"/>
        </w:rPr>
        <w:t>same</w:t>
      </w:r>
      <w:r w:rsidRPr="00EC22F9">
        <w:rPr>
          <w:sz w:val="24"/>
          <w:szCs w:val="24"/>
        </w:rPr>
        <w:t xml:space="preserve"> direction, they are said to be </w:t>
      </w:r>
      <w:r>
        <w:rPr>
          <w:sz w:val="24"/>
          <w:szCs w:val="24"/>
        </w:rPr>
        <w:t xml:space="preserve">positively </w:t>
      </w:r>
      <w:r w:rsidRPr="00EC22F9">
        <w:rPr>
          <w:sz w:val="24"/>
          <w:szCs w:val="24"/>
        </w:rPr>
        <w:t>correlate</w:t>
      </w:r>
      <w:r>
        <w:rPr>
          <w:sz w:val="24"/>
          <w:szCs w:val="24"/>
        </w:rPr>
        <w:t xml:space="preserve">d and when they </w:t>
      </w:r>
      <w:r w:rsidRPr="00EC22F9">
        <w:rPr>
          <w:sz w:val="24"/>
          <w:szCs w:val="24"/>
        </w:rPr>
        <w:t>move in the opposite direction, they are said to be negatively correlated.</w:t>
      </w:r>
    </w:p>
    <w:p w:rsidR="00EC22F9" w:rsidRDefault="00EC22F9" w:rsidP="00EC22F9">
      <w:pPr>
        <w:rPr>
          <w:rFonts w:asciiTheme="minorHAnsi" w:hAnsiTheme="minorHAnsi" w:cstheme="minorHAnsi"/>
          <w:sz w:val="28"/>
          <w:szCs w:val="28"/>
        </w:rPr>
      </w:pPr>
    </w:p>
    <w:p w:rsidR="00EC22F9" w:rsidRPr="00FA15FA" w:rsidRDefault="00EC22F9" w:rsidP="00EC22F9">
      <w:pPr>
        <w:rPr>
          <w:b/>
          <w:sz w:val="24"/>
          <w:szCs w:val="24"/>
        </w:rPr>
      </w:pPr>
      <w:r>
        <w:rPr>
          <w:b/>
          <w:sz w:val="24"/>
          <w:szCs w:val="24"/>
        </w:rPr>
        <w:t>Formula for correlation:</w:t>
      </w:r>
    </w:p>
    <w:p w:rsidR="00EC22F9" w:rsidRDefault="00EC22F9" w:rsidP="00EC22F9">
      <w:pPr>
        <w:rPr>
          <w:rFonts w:asciiTheme="minorHAnsi" w:hAnsiTheme="minorHAnsi" w:cstheme="minorHAnsi"/>
          <w:sz w:val="28"/>
          <w:szCs w:val="28"/>
        </w:rPr>
      </w:pPr>
    </w:p>
    <w:p w:rsidR="00EC22F9" w:rsidRDefault="00EC22F9" w:rsidP="00EC22F9">
      <w:pPr>
        <w:rPr>
          <w:rFonts w:asciiTheme="minorHAnsi" w:hAnsiTheme="minorHAnsi" w:cstheme="minorHAnsi"/>
          <w:sz w:val="28"/>
          <w:szCs w:val="28"/>
        </w:rPr>
      </w:pPr>
      <w:r>
        <w:rPr>
          <w:noProof/>
        </w:rPr>
        <w:lastRenderedPageBreak/>
        <w:drawing>
          <wp:inline distT="0" distB="0" distL="0" distR="0">
            <wp:extent cx="1837055" cy="755650"/>
            <wp:effectExtent l="19050" t="0" r="0" b="0"/>
            <wp:docPr id="30" name="Picture 1" descr="cov-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cor"/>
                    <pic:cNvPicPr>
                      <a:picLocks noChangeAspect="1" noChangeArrowheads="1"/>
                    </pic:cNvPicPr>
                  </pic:nvPicPr>
                  <pic:blipFill>
                    <a:blip r:embed="rId37"/>
                    <a:srcRect/>
                    <a:stretch>
                      <a:fillRect/>
                    </a:stretch>
                  </pic:blipFill>
                  <pic:spPr bwMode="auto">
                    <a:xfrm>
                      <a:off x="0" y="0"/>
                      <a:ext cx="1837055" cy="755650"/>
                    </a:xfrm>
                    <a:prstGeom prst="rect">
                      <a:avLst/>
                    </a:prstGeom>
                    <a:noFill/>
                    <a:ln w="9525">
                      <a:noFill/>
                      <a:miter lim="800000"/>
                      <a:headEnd/>
                      <a:tailEnd/>
                    </a:ln>
                  </pic:spPr>
                </pic:pic>
              </a:graphicData>
            </a:graphic>
          </wp:inline>
        </w:drawing>
      </w:r>
    </w:p>
    <w:p w:rsidR="00EC22F9" w:rsidRDefault="00EC22F9" w:rsidP="00EC22F9">
      <w:pPr>
        <w:pStyle w:val="NormalWeb"/>
        <w:shd w:val="clear" w:color="auto" w:fill="FFFFFF"/>
        <w:spacing w:before="0" w:beforeAutospacing="0" w:after="326" w:afterAutospacing="0"/>
        <w:rPr>
          <w:rFonts w:ascii="Arial" w:hAnsi="Arial" w:cs="Arial"/>
          <w:color w:val="51565E"/>
          <w:sz w:val="20"/>
          <w:szCs w:val="20"/>
        </w:rPr>
      </w:pPr>
    </w:p>
    <w:p w:rsidR="00EC22F9" w:rsidRPr="00EC22F9" w:rsidRDefault="00EC22F9" w:rsidP="00EC22F9">
      <w:pPr>
        <w:rPr>
          <w:sz w:val="24"/>
          <w:szCs w:val="24"/>
        </w:rPr>
      </w:pPr>
      <w:proofErr w:type="gramStart"/>
      <w:r w:rsidRPr="00EC22F9">
        <w:rPr>
          <w:sz w:val="24"/>
          <w:szCs w:val="24"/>
        </w:rPr>
        <w:t>where</w:t>
      </w:r>
      <w:proofErr w:type="gramEnd"/>
      <w:r w:rsidRPr="00EC22F9">
        <w:rPr>
          <w:sz w:val="24"/>
          <w:szCs w:val="24"/>
        </w:rPr>
        <w:t>,</w:t>
      </w:r>
    </w:p>
    <w:p w:rsidR="00EC22F9" w:rsidRPr="00EC22F9" w:rsidRDefault="00EC22F9" w:rsidP="00EC22F9">
      <w:pPr>
        <w:rPr>
          <w:sz w:val="24"/>
          <w:szCs w:val="24"/>
        </w:rPr>
      </w:pPr>
      <w:proofErr w:type="spellStart"/>
      <w:proofErr w:type="gramStart"/>
      <w:r>
        <w:rPr>
          <w:sz w:val="24"/>
          <w:szCs w:val="24"/>
        </w:rPr>
        <w:t>var</w:t>
      </w:r>
      <w:proofErr w:type="spellEnd"/>
      <w:r>
        <w:rPr>
          <w:sz w:val="24"/>
          <w:szCs w:val="24"/>
        </w:rPr>
        <w:t>(</w:t>
      </w:r>
      <w:proofErr w:type="gramEnd"/>
      <w:r>
        <w:rPr>
          <w:sz w:val="24"/>
          <w:szCs w:val="24"/>
        </w:rPr>
        <w:t>x) = variance of x</w:t>
      </w:r>
    </w:p>
    <w:p w:rsidR="00EC22F9" w:rsidRPr="00EC22F9" w:rsidRDefault="00EC22F9" w:rsidP="00EC22F9">
      <w:pPr>
        <w:rPr>
          <w:sz w:val="24"/>
          <w:szCs w:val="24"/>
        </w:rPr>
      </w:pPr>
      <w:proofErr w:type="spellStart"/>
      <w:proofErr w:type="gramStart"/>
      <w:r>
        <w:rPr>
          <w:sz w:val="24"/>
          <w:szCs w:val="24"/>
        </w:rPr>
        <w:t>var</w:t>
      </w:r>
      <w:proofErr w:type="spellEnd"/>
      <w:r>
        <w:rPr>
          <w:sz w:val="24"/>
          <w:szCs w:val="24"/>
        </w:rPr>
        <w:t>(</w:t>
      </w:r>
      <w:proofErr w:type="gramEnd"/>
      <w:r>
        <w:rPr>
          <w:sz w:val="24"/>
          <w:szCs w:val="24"/>
        </w:rPr>
        <w:t>y</w:t>
      </w:r>
      <w:r w:rsidRPr="00EC22F9">
        <w:rPr>
          <w:sz w:val="24"/>
          <w:szCs w:val="24"/>
        </w:rPr>
        <w:t xml:space="preserve">) = </w:t>
      </w:r>
      <w:r>
        <w:rPr>
          <w:sz w:val="24"/>
          <w:szCs w:val="24"/>
        </w:rPr>
        <w:t>variance</w:t>
      </w:r>
      <w:r w:rsidRPr="00EC22F9">
        <w:rPr>
          <w:sz w:val="24"/>
          <w:szCs w:val="24"/>
        </w:rPr>
        <w:t xml:space="preserve"> of Y</w:t>
      </w:r>
    </w:p>
    <w:p w:rsidR="00EC22F9" w:rsidRPr="00042EB2" w:rsidRDefault="00EC22F9" w:rsidP="00EC22F9">
      <w:pPr>
        <w:rPr>
          <w:rFonts w:asciiTheme="minorHAnsi" w:hAnsiTheme="minorHAnsi" w:cstheme="minorHAnsi"/>
          <w:sz w:val="28"/>
          <w:szCs w:val="28"/>
        </w:rPr>
      </w:pPr>
    </w:p>
    <w:p w:rsidR="00EC22F9" w:rsidRDefault="00EC22F9" w:rsidP="00EC22F9">
      <w:pPr>
        <w:pStyle w:val="Heading2"/>
        <w:spacing w:before="1"/>
        <w:ind w:left="0"/>
        <w:rPr>
          <w:rFonts w:asciiTheme="minorHAnsi" w:hAnsiTheme="minorHAnsi" w:cstheme="minorHAnsi"/>
          <w:color w:val="4471C4"/>
        </w:rPr>
      </w:pPr>
      <w:r w:rsidRPr="00042EB2">
        <w:rPr>
          <w:rFonts w:asciiTheme="minorHAnsi" w:hAnsiTheme="minorHAnsi" w:cstheme="minorHAnsi"/>
          <w:color w:val="4471C4"/>
        </w:rPr>
        <w:t>Types of Correlation</w:t>
      </w:r>
    </w:p>
    <w:p w:rsidR="00FF1513" w:rsidRPr="00042EB2" w:rsidRDefault="00FF1513" w:rsidP="00EC22F9">
      <w:pPr>
        <w:pStyle w:val="Heading2"/>
        <w:spacing w:before="1"/>
        <w:ind w:left="0"/>
        <w:rPr>
          <w:rFonts w:asciiTheme="minorHAnsi" w:hAnsiTheme="minorHAnsi" w:cstheme="minorHAnsi"/>
        </w:rPr>
      </w:pPr>
    </w:p>
    <w:p w:rsidR="00EC22F9" w:rsidRPr="00FA15FA" w:rsidRDefault="00EC22F9" w:rsidP="00EC22F9">
      <w:pPr>
        <w:pStyle w:val="ListParagraph"/>
        <w:numPr>
          <w:ilvl w:val="0"/>
          <w:numId w:val="31"/>
        </w:numPr>
        <w:rPr>
          <w:sz w:val="24"/>
          <w:szCs w:val="24"/>
        </w:rPr>
      </w:pPr>
      <w:r w:rsidRPr="00FA15FA">
        <w:rPr>
          <w:b/>
          <w:sz w:val="24"/>
          <w:szCs w:val="24"/>
        </w:rPr>
        <w:t>Positive correlation</w:t>
      </w:r>
      <w:r w:rsidRPr="00FA15FA">
        <w:rPr>
          <w:sz w:val="24"/>
          <w:szCs w:val="24"/>
        </w:rPr>
        <w:t>: A positive correlation would be 1. This means the two variables moved either up or down in the same direction together.</w:t>
      </w:r>
    </w:p>
    <w:p w:rsidR="00EC22F9" w:rsidRPr="00FA15FA" w:rsidRDefault="00EC22F9" w:rsidP="00EC22F9">
      <w:pPr>
        <w:pStyle w:val="ListParagraph"/>
        <w:numPr>
          <w:ilvl w:val="0"/>
          <w:numId w:val="31"/>
        </w:numPr>
        <w:rPr>
          <w:sz w:val="24"/>
          <w:szCs w:val="24"/>
        </w:rPr>
      </w:pPr>
      <w:r w:rsidRPr="00FA15FA">
        <w:rPr>
          <w:b/>
          <w:sz w:val="24"/>
          <w:szCs w:val="24"/>
        </w:rPr>
        <w:t>Negative correlation</w:t>
      </w:r>
      <w:r w:rsidRPr="00FA15FA">
        <w:rPr>
          <w:sz w:val="24"/>
          <w:szCs w:val="24"/>
        </w:rPr>
        <w:t>: A negative correlation is -1. This means the two variables moved in opposite directions.</w:t>
      </w:r>
    </w:p>
    <w:p w:rsidR="00EC22F9" w:rsidRPr="00FA15FA" w:rsidRDefault="00EC22F9" w:rsidP="00EC22F9">
      <w:pPr>
        <w:pStyle w:val="ListParagraph"/>
        <w:numPr>
          <w:ilvl w:val="0"/>
          <w:numId w:val="31"/>
        </w:numPr>
        <w:rPr>
          <w:sz w:val="24"/>
          <w:szCs w:val="24"/>
        </w:rPr>
      </w:pPr>
      <w:r w:rsidRPr="00FA15FA">
        <w:rPr>
          <w:b/>
          <w:sz w:val="24"/>
          <w:szCs w:val="24"/>
        </w:rPr>
        <w:t>Zero or no correlation</w:t>
      </w:r>
      <w:r w:rsidRPr="00FA15FA">
        <w:rPr>
          <w:sz w:val="24"/>
          <w:szCs w:val="24"/>
        </w:rPr>
        <w:t>: A correlation of zero means there is no relationship between the two variables. In other words, as one variable moves one way, the other moved in another unrelated direction.</w:t>
      </w:r>
    </w:p>
    <w:p w:rsidR="00EC22F9" w:rsidRPr="00EC22F9" w:rsidRDefault="00EC22F9" w:rsidP="00EC22F9">
      <w:pPr>
        <w:rPr>
          <w:sz w:val="24"/>
          <w:szCs w:val="24"/>
        </w:rPr>
      </w:pPr>
    </w:p>
    <w:p w:rsidR="00FA15FA" w:rsidRDefault="00FF1513" w:rsidP="00FF1513">
      <w:pPr>
        <w:pStyle w:val="Heading2"/>
        <w:spacing w:before="1"/>
        <w:ind w:left="0"/>
        <w:rPr>
          <w:sz w:val="24"/>
          <w:szCs w:val="24"/>
        </w:rPr>
      </w:pPr>
      <w:r>
        <w:rPr>
          <w:rFonts w:asciiTheme="minorHAnsi" w:hAnsiTheme="minorHAnsi" w:cstheme="minorHAnsi"/>
          <w:color w:val="4471C4"/>
        </w:rPr>
        <w:t>Difference between</w:t>
      </w:r>
      <w:r w:rsidRPr="00042EB2">
        <w:rPr>
          <w:rFonts w:asciiTheme="minorHAnsi" w:hAnsiTheme="minorHAnsi" w:cstheme="minorHAnsi"/>
          <w:color w:val="4471C4"/>
        </w:rPr>
        <w:t xml:space="preserve"> Correlation</w:t>
      </w:r>
      <w:r>
        <w:rPr>
          <w:rFonts w:asciiTheme="minorHAnsi" w:hAnsiTheme="minorHAnsi" w:cstheme="minorHAnsi"/>
          <w:color w:val="4471C4"/>
        </w:rPr>
        <w:t>&amp; Covariance</w:t>
      </w:r>
    </w:p>
    <w:p w:rsidR="00FF1513" w:rsidRPr="00FA15FA" w:rsidRDefault="00FF1513" w:rsidP="00FA15FA">
      <w:pPr>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09"/>
        <w:gridCol w:w="3213"/>
        <w:gridCol w:w="3209"/>
      </w:tblGrid>
      <w:tr w:rsidR="009916E1" w:rsidTr="009916E1">
        <w:trPr>
          <w:trHeight w:val="350"/>
        </w:trPr>
        <w:tc>
          <w:tcPr>
            <w:tcW w:w="3209" w:type="dxa"/>
          </w:tcPr>
          <w:p w:rsidR="009916E1" w:rsidRPr="009916E1" w:rsidRDefault="009916E1" w:rsidP="009916E1">
            <w:pPr>
              <w:pStyle w:val="TableParagraph"/>
              <w:ind w:left="0"/>
              <w:rPr>
                <w:rFonts w:ascii="Times New Roman"/>
                <w:sz w:val="24"/>
                <w:szCs w:val="24"/>
              </w:rPr>
            </w:pPr>
          </w:p>
        </w:tc>
        <w:tc>
          <w:tcPr>
            <w:tcW w:w="3213" w:type="dxa"/>
          </w:tcPr>
          <w:p w:rsidR="009916E1" w:rsidRPr="009916E1" w:rsidRDefault="009916E1" w:rsidP="009916E1">
            <w:pPr>
              <w:pStyle w:val="TableParagraph"/>
              <w:spacing w:line="330" w:lineRule="exact"/>
              <w:ind w:left="107"/>
              <w:rPr>
                <w:b/>
                <w:sz w:val="24"/>
                <w:szCs w:val="24"/>
              </w:rPr>
            </w:pPr>
            <w:r w:rsidRPr="009916E1">
              <w:rPr>
                <w:b/>
                <w:sz w:val="24"/>
                <w:szCs w:val="24"/>
              </w:rPr>
              <w:t>Correlation</w:t>
            </w:r>
          </w:p>
        </w:tc>
        <w:tc>
          <w:tcPr>
            <w:tcW w:w="3209" w:type="dxa"/>
          </w:tcPr>
          <w:p w:rsidR="009916E1" w:rsidRPr="009916E1" w:rsidRDefault="009916E1" w:rsidP="009916E1">
            <w:pPr>
              <w:pStyle w:val="TableParagraph"/>
              <w:spacing w:line="330" w:lineRule="exact"/>
              <w:rPr>
                <w:b/>
                <w:sz w:val="24"/>
                <w:szCs w:val="24"/>
              </w:rPr>
            </w:pPr>
            <w:r w:rsidRPr="009916E1">
              <w:rPr>
                <w:b/>
                <w:sz w:val="24"/>
                <w:szCs w:val="24"/>
              </w:rPr>
              <w:t>Covariance</w:t>
            </w:r>
          </w:p>
        </w:tc>
      </w:tr>
      <w:tr w:rsidR="009916E1" w:rsidTr="009916E1">
        <w:trPr>
          <w:trHeight w:val="2223"/>
        </w:trPr>
        <w:tc>
          <w:tcPr>
            <w:tcW w:w="3209" w:type="dxa"/>
          </w:tcPr>
          <w:p w:rsidR="009916E1" w:rsidRPr="009916E1" w:rsidRDefault="009916E1" w:rsidP="009916E1">
            <w:pPr>
              <w:pStyle w:val="TableParagraph"/>
              <w:spacing w:line="338" w:lineRule="exact"/>
              <w:rPr>
                <w:b/>
                <w:sz w:val="24"/>
                <w:szCs w:val="24"/>
              </w:rPr>
            </w:pPr>
            <w:r w:rsidRPr="009916E1">
              <w:rPr>
                <w:b/>
                <w:sz w:val="24"/>
                <w:szCs w:val="24"/>
              </w:rPr>
              <w:t>Meaning</w:t>
            </w:r>
          </w:p>
        </w:tc>
        <w:tc>
          <w:tcPr>
            <w:tcW w:w="3213" w:type="dxa"/>
          </w:tcPr>
          <w:p w:rsidR="009916E1" w:rsidRPr="009916E1" w:rsidRDefault="009916E1" w:rsidP="009916E1">
            <w:pPr>
              <w:pStyle w:val="TableParagraph"/>
              <w:ind w:left="107" w:right="120"/>
              <w:rPr>
                <w:sz w:val="24"/>
                <w:szCs w:val="24"/>
              </w:rPr>
            </w:pPr>
            <w:r w:rsidRPr="009916E1">
              <w:rPr>
                <w:sz w:val="24"/>
                <w:szCs w:val="24"/>
              </w:rPr>
              <w:t>Correlation is an indicator</w:t>
            </w:r>
            <w:r w:rsidRPr="009916E1">
              <w:rPr>
                <w:spacing w:val="-61"/>
                <w:sz w:val="24"/>
                <w:szCs w:val="24"/>
              </w:rPr>
              <w:t xml:space="preserve"> </w:t>
            </w:r>
            <w:r w:rsidRPr="009916E1">
              <w:rPr>
                <w:sz w:val="24"/>
                <w:szCs w:val="24"/>
              </w:rPr>
              <w:t>of how strongly these 2</w:t>
            </w:r>
            <w:r w:rsidRPr="009916E1">
              <w:rPr>
                <w:spacing w:val="1"/>
                <w:sz w:val="24"/>
                <w:szCs w:val="24"/>
              </w:rPr>
              <w:t xml:space="preserve"> </w:t>
            </w:r>
            <w:r w:rsidRPr="009916E1">
              <w:rPr>
                <w:sz w:val="24"/>
                <w:szCs w:val="24"/>
              </w:rPr>
              <w:t>variables are related,</w:t>
            </w:r>
            <w:r w:rsidRPr="009916E1">
              <w:rPr>
                <w:spacing w:val="1"/>
                <w:sz w:val="24"/>
                <w:szCs w:val="24"/>
              </w:rPr>
              <w:t xml:space="preserve"> </w:t>
            </w:r>
            <w:r w:rsidRPr="009916E1">
              <w:rPr>
                <w:sz w:val="24"/>
                <w:szCs w:val="24"/>
              </w:rPr>
              <w:t>provided other conditions</w:t>
            </w:r>
            <w:r w:rsidRPr="009916E1">
              <w:rPr>
                <w:spacing w:val="-61"/>
                <w:sz w:val="24"/>
                <w:szCs w:val="24"/>
              </w:rPr>
              <w:t xml:space="preserve"> </w:t>
            </w:r>
            <w:r w:rsidRPr="009916E1">
              <w:rPr>
                <w:sz w:val="24"/>
                <w:szCs w:val="24"/>
              </w:rPr>
              <w:t>are constant. The</w:t>
            </w:r>
            <w:r w:rsidRPr="009916E1">
              <w:rPr>
                <w:spacing w:val="1"/>
                <w:sz w:val="24"/>
                <w:szCs w:val="24"/>
              </w:rPr>
              <w:t xml:space="preserve"> </w:t>
            </w:r>
            <w:r w:rsidRPr="009916E1">
              <w:rPr>
                <w:sz w:val="24"/>
                <w:szCs w:val="24"/>
              </w:rPr>
              <w:t>maximum value is +1,</w:t>
            </w:r>
            <w:r w:rsidRPr="009916E1">
              <w:rPr>
                <w:spacing w:val="1"/>
                <w:sz w:val="24"/>
                <w:szCs w:val="24"/>
              </w:rPr>
              <w:t xml:space="preserve"> </w:t>
            </w:r>
            <w:r w:rsidRPr="009916E1">
              <w:rPr>
                <w:sz w:val="24"/>
                <w:szCs w:val="24"/>
              </w:rPr>
              <w:t>denoting a perfect</w:t>
            </w:r>
            <w:r w:rsidRPr="009916E1">
              <w:rPr>
                <w:spacing w:val="1"/>
                <w:sz w:val="24"/>
                <w:szCs w:val="24"/>
              </w:rPr>
              <w:t xml:space="preserve"> </w:t>
            </w:r>
            <w:r w:rsidRPr="009916E1">
              <w:rPr>
                <w:sz w:val="24"/>
                <w:szCs w:val="24"/>
              </w:rPr>
              <w:t>dependent</w:t>
            </w:r>
            <w:r w:rsidRPr="009916E1">
              <w:rPr>
                <w:spacing w:val="-4"/>
                <w:sz w:val="24"/>
                <w:szCs w:val="24"/>
              </w:rPr>
              <w:t xml:space="preserve"> </w:t>
            </w:r>
            <w:r w:rsidRPr="009916E1">
              <w:rPr>
                <w:sz w:val="24"/>
                <w:szCs w:val="24"/>
              </w:rPr>
              <w:t>relationship.</w:t>
            </w:r>
          </w:p>
        </w:tc>
        <w:tc>
          <w:tcPr>
            <w:tcW w:w="3209" w:type="dxa"/>
          </w:tcPr>
          <w:p w:rsidR="009916E1" w:rsidRPr="009916E1" w:rsidRDefault="009916E1" w:rsidP="009916E1">
            <w:pPr>
              <w:pStyle w:val="TableParagraph"/>
              <w:ind w:right="105"/>
              <w:rPr>
                <w:sz w:val="24"/>
                <w:szCs w:val="24"/>
              </w:rPr>
            </w:pPr>
            <w:r w:rsidRPr="009916E1">
              <w:rPr>
                <w:sz w:val="24"/>
                <w:szCs w:val="24"/>
              </w:rPr>
              <w:t>Covariance is an indicator</w:t>
            </w:r>
            <w:r w:rsidRPr="009916E1">
              <w:rPr>
                <w:spacing w:val="-61"/>
                <w:sz w:val="24"/>
                <w:szCs w:val="24"/>
              </w:rPr>
              <w:t xml:space="preserve"> </w:t>
            </w:r>
            <w:r w:rsidRPr="009916E1">
              <w:rPr>
                <w:sz w:val="24"/>
                <w:szCs w:val="24"/>
              </w:rPr>
              <w:t>of the extent to which 2</w:t>
            </w:r>
            <w:r w:rsidRPr="009916E1">
              <w:rPr>
                <w:spacing w:val="1"/>
                <w:sz w:val="24"/>
                <w:szCs w:val="24"/>
              </w:rPr>
              <w:t xml:space="preserve"> </w:t>
            </w:r>
            <w:r w:rsidRPr="009916E1">
              <w:rPr>
                <w:sz w:val="24"/>
                <w:szCs w:val="24"/>
              </w:rPr>
              <w:t>random variables are</w:t>
            </w:r>
            <w:r w:rsidRPr="009916E1">
              <w:rPr>
                <w:spacing w:val="1"/>
                <w:sz w:val="24"/>
                <w:szCs w:val="24"/>
              </w:rPr>
              <w:t xml:space="preserve"> </w:t>
            </w:r>
            <w:r w:rsidRPr="009916E1">
              <w:rPr>
                <w:sz w:val="24"/>
                <w:szCs w:val="24"/>
              </w:rPr>
              <w:t>dependent on each other.</w:t>
            </w:r>
            <w:r w:rsidRPr="009916E1">
              <w:rPr>
                <w:spacing w:val="-61"/>
                <w:sz w:val="24"/>
                <w:szCs w:val="24"/>
              </w:rPr>
              <w:t xml:space="preserve"> </w:t>
            </w:r>
            <w:r w:rsidRPr="009916E1">
              <w:rPr>
                <w:sz w:val="24"/>
                <w:szCs w:val="24"/>
              </w:rPr>
              <w:t>A higher number denotes</w:t>
            </w:r>
            <w:r w:rsidRPr="009916E1">
              <w:rPr>
                <w:spacing w:val="1"/>
                <w:sz w:val="24"/>
                <w:szCs w:val="24"/>
              </w:rPr>
              <w:t xml:space="preserve"> </w:t>
            </w:r>
            <w:r w:rsidRPr="009916E1">
              <w:rPr>
                <w:sz w:val="24"/>
                <w:szCs w:val="24"/>
              </w:rPr>
              <w:t>higher</w:t>
            </w:r>
            <w:r w:rsidRPr="009916E1">
              <w:rPr>
                <w:spacing w:val="-3"/>
                <w:sz w:val="24"/>
                <w:szCs w:val="24"/>
              </w:rPr>
              <w:t xml:space="preserve"> </w:t>
            </w:r>
            <w:r w:rsidRPr="009916E1">
              <w:rPr>
                <w:sz w:val="24"/>
                <w:szCs w:val="24"/>
              </w:rPr>
              <w:t>dependency.</w:t>
            </w:r>
          </w:p>
        </w:tc>
      </w:tr>
      <w:tr w:rsidR="009916E1" w:rsidTr="009916E1">
        <w:trPr>
          <w:trHeight w:val="2118"/>
        </w:trPr>
        <w:tc>
          <w:tcPr>
            <w:tcW w:w="3209" w:type="dxa"/>
          </w:tcPr>
          <w:p w:rsidR="009916E1" w:rsidRPr="009916E1" w:rsidRDefault="009916E1" w:rsidP="009916E1">
            <w:pPr>
              <w:pStyle w:val="TableParagraph"/>
              <w:spacing w:line="338" w:lineRule="exact"/>
              <w:rPr>
                <w:b/>
                <w:sz w:val="24"/>
                <w:szCs w:val="24"/>
              </w:rPr>
            </w:pPr>
            <w:r w:rsidRPr="009916E1">
              <w:rPr>
                <w:b/>
                <w:sz w:val="24"/>
                <w:szCs w:val="24"/>
              </w:rPr>
              <w:t>Relationship</w:t>
            </w:r>
          </w:p>
        </w:tc>
        <w:tc>
          <w:tcPr>
            <w:tcW w:w="3213" w:type="dxa"/>
          </w:tcPr>
          <w:p w:rsidR="009916E1" w:rsidRPr="009916E1" w:rsidRDefault="009916E1" w:rsidP="009916E1">
            <w:pPr>
              <w:pStyle w:val="TableParagraph"/>
              <w:ind w:left="107" w:right="140"/>
              <w:rPr>
                <w:sz w:val="24"/>
                <w:szCs w:val="24"/>
              </w:rPr>
            </w:pPr>
            <w:r w:rsidRPr="009916E1">
              <w:rPr>
                <w:sz w:val="24"/>
                <w:szCs w:val="24"/>
              </w:rPr>
              <w:t>Correlation provides a</w:t>
            </w:r>
            <w:r w:rsidRPr="009916E1">
              <w:rPr>
                <w:spacing w:val="1"/>
                <w:sz w:val="24"/>
                <w:szCs w:val="24"/>
              </w:rPr>
              <w:t xml:space="preserve"> </w:t>
            </w:r>
            <w:r w:rsidRPr="009916E1">
              <w:rPr>
                <w:sz w:val="24"/>
                <w:szCs w:val="24"/>
              </w:rPr>
              <w:t>measure of covariance on</w:t>
            </w:r>
            <w:r w:rsidRPr="009916E1">
              <w:rPr>
                <w:spacing w:val="-61"/>
                <w:sz w:val="24"/>
                <w:szCs w:val="24"/>
              </w:rPr>
              <w:t xml:space="preserve"> </w:t>
            </w:r>
            <w:r w:rsidRPr="009916E1">
              <w:rPr>
                <w:sz w:val="24"/>
                <w:szCs w:val="24"/>
              </w:rPr>
              <w:t>a standard scale. It is</w:t>
            </w:r>
            <w:r w:rsidRPr="009916E1">
              <w:rPr>
                <w:spacing w:val="1"/>
                <w:sz w:val="24"/>
                <w:szCs w:val="24"/>
              </w:rPr>
              <w:t xml:space="preserve"> </w:t>
            </w:r>
            <w:r w:rsidRPr="009916E1">
              <w:rPr>
                <w:sz w:val="24"/>
                <w:szCs w:val="24"/>
              </w:rPr>
              <w:t>deduced by dividing the</w:t>
            </w:r>
            <w:r w:rsidRPr="009916E1">
              <w:rPr>
                <w:spacing w:val="1"/>
                <w:sz w:val="24"/>
                <w:szCs w:val="24"/>
              </w:rPr>
              <w:t xml:space="preserve"> </w:t>
            </w:r>
            <w:r w:rsidRPr="009916E1">
              <w:rPr>
                <w:sz w:val="24"/>
                <w:szCs w:val="24"/>
              </w:rPr>
              <w:t>calculated covariance</w:t>
            </w:r>
            <w:r w:rsidRPr="009916E1">
              <w:rPr>
                <w:spacing w:val="1"/>
                <w:sz w:val="24"/>
                <w:szCs w:val="24"/>
              </w:rPr>
              <w:t xml:space="preserve"> </w:t>
            </w:r>
            <w:r w:rsidRPr="009916E1">
              <w:rPr>
                <w:sz w:val="24"/>
                <w:szCs w:val="24"/>
              </w:rPr>
              <w:t>with</w:t>
            </w:r>
            <w:r w:rsidRPr="009916E1">
              <w:rPr>
                <w:spacing w:val="-2"/>
                <w:sz w:val="24"/>
                <w:szCs w:val="24"/>
              </w:rPr>
              <w:t xml:space="preserve"> </w:t>
            </w:r>
            <w:r w:rsidRPr="009916E1">
              <w:rPr>
                <w:sz w:val="24"/>
                <w:szCs w:val="24"/>
              </w:rPr>
              <w:t>standard</w:t>
            </w:r>
            <w:r w:rsidRPr="009916E1">
              <w:rPr>
                <w:spacing w:val="-2"/>
                <w:sz w:val="24"/>
                <w:szCs w:val="24"/>
              </w:rPr>
              <w:t xml:space="preserve"> </w:t>
            </w:r>
            <w:r w:rsidRPr="009916E1">
              <w:rPr>
                <w:sz w:val="24"/>
                <w:szCs w:val="24"/>
              </w:rPr>
              <w:t>deviation.</w:t>
            </w:r>
          </w:p>
        </w:tc>
        <w:tc>
          <w:tcPr>
            <w:tcW w:w="3209" w:type="dxa"/>
          </w:tcPr>
          <w:p w:rsidR="009916E1" w:rsidRPr="009916E1" w:rsidRDefault="009916E1" w:rsidP="009916E1">
            <w:pPr>
              <w:pStyle w:val="TableParagraph"/>
              <w:ind w:right="977"/>
              <w:rPr>
                <w:sz w:val="24"/>
                <w:szCs w:val="24"/>
              </w:rPr>
            </w:pPr>
            <w:r w:rsidRPr="009916E1">
              <w:rPr>
                <w:sz w:val="24"/>
                <w:szCs w:val="24"/>
              </w:rPr>
              <w:t>Correlation can be</w:t>
            </w:r>
            <w:r w:rsidRPr="009916E1">
              <w:rPr>
                <w:spacing w:val="-61"/>
                <w:sz w:val="24"/>
                <w:szCs w:val="24"/>
              </w:rPr>
              <w:t xml:space="preserve"> </w:t>
            </w:r>
            <w:r w:rsidRPr="009916E1">
              <w:rPr>
                <w:sz w:val="24"/>
                <w:szCs w:val="24"/>
              </w:rPr>
              <w:t>deduced from a</w:t>
            </w:r>
            <w:r w:rsidRPr="009916E1">
              <w:rPr>
                <w:spacing w:val="1"/>
                <w:sz w:val="24"/>
                <w:szCs w:val="24"/>
              </w:rPr>
              <w:t xml:space="preserve"> </w:t>
            </w:r>
            <w:r w:rsidRPr="009916E1">
              <w:rPr>
                <w:sz w:val="24"/>
                <w:szCs w:val="24"/>
              </w:rPr>
              <w:t>covariance.</w:t>
            </w:r>
          </w:p>
        </w:tc>
      </w:tr>
      <w:tr w:rsidR="009916E1" w:rsidTr="009916E1">
        <w:trPr>
          <w:trHeight w:val="1053"/>
        </w:trPr>
        <w:tc>
          <w:tcPr>
            <w:tcW w:w="3209" w:type="dxa"/>
          </w:tcPr>
          <w:p w:rsidR="009916E1" w:rsidRPr="009916E1" w:rsidRDefault="009916E1" w:rsidP="009916E1">
            <w:pPr>
              <w:pStyle w:val="TableParagraph"/>
              <w:rPr>
                <w:b/>
                <w:sz w:val="24"/>
                <w:szCs w:val="24"/>
              </w:rPr>
            </w:pPr>
            <w:r w:rsidRPr="009916E1">
              <w:rPr>
                <w:b/>
                <w:sz w:val="24"/>
                <w:szCs w:val="24"/>
              </w:rPr>
              <w:t>Values</w:t>
            </w:r>
          </w:p>
        </w:tc>
        <w:tc>
          <w:tcPr>
            <w:tcW w:w="3213" w:type="dxa"/>
          </w:tcPr>
          <w:p w:rsidR="009916E1" w:rsidRPr="009916E1" w:rsidRDefault="009916E1" w:rsidP="009916E1">
            <w:pPr>
              <w:pStyle w:val="TableParagraph"/>
              <w:ind w:left="107" w:right="135"/>
              <w:rPr>
                <w:sz w:val="24"/>
                <w:szCs w:val="24"/>
              </w:rPr>
            </w:pPr>
            <w:r w:rsidRPr="009916E1">
              <w:rPr>
                <w:sz w:val="24"/>
                <w:szCs w:val="24"/>
              </w:rPr>
              <w:t>Correlation is limited to</w:t>
            </w:r>
            <w:r w:rsidRPr="009916E1">
              <w:rPr>
                <w:spacing w:val="1"/>
                <w:sz w:val="24"/>
                <w:szCs w:val="24"/>
              </w:rPr>
              <w:t xml:space="preserve"> </w:t>
            </w:r>
            <w:r w:rsidRPr="009916E1">
              <w:rPr>
                <w:sz w:val="24"/>
                <w:szCs w:val="24"/>
              </w:rPr>
              <w:t>values</w:t>
            </w:r>
            <w:r w:rsidRPr="009916E1">
              <w:rPr>
                <w:spacing w:val="-3"/>
                <w:sz w:val="24"/>
                <w:szCs w:val="24"/>
              </w:rPr>
              <w:t xml:space="preserve"> </w:t>
            </w:r>
            <w:r w:rsidRPr="009916E1">
              <w:rPr>
                <w:sz w:val="24"/>
                <w:szCs w:val="24"/>
              </w:rPr>
              <w:t>between</w:t>
            </w:r>
            <w:r w:rsidRPr="009916E1">
              <w:rPr>
                <w:spacing w:val="-4"/>
                <w:sz w:val="24"/>
                <w:szCs w:val="24"/>
              </w:rPr>
              <w:t xml:space="preserve"> </w:t>
            </w:r>
            <w:r w:rsidRPr="009916E1">
              <w:rPr>
                <w:sz w:val="24"/>
                <w:szCs w:val="24"/>
              </w:rPr>
              <w:t>the</w:t>
            </w:r>
            <w:r w:rsidRPr="009916E1">
              <w:rPr>
                <w:spacing w:val="1"/>
                <w:sz w:val="24"/>
                <w:szCs w:val="24"/>
              </w:rPr>
              <w:t xml:space="preserve"> </w:t>
            </w:r>
            <w:r w:rsidRPr="009916E1">
              <w:rPr>
                <w:sz w:val="24"/>
                <w:szCs w:val="24"/>
              </w:rPr>
              <w:t>range</w:t>
            </w:r>
          </w:p>
          <w:p w:rsidR="009916E1" w:rsidRPr="009916E1" w:rsidRDefault="009916E1" w:rsidP="009916E1">
            <w:pPr>
              <w:pStyle w:val="TableParagraph"/>
              <w:spacing w:line="338" w:lineRule="exact"/>
              <w:ind w:left="107"/>
              <w:rPr>
                <w:sz w:val="24"/>
                <w:szCs w:val="24"/>
              </w:rPr>
            </w:pPr>
            <w:r w:rsidRPr="009916E1">
              <w:rPr>
                <w:sz w:val="24"/>
                <w:szCs w:val="24"/>
              </w:rPr>
              <w:t>-1 and</w:t>
            </w:r>
            <w:r w:rsidRPr="009916E1">
              <w:rPr>
                <w:spacing w:val="-1"/>
                <w:sz w:val="24"/>
                <w:szCs w:val="24"/>
              </w:rPr>
              <w:t xml:space="preserve"> </w:t>
            </w:r>
            <w:r w:rsidRPr="009916E1">
              <w:rPr>
                <w:sz w:val="24"/>
                <w:szCs w:val="24"/>
              </w:rPr>
              <w:t>+1.</w:t>
            </w:r>
          </w:p>
        </w:tc>
        <w:tc>
          <w:tcPr>
            <w:tcW w:w="3209" w:type="dxa"/>
          </w:tcPr>
          <w:p w:rsidR="009916E1" w:rsidRPr="009916E1" w:rsidRDefault="009916E1" w:rsidP="009916E1">
            <w:pPr>
              <w:pStyle w:val="TableParagraph"/>
              <w:ind w:right="95"/>
              <w:rPr>
                <w:sz w:val="24"/>
                <w:szCs w:val="24"/>
              </w:rPr>
            </w:pPr>
            <w:r w:rsidRPr="009916E1">
              <w:rPr>
                <w:sz w:val="24"/>
                <w:szCs w:val="24"/>
              </w:rPr>
              <w:t>The value of covariance</w:t>
            </w:r>
            <w:r w:rsidRPr="009916E1">
              <w:rPr>
                <w:spacing w:val="1"/>
                <w:sz w:val="24"/>
                <w:szCs w:val="24"/>
              </w:rPr>
              <w:t xml:space="preserve"> </w:t>
            </w:r>
            <w:r w:rsidRPr="009916E1">
              <w:rPr>
                <w:sz w:val="24"/>
                <w:szCs w:val="24"/>
              </w:rPr>
              <w:t>lies</w:t>
            </w:r>
            <w:r w:rsidRPr="009916E1">
              <w:rPr>
                <w:spacing w:val="-4"/>
                <w:sz w:val="24"/>
                <w:szCs w:val="24"/>
              </w:rPr>
              <w:t xml:space="preserve"> </w:t>
            </w:r>
            <w:r w:rsidRPr="009916E1">
              <w:rPr>
                <w:sz w:val="24"/>
                <w:szCs w:val="24"/>
              </w:rPr>
              <w:t>in the range</w:t>
            </w:r>
            <w:r w:rsidRPr="009916E1">
              <w:rPr>
                <w:spacing w:val="-1"/>
                <w:sz w:val="24"/>
                <w:szCs w:val="24"/>
              </w:rPr>
              <w:t xml:space="preserve"> </w:t>
            </w:r>
            <w:r w:rsidRPr="009916E1">
              <w:rPr>
                <w:sz w:val="24"/>
                <w:szCs w:val="24"/>
              </w:rPr>
              <w:t>of</w:t>
            </w:r>
            <w:r w:rsidRPr="009916E1">
              <w:rPr>
                <w:spacing w:val="-1"/>
                <w:sz w:val="24"/>
                <w:szCs w:val="24"/>
              </w:rPr>
              <w:t xml:space="preserve"> </w:t>
            </w:r>
            <w:r w:rsidRPr="009916E1">
              <w:rPr>
                <w:sz w:val="24"/>
                <w:szCs w:val="24"/>
              </w:rPr>
              <w:t>-∞</w:t>
            </w:r>
            <w:r w:rsidRPr="009916E1">
              <w:rPr>
                <w:spacing w:val="-1"/>
                <w:sz w:val="24"/>
                <w:szCs w:val="24"/>
              </w:rPr>
              <w:t xml:space="preserve"> </w:t>
            </w:r>
            <w:r w:rsidRPr="009916E1">
              <w:rPr>
                <w:sz w:val="24"/>
                <w:szCs w:val="24"/>
              </w:rPr>
              <w:t>and</w:t>
            </w:r>
          </w:p>
          <w:p w:rsidR="009916E1" w:rsidRPr="009916E1" w:rsidRDefault="009916E1" w:rsidP="009916E1">
            <w:pPr>
              <w:pStyle w:val="TableParagraph"/>
              <w:spacing w:line="338" w:lineRule="exact"/>
              <w:rPr>
                <w:sz w:val="24"/>
                <w:szCs w:val="24"/>
              </w:rPr>
            </w:pPr>
            <w:r w:rsidRPr="009916E1">
              <w:rPr>
                <w:sz w:val="24"/>
                <w:szCs w:val="24"/>
              </w:rPr>
              <w:t>+∞.</w:t>
            </w:r>
          </w:p>
        </w:tc>
      </w:tr>
      <w:tr w:rsidR="009916E1" w:rsidTr="009916E1">
        <w:trPr>
          <w:trHeight w:val="1366"/>
        </w:trPr>
        <w:tc>
          <w:tcPr>
            <w:tcW w:w="3209" w:type="dxa"/>
          </w:tcPr>
          <w:p w:rsidR="009916E1" w:rsidRPr="009916E1" w:rsidRDefault="009916E1" w:rsidP="009916E1">
            <w:pPr>
              <w:pStyle w:val="TableParagraph"/>
              <w:rPr>
                <w:b/>
                <w:sz w:val="24"/>
                <w:szCs w:val="24"/>
              </w:rPr>
            </w:pPr>
            <w:r w:rsidRPr="009916E1">
              <w:rPr>
                <w:b/>
                <w:sz w:val="24"/>
                <w:szCs w:val="24"/>
              </w:rPr>
              <w:t>Scalability</w:t>
            </w:r>
          </w:p>
        </w:tc>
        <w:tc>
          <w:tcPr>
            <w:tcW w:w="3213" w:type="dxa"/>
          </w:tcPr>
          <w:p w:rsidR="009916E1" w:rsidRPr="009916E1" w:rsidRDefault="009916E1" w:rsidP="009916E1">
            <w:pPr>
              <w:pStyle w:val="TableParagraph"/>
              <w:ind w:left="107" w:right="111"/>
              <w:rPr>
                <w:sz w:val="24"/>
                <w:szCs w:val="24"/>
              </w:rPr>
            </w:pPr>
            <w:r w:rsidRPr="009916E1">
              <w:rPr>
                <w:sz w:val="24"/>
                <w:szCs w:val="24"/>
              </w:rPr>
              <w:t>Correlation</w:t>
            </w:r>
            <w:r w:rsidRPr="009916E1">
              <w:rPr>
                <w:spacing w:val="-4"/>
                <w:sz w:val="24"/>
                <w:szCs w:val="24"/>
              </w:rPr>
              <w:t xml:space="preserve"> </w:t>
            </w:r>
            <w:r w:rsidRPr="009916E1">
              <w:rPr>
                <w:sz w:val="24"/>
                <w:szCs w:val="24"/>
              </w:rPr>
              <w:t>is</w:t>
            </w:r>
            <w:r w:rsidRPr="009916E1">
              <w:rPr>
                <w:spacing w:val="-4"/>
                <w:sz w:val="24"/>
                <w:szCs w:val="24"/>
              </w:rPr>
              <w:t xml:space="preserve"> </w:t>
            </w:r>
            <w:r w:rsidRPr="009916E1">
              <w:rPr>
                <w:sz w:val="24"/>
                <w:szCs w:val="24"/>
              </w:rPr>
              <w:t>not</w:t>
            </w:r>
            <w:r w:rsidRPr="009916E1">
              <w:rPr>
                <w:spacing w:val="-5"/>
                <w:sz w:val="24"/>
                <w:szCs w:val="24"/>
              </w:rPr>
              <w:t xml:space="preserve"> </w:t>
            </w:r>
            <w:r w:rsidRPr="009916E1">
              <w:rPr>
                <w:sz w:val="24"/>
                <w:szCs w:val="24"/>
              </w:rPr>
              <w:t>affected</w:t>
            </w:r>
            <w:r w:rsidRPr="009916E1">
              <w:rPr>
                <w:spacing w:val="-60"/>
                <w:sz w:val="24"/>
                <w:szCs w:val="24"/>
              </w:rPr>
              <w:t xml:space="preserve"> </w:t>
            </w:r>
            <w:r w:rsidRPr="009916E1">
              <w:rPr>
                <w:sz w:val="24"/>
                <w:szCs w:val="24"/>
              </w:rPr>
              <w:t>by a change in scales or</w:t>
            </w:r>
            <w:r w:rsidRPr="009916E1">
              <w:rPr>
                <w:spacing w:val="1"/>
                <w:sz w:val="24"/>
                <w:szCs w:val="24"/>
              </w:rPr>
              <w:t xml:space="preserve"> </w:t>
            </w:r>
            <w:r w:rsidRPr="009916E1">
              <w:rPr>
                <w:sz w:val="24"/>
                <w:szCs w:val="24"/>
              </w:rPr>
              <w:t>multiplication</w:t>
            </w:r>
            <w:r w:rsidRPr="009916E1">
              <w:rPr>
                <w:spacing w:val="-1"/>
                <w:sz w:val="24"/>
                <w:szCs w:val="24"/>
              </w:rPr>
              <w:t xml:space="preserve"> </w:t>
            </w:r>
            <w:r w:rsidRPr="009916E1">
              <w:rPr>
                <w:sz w:val="24"/>
                <w:szCs w:val="24"/>
              </w:rPr>
              <w:t>by</w:t>
            </w:r>
            <w:r w:rsidRPr="009916E1">
              <w:rPr>
                <w:spacing w:val="-3"/>
                <w:sz w:val="24"/>
                <w:szCs w:val="24"/>
              </w:rPr>
              <w:t xml:space="preserve"> </w:t>
            </w:r>
            <w:r w:rsidRPr="009916E1">
              <w:rPr>
                <w:sz w:val="24"/>
                <w:szCs w:val="24"/>
              </w:rPr>
              <w:t>a</w:t>
            </w:r>
          </w:p>
          <w:p w:rsidR="009916E1" w:rsidRPr="009916E1" w:rsidRDefault="009916E1" w:rsidP="009916E1">
            <w:pPr>
              <w:pStyle w:val="TableParagraph"/>
              <w:spacing w:line="320" w:lineRule="exact"/>
              <w:ind w:left="107"/>
              <w:rPr>
                <w:sz w:val="24"/>
                <w:szCs w:val="24"/>
              </w:rPr>
            </w:pPr>
            <w:proofErr w:type="gramStart"/>
            <w:r w:rsidRPr="009916E1">
              <w:rPr>
                <w:sz w:val="24"/>
                <w:szCs w:val="24"/>
              </w:rPr>
              <w:t>constant</w:t>
            </w:r>
            <w:proofErr w:type="gramEnd"/>
            <w:r w:rsidRPr="009916E1">
              <w:rPr>
                <w:sz w:val="24"/>
                <w:szCs w:val="24"/>
              </w:rPr>
              <w:t>.</w:t>
            </w:r>
          </w:p>
        </w:tc>
        <w:tc>
          <w:tcPr>
            <w:tcW w:w="3209" w:type="dxa"/>
          </w:tcPr>
          <w:p w:rsidR="009916E1" w:rsidRPr="009916E1" w:rsidRDefault="009916E1" w:rsidP="009916E1">
            <w:pPr>
              <w:pStyle w:val="TableParagraph"/>
              <w:rPr>
                <w:sz w:val="24"/>
                <w:szCs w:val="24"/>
              </w:rPr>
            </w:pPr>
            <w:r w:rsidRPr="009916E1">
              <w:rPr>
                <w:sz w:val="24"/>
                <w:szCs w:val="24"/>
              </w:rPr>
              <w:t>Affects</w:t>
            </w:r>
            <w:r w:rsidRPr="009916E1">
              <w:rPr>
                <w:spacing w:val="-3"/>
                <w:sz w:val="24"/>
                <w:szCs w:val="24"/>
              </w:rPr>
              <w:t xml:space="preserve"> </w:t>
            </w:r>
            <w:r w:rsidRPr="009916E1">
              <w:rPr>
                <w:sz w:val="24"/>
                <w:szCs w:val="24"/>
              </w:rPr>
              <w:t>covariance</w:t>
            </w:r>
          </w:p>
        </w:tc>
      </w:tr>
      <w:tr w:rsidR="009916E1" w:rsidTr="009916E1">
        <w:trPr>
          <w:trHeight w:val="1366"/>
        </w:trPr>
        <w:tc>
          <w:tcPr>
            <w:tcW w:w="3209" w:type="dxa"/>
          </w:tcPr>
          <w:p w:rsidR="009916E1" w:rsidRPr="009916E1" w:rsidRDefault="009916E1" w:rsidP="009916E1">
            <w:pPr>
              <w:pStyle w:val="TableParagraph"/>
              <w:rPr>
                <w:b/>
                <w:sz w:val="24"/>
                <w:szCs w:val="24"/>
              </w:rPr>
            </w:pPr>
            <w:r w:rsidRPr="009916E1">
              <w:rPr>
                <w:b/>
                <w:sz w:val="24"/>
                <w:szCs w:val="24"/>
              </w:rPr>
              <w:lastRenderedPageBreak/>
              <w:t>Units</w:t>
            </w:r>
          </w:p>
        </w:tc>
        <w:tc>
          <w:tcPr>
            <w:tcW w:w="3213" w:type="dxa"/>
          </w:tcPr>
          <w:p w:rsidR="009916E1" w:rsidRPr="009916E1" w:rsidRDefault="009916E1" w:rsidP="009916E1">
            <w:pPr>
              <w:pStyle w:val="TableParagraph"/>
              <w:ind w:left="107" w:right="431"/>
              <w:rPr>
                <w:sz w:val="24"/>
                <w:szCs w:val="24"/>
              </w:rPr>
            </w:pPr>
            <w:r w:rsidRPr="009916E1">
              <w:rPr>
                <w:sz w:val="24"/>
                <w:szCs w:val="24"/>
              </w:rPr>
              <w:t>Correlation</w:t>
            </w:r>
            <w:r w:rsidRPr="009916E1">
              <w:rPr>
                <w:spacing w:val="-4"/>
                <w:sz w:val="24"/>
                <w:szCs w:val="24"/>
              </w:rPr>
              <w:t xml:space="preserve"> </w:t>
            </w:r>
            <w:r w:rsidRPr="009916E1">
              <w:rPr>
                <w:sz w:val="24"/>
                <w:szCs w:val="24"/>
              </w:rPr>
              <w:t>is</w:t>
            </w:r>
            <w:r w:rsidRPr="009916E1">
              <w:rPr>
                <w:spacing w:val="-5"/>
                <w:sz w:val="24"/>
                <w:szCs w:val="24"/>
              </w:rPr>
              <w:t xml:space="preserve"> </w:t>
            </w:r>
            <w:r w:rsidRPr="009916E1">
              <w:rPr>
                <w:sz w:val="24"/>
                <w:szCs w:val="24"/>
              </w:rPr>
              <w:t>a</w:t>
            </w:r>
            <w:r w:rsidRPr="009916E1">
              <w:rPr>
                <w:spacing w:val="-2"/>
                <w:sz w:val="24"/>
                <w:szCs w:val="24"/>
              </w:rPr>
              <w:t xml:space="preserve"> </w:t>
            </w:r>
            <w:proofErr w:type="spellStart"/>
            <w:r w:rsidRPr="009916E1">
              <w:rPr>
                <w:sz w:val="24"/>
                <w:szCs w:val="24"/>
              </w:rPr>
              <w:t>unitless</w:t>
            </w:r>
            <w:proofErr w:type="spellEnd"/>
            <w:r w:rsidRPr="009916E1">
              <w:rPr>
                <w:spacing w:val="-60"/>
                <w:sz w:val="24"/>
                <w:szCs w:val="24"/>
              </w:rPr>
              <w:t xml:space="preserve"> </w:t>
            </w:r>
            <w:r w:rsidRPr="009916E1">
              <w:rPr>
                <w:sz w:val="24"/>
                <w:szCs w:val="24"/>
              </w:rPr>
              <w:t>absolute number</w:t>
            </w:r>
            <w:r w:rsidRPr="009916E1">
              <w:rPr>
                <w:spacing w:val="1"/>
                <w:sz w:val="24"/>
                <w:szCs w:val="24"/>
              </w:rPr>
              <w:t xml:space="preserve"> </w:t>
            </w:r>
            <w:r w:rsidRPr="009916E1">
              <w:rPr>
                <w:sz w:val="24"/>
                <w:szCs w:val="24"/>
              </w:rPr>
              <w:t>between</w:t>
            </w:r>
            <w:r w:rsidRPr="009916E1">
              <w:rPr>
                <w:spacing w:val="1"/>
                <w:sz w:val="24"/>
                <w:szCs w:val="24"/>
              </w:rPr>
              <w:t xml:space="preserve"> </w:t>
            </w:r>
            <w:r w:rsidRPr="009916E1">
              <w:rPr>
                <w:sz w:val="24"/>
                <w:szCs w:val="24"/>
              </w:rPr>
              <w:t>-1 and</w:t>
            </w:r>
            <w:r w:rsidRPr="009916E1">
              <w:rPr>
                <w:spacing w:val="-1"/>
                <w:sz w:val="24"/>
                <w:szCs w:val="24"/>
              </w:rPr>
              <w:t xml:space="preserve"> </w:t>
            </w:r>
            <w:r w:rsidRPr="009916E1">
              <w:rPr>
                <w:sz w:val="24"/>
                <w:szCs w:val="24"/>
              </w:rPr>
              <w:t>+1,</w:t>
            </w:r>
          </w:p>
          <w:p w:rsidR="009916E1" w:rsidRPr="009916E1" w:rsidRDefault="009916E1" w:rsidP="009916E1">
            <w:pPr>
              <w:pStyle w:val="TableParagraph"/>
              <w:spacing w:line="321" w:lineRule="exact"/>
              <w:ind w:left="107"/>
              <w:rPr>
                <w:sz w:val="24"/>
                <w:szCs w:val="24"/>
              </w:rPr>
            </w:pPr>
            <w:proofErr w:type="gramStart"/>
            <w:r w:rsidRPr="009916E1">
              <w:rPr>
                <w:sz w:val="24"/>
                <w:szCs w:val="24"/>
              </w:rPr>
              <w:t>including</w:t>
            </w:r>
            <w:proofErr w:type="gramEnd"/>
            <w:r w:rsidRPr="009916E1">
              <w:rPr>
                <w:spacing w:val="-4"/>
                <w:sz w:val="24"/>
                <w:szCs w:val="24"/>
              </w:rPr>
              <w:t xml:space="preserve"> </w:t>
            </w:r>
            <w:r w:rsidRPr="009916E1">
              <w:rPr>
                <w:sz w:val="24"/>
                <w:szCs w:val="24"/>
              </w:rPr>
              <w:t>decimal</w:t>
            </w:r>
            <w:r w:rsidRPr="009916E1">
              <w:rPr>
                <w:spacing w:val="-1"/>
                <w:sz w:val="24"/>
                <w:szCs w:val="24"/>
              </w:rPr>
              <w:t xml:space="preserve"> </w:t>
            </w:r>
            <w:r w:rsidRPr="009916E1">
              <w:rPr>
                <w:sz w:val="24"/>
                <w:szCs w:val="24"/>
              </w:rPr>
              <w:t>values.</w:t>
            </w:r>
          </w:p>
        </w:tc>
        <w:tc>
          <w:tcPr>
            <w:tcW w:w="3209" w:type="dxa"/>
          </w:tcPr>
          <w:p w:rsidR="009916E1" w:rsidRPr="009916E1" w:rsidRDefault="009916E1" w:rsidP="009916E1">
            <w:pPr>
              <w:pStyle w:val="TableParagraph"/>
              <w:ind w:right="219"/>
              <w:rPr>
                <w:sz w:val="24"/>
                <w:szCs w:val="24"/>
              </w:rPr>
            </w:pPr>
            <w:r w:rsidRPr="009916E1">
              <w:rPr>
                <w:sz w:val="24"/>
                <w:szCs w:val="24"/>
              </w:rPr>
              <w:t>Covariance has a definite</w:t>
            </w:r>
            <w:r w:rsidRPr="009916E1">
              <w:rPr>
                <w:spacing w:val="-61"/>
                <w:sz w:val="24"/>
                <w:szCs w:val="24"/>
              </w:rPr>
              <w:t xml:space="preserve"> </w:t>
            </w:r>
            <w:r w:rsidRPr="009916E1">
              <w:rPr>
                <w:sz w:val="24"/>
                <w:szCs w:val="24"/>
              </w:rPr>
              <w:t>unit as it is deduced by</w:t>
            </w:r>
            <w:r w:rsidRPr="009916E1">
              <w:rPr>
                <w:spacing w:val="1"/>
                <w:sz w:val="24"/>
                <w:szCs w:val="24"/>
              </w:rPr>
              <w:t xml:space="preserve"> </w:t>
            </w:r>
            <w:r w:rsidRPr="009916E1">
              <w:rPr>
                <w:sz w:val="24"/>
                <w:szCs w:val="24"/>
              </w:rPr>
              <w:t>the</w:t>
            </w:r>
            <w:r w:rsidRPr="009916E1">
              <w:rPr>
                <w:spacing w:val="-1"/>
                <w:sz w:val="24"/>
                <w:szCs w:val="24"/>
              </w:rPr>
              <w:t xml:space="preserve"> </w:t>
            </w:r>
            <w:r w:rsidRPr="009916E1">
              <w:rPr>
                <w:sz w:val="24"/>
                <w:szCs w:val="24"/>
              </w:rPr>
              <w:t>multiplication</w:t>
            </w:r>
            <w:r w:rsidRPr="009916E1">
              <w:rPr>
                <w:spacing w:val="-2"/>
                <w:sz w:val="24"/>
                <w:szCs w:val="24"/>
              </w:rPr>
              <w:t xml:space="preserve"> </w:t>
            </w:r>
            <w:r w:rsidRPr="009916E1">
              <w:rPr>
                <w:sz w:val="24"/>
                <w:szCs w:val="24"/>
              </w:rPr>
              <w:t>of</w:t>
            </w:r>
            <w:r w:rsidRPr="009916E1">
              <w:rPr>
                <w:spacing w:val="-3"/>
                <w:sz w:val="24"/>
                <w:szCs w:val="24"/>
              </w:rPr>
              <w:t xml:space="preserve"> </w:t>
            </w:r>
            <w:r w:rsidRPr="009916E1">
              <w:rPr>
                <w:sz w:val="24"/>
                <w:szCs w:val="24"/>
              </w:rPr>
              <w:t>two</w:t>
            </w:r>
          </w:p>
          <w:p w:rsidR="009916E1" w:rsidRPr="009916E1" w:rsidRDefault="009916E1" w:rsidP="009916E1">
            <w:pPr>
              <w:pStyle w:val="TableParagraph"/>
              <w:spacing w:line="321" w:lineRule="exact"/>
              <w:rPr>
                <w:sz w:val="24"/>
                <w:szCs w:val="24"/>
              </w:rPr>
            </w:pPr>
            <w:r w:rsidRPr="009916E1">
              <w:rPr>
                <w:sz w:val="24"/>
                <w:szCs w:val="24"/>
              </w:rPr>
              <w:t>numbers</w:t>
            </w:r>
            <w:r w:rsidRPr="009916E1">
              <w:rPr>
                <w:spacing w:val="-4"/>
                <w:sz w:val="24"/>
                <w:szCs w:val="24"/>
              </w:rPr>
              <w:t xml:space="preserve"> </w:t>
            </w:r>
            <w:r w:rsidRPr="009916E1">
              <w:rPr>
                <w:sz w:val="24"/>
                <w:szCs w:val="24"/>
              </w:rPr>
              <w:t>and</w:t>
            </w:r>
            <w:r w:rsidRPr="009916E1">
              <w:rPr>
                <w:spacing w:val="-1"/>
                <w:sz w:val="24"/>
                <w:szCs w:val="24"/>
              </w:rPr>
              <w:t xml:space="preserve"> </w:t>
            </w:r>
            <w:r w:rsidRPr="009916E1">
              <w:rPr>
                <w:sz w:val="24"/>
                <w:szCs w:val="24"/>
              </w:rPr>
              <w:t>their</w:t>
            </w:r>
            <w:r w:rsidRPr="009916E1">
              <w:rPr>
                <w:spacing w:val="-3"/>
                <w:sz w:val="24"/>
                <w:szCs w:val="24"/>
              </w:rPr>
              <w:t xml:space="preserve"> </w:t>
            </w:r>
            <w:r w:rsidRPr="009916E1">
              <w:rPr>
                <w:sz w:val="24"/>
                <w:szCs w:val="24"/>
              </w:rPr>
              <w:t>units</w:t>
            </w:r>
          </w:p>
        </w:tc>
      </w:tr>
    </w:tbl>
    <w:p w:rsidR="00FA15FA" w:rsidRDefault="00FA15FA" w:rsidP="00FA15FA">
      <w:pPr>
        <w:rPr>
          <w:sz w:val="24"/>
          <w:szCs w:val="24"/>
        </w:rPr>
      </w:pPr>
    </w:p>
    <w:p w:rsidR="009A0824" w:rsidRDefault="009A0824" w:rsidP="009A0824">
      <w:pPr>
        <w:pStyle w:val="Heading2"/>
        <w:spacing w:before="1"/>
        <w:ind w:left="0"/>
        <w:rPr>
          <w:sz w:val="24"/>
          <w:szCs w:val="24"/>
        </w:rPr>
      </w:pPr>
      <w:r>
        <w:rPr>
          <w:rFonts w:asciiTheme="minorHAnsi" w:hAnsiTheme="minorHAnsi" w:cstheme="minorHAnsi"/>
          <w:color w:val="4471C4"/>
        </w:rPr>
        <w:t>Similarities between</w:t>
      </w:r>
      <w:r w:rsidRPr="00042EB2">
        <w:rPr>
          <w:rFonts w:asciiTheme="minorHAnsi" w:hAnsiTheme="minorHAnsi" w:cstheme="minorHAnsi"/>
          <w:color w:val="4471C4"/>
        </w:rPr>
        <w:t xml:space="preserve"> Correlation</w:t>
      </w:r>
      <w:r>
        <w:rPr>
          <w:rFonts w:asciiTheme="minorHAnsi" w:hAnsiTheme="minorHAnsi" w:cstheme="minorHAnsi"/>
          <w:color w:val="4471C4"/>
        </w:rPr>
        <w:t>&amp; Covariance</w:t>
      </w:r>
    </w:p>
    <w:p w:rsidR="009A0824" w:rsidRDefault="009A0824" w:rsidP="00FA15FA">
      <w:pPr>
        <w:rPr>
          <w:sz w:val="24"/>
          <w:szCs w:val="24"/>
        </w:rPr>
      </w:pPr>
    </w:p>
    <w:p w:rsidR="009A0824" w:rsidRPr="009A0824" w:rsidRDefault="009A0824" w:rsidP="009A0824">
      <w:pPr>
        <w:rPr>
          <w:sz w:val="24"/>
          <w:szCs w:val="24"/>
        </w:rPr>
      </w:pPr>
      <w:r w:rsidRPr="009A0824">
        <w:rPr>
          <w:sz w:val="24"/>
          <w:szCs w:val="24"/>
        </w:rPr>
        <w:t>Correlation and Covariance both measure</w:t>
      </w:r>
      <w:r>
        <w:rPr>
          <w:sz w:val="24"/>
          <w:szCs w:val="24"/>
        </w:rPr>
        <w:t>s</w:t>
      </w:r>
      <w:r w:rsidRPr="009A0824">
        <w:rPr>
          <w:sz w:val="24"/>
          <w:szCs w:val="24"/>
        </w:rPr>
        <w:t xml:space="preserve"> the linear relationships between two variables. </w:t>
      </w:r>
      <w:r>
        <w:rPr>
          <w:sz w:val="24"/>
          <w:szCs w:val="24"/>
        </w:rPr>
        <w:t xml:space="preserve">It </w:t>
      </w:r>
      <w:r w:rsidRPr="009A0824">
        <w:rPr>
          <w:sz w:val="24"/>
          <w:szCs w:val="24"/>
        </w:rPr>
        <w:t xml:space="preserve">means that when the correlation coefficient is zero, the covariance is also zero. </w:t>
      </w:r>
      <w:r>
        <w:rPr>
          <w:sz w:val="24"/>
          <w:szCs w:val="24"/>
        </w:rPr>
        <w:t>But,</w:t>
      </w:r>
      <w:r w:rsidRPr="009A0824">
        <w:rPr>
          <w:sz w:val="24"/>
          <w:szCs w:val="24"/>
        </w:rPr>
        <w:t xml:space="preserve"> when it comes to making a choice between covariance </w:t>
      </w:r>
      <w:r>
        <w:rPr>
          <w:sz w:val="24"/>
          <w:szCs w:val="24"/>
        </w:rPr>
        <w:t>and</w:t>
      </w:r>
      <w:r w:rsidRPr="009A0824">
        <w:rPr>
          <w:sz w:val="24"/>
          <w:szCs w:val="24"/>
        </w:rPr>
        <w:t xml:space="preserve"> correlation to measure relationship between variables, correlation is preferred over covariance because it does not get affected by the change in scale. </w:t>
      </w:r>
    </w:p>
    <w:p w:rsidR="009A0824" w:rsidRPr="00FA15FA" w:rsidRDefault="009A0824" w:rsidP="00FA15FA">
      <w:pPr>
        <w:rPr>
          <w:sz w:val="24"/>
          <w:szCs w:val="24"/>
        </w:rPr>
      </w:pPr>
    </w:p>
    <w:sectPr w:rsidR="009A0824" w:rsidRPr="00FA15FA" w:rsidSect="009E542B">
      <w:pgSz w:w="11910" w:h="16840"/>
      <w:pgMar w:top="1340" w:right="13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1260" w:rsidRDefault="00FD1260" w:rsidP="009E542B">
      <w:r>
        <w:separator/>
      </w:r>
    </w:p>
  </w:endnote>
  <w:endnote w:type="continuationSeparator" w:id="1">
    <w:p w:rsidR="00FD1260" w:rsidRDefault="00FD1260" w:rsidP="009E54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260" w:rsidRDefault="00FD1260">
    <w:pPr>
      <w:pStyle w:val="BodyText"/>
      <w:spacing w:line="14" w:lineRule="auto"/>
      <w:rPr>
        <w:sz w:val="20"/>
      </w:rPr>
    </w:pPr>
    <w:r w:rsidRPr="002D1AF2">
      <w:pict>
        <v:shapetype id="_x0000_t202" coordsize="21600,21600" o:spt="202" path="m,l,21600r21600,l21600,xe">
          <v:stroke joinstyle="miter"/>
          <v:path gradientshapeok="t" o:connecttype="rect"/>
        </v:shapetype>
        <v:shape id="_x0000_s1026" type="#_x0000_t202" style="position:absolute;margin-left:71.05pt;margin-top:796.6pt;width:141.95pt;height:18pt;z-index:-16121344;mso-position-horizontal-relative:page;mso-position-vertical-relative:page" filled="f" stroked="f">
          <v:textbox inset="0,0,0,0">
            <w:txbxContent>
              <w:p w:rsidR="00FD1260" w:rsidRDefault="00FD1260">
                <w:pPr>
                  <w:spacing w:line="346" w:lineRule="exact"/>
                  <w:ind w:left="20"/>
                  <w:rPr>
                    <w:b/>
                    <w:sz w:val="32"/>
                  </w:rPr>
                </w:pPr>
                <w:hyperlink r:id="rId1">
                  <w:r>
                    <w:rPr>
                      <w:b/>
                      <w:color w:val="0462C1"/>
                      <w:sz w:val="32"/>
                    </w:rPr>
                    <w:t>www.fingertips.co.in</w:t>
                  </w:r>
                </w:hyperlink>
              </w:p>
            </w:txbxContent>
          </v:textbox>
          <w10:wrap anchorx="page" anchory="page"/>
        </v:shape>
      </w:pict>
    </w:r>
    <w:r w:rsidRPr="002D1AF2">
      <w:pict>
        <v:shape id="_x0000_s1025" type="#_x0000_t202" style="position:absolute;margin-left:398.7pt;margin-top:796.6pt;width:121pt;height:18pt;z-index:-16120832;mso-position-horizontal-relative:page;mso-position-vertical-relative:page" filled="f" stroked="f">
          <v:textbox inset="0,0,0,0">
            <w:txbxContent>
              <w:p w:rsidR="00FD1260" w:rsidRDefault="00FD1260">
                <w:pPr>
                  <w:spacing w:line="346" w:lineRule="exact"/>
                  <w:ind w:left="20"/>
                  <w:rPr>
                    <w:b/>
                    <w:sz w:val="32"/>
                  </w:rPr>
                </w:pPr>
                <w:r>
                  <w:rPr>
                    <w:b/>
                    <w:color w:val="4471C4"/>
                    <w:sz w:val="32"/>
                  </w:rPr>
                  <w:t>+91-780.285.8907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1260" w:rsidRDefault="00FD1260" w:rsidP="009E542B">
      <w:r>
        <w:separator/>
      </w:r>
    </w:p>
  </w:footnote>
  <w:footnote w:type="continuationSeparator" w:id="1">
    <w:p w:rsidR="00FD1260" w:rsidRDefault="00FD1260" w:rsidP="009E542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260" w:rsidRDefault="00FD1260">
    <w:pPr>
      <w:pStyle w:val="BodyText"/>
      <w:spacing w:line="14" w:lineRule="auto"/>
      <w:rPr>
        <w:sz w:val="20"/>
      </w:rPr>
    </w:pPr>
    <w:r w:rsidRPr="002D1AF2">
      <w:pict>
        <v:shapetype id="_x0000_t202" coordsize="21600,21600" o:spt="202" path="m,l,21600r21600,l21600,xe">
          <v:stroke joinstyle="miter"/>
          <v:path gradientshapeok="t" o:connecttype="rect"/>
        </v:shapetype>
        <v:shape id="_x0000_s1027" type="#_x0000_t202" style="position:absolute;margin-left:421.75pt;margin-top:30.1pt;width:102.8pt;height:16pt;z-index:-16121856;mso-position-horizontal-relative:page;mso-position-vertical-relative:page" filled="f" stroked="f">
          <v:textbox inset="0,0,0,0">
            <w:txbxContent>
              <w:p w:rsidR="00FD1260" w:rsidRDefault="00FD1260">
                <w:pPr>
                  <w:spacing w:line="305" w:lineRule="exact"/>
                  <w:ind w:left="20"/>
                  <w:rPr>
                    <w:b/>
                    <w:i/>
                    <w:sz w:val="28"/>
                  </w:rPr>
                </w:pPr>
                <w:r>
                  <w:rPr>
                    <w:b/>
                    <w:i/>
                    <w:color w:val="4471C4"/>
                    <w:sz w:val="28"/>
                  </w:rPr>
                  <w:t>Skills</w:t>
                </w:r>
                <w:r>
                  <w:rPr>
                    <w:b/>
                    <w:i/>
                    <w:color w:val="4471C4"/>
                    <w:spacing w:val="-2"/>
                    <w:sz w:val="28"/>
                  </w:rPr>
                  <w:t xml:space="preserve"> </w:t>
                </w:r>
                <w:r>
                  <w:rPr>
                    <w:b/>
                    <w:i/>
                    <w:color w:val="4471C4"/>
                    <w:sz w:val="28"/>
                  </w:rPr>
                  <w:t>on</w:t>
                </w:r>
                <w:r>
                  <w:rPr>
                    <w:b/>
                    <w:i/>
                    <w:color w:val="4471C4"/>
                    <w:spacing w:val="-2"/>
                    <w:sz w:val="28"/>
                  </w:rPr>
                  <w:t xml:space="preserve"> </w:t>
                </w:r>
                <w:r>
                  <w:rPr>
                    <w:b/>
                    <w:i/>
                    <w:color w:val="4471C4"/>
                    <w:sz w:val="28"/>
                  </w:rPr>
                  <w:t>your</w:t>
                </w:r>
                <w:r>
                  <w:rPr>
                    <w:b/>
                    <w:i/>
                    <w:color w:val="4471C4"/>
                    <w:spacing w:val="-2"/>
                    <w:sz w:val="28"/>
                  </w:rPr>
                  <w:t xml:space="preserve"> </w:t>
                </w:r>
                <w:r>
                  <w:rPr>
                    <w:b/>
                    <w:i/>
                    <w:color w:val="4471C4"/>
                    <w:sz w:val="28"/>
                  </w:rPr>
                  <w:t>tips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D01A4"/>
    <w:multiLevelType w:val="hybridMultilevel"/>
    <w:tmpl w:val="4E10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F2D"/>
    <w:multiLevelType w:val="hybridMultilevel"/>
    <w:tmpl w:val="D0C81C9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6537CF"/>
    <w:multiLevelType w:val="hybridMultilevel"/>
    <w:tmpl w:val="59269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02629"/>
    <w:multiLevelType w:val="hybridMultilevel"/>
    <w:tmpl w:val="4B765252"/>
    <w:lvl w:ilvl="0" w:tplc="657A8890">
      <w:numFmt w:val="bullet"/>
      <w:lvlText w:val=""/>
      <w:lvlJc w:val="left"/>
      <w:pPr>
        <w:ind w:left="827" w:hanging="360"/>
      </w:pPr>
      <w:rPr>
        <w:rFonts w:ascii="Symbol" w:eastAsia="Symbol" w:hAnsi="Symbol" w:cs="Symbol" w:hint="default"/>
        <w:w w:val="100"/>
        <w:sz w:val="28"/>
        <w:szCs w:val="28"/>
        <w:lang w:val="en-US" w:eastAsia="en-US" w:bidi="ar-SA"/>
      </w:rPr>
    </w:lvl>
    <w:lvl w:ilvl="1" w:tplc="91C6E444">
      <w:numFmt w:val="bullet"/>
      <w:lvlText w:val="•"/>
      <w:lvlJc w:val="left"/>
      <w:pPr>
        <w:ind w:left="1039" w:hanging="360"/>
      </w:pPr>
      <w:rPr>
        <w:rFonts w:hint="default"/>
        <w:lang w:val="en-US" w:eastAsia="en-US" w:bidi="ar-SA"/>
      </w:rPr>
    </w:lvl>
    <w:lvl w:ilvl="2" w:tplc="8D02146A">
      <w:numFmt w:val="bullet"/>
      <w:lvlText w:val="•"/>
      <w:lvlJc w:val="left"/>
      <w:pPr>
        <w:ind w:left="1258" w:hanging="360"/>
      </w:pPr>
      <w:rPr>
        <w:rFonts w:hint="default"/>
        <w:lang w:val="en-US" w:eastAsia="en-US" w:bidi="ar-SA"/>
      </w:rPr>
    </w:lvl>
    <w:lvl w:ilvl="3" w:tplc="75628CA6">
      <w:numFmt w:val="bullet"/>
      <w:lvlText w:val="•"/>
      <w:lvlJc w:val="left"/>
      <w:pPr>
        <w:ind w:left="1477" w:hanging="360"/>
      </w:pPr>
      <w:rPr>
        <w:rFonts w:hint="default"/>
        <w:lang w:val="en-US" w:eastAsia="en-US" w:bidi="ar-SA"/>
      </w:rPr>
    </w:lvl>
    <w:lvl w:ilvl="4" w:tplc="2C2E35CC">
      <w:numFmt w:val="bullet"/>
      <w:lvlText w:val="•"/>
      <w:lvlJc w:val="left"/>
      <w:pPr>
        <w:ind w:left="1696" w:hanging="360"/>
      </w:pPr>
      <w:rPr>
        <w:rFonts w:hint="default"/>
        <w:lang w:val="en-US" w:eastAsia="en-US" w:bidi="ar-SA"/>
      </w:rPr>
    </w:lvl>
    <w:lvl w:ilvl="5" w:tplc="5A2EF2B4">
      <w:numFmt w:val="bullet"/>
      <w:lvlText w:val="•"/>
      <w:lvlJc w:val="left"/>
      <w:pPr>
        <w:ind w:left="1915" w:hanging="360"/>
      </w:pPr>
      <w:rPr>
        <w:rFonts w:hint="default"/>
        <w:lang w:val="en-US" w:eastAsia="en-US" w:bidi="ar-SA"/>
      </w:rPr>
    </w:lvl>
    <w:lvl w:ilvl="6" w:tplc="733EA8C8">
      <w:numFmt w:val="bullet"/>
      <w:lvlText w:val="•"/>
      <w:lvlJc w:val="left"/>
      <w:pPr>
        <w:ind w:left="2134" w:hanging="360"/>
      </w:pPr>
      <w:rPr>
        <w:rFonts w:hint="default"/>
        <w:lang w:val="en-US" w:eastAsia="en-US" w:bidi="ar-SA"/>
      </w:rPr>
    </w:lvl>
    <w:lvl w:ilvl="7" w:tplc="AF0CDCBC">
      <w:numFmt w:val="bullet"/>
      <w:lvlText w:val="•"/>
      <w:lvlJc w:val="left"/>
      <w:pPr>
        <w:ind w:left="2353" w:hanging="360"/>
      </w:pPr>
      <w:rPr>
        <w:rFonts w:hint="default"/>
        <w:lang w:val="en-US" w:eastAsia="en-US" w:bidi="ar-SA"/>
      </w:rPr>
    </w:lvl>
    <w:lvl w:ilvl="8" w:tplc="99EEBB40">
      <w:numFmt w:val="bullet"/>
      <w:lvlText w:val="•"/>
      <w:lvlJc w:val="left"/>
      <w:pPr>
        <w:ind w:left="2572" w:hanging="360"/>
      </w:pPr>
      <w:rPr>
        <w:rFonts w:hint="default"/>
        <w:lang w:val="en-US" w:eastAsia="en-US" w:bidi="ar-SA"/>
      </w:rPr>
    </w:lvl>
  </w:abstractNum>
  <w:abstractNum w:abstractNumId="4">
    <w:nsid w:val="0D745E26"/>
    <w:multiLevelType w:val="hybridMultilevel"/>
    <w:tmpl w:val="FFC02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25FFA"/>
    <w:multiLevelType w:val="hybridMultilevel"/>
    <w:tmpl w:val="B4E0A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C40DB"/>
    <w:multiLevelType w:val="hybridMultilevel"/>
    <w:tmpl w:val="C7E4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94F61"/>
    <w:multiLevelType w:val="hybridMultilevel"/>
    <w:tmpl w:val="DC1804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9143E"/>
    <w:multiLevelType w:val="hybridMultilevel"/>
    <w:tmpl w:val="9AC0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B6638"/>
    <w:multiLevelType w:val="hybridMultilevel"/>
    <w:tmpl w:val="5DE0E9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2940C4"/>
    <w:multiLevelType w:val="hybridMultilevel"/>
    <w:tmpl w:val="E1D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984CE2"/>
    <w:multiLevelType w:val="hybridMultilevel"/>
    <w:tmpl w:val="7774393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AA6732"/>
    <w:multiLevelType w:val="hybridMultilevel"/>
    <w:tmpl w:val="7F16F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FA3658"/>
    <w:multiLevelType w:val="hybridMultilevel"/>
    <w:tmpl w:val="387A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0F4421"/>
    <w:multiLevelType w:val="hybridMultilevel"/>
    <w:tmpl w:val="A23E9E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2E367A"/>
    <w:multiLevelType w:val="hybridMultilevel"/>
    <w:tmpl w:val="56B24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E500F1"/>
    <w:multiLevelType w:val="hybridMultilevel"/>
    <w:tmpl w:val="A7D0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C1095A"/>
    <w:multiLevelType w:val="hybridMultilevel"/>
    <w:tmpl w:val="C33A2A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36DE7"/>
    <w:multiLevelType w:val="hybridMultilevel"/>
    <w:tmpl w:val="0FD49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55DD2"/>
    <w:multiLevelType w:val="hybridMultilevel"/>
    <w:tmpl w:val="21A2AEB6"/>
    <w:lvl w:ilvl="0" w:tplc="F7A2AD52">
      <w:numFmt w:val="bullet"/>
      <w:lvlText w:val="-"/>
      <w:lvlJc w:val="left"/>
      <w:pPr>
        <w:ind w:left="820" w:hanging="360"/>
      </w:pPr>
      <w:rPr>
        <w:rFonts w:hint="default"/>
        <w:w w:val="100"/>
        <w:lang w:val="en-US" w:eastAsia="en-US" w:bidi="ar-SA"/>
      </w:rPr>
    </w:lvl>
    <w:lvl w:ilvl="1" w:tplc="92BE30B4">
      <w:numFmt w:val="bullet"/>
      <w:lvlText w:val=""/>
      <w:lvlJc w:val="left"/>
      <w:pPr>
        <w:ind w:left="1541" w:hanging="360"/>
      </w:pPr>
      <w:rPr>
        <w:rFonts w:ascii="Wingdings" w:eastAsia="Wingdings" w:hAnsi="Wingdings" w:cs="Wingdings" w:hint="default"/>
        <w:w w:val="100"/>
        <w:sz w:val="28"/>
        <w:szCs w:val="28"/>
        <w:lang w:val="en-US" w:eastAsia="en-US" w:bidi="ar-SA"/>
      </w:rPr>
    </w:lvl>
    <w:lvl w:ilvl="2" w:tplc="E6A4CED0">
      <w:numFmt w:val="bullet"/>
      <w:lvlText w:val="•"/>
      <w:lvlJc w:val="left"/>
      <w:pPr>
        <w:ind w:left="1540" w:hanging="360"/>
      </w:pPr>
      <w:rPr>
        <w:rFonts w:hint="default"/>
        <w:lang w:val="en-US" w:eastAsia="en-US" w:bidi="ar-SA"/>
      </w:rPr>
    </w:lvl>
    <w:lvl w:ilvl="3" w:tplc="87B6F91A">
      <w:numFmt w:val="bullet"/>
      <w:lvlText w:val="•"/>
      <w:lvlJc w:val="left"/>
      <w:pPr>
        <w:ind w:left="2578" w:hanging="360"/>
      </w:pPr>
      <w:rPr>
        <w:rFonts w:hint="default"/>
        <w:lang w:val="en-US" w:eastAsia="en-US" w:bidi="ar-SA"/>
      </w:rPr>
    </w:lvl>
    <w:lvl w:ilvl="4" w:tplc="DD7C6E28">
      <w:numFmt w:val="bullet"/>
      <w:lvlText w:val="•"/>
      <w:lvlJc w:val="left"/>
      <w:pPr>
        <w:ind w:left="3617" w:hanging="360"/>
      </w:pPr>
      <w:rPr>
        <w:rFonts w:hint="default"/>
        <w:lang w:val="en-US" w:eastAsia="en-US" w:bidi="ar-SA"/>
      </w:rPr>
    </w:lvl>
    <w:lvl w:ilvl="5" w:tplc="897CDFB8">
      <w:numFmt w:val="bullet"/>
      <w:lvlText w:val="•"/>
      <w:lvlJc w:val="left"/>
      <w:pPr>
        <w:ind w:left="4655" w:hanging="360"/>
      </w:pPr>
      <w:rPr>
        <w:rFonts w:hint="default"/>
        <w:lang w:val="en-US" w:eastAsia="en-US" w:bidi="ar-SA"/>
      </w:rPr>
    </w:lvl>
    <w:lvl w:ilvl="6" w:tplc="533E024C">
      <w:numFmt w:val="bullet"/>
      <w:lvlText w:val="•"/>
      <w:lvlJc w:val="left"/>
      <w:pPr>
        <w:ind w:left="5694" w:hanging="360"/>
      </w:pPr>
      <w:rPr>
        <w:rFonts w:hint="default"/>
        <w:lang w:val="en-US" w:eastAsia="en-US" w:bidi="ar-SA"/>
      </w:rPr>
    </w:lvl>
    <w:lvl w:ilvl="7" w:tplc="900C93F6">
      <w:numFmt w:val="bullet"/>
      <w:lvlText w:val="•"/>
      <w:lvlJc w:val="left"/>
      <w:pPr>
        <w:ind w:left="6732" w:hanging="360"/>
      </w:pPr>
      <w:rPr>
        <w:rFonts w:hint="default"/>
        <w:lang w:val="en-US" w:eastAsia="en-US" w:bidi="ar-SA"/>
      </w:rPr>
    </w:lvl>
    <w:lvl w:ilvl="8" w:tplc="E60E62E0">
      <w:numFmt w:val="bullet"/>
      <w:lvlText w:val="•"/>
      <w:lvlJc w:val="left"/>
      <w:pPr>
        <w:ind w:left="7771" w:hanging="360"/>
      </w:pPr>
      <w:rPr>
        <w:rFonts w:hint="default"/>
        <w:lang w:val="en-US" w:eastAsia="en-US" w:bidi="ar-SA"/>
      </w:rPr>
    </w:lvl>
  </w:abstractNum>
  <w:abstractNum w:abstractNumId="20">
    <w:nsid w:val="5CC4232C"/>
    <w:multiLevelType w:val="hybridMultilevel"/>
    <w:tmpl w:val="F742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44270B"/>
    <w:multiLevelType w:val="hybridMultilevel"/>
    <w:tmpl w:val="14E02F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F484B"/>
    <w:multiLevelType w:val="hybridMultilevel"/>
    <w:tmpl w:val="31B8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F44359"/>
    <w:multiLevelType w:val="hybridMultilevel"/>
    <w:tmpl w:val="356619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3C5386"/>
    <w:multiLevelType w:val="hybridMultilevel"/>
    <w:tmpl w:val="0568A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39232B"/>
    <w:multiLevelType w:val="hybridMultilevel"/>
    <w:tmpl w:val="8204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3C05C6"/>
    <w:multiLevelType w:val="hybridMultilevel"/>
    <w:tmpl w:val="7B12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0C4E09"/>
    <w:multiLevelType w:val="hybridMultilevel"/>
    <w:tmpl w:val="CE8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376B1B"/>
    <w:multiLevelType w:val="hybridMultilevel"/>
    <w:tmpl w:val="56C65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F8656E"/>
    <w:multiLevelType w:val="hybridMultilevel"/>
    <w:tmpl w:val="01C6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053338"/>
    <w:multiLevelType w:val="hybridMultilevel"/>
    <w:tmpl w:val="70083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3D3C20"/>
    <w:multiLevelType w:val="hybridMultilevel"/>
    <w:tmpl w:val="B802A4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652BD1"/>
    <w:multiLevelType w:val="hybridMultilevel"/>
    <w:tmpl w:val="53F2C6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1"/>
  </w:num>
  <w:num w:numId="4">
    <w:abstractNumId w:val="11"/>
  </w:num>
  <w:num w:numId="5">
    <w:abstractNumId w:val="14"/>
  </w:num>
  <w:num w:numId="6">
    <w:abstractNumId w:val="2"/>
  </w:num>
  <w:num w:numId="7">
    <w:abstractNumId w:val="4"/>
  </w:num>
  <w:num w:numId="8">
    <w:abstractNumId w:val="13"/>
  </w:num>
  <w:num w:numId="9">
    <w:abstractNumId w:val="26"/>
  </w:num>
  <w:num w:numId="10">
    <w:abstractNumId w:val="12"/>
  </w:num>
  <w:num w:numId="11">
    <w:abstractNumId w:val="31"/>
  </w:num>
  <w:num w:numId="12">
    <w:abstractNumId w:val="32"/>
  </w:num>
  <w:num w:numId="13">
    <w:abstractNumId w:val="1"/>
  </w:num>
  <w:num w:numId="14">
    <w:abstractNumId w:val="10"/>
  </w:num>
  <w:num w:numId="15">
    <w:abstractNumId w:val="9"/>
  </w:num>
  <w:num w:numId="16">
    <w:abstractNumId w:val="25"/>
  </w:num>
  <w:num w:numId="17">
    <w:abstractNumId w:val="17"/>
  </w:num>
  <w:num w:numId="18">
    <w:abstractNumId w:val="20"/>
  </w:num>
  <w:num w:numId="19">
    <w:abstractNumId w:val="15"/>
  </w:num>
  <w:num w:numId="20">
    <w:abstractNumId w:val="16"/>
  </w:num>
  <w:num w:numId="21">
    <w:abstractNumId w:val="23"/>
  </w:num>
  <w:num w:numId="22">
    <w:abstractNumId w:val="24"/>
  </w:num>
  <w:num w:numId="23">
    <w:abstractNumId w:val="6"/>
  </w:num>
  <w:num w:numId="24">
    <w:abstractNumId w:val="27"/>
  </w:num>
  <w:num w:numId="25">
    <w:abstractNumId w:val="8"/>
  </w:num>
  <w:num w:numId="26">
    <w:abstractNumId w:val="28"/>
  </w:num>
  <w:num w:numId="27">
    <w:abstractNumId w:val="18"/>
  </w:num>
  <w:num w:numId="28">
    <w:abstractNumId w:val="0"/>
  </w:num>
  <w:num w:numId="29">
    <w:abstractNumId w:val="30"/>
  </w:num>
  <w:num w:numId="30">
    <w:abstractNumId w:val="29"/>
  </w:num>
  <w:num w:numId="31">
    <w:abstractNumId w:val="5"/>
  </w:num>
  <w:num w:numId="32">
    <w:abstractNumId w:val="22"/>
  </w:num>
  <w:num w:numId="33">
    <w:abstractNumId w:val="19"/>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0"/>
    <w:footnote w:id="1"/>
  </w:footnotePr>
  <w:endnotePr>
    <w:endnote w:id="0"/>
    <w:endnote w:id="1"/>
  </w:endnotePr>
  <w:compat>
    <w:ulTrailSpace/>
    <w:shapeLayoutLikeWW8/>
  </w:compat>
  <w:rsids>
    <w:rsidRoot w:val="009E542B"/>
    <w:rsid w:val="00042EB2"/>
    <w:rsid w:val="001A0B70"/>
    <w:rsid w:val="00216F2C"/>
    <w:rsid w:val="002D1AF2"/>
    <w:rsid w:val="005A0E42"/>
    <w:rsid w:val="008C035B"/>
    <w:rsid w:val="009769E9"/>
    <w:rsid w:val="009916E1"/>
    <w:rsid w:val="009A0824"/>
    <w:rsid w:val="009A238A"/>
    <w:rsid w:val="009E542B"/>
    <w:rsid w:val="009F2A9F"/>
    <w:rsid w:val="00A00A17"/>
    <w:rsid w:val="00AB4413"/>
    <w:rsid w:val="00AC5690"/>
    <w:rsid w:val="00BF3DAE"/>
    <w:rsid w:val="00C22B66"/>
    <w:rsid w:val="00EB14A7"/>
    <w:rsid w:val="00EB2683"/>
    <w:rsid w:val="00EB70DB"/>
    <w:rsid w:val="00EC05D0"/>
    <w:rsid w:val="00EC22F9"/>
    <w:rsid w:val="00ED416E"/>
    <w:rsid w:val="00FA15FA"/>
    <w:rsid w:val="00FD1260"/>
    <w:rsid w:val="00FF1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E542B"/>
    <w:rPr>
      <w:rFonts w:ascii="Calibri" w:eastAsia="Calibri" w:hAnsi="Calibri" w:cs="Calibri"/>
    </w:rPr>
  </w:style>
  <w:style w:type="paragraph" w:styleId="Heading1">
    <w:name w:val="heading 1"/>
    <w:basedOn w:val="Normal"/>
    <w:uiPriority w:val="1"/>
    <w:qFormat/>
    <w:rsid w:val="009E542B"/>
    <w:pPr>
      <w:ind w:left="100"/>
      <w:outlineLvl w:val="0"/>
    </w:pPr>
    <w:rPr>
      <w:b/>
      <w:bCs/>
      <w:sz w:val="32"/>
      <w:szCs w:val="32"/>
    </w:rPr>
  </w:style>
  <w:style w:type="paragraph" w:styleId="Heading2">
    <w:name w:val="heading 2"/>
    <w:basedOn w:val="Normal"/>
    <w:uiPriority w:val="1"/>
    <w:qFormat/>
    <w:rsid w:val="009E542B"/>
    <w:pPr>
      <w:ind w:left="100"/>
      <w:outlineLvl w:val="1"/>
    </w:pPr>
    <w:rPr>
      <w:b/>
      <w:bCs/>
      <w:i/>
      <w:iCs/>
      <w:sz w:val="32"/>
      <w:szCs w:val="32"/>
    </w:rPr>
  </w:style>
  <w:style w:type="paragraph" w:styleId="Heading3">
    <w:name w:val="heading 3"/>
    <w:basedOn w:val="Normal"/>
    <w:uiPriority w:val="1"/>
    <w:qFormat/>
    <w:rsid w:val="009E542B"/>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E542B"/>
    <w:rPr>
      <w:sz w:val="28"/>
      <w:szCs w:val="28"/>
    </w:rPr>
  </w:style>
  <w:style w:type="paragraph" w:styleId="Title">
    <w:name w:val="Title"/>
    <w:basedOn w:val="Normal"/>
    <w:uiPriority w:val="1"/>
    <w:qFormat/>
    <w:rsid w:val="009E542B"/>
    <w:pPr>
      <w:spacing w:before="198"/>
      <w:ind w:left="1894" w:right="1925"/>
      <w:jc w:val="center"/>
    </w:pPr>
    <w:rPr>
      <w:b/>
      <w:bCs/>
      <w:i/>
      <w:iCs/>
      <w:sz w:val="52"/>
      <w:szCs w:val="52"/>
    </w:rPr>
  </w:style>
  <w:style w:type="paragraph" w:styleId="ListParagraph">
    <w:name w:val="List Paragraph"/>
    <w:basedOn w:val="Normal"/>
    <w:uiPriority w:val="1"/>
    <w:qFormat/>
    <w:rsid w:val="009E542B"/>
    <w:pPr>
      <w:ind w:left="820" w:hanging="361"/>
    </w:pPr>
  </w:style>
  <w:style w:type="paragraph" w:customStyle="1" w:styleId="TableParagraph">
    <w:name w:val="Table Paragraph"/>
    <w:basedOn w:val="Normal"/>
    <w:uiPriority w:val="1"/>
    <w:qFormat/>
    <w:rsid w:val="009E542B"/>
    <w:pPr>
      <w:ind w:left="106"/>
    </w:pPr>
  </w:style>
  <w:style w:type="paragraph" w:styleId="BalloonText">
    <w:name w:val="Balloon Text"/>
    <w:basedOn w:val="Normal"/>
    <w:link w:val="BalloonTextChar"/>
    <w:uiPriority w:val="99"/>
    <w:semiHidden/>
    <w:unhideWhenUsed/>
    <w:rsid w:val="00042EB2"/>
    <w:rPr>
      <w:rFonts w:ascii="Tahoma" w:hAnsi="Tahoma" w:cs="Tahoma"/>
      <w:sz w:val="16"/>
      <w:szCs w:val="16"/>
    </w:rPr>
  </w:style>
  <w:style w:type="character" w:customStyle="1" w:styleId="BalloonTextChar">
    <w:name w:val="Balloon Text Char"/>
    <w:basedOn w:val="DefaultParagraphFont"/>
    <w:link w:val="BalloonText"/>
    <w:uiPriority w:val="99"/>
    <w:semiHidden/>
    <w:rsid w:val="00042EB2"/>
    <w:rPr>
      <w:rFonts w:ascii="Tahoma" w:eastAsia="Calibri" w:hAnsi="Tahoma" w:cs="Tahoma"/>
      <w:sz w:val="16"/>
      <w:szCs w:val="16"/>
    </w:rPr>
  </w:style>
  <w:style w:type="character" w:styleId="Emphasis">
    <w:name w:val="Emphasis"/>
    <w:basedOn w:val="DefaultParagraphFont"/>
    <w:uiPriority w:val="20"/>
    <w:qFormat/>
    <w:rsid w:val="00BF3DAE"/>
    <w:rPr>
      <w:i/>
      <w:iCs/>
    </w:rPr>
  </w:style>
  <w:style w:type="character" w:styleId="Hyperlink">
    <w:name w:val="Hyperlink"/>
    <w:basedOn w:val="DefaultParagraphFont"/>
    <w:uiPriority w:val="99"/>
    <w:unhideWhenUsed/>
    <w:rsid w:val="00216F2C"/>
    <w:rPr>
      <w:color w:val="0000FF"/>
      <w:u w:val="single"/>
    </w:rPr>
  </w:style>
  <w:style w:type="paragraph" w:styleId="NormalWeb">
    <w:name w:val="Normal (Web)"/>
    <w:basedOn w:val="Normal"/>
    <w:uiPriority w:val="99"/>
    <w:semiHidden/>
    <w:unhideWhenUsed/>
    <w:rsid w:val="00FA1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A15FA"/>
    <w:rPr>
      <w:b/>
      <w:bCs/>
    </w:rPr>
  </w:style>
  <w:style w:type="character" w:customStyle="1" w:styleId="view">
    <w:name w:val="view"/>
    <w:basedOn w:val="DefaultParagraphFont"/>
    <w:rsid w:val="001A0B70"/>
  </w:style>
  <w:style w:type="paragraph" w:styleId="Header">
    <w:name w:val="header"/>
    <w:basedOn w:val="Normal"/>
    <w:link w:val="HeaderChar"/>
    <w:uiPriority w:val="99"/>
    <w:semiHidden/>
    <w:unhideWhenUsed/>
    <w:rsid w:val="009F2A9F"/>
    <w:pPr>
      <w:tabs>
        <w:tab w:val="center" w:pos="4680"/>
        <w:tab w:val="right" w:pos="9360"/>
      </w:tabs>
    </w:pPr>
  </w:style>
  <w:style w:type="character" w:customStyle="1" w:styleId="HeaderChar">
    <w:name w:val="Header Char"/>
    <w:basedOn w:val="DefaultParagraphFont"/>
    <w:link w:val="Header"/>
    <w:uiPriority w:val="99"/>
    <w:semiHidden/>
    <w:rsid w:val="009F2A9F"/>
    <w:rPr>
      <w:rFonts w:ascii="Calibri" w:eastAsia="Calibri" w:hAnsi="Calibri" w:cs="Calibri"/>
    </w:rPr>
  </w:style>
  <w:style w:type="paragraph" w:styleId="Footer">
    <w:name w:val="footer"/>
    <w:basedOn w:val="Normal"/>
    <w:link w:val="FooterChar"/>
    <w:uiPriority w:val="99"/>
    <w:semiHidden/>
    <w:unhideWhenUsed/>
    <w:rsid w:val="009F2A9F"/>
    <w:pPr>
      <w:tabs>
        <w:tab w:val="center" w:pos="4680"/>
        <w:tab w:val="right" w:pos="9360"/>
      </w:tabs>
    </w:pPr>
  </w:style>
  <w:style w:type="character" w:customStyle="1" w:styleId="FooterChar">
    <w:name w:val="Footer Char"/>
    <w:basedOn w:val="DefaultParagraphFont"/>
    <w:link w:val="Footer"/>
    <w:uiPriority w:val="99"/>
    <w:semiHidden/>
    <w:rsid w:val="009F2A9F"/>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120076846">
      <w:bodyDiv w:val="1"/>
      <w:marLeft w:val="0"/>
      <w:marRight w:val="0"/>
      <w:marTop w:val="0"/>
      <w:marBottom w:val="0"/>
      <w:divBdr>
        <w:top w:val="none" w:sz="0" w:space="0" w:color="auto"/>
        <w:left w:val="none" w:sz="0" w:space="0" w:color="auto"/>
        <w:bottom w:val="none" w:sz="0" w:space="0" w:color="auto"/>
        <w:right w:val="none" w:sz="0" w:space="0" w:color="auto"/>
      </w:divBdr>
    </w:div>
    <w:div w:id="245114203">
      <w:bodyDiv w:val="1"/>
      <w:marLeft w:val="0"/>
      <w:marRight w:val="0"/>
      <w:marTop w:val="0"/>
      <w:marBottom w:val="0"/>
      <w:divBdr>
        <w:top w:val="none" w:sz="0" w:space="0" w:color="auto"/>
        <w:left w:val="none" w:sz="0" w:space="0" w:color="auto"/>
        <w:bottom w:val="none" w:sz="0" w:space="0" w:color="auto"/>
        <w:right w:val="none" w:sz="0" w:space="0" w:color="auto"/>
      </w:divBdr>
    </w:div>
    <w:div w:id="1089233321">
      <w:bodyDiv w:val="1"/>
      <w:marLeft w:val="0"/>
      <w:marRight w:val="0"/>
      <w:marTop w:val="0"/>
      <w:marBottom w:val="0"/>
      <w:divBdr>
        <w:top w:val="none" w:sz="0" w:space="0" w:color="auto"/>
        <w:left w:val="none" w:sz="0" w:space="0" w:color="auto"/>
        <w:bottom w:val="none" w:sz="0" w:space="0" w:color="auto"/>
        <w:right w:val="none" w:sz="0" w:space="0" w:color="auto"/>
      </w:divBdr>
    </w:div>
    <w:div w:id="1268581580">
      <w:bodyDiv w:val="1"/>
      <w:marLeft w:val="0"/>
      <w:marRight w:val="0"/>
      <w:marTop w:val="0"/>
      <w:marBottom w:val="0"/>
      <w:divBdr>
        <w:top w:val="none" w:sz="0" w:space="0" w:color="auto"/>
        <w:left w:val="none" w:sz="0" w:space="0" w:color="auto"/>
        <w:bottom w:val="none" w:sz="0" w:space="0" w:color="auto"/>
        <w:right w:val="none" w:sz="0" w:space="0" w:color="auto"/>
      </w:divBdr>
    </w:div>
    <w:div w:id="1380205620">
      <w:bodyDiv w:val="1"/>
      <w:marLeft w:val="0"/>
      <w:marRight w:val="0"/>
      <w:marTop w:val="0"/>
      <w:marBottom w:val="0"/>
      <w:divBdr>
        <w:top w:val="none" w:sz="0" w:space="0" w:color="auto"/>
        <w:left w:val="none" w:sz="0" w:space="0" w:color="auto"/>
        <w:bottom w:val="none" w:sz="0" w:space="0" w:color="auto"/>
        <w:right w:val="none" w:sz="0" w:space="0" w:color="auto"/>
      </w:divBdr>
      <w:divsChild>
        <w:div w:id="2121028363">
          <w:marLeft w:val="0"/>
          <w:marRight w:val="0"/>
          <w:marTop w:val="0"/>
          <w:marBottom w:val="0"/>
          <w:divBdr>
            <w:top w:val="none" w:sz="0" w:space="0" w:color="auto"/>
            <w:left w:val="none" w:sz="0" w:space="0" w:color="auto"/>
            <w:bottom w:val="none" w:sz="0" w:space="0" w:color="auto"/>
            <w:right w:val="none" w:sz="0" w:space="0" w:color="auto"/>
          </w:divBdr>
        </w:div>
      </w:divsChild>
    </w:div>
    <w:div w:id="1438713295">
      <w:bodyDiv w:val="1"/>
      <w:marLeft w:val="0"/>
      <w:marRight w:val="0"/>
      <w:marTop w:val="0"/>
      <w:marBottom w:val="0"/>
      <w:divBdr>
        <w:top w:val="none" w:sz="0" w:space="0" w:color="auto"/>
        <w:left w:val="none" w:sz="0" w:space="0" w:color="auto"/>
        <w:bottom w:val="none" w:sz="0" w:space="0" w:color="auto"/>
        <w:right w:val="none" w:sz="0" w:space="0" w:color="auto"/>
      </w:divBdr>
    </w:div>
    <w:div w:id="1501506185">
      <w:bodyDiv w:val="1"/>
      <w:marLeft w:val="0"/>
      <w:marRight w:val="0"/>
      <w:marTop w:val="0"/>
      <w:marBottom w:val="0"/>
      <w:divBdr>
        <w:top w:val="none" w:sz="0" w:space="0" w:color="auto"/>
        <w:left w:val="none" w:sz="0" w:space="0" w:color="auto"/>
        <w:bottom w:val="none" w:sz="0" w:space="0" w:color="auto"/>
        <w:right w:val="none" w:sz="0" w:space="0" w:color="auto"/>
      </w:divBdr>
      <w:divsChild>
        <w:div w:id="264505048">
          <w:marLeft w:val="0"/>
          <w:marRight w:val="0"/>
          <w:marTop w:val="0"/>
          <w:marBottom w:val="501"/>
          <w:divBdr>
            <w:top w:val="none" w:sz="0" w:space="0" w:color="auto"/>
            <w:left w:val="none" w:sz="0" w:space="0" w:color="auto"/>
            <w:bottom w:val="none" w:sz="0" w:space="0" w:color="auto"/>
            <w:right w:val="none" w:sz="0" w:space="0" w:color="auto"/>
          </w:divBdr>
          <w:divsChild>
            <w:div w:id="1068723014">
              <w:marLeft w:val="0"/>
              <w:marRight w:val="0"/>
              <w:marTop w:val="0"/>
              <w:marBottom w:val="0"/>
              <w:divBdr>
                <w:top w:val="none" w:sz="0" w:space="0" w:color="auto"/>
                <w:left w:val="none" w:sz="0" w:space="0" w:color="auto"/>
                <w:bottom w:val="none" w:sz="0" w:space="0" w:color="auto"/>
                <w:right w:val="none" w:sz="0" w:space="0" w:color="auto"/>
              </w:divBdr>
              <w:divsChild>
                <w:div w:id="1873686209">
                  <w:marLeft w:val="0"/>
                  <w:marRight w:val="0"/>
                  <w:marTop w:val="0"/>
                  <w:marBottom w:val="0"/>
                  <w:divBdr>
                    <w:top w:val="none" w:sz="0" w:space="0" w:color="auto"/>
                    <w:left w:val="none" w:sz="0" w:space="0" w:color="auto"/>
                    <w:bottom w:val="none" w:sz="0" w:space="0" w:color="auto"/>
                    <w:right w:val="none" w:sz="0" w:space="0" w:color="auto"/>
                  </w:divBdr>
                </w:div>
              </w:divsChild>
            </w:div>
            <w:div w:id="2009166449">
              <w:marLeft w:val="0"/>
              <w:marRight w:val="0"/>
              <w:marTop w:val="0"/>
              <w:marBottom w:val="0"/>
              <w:divBdr>
                <w:top w:val="none" w:sz="0" w:space="0" w:color="auto"/>
                <w:left w:val="none" w:sz="0" w:space="0" w:color="auto"/>
                <w:bottom w:val="none" w:sz="0" w:space="0" w:color="auto"/>
                <w:right w:val="none" w:sz="0" w:space="0" w:color="auto"/>
              </w:divBdr>
              <w:divsChild>
                <w:div w:id="265641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93085991">
          <w:marLeft w:val="0"/>
          <w:marRight w:val="0"/>
          <w:marTop w:val="0"/>
          <w:marBottom w:val="376"/>
          <w:divBdr>
            <w:top w:val="none" w:sz="0" w:space="0" w:color="auto"/>
            <w:left w:val="none" w:sz="0" w:space="0" w:color="auto"/>
            <w:bottom w:val="none" w:sz="0" w:space="0" w:color="auto"/>
            <w:right w:val="none" w:sz="0" w:space="0" w:color="auto"/>
          </w:divBdr>
          <w:divsChild>
            <w:div w:id="639194484">
              <w:marLeft w:val="0"/>
              <w:marRight w:val="0"/>
              <w:marTop w:val="0"/>
              <w:marBottom w:val="0"/>
              <w:divBdr>
                <w:top w:val="none" w:sz="0" w:space="0" w:color="auto"/>
                <w:left w:val="none" w:sz="0" w:space="0" w:color="auto"/>
                <w:bottom w:val="none" w:sz="0" w:space="0" w:color="auto"/>
                <w:right w:val="none" w:sz="0" w:space="0" w:color="auto"/>
              </w:divBdr>
            </w:div>
            <w:div w:id="1555267031">
              <w:marLeft w:val="0"/>
              <w:marRight w:val="0"/>
              <w:marTop w:val="0"/>
              <w:marBottom w:val="0"/>
              <w:divBdr>
                <w:top w:val="none" w:sz="0" w:space="0" w:color="auto"/>
                <w:left w:val="none" w:sz="0" w:space="0" w:color="auto"/>
                <w:bottom w:val="none" w:sz="0" w:space="0" w:color="auto"/>
                <w:right w:val="none" w:sz="0" w:space="0" w:color="auto"/>
              </w:divBdr>
            </w:div>
            <w:div w:id="1143810750">
              <w:marLeft w:val="0"/>
              <w:marRight w:val="0"/>
              <w:marTop w:val="0"/>
              <w:marBottom w:val="0"/>
              <w:divBdr>
                <w:top w:val="none" w:sz="0" w:space="0" w:color="auto"/>
                <w:left w:val="none" w:sz="0" w:space="0" w:color="auto"/>
                <w:bottom w:val="none" w:sz="0" w:space="0" w:color="auto"/>
                <w:right w:val="none" w:sz="0" w:space="0" w:color="auto"/>
              </w:divBdr>
            </w:div>
            <w:div w:id="1090009675">
              <w:marLeft w:val="0"/>
              <w:marRight w:val="0"/>
              <w:marTop w:val="0"/>
              <w:marBottom w:val="0"/>
              <w:divBdr>
                <w:top w:val="none" w:sz="0" w:space="0" w:color="auto"/>
                <w:left w:val="none" w:sz="0" w:space="0" w:color="auto"/>
                <w:bottom w:val="none" w:sz="0" w:space="0" w:color="auto"/>
                <w:right w:val="none" w:sz="0" w:space="0" w:color="auto"/>
              </w:divBdr>
            </w:div>
            <w:div w:id="1718581061">
              <w:marLeft w:val="0"/>
              <w:marRight w:val="0"/>
              <w:marTop w:val="0"/>
              <w:marBottom w:val="0"/>
              <w:divBdr>
                <w:top w:val="none" w:sz="0" w:space="0" w:color="auto"/>
                <w:left w:val="none" w:sz="0" w:space="0" w:color="auto"/>
                <w:bottom w:val="none" w:sz="0" w:space="0" w:color="auto"/>
                <w:right w:val="none" w:sz="0" w:space="0" w:color="auto"/>
              </w:divBdr>
            </w:div>
          </w:divsChild>
        </w:div>
        <w:div w:id="2064865609">
          <w:marLeft w:val="0"/>
          <w:marRight w:val="0"/>
          <w:marTop w:val="0"/>
          <w:marBottom w:val="0"/>
          <w:divBdr>
            <w:top w:val="none" w:sz="0" w:space="0" w:color="auto"/>
            <w:left w:val="none" w:sz="0" w:space="0" w:color="auto"/>
            <w:bottom w:val="none" w:sz="0" w:space="0" w:color="auto"/>
            <w:right w:val="none" w:sz="0" w:space="0" w:color="auto"/>
          </w:divBdr>
        </w:div>
      </w:divsChild>
    </w:div>
    <w:div w:id="1699817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http://www.fingertips.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20</Pages>
  <Words>3402</Words>
  <Characters>19394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Fingertips</dc:creator>
  <cp:lastModifiedBy>Madhu</cp:lastModifiedBy>
  <cp:revision>10</cp:revision>
  <dcterms:created xsi:type="dcterms:W3CDTF">2023-01-10T12:41:00Z</dcterms:created>
  <dcterms:modified xsi:type="dcterms:W3CDTF">2023-01-16T06:55:00Z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2020-12-19T00:00:00Z</vt:filetime>
  </property>
  <property fmtid="{D5CDD505-2E9C-101B-9397-08002B2CF9AE}" pid="3" name="Creator">
    <vt:lpwstr>Microsoft® Word 2016</vt:lpwstr>
  </property>
  <property fmtid="{D5CDD505-2E9C-101B-9397-08002B2CF9AE}" pid="4" name="LastSaved">
    <vt:filetime>2023-01-10T00:00:00Z</vt:filetime>
  </property>
</Properties>
</file>