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US"/>
        </w:rPr>
        <w:t>Madhusmita Sahoo</w:t>
      </w:r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IN"/>
        </w:rPr>
        <w:t>52</w:t>
      </w:r>
      <w:r>
        <w:rPr>
          <w:rFonts w:hint="default"/>
          <w:b/>
          <w:bCs/>
          <w:sz w:val="24"/>
          <w:szCs w:val="24"/>
          <w:lang w:val="en-US"/>
        </w:rPr>
        <w:t>734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6363</w:t>
      </w:r>
      <w:r>
        <w:rPr>
          <w:rFonts w:hint="default" w:ascii="Arial"/>
          <w:b/>
          <w:spacing w:val="-6"/>
          <w:sz w:val="21"/>
          <w:szCs w:val="24"/>
          <w:lang w:val="en-US"/>
        </w:rPr>
        <w:t>408</w:t>
      </w:r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IN"/>
        </w:rPr>
        <w:t>52</w:t>
      </w:r>
      <w:r>
        <w:rPr>
          <w:rFonts w:hint="default"/>
          <w:b/>
          <w:bCs/>
          <w:sz w:val="24"/>
          <w:szCs w:val="24"/>
          <w:lang w:val="en-US"/>
        </w:rPr>
        <w:t>734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 Git - 05 </w:t>
      </w:r>
    </w:p>
    <w:p w14:paraId="4120D28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D8EE3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4322160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76D02B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22052734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4E328B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4C6233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0B7F4F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A88DB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09FD0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397286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947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C97DD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C3300D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2205273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IN"/>
        </w:rPr>
        <w:t>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4D9ADC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"Final cleanup before push"</w:t>
      </w:r>
    </w:p>
    <w:p w14:paraId="49DE9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7e6a456] Final cleanup before push</w:t>
      </w:r>
    </w:p>
    <w:p w14:paraId="5CBB6F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4 files changed, 9 insertions(+)</w:t>
      </w:r>
    </w:p>
    <w:p w14:paraId="7D7256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hello_BACKUP_1154.xml</w:t>
      </w:r>
    </w:p>
    <w:p w14:paraId="37B441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hello_BASE_1154.xml</w:t>
      </w:r>
    </w:p>
    <w:p w14:paraId="40EC9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hello_LOCAL_1154.xml</w:t>
      </w:r>
    </w:p>
    <w:p w14:paraId="08E08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hello_REMOTE_1154.xml</w:t>
      </w:r>
    </w:p>
    <w:p w14:paraId="19496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F4E2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2205273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IN"/>
        </w:rPr>
        <w:t>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2DEA464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3589A1C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2205273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IN"/>
        </w:rPr>
        <w:t>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43849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3CBDA8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65BD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21467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IN"/>
        </w:rPr>
        <w:t>52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73</w:t>
      </w:r>
      <w:bookmarkStart w:id="0" w:name="_GoBack"/>
      <w:bookmarkEnd w:id="0"/>
      <w:r>
        <w:rPr>
          <w:rFonts w:hint="default" w:ascii="Lucida Console" w:hAnsi="Lucida Console" w:eastAsia="Lucida Console"/>
          <w:color w:val="1CA800"/>
          <w:sz w:val="18"/>
          <w:szCs w:val="24"/>
          <w:lang w:val="en-IN"/>
        </w:rPr>
        <w:t>4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</w:t>
      </w:r>
    </w:p>
    <w:p w14:paraId="217825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2A59776D">
      <w:pPr>
        <w:spacing w:beforeLines="0" w:afterLines="0"/>
        <w:jc w:val="left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317D5C5C"/>
    <w:rsid w:val="434C3ADD"/>
    <w:rsid w:val="5912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623</Words>
  <Characters>3794</Characters>
  <TotalTime>0</TotalTime>
  <ScaleCrop>false</ScaleCrop>
  <LinksUpToDate>false</LinksUpToDate>
  <CharactersWithSpaces>4359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734-MADHUSMITA SAHOO</cp:lastModifiedBy>
  <dcterms:modified xsi:type="dcterms:W3CDTF">2025-08-13T18:03:43Z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BE4A67A52FEA47BCB7AB3F30788AB99C_13</vt:lpwstr>
  </property>
</Properties>
</file>