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5395"/>
        <w:gridCol w:w="5395"/>
      </w:tblGrid>
      <w:tr w:rsidR="001D78B9" w14:paraId="07CB86BC" w14:textId="77777777" w:rsidTr="00216DB3">
        <w:trPr>
          <w:trHeight w:val="1605"/>
        </w:trPr>
        <w:tc>
          <w:tcPr>
            <w:tcW w:w="10790" w:type="dxa"/>
            <w:gridSpan w:val="2"/>
            <w:vAlign w:val="center"/>
          </w:tcPr>
          <w:p w14:paraId="6400A51F" w14:textId="6BE9C099" w:rsidR="001D78B9" w:rsidRPr="00D843A2" w:rsidRDefault="00D843A2" w:rsidP="00216DB3">
            <w:pPr>
              <w:pStyle w:val="Heading1"/>
              <w:rPr>
                <w:sz w:val="44"/>
                <w:szCs w:val="44"/>
              </w:rPr>
            </w:pPr>
            <w:r w:rsidRPr="00D843A2">
              <w:rPr>
                <w:color w:val="CE0051" w:themeColor="accent2" w:themeShade="BF"/>
                <w:sz w:val="44"/>
                <w:szCs w:val="44"/>
              </w:rPr>
              <w:t>Data Privacy Policy Analysis</w:t>
            </w:r>
            <w:r w:rsidR="00985F80">
              <w:rPr>
                <w:color w:val="CE0051" w:themeColor="accent2" w:themeShade="BF"/>
                <w:sz w:val="44"/>
                <w:szCs w:val="44"/>
              </w:rPr>
              <w:t xml:space="preserve"> </w:t>
            </w:r>
            <w:proofErr w:type="gramStart"/>
            <w:r w:rsidR="00985F80">
              <w:rPr>
                <w:color w:val="CE0051" w:themeColor="accent2" w:themeShade="BF"/>
                <w:sz w:val="44"/>
                <w:szCs w:val="44"/>
              </w:rPr>
              <w:t xml:space="preserve">Report </w:t>
            </w:r>
            <w:r w:rsidRPr="00D843A2">
              <w:rPr>
                <w:sz w:val="44"/>
                <w:szCs w:val="44"/>
              </w:rPr>
              <w:t>:</w:t>
            </w:r>
            <w:proofErr w:type="gramEnd"/>
            <w:r w:rsidRPr="00D843A2">
              <w:rPr>
                <w:sz w:val="44"/>
                <w:szCs w:val="44"/>
              </w:rPr>
              <w:t xml:space="preserve"> </w:t>
            </w:r>
            <w:r w:rsidRPr="00830C23">
              <w:rPr>
                <w:color w:val="467B91" w:themeColor="accent4" w:themeShade="80"/>
                <w:sz w:val="44"/>
                <w:szCs w:val="44"/>
              </w:rPr>
              <w:t>Google Privacy Policy</w:t>
            </w:r>
          </w:p>
        </w:tc>
      </w:tr>
      <w:tr w:rsidR="00637B83" w14:paraId="62C9AE44" w14:textId="77777777" w:rsidTr="00216DB3">
        <w:trPr>
          <w:trHeight w:val="11259"/>
        </w:trPr>
        <w:tc>
          <w:tcPr>
            <w:tcW w:w="10790" w:type="dxa"/>
            <w:gridSpan w:val="2"/>
            <w:vAlign w:val="center"/>
          </w:tcPr>
          <w:p w14:paraId="25FC8010" w14:textId="77777777" w:rsidR="00637B83" w:rsidRDefault="00637B83" w:rsidP="00216DB3">
            <w:pPr>
              <w:jc w:val="center"/>
            </w:pPr>
            <w:r w:rsidRPr="00875863">
              <w:rPr>
                <w:noProof/>
                <w:lang w:eastAsia="en-AU"/>
              </w:rPr>
              <mc:AlternateContent>
                <mc:Choice Requires="wps">
                  <w:drawing>
                    <wp:inline distT="0" distB="0" distL="0" distR="0" wp14:anchorId="3673CF3E" wp14:editId="0D4F9562">
                      <wp:extent cx="6091200" cy="5615354"/>
                      <wp:effectExtent l="0" t="0" r="5080" b="4445"/>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5615354"/>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027202C7" id="Shape" o:spid="_x0000_s1026" alt="&quot;&quot;" style="width:479.6pt;height:442.1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2807677;3045600,2807677;3045600,2807677;3045600,2807677" o:connectangles="0,90,180,270"/>
                      <w10:anchorlock/>
                    </v:shape>
                  </w:pict>
                </mc:Fallback>
              </mc:AlternateContent>
            </w:r>
          </w:p>
        </w:tc>
      </w:tr>
      <w:tr w:rsidR="00A81248" w14:paraId="76FCCE34" w14:textId="77777777" w:rsidTr="00216DB3">
        <w:trPr>
          <w:trHeight w:val="1004"/>
        </w:trPr>
        <w:tc>
          <w:tcPr>
            <w:tcW w:w="5395" w:type="dxa"/>
            <w:vAlign w:val="center"/>
          </w:tcPr>
          <w:p w14:paraId="6E2F5957" w14:textId="01BFDC6B" w:rsidR="00637B83" w:rsidRDefault="007F7A2C" w:rsidP="00216DB3">
            <w:pPr>
              <w:pStyle w:val="Heading2"/>
            </w:pPr>
            <w:r w:rsidRPr="00F136E2">
              <w:rPr>
                <w:sz w:val="28"/>
                <w:szCs w:val="28"/>
              </w:rPr>
              <w:t>DATE:</w:t>
            </w:r>
            <w:r>
              <w:t xml:space="preserve"> </w:t>
            </w:r>
            <w:r w:rsidR="001E0ECD" w:rsidRPr="00F136E2">
              <w:rPr>
                <w:sz w:val="24"/>
                <w:szCs w:val="24"/>
              </w:rPr>
              <w:t>8</w:t>
            </w:r>
            <w:r w:rsidR="001E0ECD" w:rsidRPr="00F136E2">
              <w:rPr>
                <w:sz w:val="24"/>
                <w:szCs w:val="24"/>
                <w:vertAlign w:val="superscript"/>
              </w:rPr>
              <w:t>th</w:t>
            </w:r>
            <w:r w:rsidR="001E0ECD" w:rsidRPr="00F136E2">
              <w:rPr>
                <w:sz w:val="24"/>
                <w:szCs w:val="24"/>
              </w:rPr>
              <w:t xml:space="preserve"> October 2024</w:t>
            </w:r>
          </w:p>
          <w:p w14:paraId="29835B5D" w14:textId="2594907F" w:rsidR="00A81248" w:rsidRDefault="001E0ECD" w:rsidP="00216DB3">
            <w:pPr>
              <w:pStyle w:val="Heading2"/>
            </w:pPr>
            <w:proofErr w:type="gramStart"/>
            <w:r w:rsidRPr="00F136E2">
              <w:rPr>
                <w:sz w:val="28"/>
                <w:szCs w:val="28"/>
              </w:rPr>
              <w:t>INTERN</w:t>
            </w:r>
            <w:r w:rsidR="00F136E2">
              <w:t xml:space="preserve"> :</w:t>
            </w:r>
            <w:proofErr w:type="gramEnd"/>
            <w:r w:rsidR="00985F80">
              <w:t xml:space="preserve"> </w:t>
            </w:r>
            <w:r w:rsidR="00F136E2" w:rsidRPr="00F136E2">
              <w:rPr>
                <w:sz w:val="24"/>
                <w:szCs w:val="24"/>
              </w:rPr>
              <w:t>Cyber security</w:t>
            </w:r>
            <w:r w:rsidR="00F136E2">
              <w:t xml:space="preserve"> </w:t>
            </w:r>
          </w:p>
        </w:tc>
        <w:tc>
          <w:tcPr>
            <w:tcW w:w="5395" w:type="dxa"/>
            <w:vAlign w:val="center"/>
          </w:tcPr>
          <w:p w14:paraId="2F54C2E5" w14:textId="4A1D03F3" w:rsidR="00637B83" w:rsidRPr="00F136E2" w:rsidRDefault="00F136E2" w:rsidP="00216DB3">
            <w:pPr>
              <w:pStyle w:val="Heading2"/>
              <w:rPr>
                <w:sz w:val="24"/>
                <w:szCs w:val="24"/>
              </w:rPr>
            </w:pPr>
            <w:r w:rsidRPr="00F136E2">
              <w:rPr>
                <w:sz w:val="28"/>
                <w:szCs w:val="28"/>
              </w:rPr>
              <w:t xml:space="preserve">STUDENT </w:t>
            </w:r>
            <w:proofErr w:type="gramStart"/>
            <w:r w:rsidRPr="00F136E2">
              <w:rPr>
                <w:sz w:val="28"/>
                <w:szCs w:val="28"/>
              </w:rPr>
              <w:t>NAME :</w:t>
            </w:r>
            <w:proofErr w:type="gramEnd"/>
            <w:r w:rsidR="00985F80">
              <w:rPr>
                <w:sz w:val="28"/>
                <w:szCs w:val="28"/>
              </w:rPr>
              <w:t xml:space="preserve">  </w:t>
            </w:r>
            <w:proofErr w:type="spellStart"/>
            <w:r>
              <w:rPr>
                <w:sz w:val="28"/>
                <w:szCs w:val="28"/>
              </w:rPr>
              <w:t>Madhumitha.B</w:t>
            </w:r>
            <w:proofErr w:type="spellEnd"/>
          </w:p>
          <w:p w14:paraId="61C5A94D" w14:textId="562D5EA4" w:rsidR="00A81248" w:rsidRPr="00C4391B" w:rsidRDefault="00C4391B" w:rsidP="00216DB3">
            <w:pPr>
              <w:pStyle w:val="Heading2"/>
              <w:rPr>
                <w:sz w:val="24"/>
                <w:szCs w:val="24"/>
              </w:rPr>
            </w:pPr>
            <w:r w:rsidRPr="00C4391B">
              <w:rPr>
                <w:sz w:val="28"/>
                <w:szCs w:val="28"/>
              </w:rPr>
              <w:t>COMPANY NAME:</w:t>
            </w:r>
            <w:r>
              <w:rPr>
                <w:sz w:val="28"/>
                <w:szCs w:val="28"/>
              </w:rPr>
              <w:t xml:space="preserve"> </w:t>
            </w:r>
            <w:r w:rsidR="00985F80">
              <w:rPr>
                <w:sz w:val="28"/>
                <w:szCs w:val="28"/>
              </w:rPr>
              <w:t xml:space="preserve"> </w:t>
            </w:r>
            <w:r w:rsidRPr="00C4391B">
              <w:rPr>
                <w:sz w:val="24"/>
                <w:szCs w:val="24"/>
              </w:rPr>
              <w:t>N</w:t>
            </w:r>
            <w:r>
              <w:rPr>
                <w:sz w:val="24"/>
                <w:szCs w:val="24"/>
              </w:rPr>
              <w:t xml:space="preserve">ull Class </w:t>
            </w:r>
          </w:p>
        </w:tc>
      </w:tr>
    </w:tbl>
    <w:p w14:paraId="5B7F9BEC" w14:textId="77777777" w:rsidR="000C4ED1" w:rsidRDefault="000C4ED1" w:rsidP="005A2DF7"/>
    <w:p w14:paraId="498D9077" w14:textId="49009659" w:rsidR="000F0731" w:rsidRDefault="000F0731" w:rsidP="005A2DF7"/>
    <w:tbl>
      <w:tblPr>
        <w:tblW w:w="10773" w:type="dxa"/>
        <w:tblLayout w:type="fixed"/>
        <w:tblLook w:val="04A0" w:firstRow="1" w:lastRow="0" w:firstColumn="1" w:lastColumn="0" w:noHBand="0" w:noVBand="1"/>
      </w:tblPr>
      <w:tblGrid>
        <w:gridCol w:w="426"/>
        <w:gridCol w:w="4961"/>
        <w:gridCol w:w="4961"/>
        <w:gridCol w:w="425"/>
      </w:tblGrid>
      <w:tr w:rsidR="001205A1" w14:paraId="03D9FEC0" w14:textId="77777777" w:rsidTr="00036DC3">
        <w:trPr>
          <w:trHeight w:val="396"/>
        </w:trPr>
        <w:tc>
          <w:tcPr>
            <w:tcW w:w="426" w:type="dxa"/>
          </w:tcPr>
          <w:p w14:paraId="56EBF601" w14:textId="77777777" w:rsidR="00A81248" w:rsidRDefault="00A81248" w:rsidP="00216DB3">
            <w:pPr>
              <w:pStyle w:val="Text"/>
            </w:pPr>
          </w:p>
        </w:tc>
        <w:tc>
          <w:tcPr>
            <w:tcW w:w="4961" w:type="dxa"/>
          </w:tcPr>
          <w:p w14:paraId="354956DC" w14:textId="77777777" w:rsidR="00A81248" w:rsidRDefault="00A81248" w:rsidP="00216DB3">
            <w:pPr>
              <w:pStyle w:val="Text"/>
            </w:pPr>
          </w:p>
        </w:tc>
        <w:tc>
          <w:tcPr>
            <w:tcW w:w="4961" w:type="dxa"/>
          </w:tcPr>
          <w:p w14:paraId="59960F3C" w14:textId="77777777" w:rsidR="00A81248" w:rsidRDefault="00A81248" w:rsidP="00216DB3">
            <w:pPr>
              <w:pStyle w:val="Text"/>
            </w:pPr>
          </w:p>
        </w:tc>
        <w:tc>
          <w:tcPr>
            <w:tcW w:w="425" w:type="dxa"/>
          </w:tcPr>
          <w:p w14:paraId="6CD35E6A" w14:textId="77777777" w:rsidR="00A81248" w:rsidRDefault="00A81248" w:rsidP="00216DB3">
            <w:pPr>
              <w:pStyle w:val="Text"/>
            </w:pPr>
          </w:p>
        </w:tc>
      </w:tr>
      <w:tr w:rsidR="001205A1" w14:paraId="50A5C59F" w14:textId="77777777" w:rsidTr="00D201D2">
        <w:trPr>
          <w:trHeight w:val="5052"/>
        </w:trPr>
        <w:tc>
          <w:tcPr>
            <w:tcW w:w="426" w:type="dxa"/>
          </w:tcPr>
          <w:p w14:paraId="5D0EB123"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17AE7E0F" w14:textId="5D42A7D6" w:rsidR="001205A1" w:rsidRDefault="00F060BC" w:rsidP="005A2DF7">
            <w:pPr>
              <w:pStyle w:val="Heading3"/>
            </w:pPr>
            <w:r>
              <w:t>INTRODUCTION</w:t>
            </w:r>
          </w:p>
          <w:p w14:paraId="1C26BFF9" w14:textId="77777777" w:rsidR="001205A1" w:rsidRDefault="001205A1" w:rsidP="005F4A20"/>
          <w:p w14:paraId="5C88EFFB" w14:textId="77777777" w:rsidR="00F060BC" w:rsidRDefault="00F060BC" w:rsidP="00F060BC">
            <w:pPr>
              <w:pStyle w:val="Heading4"/>
              <w:numPr>
                <w:ilvl w:val="0"/>
                <w:numId w:val="1"/>
              </w:numPr>
            </w:pPr>
            <w:r w:rsidRPr="00F060BC">
              <w:t xml:space="preserve">This report provides a comprehensive analysis of Google's Privacy Policy, evaluating its strengths and weaknesses based on several criteria: clarity, data collection, user rights, security measures, and legal compliance with major data protection laws like the General Data Protection Regulation (GDPR) and the California Consumer Privacy Act (CCPA). </w:t>
            </w:r>
          </w:p>
          <w:p w14:paraId="0FF18115" w14:textId="77777777" w:rsidR="00F060BC" w:rsidRDefault="00F060BC" w:rsidP="00F060BC">
            <w:pPr>
              <w:pStyle w:val="Heading4"/>
            </w:pPr>
          </w:p>
          <w:p w14:paraId="60C4734A" w14:textId="0C6B6AEB" w:rsidR="001205A1" w:rsidRDefault="00F060BC" w:rsidP="00F060BC">
            <w:pPr>
              <w:pStyle w:val="Heading4"/>
              <w:numPr>
                <w:ilvl w:val="0"/>
                <w:numId w:val="1"/>
              </w:numPr>
            </w:pPr>
            <w:r w:rsidRPr="00F060BC">
              <w:t>By examining these aspects, we aim to highlight effective privacy protections while identifying areas that need improvement. Finally, we will provide recommendations for enhancing Google's privacy practices.</w:t>
            </w:r>
          </w:p>
        </w:tc>
        <w:tc>
          <w:tcPr>
            <w:tcW w:w="425" w:type="dxa"/>
          </w:tcPr>
          <w:p w14:paraId="6B87B7DF" w14:textId="77777777" w:rsidR="001205A1" w:rsidRDefault="001205A1" w:rsidP="005A2DF7"/>
        </w:tc>
      </w:tr>
      <w:tr w:rsidR="00637B83" w14:paraId="7E778416" w14:textId="77777777" w:rsidTr="00216DB3">
        <w:trPr>
          <w:trHeight w:val="383"/>
        </w:trPr>
        <w:tc>
          <w:tcPr>
            <w:tcW w:w="426" w:type="dxa"/>
          </w:tcPr>
          <w:p w14:paraId="029B35EA"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176FFA9F" w14:textId="2C7D81EA" w:rsidR="00637B83" w:rsidRPr="00637B83" w:rsidRDefault="00F060BC" w:rsidP="00A725F3">
            <w:pPr>
              <w:pStyle w:val="Heading3"/>
            </w:pPr>
            <w:r>
              <w:t xml:space="preserve">POLICY OVERVIEW </w:t>
            </w:r>
          </w:p>
        </w:tc>
        <w:tc>
          <w:tcPr>
            <w:tcW w:w="425" w:type="dxa"/>
          </w:tcPr>
          <w:p w14:paraId="3DEE6A79" w14:textId="77777777" w:rsidR="00637B83" w:rsidRDefault="00637B83" w:rsidP="005A2DF7"/>
        </w:tc>
      </w:tr>
      <w:tr w:rsidR="001205A1" w14:paraId="6ECE0A4E" w14:textId="77777777" w:rsidTr="00036DC3">
        <w:trPr>
          <w:trHeight w:val="6948"/>
        </w:trPr>
        <w:tc>
          <w:tcPr>
            <w:tcW w:w="426" w:type="dxa"/>
          </w:tcPr>
          <w:p w14:paraId="4A1341EB" w14:textId="3694C134" w:rsidR="00A81248" w:rsidRDefault="00D201D2" w:rsidP="005A2DF7">
            <w:r>
              <w:rPr>
                <w:noProof/>
              </w:rPr>
              <mc:AlternateContent>
                <mc:Choice Requires="wps">
                  <w:drawing>
                    <wp:anchor distT="0" distB="0" distL="114300" distR="114300" simplePos="0" relativeHeight="251682816" behindDoc="0" locked="0" layoutInCell="1" allowOverlap="1" wp14:anchorId="7E90BE3A" wp14:editId="4545BF06">
                      <wp:simplePos x="0" y="0"/>
                      <wp:positionH relativeFrom="column">
                        <wp:posOffset>134620</wp:posOffset>
                      </wp:positionH>
                      <wp:positionV relativeFrom="paragraph">
                        <wp:posOffset>4413250</wp:posOffset>
                      </wp:positionV>
                      <wp:extent cx="6146800" cy="0"/>
                      <wp:effectExtent l="0" t="0" r="0" b="0"/>
                      <wp:wrapNone/>
                      <wp:docPr id="963904812" name="Straight Connector 10"/>
                      <wp:cNvGraphicFramePr/>
                      <a:graphic xmlns:a="http://schemas.openxmlformats.org/drawingml/2006/main">
                        <a:graphicData uri="http://schemas.microsoft.com/office/word/2010/wordprocessingShape">
                          <wps:wsp>
                            <wps:cNvCnPr/>
                            <wps:spPr>
                              <a:xfrm>
                                <a:off x="0" y="0"/>
                                <a:ext cx="61468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7FF89"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47.5pt" to="494.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" strokecolor="#ff1571 [3205]" strokeweight="2pt"/>
                  </w:pict>
                </mc:Fallback>
              </mc:AlternateContent>
            </w:r>
          </w:p>
        </w:tc>
        <w:tc>
          <w:tcPr>
            <w:tcW w:w="4961" w:type="dxa"/>
            <w:shd w:val="clear" w:color="auto" w:fill="FFFFFF" w:themeFill="background1"/>
          </w:tcPr>
          <w:p w14:paraId="3C529506" w14:textId="0AC7DA98" w:rsidR="001205A1" w:rsidRPr="001205A1" w:rsidRDefault="00F060BC" w:rsidP="00F060BC">
            <w:pPr>
              <w:pStyle w:val="Text"/>
              <w:ind w:left="1440"/>
              <w:jc w:val="both"/>
            </w:pPr>
            <w:r>
              <w:rPr>
                <w:noProof/>
              </w:rPr>
              <mc:AlternateContent>
                <mc:Choice Requires="wps">
                  <w:drawing>
                    <wp:anchor distT="0" distB="0" distL="114300" distR="114300" simplePos="0" relativeHeight="251669504" behindDoc="0" locked="0" layoutInCell="1" allowOverlap="1" wp14:anchorId="3019BC22" wp14:editId="5CF026D5">
                      <wp:simplePos x="0" y="0"/>
                      <wp:positionH relativeFrom="column">
                        <wp:posOffset>213360</wp:posOffset>
                      </wp:positionH>
                      <wp:positionV relativeFrom="paragraph">
                        <wp:posOffset>68580</wp:posOffset>
                      </wp:positionV>
                      <wp:extent cx="5708650" cy="4006850"/>
                      <wp:effectExtent l="0" t="0" r="25400" b="20320"/>
                      <wp:wrapNone/>
                      <wp:docPr id="1006198277" name="Text Box 1"/>
                      <wp:cNvGraphicFramePr/>
                      <a:graphic xmlns:a="http://schemas.openxmlformats.org/drawingml/2006/main">
                        <a:graphicData uri="http://schemas.microsoft.com/office/word/2010/wordprocessingShape">
                          <wps:wsp>
                            <wps:cNvSpPr txBox="1"/>
                            <wps:spPr>
                              <a:xfrm>
                                <a:off x="0" y="0"/>
                                <a:ext cx="5708650" cy="4006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75673C7" w14:textId="77777777" w:rsidR="00F060BC" w:rsidRPr="00F060BC" w:rsidRDefault="00F060BC" w:rsidP="00F060BC">
                                  <w:pPr>
                                    <w:pStyle w:val="Text"/>
                                    <w:numPr>
                                      <w:ilvl w:val="0"/>
                                      <w:numId w:val="2"/>
                                    </w:numPr>
                                    <w:jc w:val="both"/>
                                    <w:rPr>
                                      <w:rFonts w:ascii="Times New Roman" w:hAnsi="Times New Roman" w:cs="Times New Roman"/>
                                      <w:sz w:val="36"/>
                                      <w:szCs w:val="36"/>
                                    </w:rPr>
                                  </w:pPr>
                                  <w:r w:rsidRPr="00F060BC">
                                    <w:rPr>
                                      <w:rFonts w:ascii="Times New Roman" w:hAnsi="Times New Roman" w:cs="Times New Roman"/>
                                      <w:sz w:val="36"/>
                                      <w:szCs w:val="36"/>
                                    </w:rPr>
                                    <w:t xml:space="preserve">Google’s Privacy Policy </w:t>
                                  </w:r>
                                  <w:proofErr w:type="spellStart"/>
                                  <w:r w:rsidRPr="00F060BC">
                                    <w:rPr>
                                      <w:rFonts w:ascii="Times New Roman" w:hAnsi="Times New Roman" w:cs="Times New Roman"/>
                                      <w:sz w:val="36"/>
                                      <w:szCs w:val="36"/>
                                    </w:rPr>
                                    <w:t>outlineshow</w:t>
                                  </w:r>
                                  <w:proofErr w:type="spellEnd"/>
                                  <w:r w:rsidRPr="00F060BC">
                                    <w:rPr>
                                      <w:rFonts w:ascii="Times New Roman" w:hAnsi="Times New Roman" w:cs="Times New Roman"/>
                                      <w:sz w:val="36"/>
                                      <w:szCs w:val="36"/>
                                    </w:rPr>
                                    <w:t xml:space="preserve"> user data is collected, stored, and processed across its services such as Google Search, Gmail, YouTube, and others.</w:t>
                                  </w:r>
                                </w:p>
                                <w:p w14:paraId="1AA44774" w14:textId="77777777" w:rsidR="00F060BC" w:rsidRPr="00F060BC" w:rsidRDefault="00F060BC" w:rsidP="00F060BC">
                                  <w:pPr>
                                    <w:pStyle w:val="Text"/>
                                    <w:ind w:left="720"/>
                                    <w:jc w:val="both"/>
                                    <w:rPr>
                                      <w:rFonts w:ascii="Times New Roman" w:hAnsi="Times New Roman" w:cs="Times New Roman"/>
                                      <w:sz w:val="36"/>
                                      <w:szCs w:val="36"/>
                                    </w:rPr>
                                  </w:pPr>
                                </w:p>
                                <w:p w14:paraId="2B55DC6C" w14:textId="77777777" w:rsidR="00F060BC" w:rsidRPr="00F060BC" w:rsidRDefault="00F060BC" w:rsidP="00F060BC">
                                  <w:pPr>
                                    <w:pStyle w:val="Text"/>
                                    <w:numPr>
                                      <w:ilvl w:val="0"/>
                                      <w:numId w:val="2"/>
                                    </w:numPr>
                                    <w:jc w:val="both"/>
                                    <w:rPr>
                                      <w:rFonts w:ascii="Times New Roman" w:hAnsi="Times New Roman" w:cs="Times New Roman"/>
                                      <w:sz w:val="36"/>
                                      <w:szCs w:val="36"/>
                                    </w:rPr>
                                  </w:pPr>
                                  <w:r w:rsidRPr="00F060BC">
                                    <w:rPr>
                                      <w:rFonts w:ascii="Times New Roman" w:hAnsi="Times New Roman" w:cs="Times New Roman"/>
                                      <w:sz w:val="36"/>
                                      <w:szCs w:val="36"/>
                                    </w:rPr>
                                    <w:t>The policy aims to provide transparency about what personal data Google collects and why, and to explain users' rights regarding this data.</w:t>
                                  </w:r>
                                </w:p>
                                <w:p w14:paraId="17F5E651" w14:textId="77777777" w:rsidR="00F060BC" w:rsidRPr="00F060BC" w:rsidRDefault="00F060BC" w:rsidP="00F060BC">
                                  <w:pPr>
                                    <w:pStyle w:val="ListParagraph"/>
                                    <w:jc w:val="both"/>
                                    <w:rPr>
                                      <w:rFonts w:ascii="Times New Roman" w:hAnsi="Times New Roman" w:cs="Times New Roman"/>
                                      <w:sz w:val="36"/>
                                      <w:szCs w:val="36"/>
                                    </w:rPr>
                                  </w:pPr>
                                </w:p>
                                <w:p w14:paraId="4F91650D" w14:textId="77777777" w:rsidR="00F060BC" w:rsidRPr="00F060BC" w:rsidRDefault="00F060BC" w:rsidP="00F060BC">
                                  <w:pPr>
                                    <w:pStyle w:val="Text"/>
                                    <w:ind w:left="720"/>
                                    <w:jc w:val="both"/>
                                    <w:rPr>
                                      <w:rFonts w:ascii="Times New Roman" w:hAnsi="Times New Roman" w:cs="Times New Roman"/>
                                      <w:sz w:val="36"/>
                                      <w:szCs w:val="36"/>
                                    </w:rPr>
                                  </w:pPr>
                                  <w:r w:rsidRPr="00F060BC">
                                    <w:rPr>
                                      <w:rFonts w:ascii="Times New Roman" w:hAnsi="Times New Roman" w:cs="Times New Roman"/>
                                      <w:sz w:val="36"/>
                                      <w:szCs w:val="36"/>
                                    </w:rPr>
                                    <w:t xml:space="preserve"> </w:t>
                                  </w:r>
                                </w:p>
                                <w:p w14:paraId="2E733808" w14:textId="17DE8355" w:rsidR="00F060BC" w:rsidRPr="00F060BC" w:rsidRDefault="00F060BC" w:rsidP="00F060BC">
                                  <w:pPr>
                                    <w:pStyle w:val="ListParagraph"/>
                                    <w:numPr>
                                      <w:ilvl w:val="0"/>
                                      <w:numId w:val="2"/>
                                    </w:numPr>
                                    <w:rPr>
                                      <w:rFonts w:ascii="Times New Roman" w:hAnsi="Times New Roman" w:cs="Times New Roman"/>
                                      <w:sz w:val="36"/>
                                      <w:szCs w:val="36"/>
                                    </w:rPr>
                                  </w:pPr>
                                  <w:r w:rsidRPr="00F060BC">
                                    <w:rPr>
                                      <w:rFonts w:ascii="Times New Roman" w:hAnsi="Times New Roman" w:cs="Times New Roman"/>
                                      <w:sz w:val="36"/>
                                      <w:szCs w:val="36"/>
                                    </w:rPr>
                                    <w:t>As one of the largest data-driven companies in the world, Google holds vast amounts of information, making it essential that its policy protects users while maintaining compliance with privacy regulations.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019BC22" id="_x0000_t202" coordsize="21600,21600" o:spt="202" path="m,l,21600r21600,l21600,xe">
                      <v:stroke joinstyle="miter"/>
                      <v:path gradientshapeok="t" o:connecttype="rect"/>
                    </v:shapetype>
                    <v:shape id="Text Box 1" o:spid="_x0000_s1026" type="#_x0000_t202" style="position:absolute;left:0;text-align:left;margin-left:16.8pt;margin-top:5.4pt;width:449.5pt;height:31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" fillcolor="white [3201]" strokecolor="#3b4455 [3204]" strokeweight="2pt">
                      <v:textbox style="mso-fit-shape-to-text:t" inset="4pt,4pt,4pt,4pt">
                        <w:txbxContent>
                          <w:p w14:paraId="075673C7" w14:textId="77777777" w:rsidR="00F060BC" w:rsidRPr="00F060BC" w:rsidRDefault="00F060BC" w:rsidP="00F060BC">
                            <w:pPr>
                              <w:pStyle w:val="Text"/>
                              <w:numPr>
                                <w:ilvl w:val="0"/>
                                <w:numId w:val="2"/>
                              </w:numPr>
                              <w:jc w:val="both"/>
                              <w:rPr>
                                <w:rFonts w:ascii="Times New Roman" w:hAnsi="Times New Roman" w:cs="Times New Roman"/>
                                <w:sz w:val="36"/>
                                <w:szCs w:val="36"/>
                              </w:rPr>
                            </w:pPr>
                            <w:r w:rsidRPr="00F060BC">
                              <w:rPr>
                                <w:rFonts w:ascii="Times New Roman" w:hAnsi="Times New Roman" w:cs="Times New Roman"/>
                                <w:sz w:val="36"/>
                                <w:szCs w:val="36"/>
                              </w:rPr>
                              <w:t xml:space="preserve">Google’s Privacy Policy </w:t>
                            </w:r>
                            <w:proofErr w:type="spellStart"/>
                            <w:r w:rsidRPr="00F060BC">
                              <w:rPr>
                                <w:rFonts w:ascii="Times New Roman" w:hAnsi="Times New Roman" w:cs="Times New Roman"/>
                                <w:sz w:val="36"/>
                                <w:szCs w:val="36"/>
                              </w:rPr>
                              <w:t>outlineshow</w:t>
                            </w:r>
                            <w:proofErr w:type="spellEnd"/>
                            <w:r w:rsidRPr="00F060BC">
                              <w:rPr>
                                <w:rFonts w:ascii="Times New Roman" w:hAnsi="Times New Roman" w:cs="Times New Roman"/>
                                <w:sz w:val="36"/>
                                <w:szCs w:val="36"/>
                              </w:rPr>
                              <w:t xml:space="preserve"> user data is collected, stored, and processed across its services such as Google Search, Gmail, YouTube, and others.</w:t>
                            </w:r>
                          </w:p>
                          <w:p w14:paraId="1AA44774" w14:textId="77777777" w:rsidR="00F060BC" w:rsidRPr="00F060BC" w:rsidRDefault="00F060BC" w:rsidP="00F060BC">
                            <w:pPr>
                              <w:pStyle w:val="Text"/>
                              <w:ind w:left="720"/>
                              <w:jc w:val="both"/>
                              <w:rPr>
                                <w:rFonts w:ascii="Times New Roman" w:hAnsi="Times New Roman" w:cs="Times New Roman"/>
                                <w:sz w:val="36"/>
                                <w:szCs w:val="36"/>
                              </w:rPr>
                            </w:pPr>
                          </w:p>
                          <w:p w14:paraId="2B55DC6C" w14:textId="77777777" w:rsidR="00F060BC" w:rsidRPr="00F060BC" w:rsidRDefault="00F060BC" w:rsidP="00F060BC">
                            <w:pPr>
                              <w:pStyle w:val="Text"/>
                              <w:numPr>
                                <w:ilvl w:val="0"/>
                                <w:numId w:val="2"/>
                              </w:numPr>
                              <w:jc w:val="both"/>
                              <w:rPr>
                                <w:rFonts w:ascii="Times New Roman" w:hAnsi="Times New Roman" w:cs="Times New Roman"/>
                                <w:sz w:val="36"/>
                                <w:szCs w:val="36"/>
                              </w:rPr>
                            </w:pPr>
                            <w:r w:rsidRPr="00F060BC">
                              <w:rPr>
                                <w:rFonts w:ascii="Times New Roman" w:hAnsi="Times New Roman" w:cs="Times New Roman"/>
                                <w:sz w:val="36"/>
                                <w:szCs w:val="36"/>
                              </w:rPr>
                              <w:t>The policy aims to provide transparency about what personal data Google collects and why, and to explain users' rights regarding this data.</w:t>
                            </w:r>
                          </w:p>
                          <w:p w14:paraId="17F5E651" w14:textId="77777777" w:rsidR="00F060BC" w:rsidRPr="00F060BC" w:rsidRDefault="00F060BC" w:rsidP="00F060BC">
                            <w:pPr>
                              <w:pStyle w:val="ListParagraph"/>
                              <w:jc w:val="both"/>
                              <w:rPr>
                                <w:rFonts w:ascii="Times New Roman" w:hAnsi="Times New Roman" w:cs="Times New Roman"/>
                                <w:sz w:val="36"/>
                                <w:szCs w:val="36"/>
                              </w:rPr>
                            </w:pPr>
                          </w:p>
                          <w:p w14:paraId="4F91650D" w14:textId="77777777" w:rsidR="00F060BC" w:rsidRPr="00F060BC" w:rsidRDefault="00F060BC" w:rsidP="00F060BC">
                            <w:pPr>
                              <w:pStyle w:val="Text"/>
                              <w:ind w:left="720"/>
                              <w:jc w:val="both"/>
                              <w:rPr>
                                <w:rFonts w:ascii="Times New Roman" w:hAnsi="Times New Roman" w:cs="Times New Roman"/>
                                <w:sz w:val="36"/>
                                <w:szCs w:val="36"/>
                              </w:rPr>
                            </w:pPr>
                            <w:r w:rsidRPr="00F060BC">
                              <w:rPr>
                                <w:rFonts w:ascii="Times New Roman" w:hAnsi="Times New Roman" w:cs="Times New Roman"/>
                                <w:sz w:val="36"/>
                                <w:szCs w:val="36"/>
                              </w:rPr>
                              <w:t xml:space="preserve"> </w:t>
                            </w:r>
                          </w:p>
                          <w:p w14:paraId="2E733808" w14:textId="17DE8355" w:rsidR="00F060BC" w:rsidRPr="00F060BC" w:rsidRDefault="00F060BC" w:rsidP="00F060BC">
                            <w:pPr>
                              <w:pStyle w:val="ListParagraph"/>
                              <w:numPr>
                                <w:ilvl w:val="0"/>
                                <w:numId w:val="2"/>
                              </w:numPr>
                              <w:rPr>
                                <w:rFonts w:ascii="Times New Roman" w:hAnsi="Times New Roman" w:cs="Times New Roman"/>
                                <w:sz w:val="36"/>
                                <w:szCs w:val="36"/>
                              </w:rPr>
                            </w:pPr>
                            <w:r w:rsidRPr="00F060BC">
                              <w:rPr>
                                <w:rFonts w:ascii="Times New Roman" w:hAnsi="Times New Roman" w:cs="Times New Roman"/>
                                <w:sz w:val="36"/>
                                <w:szCs w:val="36"/>
                              </w:rPr>
                              <w:t>As one of the largest data-driven companies in the world, Google holds vast amounts of information, making it essential that its policy protects users while maintaining compliance with privacy regulations.</w:t>
                            </w:r>
                          </w:p>
                        </w:txbxContent>
                      </v:textbox>
                    </v:shape>
                  </w:pict>
                </mc:Fallback>
              </mc:AlternateContent>
            </w:r>
            <w:r w:rsidRPr="00F060BC">
              <w:t>.</w:t>
            </w:r>
          </w:p>
        </w:tc>
        <w:tc>
          <w:tcPr>
            <w:tcW w:w="4961" w:type="dxa"/>
            <w:shd w:val="clear" w:color="auto" w:fill="FFFFFF" w:themeFill="background1"/>
          </w:tcPr>
          <w:p w14:paraId="4BC72062" w14:textId="6BDB29F9" w:rsidR="00A81248" w:rsidRPr="00637B83" w:rsidRDefault="00A81248" w:rsidP="00F060BC">
            <w:pPr>
              <w:pStyle w:val="Text"/>
              <w:jc w:val="both"/>
            </w:pPr>
          </w:p>
        </w:tc>
        <w:tc>
          <w:tcPr>
            <w:tcW w:w="425" w:type="dxa"/>
          </w:tcPr>
          <w:p w14:paraId="31323954" w14:textId="77777777" w:rsidR="00A81248" w:rsidRDefault="00A81248" w:rsidP="005A2DF7"/>
        </w:tc>
      </w:tr>
    </w:tbl>
    <w:p w14:paraId="716E346A" w14:textId="77777777" w:rsidR="00E61F1F" w:rsidRDefault="00E61F1F"/>
    <w:tbl>
      <w:tblPr>
        <w:tblW w:w="10773" w:type="dxa"/>
        <w:tblLayout w:type="fixed"/>
        <w:tblLook w:val="0600" w:firstRow="0" w:lastRow="0" w:firstColumn="0" w:lastColumn="0" w:noHBand="1" w:noVBand="1"/>
      </w:tblPr>
      <w:tblGrid>
        <w:gridCol w:w="426"/>
        <w:gridCol w:w="4961"/>
        <w:gridCol w:w="4961"/>
        <w:gridCol w:w="425"/>
      </w:tblGrid>
      <w:tr w:rsidR="0031055C" w14:paraId="623FCE05" w14:textId="77777777" w:rsidTr="00216DB3">
        <w:trPr>
          <w:trHeight w:val="410"/>
        </w:trPr>
        <w:tc>
          <w:tcPr>
            <w:tcW w:w="426" w:type="dxa"/>
            <w:shd w:val="clear" w:color="auto" w:fill="FFFFFF" w:themeFill="background1"/>
          </w:tcPr>
          <w:p w14:paraId="2BDDBDDF" w14:textId="0BC99D79" w:rsidR="0031055C" w:rsidRDefault="0031055C" w:rsidP="005F4A20"/>
        </w:tc>
        <w:tc>
          <w:tcPr>
            <w:tcW w:w="4961" w:type="dxa"/>
            <w:shd w:val="clear" w:color="auto" w:fill="FFFFFF" w:themeFill="background1"/>
          </w:tcPr>
          <w:p w14:paraId="74C9D51F" w14:textId="77777777" w:rsidR="0031055C" w:rsidRDefault="0031055C" w:rsidP="005F4A20"/>
        </w:tc>
        <w:tc>
          <w:tcPr>
            <w:tcW w:w="4961" w:type="dxa"/>
            <w:shd w:val="clear" w:color="auto" w:fill="FFFFFF" w:themeFill="background1"/>
          </w:tcPr>
          <w:p w14:paraId="7E02008B" w14:textId="77777777" w:rsidR="0031055C" w:rsidRDefault="0031055C" w:rsidP="005F4A20"/>
        </w:tc>
        <w:tc>
          <w:tcPr>
            <w:tcW w:w="425" w:type="dxa"/>
            <w:shd w:val="clear" w:color="auto" w:fill="FFFFFF" w:themeFill="background1"/>
          </w:tcPr>
          <w:p w14:paraId="2DDBBF1F" w14:textId="77777777" w:rsidR="0031055C" w:rsidRDefault="0031055C" w:rsidP="005F4A20"/>
        </w:tc>
      </w:tr>
      <w:tr w:rsidR="0031055C" w14:paraId="7EF1B7A4" w14:textId="77777777" w:rsidTr="00216DB3">
        <w:trPr>
          <w:trHeight w:val="6634"/>
        </w:trPr>
        <w:tc>
          <w:tcPr>
            <w:tcW w:w="426" w:type="dxa"/>
            <w:shd w:val="clear" w:color="auto" w:fill="FFFFFF" w:themeFill="background1"/>
          </w:tcPr>
          <w:p w14:paraId="44CF73C7" w14:textId="14DF0806" w:rsidR="0031055C" w:rsidRDefault="0031055C" w:rsidP="005A2DF7"/>
        </w:tc>
        <w:tc>
          <w:tcPr>
            <w:tcW w:w="4961" w:type="dxa"/>
            <w:tcBorders>
              <w:bottom w:val="single" w:sz="18" w:space="0" w:color="FF1571" w:themeColor="accent2"/>
            </w:tcBorders>
            <w:shd w:val="clear" w:color="auto" w:fill="FFFFFF" w:themeFill="background1"/>
          </w:tcPr>
          <w:p w14:paraId="0D0414A3" w14:textId="161A154A" w:rsidR="00F058A3" w:rsidRDefault="00F060BC" w:rsidP="00F058A3">
            <w:pPr>
              <w:pStyle w:val="Heading3"/>
            </w:pPr>
            <w:r w:rsidRPr="00F060BC">
              <w:t>Analysis</w:t>
            </w:r>
          </w:p>
          <w:p w14:paraId="1B662DE9" w14:textId="6DD68EE2" w:rsidR="00F060BC" w:rsidRPr="00F060BC" w:rsidRDefault="00F058A3" w:rsidP="00F060BC">
            <w:pPr>
              <w:pStyle w:val="Heading4"/>
              <w:rPr>
                <w:lang w:val="en-IN"/>
              </w:rPr>
            </w:pPr>
            <w:r>
              <w:rPr>
                <w:noProof/>
                <w:lang w:val="en-IN"/>
              </w:rPr>
              <mc:AlternateContent>
                <mc:Choice Requires="wps">
                  <w:drawing>
                    <wp:anchor distT="0" distB="0" distL="114300" distR="114300" simplePos="0" relativeHeight="251675648" behindDoc="0" locked="0" layoutInCell="1" allowOverlap="1" wp14:anchorId="09139965" wp14:editId="793BA646">
                      <wp:simplePos x="0" y="0"/>
                      <wp:positionH relativeFrom="column">
                        <wp:posOffset>29210</wp:posOffset>
                      </wp:positionH>
                      <wp:positionV relativeFrom="paragraph">
                        <wp:posOffset>45085</wp:posOffset>
                      </wp:positionV>
                      <wp:extent cx="6146800" cy="2813050"/>
                      <wp:effectExtent l="0" t="0" r="0" b="0"/>
                      <wp:wrapNone/>
                      <wp:docPr id="1452917990" name="Text Box 9"/>
                      <wp:cNvGraphicFramePr/>
                      <a:graphic xmlns:a="http://schemas.openxmlformats.org/drawingml/2006/main">
                        <a:graphicData uri="http://schemas.microsoft.com/office/word/2010/wordprocessingShape">
                          <wps:wsp>
                            <wps:cNvSpPr txBox="1"/>
                            <wps:spPr>
                              <a:xfrm>
                                <a:off x="0" y="0"/>
                                <a:ext cx="6146800" cy="28130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EC8734E" w14:textId="77777777" w:rsidR="00F058A3" w:rsidRPr="00F058A3" w:rsidRDefault="00F058A3" w:rsidP="00F058A3">
                                  <w:pPr>
                                    <w:jc w:val="both"/>
                                    <w:rPr>
                                      <w:rFonts w:ascii="Times New Roman" w:hAnsi="Times New Roman" w:cs="Times New Roman"/>
                                      <w:b/>
                                      <w:bCs/>
                                      <w:lang w:val="en-IN"/>
                                    </w:rPr>
                                  </w:pPr>
                                  <w:r w:rsidRPr="00F058A3">
                                    <w:rPr>
                                      <w:rFonts w:ascii="Times New Roman" w:hAnsi="Times New Roman" w:cs="Times New Roman"/>
                                      <w:b/>
                                      <w:bCs/>
                                      <w:lang w:val="en-IN"/>
                                    </w:rPr>
                                    <w:t>1. Clarity</w:t>
                                  </w:r>
                                </w:p>
                                <w:p w14:paraId="6AFC7F8E" w14:textId="77777777" w:rsidR="00F058A3" w:rsidRPr="00F058A3" w:rsidRDefault="00F058A3" w:rsidP="00F058A3">
                                  <w:pPr>
                                    <w:jc w:val="both"/>
                                    <w:rPr>
                                      <w:rFonts w:ascii="Times New Roman" w:hAnsi="Times New Roman" w:cs="Times New Roman"/>
                                      <w:lang w:val="en-IN"/>
                                    </w:rPr>
                                  </w:pPr>
                                  <w:r w:rsidRPr="00F058A3">
                                    <w:rPr>
                                      <w:rFonts w:ascii="Times New Roman" w:hAnsi="Times New Roman" w:cs="Times New Roman"/>
                                      <w:b/>
                                      <w:bCs/>
                                      <w:lang w:val="en-IN"/>
                                    </w:rPr>
                                    <w:t>Strengths:</w:t>
                                  </w:r>
                                </w:p>
                                <w:p w14:paraId="73B64D1D" w14:textId="2A696093" w:rsidR="00F058A3" w:rsidRPr="00F058A3" w:rsidRDefault="00F058A3" w:rsidP="00F058A3">
                                  <w:pPr>
                                    <w:numPr>
                                      <w:ilvl w:val="0"/>
                                      <w:numId w:val="9"/>
                                    </w:numPr>
                                    <w:jc w:val="both"/>
                                    <w:rPr>
                                      <w:rFonts w:ascii="Times New Roman" w:hAnsi="Times New Roman" w:cs="Times New Roman"/>
                                      <w:lang w:val="en-IN"/>
                                    </w:rPr>
                                  </w:pPr>
                                  <w:r w:rsidRPr="00F058A3">
                                    <w:rPr>
                                      <w:rFonts w:ascii="Times New Roman" w:hAnsi="Times New Roman" w:cs="Times New Roman"/>
                                      <w:b/>
                                      <w:bCs/>
                                      <w:lang w:val="en-IN"/>
                                    </w:rPr>
                                    <w:t>Transparency and Accessibility:</w:t>
                                  </w:r>
                                  <w:r w:rsidRPr="00F058A3">
                                    <w:rPr>
                                      <w:rFonts w:ascii="Times New Roman" w:hAnsi="Times New Roman" w:cs="Times New Roman"/>
                                      <w:lang w:val="en-IN"/>
                                    </w:rPr>
                                    <w:t xml:space="preserve"> Google’s Privacy Policy is easy to locate and is provided in multiple languages. It is written in a conversational tone, which makes it more accessible to users without legal backgrounds.</w:t>
                                  </w:r>
                                  <w:r w:rsidRPr="00F058A3">
                                    <w:rPr>
                                      <w:noProof/>
                                    </w:rPr>
                                    <w:t xml:space="preserve"> </w:t>
                                  </w:r>
                                </w:p>
                                <w:p w14:paraId="33B94C58" w14:textId="77777777" w:rsidR="00F058A3" w:rsidRPr="00F058A3" w:rsidRDefault="00F058A3" w:rsidP="00F058A3">
                                  <w:pPr>
                                    <w:numPr>
                                      <w:ilvl w:val="0"/>
                                      <w:numId w:val="9"/>
                                    </w:numPr>
                                    <w:jc w:val="both"/>
                                    <w:rPr>
                                      <w:rFonts w:ascii="Times New Roman" w:hAnsi="Times New Roman" w:cs="Times New Roman"/>
                                      <w:lang w:val="en-IN"/>
                                    </w:rPr>
                                  </w:pPr>
                                  <w:r w:rsidRPr="00F058A3">
                                    <w:rPr>
                                      <w:rFonts w:ascii="Times New Roman" w:hAnsi="Times New Roman" w:cs="Times New Roman"/>
                                      <w:b/>
                                      <w:bCs/>
                                      <w:lang w:val="en-IN"/>
                                    </w:rPr>
                                    <w:t>Visual Aids:</w:t>
                                  </w:r>
                                  <w:r w:rsidRPr="00F058A3">
                                    <w:rPr>
                                      <w:rFonts w:ascii="Times New Roman" w:hAnsi="Times New Roman" w:cs="Times New Roman"/>
                                      <w:lang w:val="en-IN"/>
                                    </w:rPr>
                                    <w:t xml:space="preserve"> Google uses diagrams, examples, and links to related resources to clarify complex sections. The use of FAQs and summaries helps further simplify the content for the average user.</w:t>
                                  </w:r>
                                </w:p>
                                <w:p w14:paraId="66B29AB7" w14:textId="77777777" w:rsidR="00F058A3" w:rsidRPr="00F058A3" w:rsidRDefault="00F058A3" w:rsidP="00F058A3">
                                  <w:pPr>
                                    <w:numPr>
                                      <w:ilvl w:val="0"/>
                                      <w:numId w:val="9"/>
                                    </w:numPr>
                                    <w:jc w:val="both"/>
                                    <w:rPr>
                                      <w:rFonts w:ascii="Times New Roman" w:hAnsi="Times New Roman" w:cs="Times New Roman"/>
                                      <w:lang w:val="en-IN"/>
                                    </w:rPr>
                                  </w:pPr>
                                  <w:r w:rsidRPr="00F058A3">
                                    <w:rPr>
                                      <w:rFonts w:ascii="Times New Roman" w:hAnsi="Times New Roman" w:cs="Times New Roman"/>
                                      <w:b/>
                                      <w:bCs/>
                                      <w:lang w:val="en-IN"/>
                                    </w:rPr>
                                    <w:t>Updates:</w:t>
                                  </w:r>
                                  <w:r w:rsidRPr="00F058A3">
                                    <w:rPr>
                                      <w:rFonts w:ascii="Times New Roman" w:hAnsi="Times New Roman" w:cs="Times New Roman"/>
                                      <w:lang w:val="en-IN"/>
                                    </w:rPr>
                                    <w:t xml:space="preserve"> The policy is updated regularly, and users are notified of any significant changes via emails and notices on Google platforms.</w:t>
                                  </w:r>
                                </w:p>
                                <w:p w14:paraId="6CE65B02" w14:textId="77777777" w:rsidR="00F058A3" w:rsidRPr="00F058A3" w:rsidRDefault="00F058A3" w:rsidP="00F058A3">
                                  <w:pPr>
                                    <w:jc w:val="both"/>
                                    <w:rPr>
                                      <w:rFonts w:ascii="Times New Roman" w:hAnsi="Times New Roman" w:cs="Times New Roman"/>
                                      <w:lang w:val="en-IN"/>
                                    </w:rPr>
                                  </w:pPr>
                                  <w:r w:rsidRPr="00F058A3">
                                    <w:rPr>
                                      <w:rFonts w:ascii="Times New Roman" w:hAnsi="Times New Roman" w:cs="Times New Roman"/>
                                      <w:b/>
                                      <w:bCs/>
                                      <w:lang w:val="en-IN"/>
                                    </w:rPr>
                                    <w:t>Weaknesses:</w:t>
                                  </w:r>
                                </w:p>
                                <w:p w14:paraId="5C3E5795" w14:textId="77777777" w:rsidR="00F058A3" w:rsidRPr="00F058A3" w:rsidRDefault="00F058A3" w:rsidP="00F058A3">
                                  <w:pPr>
                                    <w:numPr>
                                      <w:ilvl w:val="0"/>
                                      <w:numId w:val="10"/>
                                    </w:numPr>
                                    <w:jc w:val="both"/>
                                    <w:rPr>
                                      <w:rFonts w:ascii="Times New Roman" w:hAnsi="Times New Roman" w:cs="Times New Roman"/>
                                      <w:lang w:val="en-IN"/>
                                    </w:rPr>
                                  </w:pPr>
                                  <w:r w:rsidRPr="00F058A3">
                                    <w:rPr>
                                      <w:rFonts w:ascii="Times New Roman" w:hAnsi="Times New Roman" w:cs="Times New Roman"/>
                                      <w:b/>
                                      <w:bCs/>
                                      <w:lang w:val="en-IN"/>
                                    </w:rPr>
                                    <w:t>Legal Jargon:</w:t>
                                  </w:r>
                                  <w:r w:rsidRPr="00F058A3">
                                    <w:rPr>
                                      <w:rFonts w:ascii="Times New Roman" w:hAnsi="Times New Roman" w:cs="Times New Roman"/>
                                      <w:lang w:val="en-IN"/>
                                    </w:rPr>
                                    <w:t xml:space="preserve"> Despite its friendly tone, some parts still contain legal terminology that may be difficult for users to fully comprehend.</w:t>
                                  </w:r>
                                </w:p>
                                <w:p w14:paraId="5EB2D2B5" w14:textId="77777777" w:rsidR="00F058A3" w:rsidRPr="00F058A3" w:rsidRDefault="00F058A3" w:rsidP="00F058A3">
                                  <w:pPr>
                                    <w:numPr>
                                      <w:ilvl w:val="0"/>
                                      <w:numId w:val="10"/>
                                    </w:numPr>
                                    <w:jc w:val="both"/>
                                    <w:rPr>
                                      <w:rFonts w:ascii="Times New Roman" w:hAnsi="Times New Roman" w:cs="Times New Roman"/>
                                      <w:lang w:val="en-IN"/>
                                    </w:rPr>
                                  </w:pPr>
                                  <w:r w:rsidRPr="00F058A3">
                                    <w:rPr>
                                      <w:rFonts w:ascii="Times New Roman" w:hAnsi="Times New Roman" w:cs="Times New Roman"/>
                                      <w:b/>
                                      <w:bCs/>
                                      <w:lang w:val="en-IN"/>
                                    </w:rPr>
                                    <w:t>Overly Broad Language:</w:t>
                                  </w:r>
                                  <w:r w:rsidRPr="00F058A3">
                                    <w:rPr>
                                      <w:rFonts w:ascii="Times New Roman" w:hAnsi="Times New Roman" w:cs="Times New Roman"/>
                                      <w:lang w:val="en-IN"/>
                                    </w:rPr>
                                    <w:t xml:space="preserve"> In some sections, the language remains vague, especially concerning the specifics of how long user data is retained and exactly how it is shared with third parties.</w:t>
                                  </w:r>
                                </w:p>
                                <w:p w14:paraId="6ABF570A" w14:textId="77777777" w:rsidR="00F058A3" w:rsidRDefault="00F058A3"/>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09139965" id="Text Box 9" o:spid="_x0000_s1027" type="#_x0000_t202" style="position:absolute;margin-left:2.3pt;margin-top:3.55pt;width:484pt;height:22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" filled="f" stroked="f" strokeweight="1pt">
                      <v:stroke miterlimit="4"/>
                      <v:textbox style="mso-fit-shape-to-text:t" inset="4pt,4pt,4pt,4pt">
                        <w:txbxContent>
                          <w:p w14:paraId="7EC8734E" w14:textId="77777777" w:rsidR="00F058A3" w:rsidRPr="00F058A3" w:rsidRDefault="00F058A3" w:rsidP="00F058A3">
                            <w:pPr>
                              <w:jc w:val="both"/>
                              <w:rPr>
                                <w:rFonts w:ascii="Times New Roman" w:hAnsi="Times New Roman" w:cs="Times New Roman"/>
                                <w:b/>
                                <w:bCs/>
                                <w:lang w:val="en-IN"/>
                              </w:rPr>
                            </w:pPr>
                            <w:r w:rsidRPr="00F058A3">
                              <w:rPr>
                                <w:rFonts w:ascii="Times New Roman" w:hAnsi="Times New Roman" w:cs="Times New Roman"/>
                                <w:b/>
                                <w:bCs/>
                                <w:lang w:val="en-IN"/>
                              </w:rPr>
                              <w:t>1. Clarity</w:t>
                            </w:r>
                          </w:p>
                          <w:p w14:paraId="6AFC7F8E" w14:textId="77777777" w:rsidR="00F058A3" w:rsidRPr="00F058A3" w:rsidRDefault="00F058A3" w:rsidP="00F058A3">
                            <w:pPr>
                              <w:jc w:val="both"/>
                              <w:rPr>
                                <w:rFonts w:ascii="Times New Roman" w:hAnsi="Times New Roman" w:cs="Times New Roman"/>
                                <w:lang w:val="en-IN"/>
                              </w:rPr>
                            </w:pPr>
                            <w:r w:rsidRPr="00F058A3">
                              <w:rPr>
                                <w:rFonts w:ascii="Times New Roman" w:hAnsi="Times New Roman" w:cs="Times New Roman"/>
                                <w:b/>
                                <w:bCs/>
                                <w:lang w:val="en-IN"/>
                              </w:rPr>
                              <w:t>Strengths:</w:t>
                            </w:r>
                          </w:p>
                          <w:p w14:paraId="73B64D1D" w14:textId="2A696093" w:rsidR="00F058A3" w:rsidRPr="00F058A3" w:rsidRDefault="00F058A3" w:rsidP="00F058A3">
                            <w:pPr>
                              <w:numPr>
                                <w:ilvl w:val="0"/>
                                <w:numId w:val="9"/>
                              </w:numPr>
                              <w:jc w:val="both"/>
                              <w:rPr>
                                <w:rFonts w:ascii="Times New Roman" w:hAnsi="Times New Roman" w:cs="Times New Roman"/>
                                <w:lang w:val="en-IN"/>
                              </w:rPr>
                            </w:pPr>
                            <w:r w:rsidRPr="00F058A3">
                              <w:rPr>
                                <w:rFonts w:ascii="Times New Roman" w:hAnsi="Times New Roman" w:cs="Times New Roman"/>
                                <w:b/>
                                <w:bCs/>
                                <w:lang w:val="en-IN"/>
                              </w:rPr>
                              <w:t>Transparency and Accessibility:</w:t>
                            </w:r>
                            <w:r w:rsidRPr="00F058A3">
                              <w:rPr>
                                <w:rFonts w:ascii="Times New Roman" w:hAnsi="Times New Roman" w:cs="Times New Roman"/>
                                <w:lang w:val="en-IN"/>
                              </w:rPr>
                              <w:t xml:space="preserve"> Google’s Privacy Policy is easy to locate and is provided in multiple languages. It is written in a conversational tone, which makes it more accessible to users without legal backgrounds.</w:t>
                            </w:r>
                            <w:r w:rsidRPr="00F058A3">
                              <w:rPr>
                                <w:noProof/>
                              </w:rPr>
                              <w:t xml:space="preserve"> </w:t>
                            </w:r>
                          </w:p>
                          <w:p w14:paraId="33B94C58" w14:textId="77777777" w:rsidR="00F058A3" w:rsidRPr="00F058A3" w:rsidRDefault="00F058A3" w:rsidP="00F058A3">
                            <w:pPr>
                              <w:numPr>
                                <w:ilvl w:val="0"/>
                                <w:numId w:val="9"/>
                              </w:numPr>
                              <w:jc w:val="both"/>
                              <w:rPr>
                                <w:rFonts w:ascii="Times New Roman" w:hAnsi="Times New Roman" w:cs="Times New Roman"/>
                                <w:lang w:val="en-IN"/>
                              </w:rPr>
                            </w:pPr>
                            <w:r w:rsidRPr="00F058A3">
                              <w:rPr>
                                <w:rFonts w:ascii="Times New Roman" w:hAnsi="Times New Roman" w:cs="Times New Roman"/>
                                <w:b/>
                                <w:bCs/>
                                <w:lang w:val="en-IN"/>
                              </w:rPr>
                              <w:t>Visual Aids:</w:t>
                            </w:r>
                            <w:r w:rsidRPr="00F058A3">
                              <w:rPr>
                                <w:rFonts w:ascii="Times New Roman" w:hAnsi="Times New Roman" w:cs="Times New Roman"/>
                                <w:lang w:val="en-IN"/>
                              </w:rPr>
                              <w:t xml:space="preserve"> Google uses diagrams, examples, and links to related resources to clarify complex sections. The use of FAQs and summaries helps further simplify the content for the average user.</w:t>
                            </w:r>
                          </w:p>
                          <w:p w14:paraId="66B29AB7" w14:textId="77777777" w:rsidR="00F058A3" w:rsidRPr="00F058A3" w:rsidRDefault="00F058A3" w:rsidP="00F058A3">
                            <w:pPr>
                              <w:numPr>
                                <w:ilvl w:val="0"/>
                                <w:numId w:val="9"/>
                              </w:numPr>
                              <w:jc w:val="both"/>
                              <w:rPr>
                                <w:rFonts w:ascii="Times New Roman" w:hAnsi="Times New Roman" w:cs="Times New Roman"/>
                                <w:lang w:val="en-IN"/>
                              </w:rPr>
                            </w:pPr>
                            <w:r w:rsidRPr="00F058A3">
                              <w:rPr>
                                <w:rFonts w:ascii="Times New Roman" w:hAnsi="Times New Roman" w:cs="Times New Roman"/>
                                <w:b/>
                                <w:bCs/>
                                <w:lang w:val="en-IN"/>
                              </w:rPr>
                              <w:t>Updates:</w:t>
                            </w:r>
                            <w:r w:rsidRPr="00F058A3">
                              <w:rPr>
                                <w:rFonts w:ascii="Times New Roman" w:hAnsi="Times New Roman" w:cs="Times New Roman"/>
                                <w:lang w:val="en-IN"/>
                              </w:rPr>
                              <w:t xml:space="preserve"> The policy is updated regularly, and users are notified of any significant changes via emails and notices on Google platforms.</w:t>
                            </w:r>
                          </w:p>
                          <w:p w14:paraId="6CE65B02" w14:textId="77777777" w:rsidR="00F058A3" w:rsidRPr="00F058A3" w:rsidRDefault="00F058A3" w:rsidP="00F058A3">
                            <w:pPr>
                              <w:jc w:val="both"/>
                              <w:rPr>
                                <w:rFonts w:ascii="Times New Roman" w:hAnsi="Times New Roman" w:cs="Times New Roman"/>
                                <w:lang w:val="en-IN"/>
                              </w:rPr>
                            </w:pPr>
                            <w:r w:rsidRPr="00F058A3">
                              <w:rPr>
                                <w:rFonts w:ascii="Times New Roman" w:hAnsi="Times New Roman" w:cs="Times New Roman"/>
                                <w:b/>
                                <w:bCs/>
                                <w:lang w:val="en-IN"/>
                              </w:rPr>
                              <w:t>Weaknesses:</w:t>
                            </w:r>
                          </w:p>
                          <w:p w14:paraId="5C3E5795" w14:textId="77777777" w:rsidR="00F058A3" w:rsidRPr="00F058A3" w:rsidRDefault="00F058A3" w:rsidP="00F058A3">
                            <w:pPr>
                              <w:numPr>
                                <w:ilvl w:val="0"/>
                                <w:numId w:val="10"/>
                              </w:numPr>
                              <w:jc w:val="both"/>
                              <w:rPr>
                                <w:rFonts w:ascii="Times New Roman" w:hAnsi="Times New Roman" w:cs="Times New Roman"/>
                                <w:lang w:val="en-IN"/>
                              </w:rPr>
                            </w:pPr>
                            <w:r w:rsidRPr="00F058A3">
                              <w:rPr>
                                <w:rFonts w:ascii="Times New Roman" w:hAnsi="Times New Roman" w:cs="Times New Roman"/>
                                <w:b/>
                                <w:bCs/>
                                <w:lang w:val="en-IN"/>
                              </w:rPr>
                              <w:t>Legal Jargon:</w:t>
                            </w:r>
                            <w:r w:rsidRPr="00F058A3">
                              <w:rPr>
                                <w:rFonts w:ascii="Times New Roman" w:hAnsi="Times New Roman" w:cs="Times New Roman"/>
                                <w:lang w:val="en-IN"/>
                              </w:rPr>
                              <w:t xml:space="preserve"> Despite its friendly tone, some parts still contain legal terminology that may be difficult for users to fully comprehend.</w:t>
                            </w:r>
                          </w:p>
                          <w:p w14:paraId="5EB2D2B5" w14:textId="77777777" w:rsidR="00F058A3" w:rsidRPr="00F058A3" w:rsidRDefault="00F058A3" w:rsidP="00F058A3">
                            <w:pPr>
                              <w:numPr>
                                <w:ilvl w:val="0"/>
                                <w:numId w:val="10"/>
                              </w:numPr>
                              <w:jc w:val="both"/>
                              <w:rPr>
                                <w:rFonts w:ascii="Times New Roman" w:hAnsi="Times New Roman" w:cs="Times New Roman"/>
                                <w:lang w:val="en-IN"/>
                              </w:rPr>
                            </w:pPr>
                            <w:r w:rsidRPr="00F058A3">
                              <w:rPr>
                                <w:rFonts w:ascii="Times New Roman" w:hAnsi="Times New Roman" w:cs="Times New Roman"/>
                                <w:b/>
                                <w:bCs/>
                                <w:lang w:val="en-IN"/>
                              </w:rPr>
                              <w:t>Overly Broad Language:</w:t>
                            </w:r>
                            <w:r w:rsidRPr="00F058A3">
                              <w:rPr>
                                <w:rFonts w:ascii="Times New Roman" w:hAnsi="Times New Roman" w:cs="Times New Roman"/>
                                <w:lang w:val="en-IN"/>
                              </w:rPr>
                              <w:t xml:space="preserve"> In some sections, the language remains vague, especially concerning the specifics of how long user data is retained and exactly how it is shared with third parties.</w:t>
                            </w:r>
                          </w:p>
                          <w:p w14:paraId="6ABF570A" w14:textId="77777777" w:rsidR="00F058A3" w:rsidRDefault="00F058A3"/>
                        </w:txbxContent>
                      </v:textbox>
                    </v:shape>
                  </w:pict>
                </mc:Fallback>
              </mc:AlternateContent>
            </w:r>
          </w:p>
          <w:p w14:paraId="7D7D459A" w14:textId="699D8AD0" w:rsidR="00F058A3" w:rsidRDefault="00F058A3" w:rsidP="005A2DF7">
            <w:pPr>
              <w:pStyle w:val="Heading3"/>
            </w:pPr>
          </w:p>
          <w:p w14:paraId="50FBEE58" w14:textId="168023A7" w:rsidR="00F058A3" w:rsidRDefault="00F058A3" w:rsidP="005A2DF7">
            <w:pPr>
              <w:pStyle w:val="Heading3"/>
            </w:pPr>
          </w:p>
          <w:p w14:paraId="778F18F6" w14:textId="236B9AC6" w:rsidR="00F058A3" w:rsidRDefault="00F058A3" w:rsidP="005A2DF7">
            <w:pPr>
              <w:pStyle w:val="Heading3"/>
            </w:pPr>
          </w:p>
          <w:p w14:paraId="507E8402" w14:textId="459B8BB5" w:rsidR="00F058A3" w:rsidRDefault="00F058A3" w:rsidP="005A2DF7">
            <w:pPr>
              <w:pStyle w:val="Heading3"/>
            </w:pPr>
          </w:p>
          <w:p w14:paraId="79B5DA14" w14:textId="66796F20" w:rsidR="00F058A3" w:rsidRDefault="00F058A3" w:rsidP="005A2DF7">
            <w:pPr>
              <w:pStyle w:val="Heading3"/>
            </w:pPr>
          </w:p>
          <w:p w14:paraId="444F5F46" w14:textId="3548829C" w:rsidR="00F058A3" w:rsidRDefault="00F058A3" w:rsidP="005A2DF7">
            <w:pPr>
              <w:pStyle w:val="Heading3"/>
            </w:pPr>
          </w:p>
          <w:p w14:paraId="05BF7CF1" w14:textId="134697CD" w:rsidR="00F058A3" w:rsidRDefault="00F058A3" w:rsidP="005A2DF7">
            <w:pPr>
              <w:pStyle w:val="Heading3"/>
            </w:pPr>
          </w:p>
          <w:p w14:paraId="1FA31381" w14:textId="60340C99" w:rsidR="00F058A3" w:rsidRDefault="00F058A3" w:rsidP="005A2DF7">
            <w:pPr>
              <w:pStyle w:val="Heading3"/>
            </w:pPr>
          </w:p>
          <w:p w14:paraId="211A417A" w14:textId="77777777" w:rsidR="00F058A3" w:rsidRDefault="00F058A3" w:rsidP="005A2DF7">
            <w:pPr>
              <w:pStyle w:val="Heading3"/>
            </w:pPr>
          </w:p>
          <w:p w14:paraId="6F50E45F" w14:textId="2C54753D" w:rsidR="00F058A3" w:rsidRDefault="00F058A3" w:rsidP="005A2DF7">
            <w:pPr>
              <w:pStyle w:val="Heading3"/>
            </w:pPr>
            <w:r>
              <w:rPr>
                <w:noProof/>
              </w:rPr>
              <mc:AlternateContent>
                <mc:Choice Requires="wps">
                  <w:drawing>
                    <wp:anchor distT="0" distB="0" distL="114300" distR="114300" simplePos="0" relativeHeight="251672576" behindDoc="0" locked="0" layoutInCell="1" allowOverlap="1" wp14:anchorId="7CD209B7" wp14:editId="408E41DC">
                      <wp:simplePos x="0" y="0"/>
                      <wp:positionH relativeFrom="column">
                        <wp:posOffset>1350010</wp:posOffset>
                      </wp:positionH>
                      <wp:positionV relativeFrom="paragraph">
                        <wp:posOffset>272415</wp:posOffset>
                      </wp:positionV>
                      <wp:extent cx="3181350" cy="3048000"/>
                      <wp:effectExtent l="0" t="0" r="19050" b="19050"/>
                      <wp:wrapNone/>
                      <wp:docPr id="442695006" name="Rectangle: Beveled 6"/>
                      <wp:cNvGraphicFramePr/>
                      <a:graphic xmlns:a="http://schemas.openxmlformats.org/drawingml/2006/main">
                        <a:graphicData uri="http://schemas.microsoft.com/office/word/2010/wordprocessingShape">
                          <wps:wsp>
                            <wps:cNvSpPr/>
                            <wps:spPr>
                              <a:xfrm>
                                <a:off x="0" y="0"/>
                                <a:ext cx="3181350" cy="3048000"/>
                              </a:xfrm>
                              <a:prstGeom prst="bevel">
                                <a:avLst/>
                              </a:prstGeom>
                              <a:ln/>
                            </wps:spPr>
                            <wps:style>
                              <a:lnRef idx="1">
                                <a:schemeClr val="accent2"/>
                              </a:lnRef>
                              <a:fillRef idx="2">
                                <a:schemeClr val="accent2"/>
                              </a:fillRef>
                              <a:effectRef idx="1">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shapetype w14:anchorId="433509E7"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6" o:spid="_x0000_s1026" type="#_x0000_t84" style="position:absolute;margin-left:106.3pt;margin-top:21.45pt;width:250.5pt;height:24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" fillcolor="#ff8ab8 [1621]" strokecolor="#ff0668 [3045]">
                      <v:fill color2="#ffdce9 [501]" rotate="t" angle="180" colors="0 #ff799f;22938f #ffa2bb;1 #ffd8e2" focus="100%" type="gradient"/>
                      <v:textbox style="mso-fit-shape-to-text:t" inset="3pt,3pt,3pt,3pt"/>
                    </v:shape>
                  </w:pict>
                </mc:Fallback>
              </mc:AlternateContent>
            </w:r>
          </w:p>
          <w:p w14:paraId="32134BBE" w14:textId="77777777" w:rsidR="00F058A3" w:rsidRDefault="00F058A3" w:rsidP="005A2DF7">
            <w:pPr>
              <w:pStyle w:val="Heading3"/>
            </w:pPr>
          </w:p>
          <w:p w14:paraId="1DD0B4C1" w14:textId="5148B6E0" w:rsidR="00F058A3" w:rsidRDefault="00F058A3" w:rsidP="005A2DF7">
            <w:pPr>
              <w:pStyle w:val="Heading3"/>
            </w:pPr>
            <w:r>
              <w:rPr>
                <w:noProof/>
              </w:rPr>
              <mc:AlternateContent>
                <mc:Choice Requires="wps">
                  <w:drawing>
                    <wp:anchor distT="0" distB="0" distL="114300" distR="114300" simplePos="0" relativeHeight="251676672" behindDoc="0" locked="0" layoutInCell="1" allowOverlap="1" wp14:anchorId="6D9C9B7E" wp14:editId="0066B2E9">
                      <wp:simplePos x="0" y="0"/>
                      <wp:positionH relativeFrom="column">
                        <wp:posOffset>1819910</wp:posOffset>
                      </wp:positionH>
                      <wp:positionV relativeFrom="paragraph">
                        <wp:posOffset>78740</wp:posOffset>
                      </wp:positionV>
                      <wp:extent cx="2178050" cy="2038350"/>
                      <wp:effectExtent l="0" t="0" r="0" b="0"/>
                      <wp:wrapNone/>
                      <wp:docPr id="761546421" name="Text Box 10"/>
                      <wp:cNvGraphicFramePr/>
                      <a:graphic xmlns:a="http://schemas.openxmlformats.org/drawingml/2006/main">
                        <a:graphicData uri="http://schemas.microsoft.com/office/word/2010/wordprocessingShape">
                          <wps:wsp>
                            <wps:cNvSpPr txBox="1"/>
                            <wps:spPr>
                              <a:xfrm>
                                <a:off x="0" y="0"/>
                                <a:ext cx="2178050" cy="20383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68612E5" w14:textId="49DA67BD" w:rsidR="00F058A3" w:rsidRDefault="00F058A3">
                                  <w:r>
                                    <w:rPr>
                                      <w:noProof/>
                                    </w:rPr>
                                    <w:drawing>
                                      <wp:inline distT="0" distB="0" distL="0" distR="0" wp14:anchorId="5ACA9FD1" wp14:editId="104B2CF5">
                                        <wp:extent cx="2063750" cy="1364028"/>
                                        <wp:effectExtent l="0" t="0" r="0" b="7620"/>
                                        <wp:docPr id="185215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750" cy="1364028"/>
                                                </a:xfrm>
                                                <a:prstGeom prst="rect">
                                                  <a:avLst/>
                                                </a:prstGeom>
                                                <a:noFill/>
                                              </pic:spPr>
                                            </pic:pic>
                                          </a:graphicData>
                                        </a:graphic>
                                      </wp:inline>
                                    </w:drawing>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9C9B7E" id="Text Box 10" o:spid="_x0000_s1028" type="#_x0000_t202" style="position:absolute;margin-left:143.3pt;margin-top:6.2pt;width:171.5pt;height:16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" filled="f" stroked="f" strokeweight="1pt">
                      <v:stroke miterlimit="4"/>
                      <v:textbox inset="4pt,4pt,4pt,4pt">
                        <w:txbxContent>
                          <w:p w14:paraId="168612E5" w14:textId="49DA67BD" w:rsidR="00F058A3" w:rsidRDefault="00F058A3">
                            <w:r>
                              <w:rPr>
                                <w:noProof/>
                              </w:rPr>
                              <w:drawing>
                                <wp:inline distT="0" distB="0" distL="0" distR="0" wp14:anchorId="5ACA9FD1" wp14:editId="104B2CF5">
                                  <wp:extent cx="2063750" cy="1364028"/>
                                  <wp:effectExtent l="0" t="0" r="0" b="7620"/>
                                  <wp:docPr id="185215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750" cy="1364028"/>
                                          </a:xfrm>
                                          <a:prstGeom prst="rect">
                                            <a:avLst/>
                                          </a:prstGeom>
                                          <a:noFill/>
                                        </pic:spPr>
                                      </pic:pic>
                                    </a:graphicData>
                                  </a:graphic>
                                </wp:inline>
                              </w:drawing>
                            </w:r>
                          </w:p>
                        </w:txbxContent>
                      </v:textbox>
                    </v:shape>
                  </w:pict>
                </mc:Fallback>
              </mc:AlternateContent>
            </w:r>
          </w:p>
          <w:p w14:paraId="74F3179B" w14:textId="77777777" w:rsidR="00F058A3" w:rsidRDefault="00F058A3" w:rsidP="005A2DF7">
            <w:pPr>
              <w:pStyle w:val="Heading3"/>
            </w:pPr>
          </w:p>
          <w:p w14:paraId="490033E4" w14:textId="77777777" w:rsidR="00F058A3" w:rsidRDefault="00F058A3" w:rsidP="005A2DF7">
            <w:pPr>
              <w:pStyle w:val="Heading3"/>
            </w:pPr>
          </w:p>
          <w:p w14:paraId="7BD27792" w14:textId="77777777" w:rsidR="00F058A3" w:rsidRDefault="00F058A3" w:rsidP="005A2DF7">
            <w:pPr>
              <w:pStyle w:val="Heading3"/>
            </w:pPr>
          </w:p>
          <w:p w14:paraId="077EA57C" w14:textId="77777777" w:rsidR="00F058A3" w:rsidRDefault="00F058A3" w:rsidP="005A2DF7">
            <w:pPr>
              <w:pStyle w:val="Heading3"/>
            </w:pPr>
          </w:p>
          <w:p w14:paraId="15E4CD12" w14:textId="77777777" w:rsidR="00F058A3" w:rsidRDefault="00F058A3" w:rsidP="005A2DF7">
            <w:pPr>
              <w:pStyle w:val="Heading3"/>
            </w:pPr>
          </w:p>
          <w:p w14:paraId="4BD51F70" w14:textId="77777777" w:rsidR="00F058A3" w:rsidRDefault="00F058A3" w:rsidP="005A2DF7">
            <w:pPr>
              <w:pStyle w:val="Heading3"/>
            </w:pPr>
          </w:p>
          <w:p w14:paraId="5F5CCFE0" w14:textId="2249B07B" w:rsidR="00F058A3" w:rsidRDefault="00F058A3" w:rsidP="005A2DF7">
            <w:pPr>
              <w:pStyle w:val="Heading3"/>
            </w:pPr>
          </w:p>
          <w:p w14:paraId="375CB4EF" w14:textId="77777777" w:rsidR="00F058A3" w:rsidRDefault="00F058A3" w:rsidP="005A2DF7">
            <w:pPr>
              <w:pStyle w:val="Heading3"/>
            </w:pPr>
          </w:p>
          <w:p w14:paraId="7EC3FD9D" w14:textId="67921313" w:rsidR="002B6593" w:rsidRDefault="002B6593" w:rsidP="00F058A3"/>
          <w:p w14:paraId="2CC94C30" w14:textId="10883F51" w:rsidR="00C90D8B" w:rsidRDefault="00C90D8B" w:rsidP="00F058A3">
            <w:r>
              <w:rPr>
                <w:noProof/>
              </w:rPr>
              <mc:AlternateContent>
                <mc:Choice Requires="wps">
                  <w:drawing>
                    <wp:anchor distT="0" distB="0" distL="114300" distR="114300" simplePos="0" relativeHeight="251677696" behindDoc="0" locked="0" layoutInCell="1" allowOverlap="1" wp14:anchorId="55F1C1C5" wp14:editId="7EEA4246">
                      <wp:simplePos x="0" y="0"/>
                      <wp:positionH relativeFrom="column">
                        <wp:posOffset>48260</wp:posOffset>
                      </wp:positionH>
                      <wp:positionV relativeFrom="paragraph">
                        <wp:posOffset>55245</wp:posOffset>
                      </wp:positionV>
                      <wp:extent cx="5969000" cy="749300"/>
                      <wp:effectExtent l="0" t="0" r="0" b="0"/>
                      <wp:wrapNone/>
                      <wp:docPr id="1795085522" name="Text Box 15"/>
                      <wp:cNvGraphicFramePr/>
                      <a:graphic xmlns:a="http://schemas.openxmlformats.org/drawingml/2006/main">
                        <a:graphicData uri="http://schemas.microsoft.com/office/word/2010/wordprocessingShape">
                          <wps:wsp>
                            <wps:cNvSpPr txBox="1"/>
                            <wps:spPr>
                              <a:xfrm>
                                <a:off x="0" y="0"/>
                                <a:ext cx="5969000" cy="7493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8197CC4" w14:textId="7C9CA379" w:rsidR="00C90D8B" w:rsidRDefault="00C90D8B" w:rsidP="00C90D8B">
                                  <w:pPr>
                                    <w:pStyle w:val="ListParagraph"/>
                                    <w:numPr>
                                      <w:ilvl w:val="0"/>
                                      <w:numId w:val="13"/>
                                    </w:numPr>
                                    <w:jc w:val="both"/>
                                  </w:pPr>
                                  <w:r w:rsidRPr="00C90D8B">
                                    <w:rPr>
                                      <w:b/>
                                      <w:bCs/>
                                      <w:noProof/>
                                    </w:rPr>
                                    <w:t>Interpretation:</w:t>
                                  </w:r>
                                  <w:r w:rsidRPr="00C90D8B">
                                    <w:rPr>
                                      <w:noProof/>
                                    </w:rPr>
                                    <w:t xml:space="preserve"> The bar chart shows that Google excels in transparency and notification of policy updates but could improve simplicity by reducing legal jargon.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55F1C1C5" id="Text Box 15" o:spid="_x0000_s1029" type="#_x0000_t202" style="position:absolute;margin-left:3.8pt;margin-top:4.35pt;width:470pt;height:5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" filled="f" stroked="f" strokeweight="1pt">
                      <v:stroke miterlimit="4"/>
                      <v:textbox style="mso-fit-shape-to-text:t" inset="4pt,4pt,4pt,4pt">
                        <w:txbxContent>
                          <w:p w14:paraId="38197CC4" w14:textId="7C9CA379" w:rsidR="00C90D8B" w:rsidRDefault="00C90D8B" w:rsidP="00C90D8B">
                            <w:pPr>
                              <w:pStyle w:val="ListParagraph"/>
                              <w:numPr>
                                <w:ilvl w:val="0"/>
                                <w:numId w:val="13"/>
                              </w:numPr>
                              <w:jc w:val="both"/>
                            </w:pPr>
                            <w:r w:rsidRPr="00C90D8B">
                              <w:rPr>
                                <w:b/>
                                <w:bCs/>
                                <w:noProof/>
                              </w:rPr>
                              <w:t>Interpretation:</w:t>
                            </w:r>
                            <w:r w:rsidRPr="00C90D8B">
                              <w:rPr>
                                <w:noProof/>
                              </w:rPr>
                              <w:t xml:space="preserve"> The bar chart shows that Google excels in transparency and notification of policy updates but could improve simplicity by reducing legal jargon.</w:t>
                            </w:r>
                          </w:p>
                        </w:txbxContent>
                      </v:textbox>
                    </v:shape>
                  </w:pict>
                </mc:Fallback>
              </mc:AlternateContent>
            </w:r>
          </w:p>
          <w:p w14:paraId="4383D42C" w14:textId="77777777" w:rsidR="00F058A3" w:rsidRDefault="00F058A3" w:rsidP="00F058A3"/>
          <w:p w14:paraId="57A5DEB3" w14:textId="77777777" w:rsidR="00F058A3" w:rsidRDefault="00F058A3" w:rsidP="00F058A3"/>
          <w:p w14:paraId="473D7DEB" w14:textId="77777777" w:rsidR="00F058A3" w:rsidRDefault="00F058A3" w:rsidP="00F058A3"/>
          <w:p w14:paraId="38029FDF" w14:textId="77777777" w:rsidR="00F058A3" w:rsidRDefault="00F058A3" w:rsidP="00F058A3"/>
          <w:p w14:paraId="5EC754F5" w14:textId="131867AB" w:rsidR="00F058A3" w:rsidRPr="001205A1" w:rsidRDefault="00F058A3" w:rsidP="00F058A3"/>
        </w:tc>
        <w:tc>
          <w:tcPr>
            <w:tcW w:w="4961" w:type="dxa"/>
            <w:tcBorders>
              <w:bottom w:val="single" w:sz="18" w:space="0" w:color="FF1571" w:themeColor="accent2"/>
            </w:tcBorders>
            <w:shd w:val="clear" w:color="auto" w:fill="FFFFFF" w:themeFill="background1"/>
          </w:tcPr>
          <w:p w14:paraId="34208DE5" w14:textId="33E44F74" w:rsidR="0031055C" w:rsidRDefault="00F060BC" w:rsidP="00F060BC">
            <w:pPr>
              <w:pStyle w:val="Text"/>
            </w:pPr>
            <w:r>
              <w:rPr>
                <w:noProof/>
              </w:rPr>
              <mc:AlternateContent>
                <mc:Choice Requires="wps">
                  <w:drawing>
                    <wp:anchor distT="0" distB="0" distL="114300" distR="114300" simplePos="0" relativeHeight="251673600" behindDoc="0" locked="0" layoutInCell="1" allowOverlap="1" wp14:anchorId="78960442" wp14:editId="2C8158E2">
                      <wp:simplePos x="0" y="0"/>
                      <wp:positionH relativeFrom="column">
                        <wp:posOffset>758825</wp:posOffset>
                      </wp:positionH>
                      <wp:positionV relativeFrom="paragraph">
                        <wp:posOffset>812165</wp:posOffset>
                      </wp:positionV>
                      <wp:extent cx="2120900" cy="1873250"/>
                      <wp:effectExtent l="0" t="0" r="0" b="0"/>
                      <wp:wrapNone/>
                      <wp:docPr id="584363742" name="Text Box 7"/>
                      <wp:cNvGraphicFramePr/>
                      <a:graphic xmlns:a="http://schemas.openxmlformats.org/drawingml/2006/main">
                        <a:graphicData uri="http://schemas.microsoft.com/office/word/2010/wordprocessingShape">
                          <wps:wsp>
                            <wps:cNvSpPr txBox="1"/>
                            <wps:spPr>
                              <a:xfrm>
                                <a:off x="0" y="0"/>
                                <a:ext cx="2120900" cy="18732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8CE7746" w14:textId="5B732866" w:rsidR="00F060BC" w:rsidRDefault="00F060BC"/>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960442" id="Text Box 7" o:spid="_x0000_s1030" type="#_x0000_t202" style="position:absolute;margin-left:59.75pt;margin-top:63.95pt;width:167pt;height:1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" filled="f" stroked="f" strokeweight="1pt">
                      <v:stroke miterlimit="4"/>
                      <v:textbox inset="4pt,4pt,4pt,4pt">
                        <w:txbxContent>
                          <w:p w14:paraId="28CE7746" w14:textId="5B732866" w:rsidR="00F060BC" w:rsidRDefault="00F060BC"/>
                        </w:txbxContent>
                      </v:textbox>
                    </v:shape>
                  </w:pict>
                </mc:Fallback>
              </mc:AlternateContent>
            </w:r>
          </w:p>
          <w:p w14:paraId="235462ED" w14:textId="1919C333" w:rsidR="00F060BC" w:rsidRPr="00F060BC" w:rsidRDefault="00F060BC" w:rsidP="00F060BC"/>
          <w:p w14:paraId="4EC45F89" w14:textId="77777777" w:rsidR="00F060BC" w:rsidRPr="00F060BC" w:rsidRDefault="00F060BC" w:rsidP="00F060BC"/>
          <w:p w14:paraId="1DD987E6" w14:textId="77777777" w:rsidR="00F060BC" w:rsidRPr="00F060BC" w:rsidRDefault="00F060BC" w:rsidP="00F060BC"/>
          <w:p w14:paraId="3EA0D037" w14:textId="77777777" w:rsidR="00F060BC" w:rsidRPr="00F060BC" w:rsidRDefault="00F060BC" w:rsidP="00F060BC"/>
          <w:p w14:paraId="278C068D" w14:textId="77777777" w:rsidR="00F060BC" w:rsidRPr="00F060BC" w:rsidRDefault="00F060BC" w:rsidP="00F060BC"/>
          <w:p w14:paraId="66B7F720" w14:textId="77777777" w:rsidR="00F060BC" w:rsidRPr="00F060BC" w:rsidRDefault="00F060BC" w:rsidP="00F060BC"/>
          <w:p w14:paraId="507DFF24" w14:textId="77777777" w:rsidR="00F060BC" w:rsidRPr="00F060BC" w:rsidRDefault="00F060BC" w:rsidP="00F060BC"/>
          <w:p w14:paraId="2253E218" w14:textId="77777777" w:rsidR="00F060BC" w:rsidRPr="00F060BC" w:rsidRDefault="00F060BC" w:rsidP="00F060BC"/>
          <w:p w14:paraId="5BB6558F" w14:textId="77777777" w:rsidR="00F060BC" w:rsidRPr="00F060BC" w:rsidRDefault="00F060BC" w:rsidP="00F060BC"/>
          <w:p w14:paraId="17B9578E" w14:textId="77777777" w:rsidR="00F060BC" w:rsidRPr="00F060BC" w:rsidRDefault="00F060BC" w:rsidP="00F060BC"/>
          <w:p w14:paraId="64C5034E" w14:textId="77777777" w:rsidR="00F060BC" w:rsidRPr="00F060BC" w:rsidRDefault="00F060BC" w:rsidP="00F060BC"/>
          <w:p w14:paraId="68263895" w14:textId="77777777" w:rsidR="00F060BC" w:rsidRPr="00F060BC" w:rsidRDefault="00F060BC" w:rsidP="00F060BC"/>
          <w:p w14:paraId="7AD80983" w14:textId="4C463F58" w:rsidR="00F060BC" w:rsidRPr="00F060BC" w:rsidRDefault="00F060BC" w:rsidP="00F060BC"/>
          <w:p w14:paraId="77ED82F4" w14:textId="53976E1B" w:rsidR="00F060BC" w:rsidRPr="00F060BC" w:rsidRDefault="00F060BC" w:rsidP="00F060BC"/>
          <w:p w14:paraId="58796CD6" w14:textId="23C46227" w:rsidR="00F060BC" w:rsidRPr="00F060BC" w:rsidRDefault="00F060BC" w:rsidP="00F060BC"/>
          <w:p w14:paraId="58C6AA00" w14:textId="592CF7F6" w:rsidR="00F060BC" w:rsidRPr="00F060BC" w:rsidRDefault="00F060BC" w:rsidP="00F060BC"/>
          <w:p w14:paraId="10EC6658" w14:textId="590213FB" w:rsidR="00F060BC" w:rsidRPr="00F060BC" w:rsidRDefault="00F060BC" w:rsidP="00F060BC"/>
          <w:p w14:paraId="36AB6DE1" w14:textId="003FD82A" w:rsidR="00F060BC" w:rsidRPr="00F060BC" w:rsidRDefault="00F060BC" w:rsidP="00F060BC"/>
          <w:p w14:paraId="32AE0C90" w14:textId="3740C36C" w:rsidR="00F060BC" w:rsidRPr="00F060BC" w:rsidRDefault="00F060BC" w:rsidP="00F060BC"/>
          <w:p w14:paraId="4BF9BF0D" w14:textId="280F2DB3" w:rsidR="00F060BC" w:rsidRPr="00F060BC" w:rsidRDefault="00F060BC" w:rsidP="00F060BC"/>
          <w:p w14:paraId="2EEC9611" w14:textId="73A5756B" w:rsidR="00F060BC" w:rsidRPr="00F060BC" w:rsidRDefault="00F060BC" w:rsidP="00F060BC"/>
          <w:p w14:paraId="25324029" w14:textId="2A4731B3" w:rsidR="00F060BC" w:rsidRPr="00F060BC" w:rsidRDefault="00F060BC" w:rsidP="00F060BC"/>
          <w:p w14:paraId="4F974E0E" w14:textId="77777777" w:rsidR="00F060BC" w:rsidRPr="00F060BC" w:rsidRDefault="00F060BC" w:rsidP="00F060BC"/>
          <w:p w14:paraId="0E08E576" w14:textId="77777777" w:rsidR="00F060BC" w:rsidRPr="00F060BC" w:rsidRDefault="00F060BC" w:rsidP="00F060BC"/>
          <w:p w14:paraId="67917617" w14:textId="77777777" w:rsidR="00F060BC" w:rsidRPr="00F060BC" w:rsidRDefault="00F060BC" w:rsidP="00F060BC"/>
          <w:p w14:paraId="1B87473C" w14:textId="77777777" w:rsidR="00F060BC" w:rsidRPr="00F060BC" w:rsidRDefault="00F060BC" w:rsidP="00F060BC"/>
          <w:p w14:paraId="20E8CF35" w14:textId="77777777" w:rsidR="00F060BC" w:rsidRPr="00F060BC" w:rsidRDefault="00F060BC" w:rsidP="00F060BC"/>
          <w:p w14:paraId="2B392BA0" w14:textId="77777777" w:rsidR="00F060BC" w:rsidRPr="00F060BC" w:rsidRDefault="00F060BC" w:rsidP="00F060BC"/>
          <w:p w14:paraId="23DA7534" w14:textId="77777777" w:rsidR="00F060BC" w:rsidRPr="00F060BC" w:rsidRDefault="00F060BC" w:rsidP="00F060BC"/>
          <w:p w14:paraId="3A0A1E13" w14:textId="77777777" w:rsidR="00F060BC" w:rsidRPr="00F060BC" w:rsidRDefault="00F060BC" w:rsidP="00F060BC"/>
          <w:p w14:paraId="2F580E98" w14:textId="77777777" w:rsidR="00F060BC" w:rsidRPr="00F060BC" w:rsidRDefault="00F060BC" w:rsidP="00F060BC"/>
          <w:p w14:paraId="60A1D4A8" w14:textId="77777777" w:rsidR="00F060BC" w:rsidRPr="00F060BC" w:rsidRDefault="00F060BC" w:rsidP="00F060BC"/>
          <w:p w14:paraId="21E8D983" w14:textId="77777777" w:rsidR="00F060BC" w:rsidRPr="00F060BC" w:rsidRDefault="00F060BC" w:rsidP="00F060BC"/>
          <w:p w14:paraId="356D3211" w14:textId="77777777" w:rsidR="00F060BC" w:rsidRPr="00F060BC" w:rsidRDefault="00F060BC" w:rsidP="00F060BC"/>
          <w:p w14:paraId="17363DB7" w14:textId="77777777" w:rsidR="00F060BC" w:rsidRPr="00F060BC" w:rsidRDefault="00F060BC" w:rsidP="00F060BC"/>
          <w:p w14:paraId="35C6E7A0" w14:textId="77777777" w:rsidR="00F060BC" w:rsidRPr="00F060BC" w:rsidRDefault="00F060BC" w:rsidP="00F060BC"/>
          <w:p w14:paraId="301BDE8E" w14:textId="430A2E10" w:rsidR="00F060BC" w:rsidRPr="00F060BC" w:rsidRDefault="00F060BC" w:rsidP="00F060BC">
            <w:pPr>
              <w:jc w:val="center"/>
            </w:pPr>
          </w:p>
        </w:tc>
        <w:tc>
          <w:tcPr>
            <w:tcW w:w="425" w:type="dxa"/>
            <w:shd w:val="clear" w:color="auto" w:fill="FFFFFF" w:themeFill="background1"/>
          </w:tcPr>
          <w:p w14:paraId="3835B1C6" w14:textId="631D268E" w:rsidR="0031055C" w:rsidRDefault="00F060BC" w:rsidP="005A2DF7">
            <w:r>
              <w:rPr>
                <w:noProof/>
              </w:rPr>
              <mc:AlternateContent>
                <mc:Choice Requires="wps">
                  <w:drawing>
                    <wp:anchor distT="0" distB="0" distL="114300" distR="114300" simplePos="0" relativeHeight="251671552" behindDoc="0" locked="0" layoutInCell="1" allowOverlap="1" wp14:anchorId="5F0CC5D3" wp14:editId="040EA2F5">
                      <wp:simplePos x="0" y="0"/>
                      <wp:positionH relativeFrom="column">
                        <wp:posOffset>218440</wp:posOffset>
                      </wp:positionH>
                      <wp:positionV relativeFrom="paragraph">
                        <wp:posOffset>1161415</wp:posOffset>
                      </wp:positionV>
                      <wp:extent cx="2063750" cy="2825750"/>
                      <wp:effectExtent l="0" t="0" r="0" b="0"/>
                      <wp:wrapNone/>
                      <wp:docPr id="1792566634" name="Text Box 5"/>
                      <wp:cNvGraphicFramePr/>
                      <a:graphic xmlns:a="http://schemas.openxmlformats.org/drawingml/2006/main">
                        <a:graphicData uri="http://schemas.microsoft.com/office/word/2010/wordprocessingShape">
                          <wps:wsp>
                            <wps:cNvSpPr txBox="1"/>
                            <wps:spPr>
                              <a:xfrm>
                                <a:off x="0" y="0"/>
                                <a:ext cx="2063750" cy="28257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2FDAE42" w14:textId="0211A3FB" w:rsidR="00F060BC" w:rsidRDefault="00F060BC"/>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0CC5D3" id="Text Box 5" o:spid="_x0000_s1031" type="#_x0000_t202" style="position:absolute;margin-left:17.2pt;margin-top:91.45pt;width:162.5pt;height:2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" filled="f" stroked="f" strokeweight="1pt">
                      <v:stroke miterlimit="4"/>
                      <v:textbox inset="4pt,4pt,4pt,4pt">
                        <w:txbxContent>
                          <w:p w14:paraId="52FDAE42" w14:textId="0211A3FB" w:rsidR="00F060BC" w:rsidRDefault="00F060BC"/>
                        </w:txbxContent>
                      </v:textbox>
                    </v:shape>
                  </w:pict>
                </mc:Fallback>
              </mc:AlternateContent>
            </w:r>
          </w:p>
        </w:tc>
      </w:tr>
    </w:tbl>
    <w:p w14:paraId="60502540" w14:textId="0B582673" w:rsidR="00E61F1F" w:rsidRDefault="00E61F1F"/>
    <w:p w14:paraId="5DCC6E26" w14:textId="77777777" w:rsidR="00C90D8B" w:rsidRDefault="00C90D8B" w:rsidP="00A725F3">
      <w:pPr>
        <w:jc w:val="right"/>
      </w:pPr>
    </w:p>
    <w:p w14:paraId="5ABD14C1" w14:textId="1E572A34" w:rsidR="00C90D8B" w:rsidRDefault="005B5FDA" w:rsidP="00D201D2">
      <w:pPr>
        <w:pStyle w:val="Heading3"/>
      </w:pPr>
      <w:r w:rsidRPr="005B5FDA">
        <w:lastRenderedPageBreak/>
        <w:t>Data Collection</w:t>
      </w:r>
    </w:p>
    <w:p w14:paraId="6F0AA7CD" w14:textId="77777777" w:rsidR="00C94B8A" w:rsidRPr="006C42ED" w:rsidRDefault="00C94B8A" w:rsidP="00C94B8A">
      <w:pPr>
        <w:rPr>
          <w:rFonts w:ascii="Times New Roman" w:hAnsi="Times New Roman" w:cs="Times New Roman"/>
          <w:b/>
          <w:bCs/>
          <w:lang w:val="en-IN"/>
        </w:rPr>
      </w:pPr>
      <w:r>
        <w:rPr>
          <w:b/>
          <w:bCs/>
          <w:lang w:val="en-IN"/>
        </w:rPr>
        <w:t xml:space="preserve"> </w:t>
      </w:r>
    </w:p>
    <w:p w14:paraId="14EA0A1D" w14:textId="14CF4805" w:rsidR="00C94B8A" w:rsidRPr="00C94B8A" w:rsidRDefault="00C94B8A" w:rsidP="00C94B8A">
      <w:pPr>
        <w:rPr>
          <w:rFonts w:ascii="Times New Roman" w:hAnsi="Times New Roman" w:cs="Times New Roman"/>
          <w:lang w:val="en-IN"/>
        </w:rPr>
      </w:pPr>
      <w:r w:rsidRPr="006C42ED">
        <w:rPr>
          <w:rFonts w:ascii="Times New Roman" w:hAnsi="Times New Roman" w:cs="Times New Roman"/>
          <w:b/>
          <w:bCs/>
          <w:lang w:val="en-IN"/>
        </w:rPr>
        <w:t xml:space="preserve">  </w:t>
      </w:r>
      <w:r w:rsidRPr="00C94B8A">
        <w:rPr>
          <w:rFonts w:ascii="Times New Roman" w:hAnsi="Times New Roman" w:cs="Times New Roman"/>
          <w:b/>
          <w:bCs/>
          <w:lang w:val="en-IN"/>
        </w:rPr>
        <w:t>Strengths:</w:t>
      </w:r>
    </w:p>
    <w:p w14:paraId="7192B008" w14:textId="77777777" w:rsidR="00C94B8A" w:rsidRPr="00C94B8A" w:rsidRDefault="00C94B8A" w:rsidP="00C94B8A">
      <w:pPr>
        <w:numPr>
          <w:ilvl w:val="0"/>
          <w:numId w:val="19"/>
        </w:numPr>
        <w:rPr>
          <w:rFonts w:ascii="Times New Roman" w:hAnsi="Times New Roman" w:cs="Times New Roman"/>
          <w:lang w:val="en-IN"/>
        </w:rPr>
      </w:pPr>
      <w:r w:rsidRPr="00C94B8A">
        <w:rPr>
          <w:rFonts w:ascii="Times New Roman" w:hAnsi="Times New Roman" w:cs="Times New Roman"/>
          <w:b/>
          <w:bCs/>
          <w:lang w:val="en-IN"/>
        </w:rPr>
        <w:t>Comprehensive Overview of Data Collected:</w:t>
      </w:r>
      <w:r w:rsidRPr="00C94B8A">
        <w:rPr>
          <w:rFonts w:ascii="Times New Roman" w:hAnsi="Times New Roman" w:cs="Times New Roman"/>
          <w:lang w:val="en-IN"/>
        </w:rPr>
        <w:t xml:space="preserve"> Google is transparent about the types of data it collects, including personal identifiers (name, email), browsing activity, device information, and location data.</w:t>
      </w:r>
    </w:p>
    <w:p w14:paraId="23781746" w14:textId="77777777" w:rsidR="00C94B8A" w:rsidRDefault="00C94B8A" w:rsidP="00C94B8A">
      <w:pPr>
        <w:numPr>
          <w:ilvl w:val="0"/>
          <w:numId w:val="19"/>
        </w:numPr>
        <w:rPr>
          <w:rFonts w:ascii="Times New Roman" w:hAnsi="Times New Roman" w:cs="Times New Roman"/>
          <w:lang w:val="en-IN"/>
        </w:rPr>
      </w:pPr>
      <w:r w:rsidRPr="00C94B8A">
        <w:rPr>
          <w:rFonts w:ascii="Times New Roman" w:hAnsi="Times New Roman" w:cs="Times New Roman"/>
          <w:b/>
          <w:bCs/>
          <w:lang w:val="en-IN"/>
        </w:rPr>
        <w:t>Data Utilization Transparency:</w:t>
      </w:r>
      <w:r w:rsidRPr="00C94B8A">
        <w:rPr>
          <w:rFonts w:ascii="Times New Roman" w:hAnsi="Times New Roman" w:cs="Times New Roman"/>
          <w:lang w:val="en-IN"/>
        </w:rPr>
        <w:t xml:space="preserve"> Google provides clear explanations of why certain data is collected, such as for improving services, personalizing ads, and conducting research.</w:t>
      </w:r>
    </w:p>
    <w:p w14:paraId="57EAA298" w14:textId="77777777" w:rsidR="006C42ED" w:rsidRPr="00C94B8A" w:rsidRDefault="006C42ED" w:rsidP="006C42ED">
      <w:pPr>
        <w:ind w:left="720"/>
        <w:rPr>
          <w:rFonts w:ascii="Times New Roman" w:hAnsi="Times New Roman" w:cs="Times New Roman"/>
          <w:lang w:val="en-IN"/>
        </w:rPr>
      </w:pPr>
    </w:p>
    <w:p w14:paraId="51218F5A" w14:textId="35F50BB7" w:rsidR="00C94B8A" w:rsidRPr="00C94B8A" w:rsidRDefault="00C94B8A" w:rsidP="00C94B8A">
      <w:pPr>
        <w:rPr>
          <w:rFonts w:ascii="Times New Roman" w:hAnsi="Times New Roman" w:cs="Times New Roman"/>
          <w:lang w:val="en-IN"/>
        </w:rPr>
      </w:pPr>
      <w:r w:rsidRPr="006C42ED">
        <w:rPr>
          <w:rFonts w:ascii="Times New Roman" w:hAnsi="Times New Roman" w:cs="Times New Roman"/>
          <w:b/>
          <w:bCs/>
          <w:lang w:val="en-IN"/>
        </w:rPr>
        <w:t xml:space="preserve">   </w:t>
      </w:r>
      <w:r w:rsidRPr="00C94B8A">
        <w:rPr>
          <w:rFonts w:ascii="Times New Roman" w:hAnsi="Times New Roman" w:cs="Times New Roman"/>
          <w:b/>
          <w:bCs/>
          <w:lang w:val="en-IN"/>
        </w:rPr>
        <w:t>Weaknesses:</w:t>
      </w:r>
    </w:p>
    <w:p w14:paraId="0F854F02" w14:textId="77777777" w:rsidR="00C94B8A" w:rsidRPr="00C94B8A" w:rsidRDefault="00C94B8A" w:rsidP="00C94B8A">
      <w:pPr>
        <w:numPr>
          <w:ilvl w:val="0"/>
          <w:numId w:val="20"/>
        </w:numPr>
        <w:rPr>
          <w:rFonts w:ascii="Times New Roman" w:hAnsi="Times New Roman" w:cs="Times New Roman"/>
          <w:lang w:val="en-IN"/>
        </w:rPr>
      </w:pPr>
      <w:r w:rsidRPr="00C94B8A">
        <w:rPr>
          <w:rFonts w:ascii="Times New Roman" w:hAnsi="Times New Roman" w:cs="Times New Roman"/>
          <w:b/>
          <w:bCs/>
          <w:lang w:val="en-IN"/>
        </w:rPr>
        <w:t>Excessive Data Collection:</w:t>
      </w:r>
      <w:r w:rsidRPr="00C94B8A">
        <w:rPr>
          <w:rFonts w:ascii="Times New Roman" w:hAnsi="Times New Roman" w:cs="Times New Roman"/>
          <w:lang w:val="en-IN"/>
        </w:rPr>
        <w:t xml:space="preserve"> Google's policy allows the collection of a wide range of data, some of which may not be strictly necessary for the stated purposes, raising concerns over data minimization.</w:t>
      </w:r>
    </w:p>
    <w:p w14:paraId="0834B501" w14:textId="01EB8A68" w:rsidR="00C94B8A" w:rsidRPr="00C94B8A" w:rsidRDefault="00C94B8A" w:rsidP="00C94B8A">
      <w:pPr>
        <w:numPr>
          <w:ilvl w:val="0"/>
          <w:numId w:val="20"/>
        </w:numPr>
        <w:rPr>
          <w:rFonts w:ascii="Times New Roman" w:hAnsi="Times New Roman" w:cs="Times New Roman"/>
          <w:lang w:val="en-IN"/>
        </w:rPr>
      </w:pPr>
      <w:r w:rsidRPr="00C94B8A">
        <w:rPr>
          <w:rFonts w:ascii="Times New Roman" w:hAnsi="Times New Roman" w:cs="Times New Roman"/>
          <w:b/>
          <w:bCs/>
          <w:lang w:val="en-IN"/>
        </w:rPr>
        <w:t>Third-Party Sharing Ambiguity:</w:t>
      </w:r>
      <w:r w:rsidRPr="00C94B8A">
        <w:rPr>
          <w:rFonts w:ascii="Times New Roman" w:hAnsi="Times New Roman" w:cs="Times New Roman"/>
          <w:lang w:val="en-IN"/>
        </w:rPr>
        <w:t xml:space="preserve"> While Google states that data may be shared with third-party partners, it does not always specify who these partners are or provide sufficient detail about the extent of data sharing.</w:t>
      </w:r>
    </w:p>
    <w:p w14:paraId="0B2F7EE5" w14:textId="1693BC10" w:rsidR="005B5FDA" w:rsidRPr="005B5FDA" w:rsidRDefault="005B5FDA" w:rsidP="005B5FDA"/>
    <w:p w14:paraId="6E534D21" w14:textId="5FA6DFBB" w:rsidR="00C90D8B" w:rsidRDefault="00A725F3" w:rsidP="00A725F3">
      <w:pPr>
        <w:tabs>
          <w:tab w:val="left" w:pos="10070"/>
        </w:tabs>
      </w:pPr>
      <w:r>
        <w:tab/>
      </w:r>
    </w:p>
    <w:p w14:paraId="2BBFF43E" w14:textId="78E980D5" w:rsidR="00C90D8B" w:rsidRDefault="00C90D8B">
      <w:r>
        <w:rPr>
          <w:noProof/>
        </w:rPr>
        <mc:AlternateContent>
          <mc:Choice Requires="wps">
            <w:drawing>
              <wp:anchor distT="0" distB="0" distL="114300" distR="114300" simplePos="0" relativeHeight="251681792" behindDoc="0" locked="0" layoutInCell="1" allowOverlap="1" wp14:anchorId="4DBA772F" wp14:editId="5562E1E0">
                <wp:simplePos x="0" y="0"/>
                <wp:positionH relativeFrom="column">
                  <wp:posOffset>660400</wp:posOffset>
                </wp:positionH>
                <wp:positionV relativeFrom="paragraph">
                  <wp:posOffset>2444115</wp:posOffset>
                </wp:positionV>
                <wp:extent cx="5873750" cy="476250"/>
                <wp:effectExtent l="0" t="0" r="0" b="0"/>
                <wp:wrapNone/>
                <wp:docPr id="954186937" name="Text Box 20"/>
                <wp:cNvGraphicFramePr/>
                <a:graphic xmlns:a="http://schemas.openxmlformats.org/drawingml/2006/main">
                  <a:graphicData uri="http://schemas.microsoft.com/office/word/2010/wordprocessingShape">
                    <wps:wsp>
                      <wps:cNvSpPr txBox="1"/>
                      <wps:spPr>
                        <a:xfrm>
                          <a:off x="0" y="0"/>
                          <a:ext cx="5873750" cy="4762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CA8007C" w14:textId="7A1F5C88" w:rsidR="00C90D8B" w:rsidRDefault="00C90D8B" w:rsidP="00A725F3">
                            <w:pPr>
                              <w:pStyle w:val="ListParagraph"/>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4DBA772F" id="Text Box 20" o:spid="_x0000_s1032" type="#_x0000_t202" style="position:absolute;margin-left:52pt;margin-top:192.45pt;width:462.5pt;height: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" filled="f" stroked="f" strokeweight="1pt">
                <v:stroke miterlimit="4"/>
                <v:textbox style="mso-fit-shape-to-text:t" inset="4pt,4pt,4pt,4pt">
                  <w:txbxContent>
                    <w:p w14:paraId="1CA8007C" w14:textId="7A1F5C88" w:rsidR="00C90D8B" w:rsidRDefault="00C90D8B" w:rsidP="00A725F3">
                      <w:pPr>
                        <w:pStyle w:val="ListParagraph"/>
                      </w:pPr>
                    </w:p>
                  </w:txbxContent>
                </v:textbox>
              </v:shape>
            </w:pict>
          </mc:Fallback>
        </mc:AlternateContent>
      </w:r>
    </w:p>
    <w:p w14:paraId="08731A5C" w14:textId="66CD3C59" w:rsidR="00A725F3" w:rsidRPr="00A725F3" w:rsidRDefault="00A725F3" w:rsidP="00A725F3"/>
    <w:p w14:paraId="7D3A2BC0" w14:textId="0AC47D4E" w:rsidR="00A725F3" w:rsidRPr="00A725F3" w:rsidRDefault="00BA1427" w:rsidP="00A725F3">
      <w:r>
        <w:rPr>
          <w:noProof/>
        </w:rPr>
        <mc:AlternateContent>
          <mc:Choice Requires="wps">
            <w:drawing>
              <wp:anchor distT="0" distB="0" distL="114300" distR="114300" simplePos="0" relativeHeight="251683840" behindDoc="0" locked="0" layoutInCell="1" allowOverlap="1" wp14:anchorId="74510DCB" wp14:editId="5BC17CC8">
                <wp:simplePos x="0" y="0"/>
                <wp:positionH relativeFrom="margin">
                  <wp:posOffset>647700</wp:posOffset>
                </wp:positionH>
                <wp:positionV relativeFrom="paragraph">
                  <wp:posOffset>6350</wp:posOffset>
                </wp:positionV>
                <wp:extent cx="5473700" cy="3530600"/>
                <wp:effectExtent l="0" t="0" r="12700" b="12700"/>
                <wp:wrapNone/>
                <wp:docPr id="509573955" name="Rectangle: Folded Corner 11"/>
                <wp:cNvGraphicFramePr/>
                <a:graphic xmlns:a="http://schemas.openxmlformats.org/drawingml/2006/main">
                  <a:graphicData uri="http://schemas.microsoft.com/office/word/2010/wordprocessingShape">
                    <wps:wsp>
                      <wps:cNvSpPr/>
                      <wps:spPr>
                        <a:xfrm>
                          <a:off x="0" y="0"/>
                          <a:ext cx="5473700" cy="3530600"/>
                        </a:xfrm>
                        <a:prstGeom prst="foldedCorner">
                          <a:avLst/>
                        </a:prstGeom>
                        <a:ln/>
                      </wps:spPr>
                      <wps:style>
                        <a:lnRef idx="1">
                          <a:schemeClr val="accent3"/>
                        </a:lnRef>
                        <a:fillRef idx="2">
                          <a:schemeClr val="accent3"/>
                        </a:fillRef>
                        <a:effectRef idx="1">
                          <a:schemeClr val="accent3"/>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8F9F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 o:spid="_x0000_s1026" type="#_x0000_t65" style="position:absolute;margin-left:51pt;margin-top:.5pt;width:431pt;height:2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" adj="18000" fillcolor="#fedfc0 [1622]" strokecolor="#fcb56e [3046]">
                <v:fill color2="#fef5ec [502]" rotate="t" angle="180" colors="0 #ffdc9c;22938f #ffe5b9;1 #fff4e1" focus="100%" type="gradient"/>
                <v:textbox inset="3pt,3pt,3pt,3pt"/>
                <w10:wrap anchorx="margin"/>
              </v:shape>
            </w:pict>
          </mc:Fallback>
        </mc:AlternateContent>
      </w:r>
    </w:p>
    <w:p w14:paraId="07C4426C" w14:textId="3EAB0A31" w:rsidR="00A725F3" w:rsidRPr="00A725F3" w:rsidRDefault="00A725F3" w:rsidP="00A725F3"/>
    <w:p w14:paraId="784C3793" w14:textId="31006164" w:rsidR="00A725F3" w:rsidRPr="00A725F3" w:rsidRDefault="00B345FF" w:rsidP="00A725F3">
      <w:r>
        <w:rPr>
          <w:noProof/>
        </w:rPr>
        <mc:AlternateContent>
          <mc:Choice Requires="wps">
            <w:drawing>
              <wp:anchor distT="0" distB="0" distL="114300" distR="114300" simplePos="0" relativeHeight="251684864" behindDoc="0" locked="0" layoutInCell="1" allowOverlap="1" wp14:anchorId="297F1517" wp14:editId="7FF4BC19">
                <wp:simplePos x="0" y="0"/>
                <wp:positionH relativeFrom="column">
                  <wp:posOffset>927100</wp:posOffset>
                </wp:positionH>
                <wp:positionV relativeFrom="paragraph">
                  <wp:posOffset>8255</wp:posOffset>
                </wp:positionV>
                <wp:extent cx="4857750" cy="2603500"/>
                <wp:effectExtent l="0" t="0" r="0" b="0"/>
                <wp:wrapNone/>
                <wp:docPr id="889813305" name="Text Box 12"/>
                <wp:cNvGraphicFramePr/>
                <a:graphic xmlns:a="http://schemas.openxmlformats.org/drawingml/2006/main">
                  <a:graphicData uri="http://schemas.microsoft.com/office/word/2010/wordprocessingShape">
                    <wps:wsp>
                      <wps:cNvSpPr txBox="1"/>
                      <wps:spPr>
                        <a:xfrm>
                          <a:off x="0" y="0"/>
                          <a:ext cx="4857750" cy="2603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D5E9292" w14:textId="31214AE5" w:rsidR="0003201B" w:rsidRDefault="00B345FF">
                            <w:r w:rsidRPr="00B345FF">
                              <w:rPr>
                                <w:noProof/>
                              </w:rPr>
                              <w:drawing>
                                <wp:inline distT="0" distB="0" distL="0" distR="0" wp14:anchorId="78B6686C" wp14:editId="1DD5E0E4">
                                  <wp:extent cx="4737100" cy="2057400"/>
                                  <wp:effectExtent l="0" t="0" r="6350" b="0"/>
                                  <wp:docPr id="17988246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2057400"/>
                                          </a:xfrm>
                                          <a:prstGeom prst="rect">
                                            <a:avLst/>
                                          </a:prstGeom>
                                          <a:noFill/>
                                          <a:ln>
                                            <a:noFill/>
                                          </a:ln>
                                        </pic:spPr>
                                      </pic:pic>
                                    </a:graphicData>
                                  </a:graphic>
                                </wp:inline>
                              </w:drawing>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7F1517" id="Text Box 12" o:spid="_x0000_s1033" type="#_x0000_t202" style="position:absolute;margin-left:73pt;margin-top:.65pt;width:382.5pt;height:2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" filled="f" stroked="f" strokeweight="1pt">
                <v:stroke miterlimit="4"/>
                <v:textbox inset="4pt,4pt,4pt,4pt">
                  <w:txbxContent>
                    <w:p w14:paraId="0D5E9292" w14:textId="31214AE5" w:rsidR="0003201B" w:rsidRDefault="00B345FF">
                      <w:r w:rsidRPr="00B345FF">
                        <w:rPr>
                          <w:noProof/>
                        </w:rPr>
                        <w:drawing>
                          <wp:inline distT="0" distB="0" distL="0" distR="0" wp14:anchorId="78B6686C" wp14:editId="1DD5E0E4">
                            <wp:extent cx="4737100" cy="2057400"/>
                            <wp:effectExtent l="0" t="0" r="6350" b="0"/>
                            <wp:docPr id="17988246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2057400"/>
                                    </a:xfrm>
                                    <a:prstGeom prst="rect">
                                      <a:avLst/>
                                    </a:prstGeom>
                                    <a:noFill/>
                                    <a:ln>
                                      <a:noFill/>
                                    </a:ln>
                                  </pic:spPr>
                                </pic:pic>
                              </a:graphicData>
                            </a:graphic>
                          </wp:inline>
                        </w:drawing>
                      </w:r>
                    </w:p>
                  </w:txbxContent>
                </v:textbox>
              </v:shape>
            </w:pict>
          </mc:Fallback>
        </mc:AlternateContent>
      </w:r>
    </w:p>
    <w:p w14:paraId="6809CC21" w14:textId="77777777" w:rsidR="00A725F3" w:rsidRPr="00A725F3" w:rsidRDefault="00A725F3" w:rsidP="00A725F3"/>
    <w:p w14:paraId="37F7F4D0" w14:textId="77777777" w:rsidR="00A725F3" w:rsidRPr="00A725F3" w:rsidRDefault="00A725F3" w:rsidP="00A725F3"/>
    <w:p w14:paraId="0E04191B" w14:textId="77777777" w:rsidR="00A725F3" w:rsidRPr="00A725F3" w:rsidRDefault="00A725F3" w:rsidP="00A725F3"/>
    <w:p w14:paraId="19EEF4CF" w14:textId="77777777" w:rsidR="00A725F3" w:rsidRPr="00A725F3" w:rsidRDefault="00A725F3" w:rsidP="00A725F3"/>
    <w:p w14:paraId="4AD5021D" w14:textId="77777777" w:rsidR="00A725F3" w:rsidRPr="00A725F3" w:rsidRDefault="00A725F3" w:rsidP="00A725F3"/>
    <w:p w14:paraId="7F8A7007" w14:textId="77777777" w:rsidR="00A725F3" w:rsidRPr="00A725F3" w:rsidRDefault="00A725F3" w:rsidP="00A725F3"/>
    <w:p w14:paraId="6AE41A5C" w14:textId="77777777" w:rsidR="00A725F3" w:rsidRPr="00A725F3" w:rsidRDefault="00A725F3" w:rsidP="00A725F3"/>
    <w:p w14:paraId="24D59F58" w14:textId="77777777" w:rsidR="00A725F3" w:rsidRPr="00A725F3" w:rsidRDefault="00A725F3" w:rsidP="00A725F3"/>
    <w:p w14:paraId="10FD7670" w14:textId="77777777" w:rsidR="00A725F3" w:rsidRPr="00A725F3" w:rsidRDefault="00A725F3" w:rsidP="00A725F3"/>
    <w:p w14:paraId="595BCBE2" w14:textId="77777777" w:rsidR="00A725F3" w:rsidRPr="00A725F3" w:rsidRDefault="00A725F3" w:rsidP="00A725F3"/>
    <w:p w14:paraId="4C8FB55F" w14:textId="77777777" w:rsidR="00A725F3" w:rsidRPr="00A725F3" w:rsidRDefault="00A725F3" w:rsidP="00A725F3"/>
    <w:p w14:paraId="38441989" w14:textId="6EDFB0C4" w:rsidR="00A725F3" w:rsidRPr="00A725F3" w:rsidRDefault="00A725F3" w:rsidP="00A725F3"/>
    <w:p w14:paraId="023B9704" w14:textId="53462B9E" w:rsidR="00A725F3" w:rsidRPr="00A725F3" w:rsidRDefault="00A725F3" w:rsidP="00A725F3"/>
    <w:p w14:paraId="512FC005" w14:textId="77777777" w:rsidR="00A725F3" w:rsidRPr="00A725F3" w:rsidRDefault="00A725F3" w:rsidP="00A725F3"/>
    <w:p w14:paraId="36F2A6B3" w14:textId="77777777" w:rsidR="00A725F3" w:rsidRPr="00A725F3" w:rsidRDefault="00A725F3" w:rsidP="00A725F3"/>
    <w:p w14:paraId="7CED4271" w14:textId="77777777" w:rsidR="00A725F3" w:rsidRPr="00A725F3" w:rsidRDefault="00A725F3" w:rsidP="00A725F3"/>
    <w:p w14:paraId="1E3D0439" w14:textId="77777777" w:rsidR="00CF4C38" w:rsidRPr="00CF4C38" w:rsidRDefault="00CF4C38" w:rsidP="00CF4C38">
      <w:pPr>
        <w:pStyle w:val="ListParagraph"/>
      </w:pPr>
    </w:p>
    <w:p w14:paraId="5E712B88" w14:textId="77777777" w:rsidR="00CF4C38" w:rsidRPr="00CF4C38" w:rsidRDefault="00CF4C38" w:rsidP="00CF4C38">
      <w:pPr>
        <w:pStyle w:val="ListParagraph"/>
      </w:pPr>
    </w:p>
    <w:p w14:paraId="280C3B7E" w14:textId="77777777" w:rsidR="00105590" w:rsidRDefault="00DE7B07" w:rsidP="00DE7B07">
      <w:pPr>
        <w:pStyle w:val="ListParagraph"/>
        <w:numPr>
          <w:ilvl w:val="0"/>
          <w:numId w:val="22"/>
        </w:numPr>
      </w:pPr>
      <w:r w:rsidRPr="00DE7B07">
        <w:rPr>
          <w:b/>
          <w:bCs/>
        </w:rPr>
        <w:t>Interpretation:</w:t>
      </w:r>
      <w:r w:rsidRPr="00DE7B07">
        <w:t xml:space="preserve"> The </w:t>
      </w:r>
      <w:r>
        <w:t xml:space="preserve">bar </w:t>
      </w:r>
      <w:proofErr w:type="gramStart"/>
      <w:r>
        <w:t xml:space="preserve">graph </w:t>
      </w:r>
      <w:r w:rsidRPr="00DE7B07">
        <w:t xml:space="preserve"> shows</w:t>
      </w:r>
      <w:proofErr w:type="gramEnd"/>
      <w:r w:rsidRPr="00DE7B07">
        <w:t xml:space="preserve"> that Google collects a wide range of data types, </w:t>
      </w:r>
    </w:p>
    <w:p w14:paraId="24CB31EE" w14:textId="77777777" w:rsidR="00105590" w:rsidRDefault="00DE7B07" w:rsidP="00105590">
      <w:pPr>
        <w:pStyle w:val="ListParagraph"/>
      </w:pPr>
      <w:r w:rsidRPr="00DE7B07">
        <w:t>especially for advertising and service improvement purposes. Personal and activity data</w:t>
      </w:r>
    </w:p>
    <w:p w14:paraId="1115DB52" w14:textId="78530A9D" w:rsidR="00A725F3" w:rsidRPr="00A725F3" w:rsidRDefault="00DE7B07" w:rsidP="00105590">
      <w:pPr>
        <w:pStyle w:val="ListParagraph"/>
      </w:pPr>
      <w:r w:rsidRPr="00DE7B07">
        <w:t xml:space="preserve"> are shared more often with third-party partners.</w:t>
      </w:r>
    </w:p>
    <w:p w14:paraId="1C76A885" w14:textId="77777777" w:rsidR="00A725F3" w:rsidRPr="00A725F3" w:rsidRDefault="00A725F3" w:rsidP="00A725F3"/>
    <w:p w14:paraId="1DE90B33" w14:textId="77777777" w:rsidR="00A725F3" w:rsidRPr="00A725F3" w:rsidRDefault="00A725F3" w:rsidP="00A725F3"/>
    <w:p w14:paraId="3548EB26" w14:textId="54558BBF" w:rsidR="00A725F3" w:rsidRPr="00A725F3" w:rsidRDefault="00B345FF" w:rsidP="00A725F3">
      <w:r>
        <w:rPr>
          <w:noProof/>
        </w:rPr>
        <mc:AlternateContent>
          <mc:Choice Requires="wps">
            <w:drawing>
              <wp:anchor distT="0" distB="0" distL="114300" distR="114300" simplePos="0" relativeHeight="251685888" behindDoc="0" locked="0" layoutInCell="1" allowOverlap="1" wp14:anchorId="70DF0530" wp14:editId="5508B6C3">
                <wp:simplePos x="0" y="0"/>
                <wp:positionH relativeFrom="column">
                  <wp:posOffset>88900</wp:posOffset>
                </wp:positionH>
                <wp:positionV relativeFrom="paragraph">
                  <wp:posOffset>173990</wp:posOffset>
                </wp:positionV>
                <wp:extent cx="6362700" cy="0"/>
                <wp:effectExtent l="0" t="0" r="0" b="0"/>
                <wp:wrapNone/>
                <wp:docPr id="1282327071" name="Straight Connector 14"/>
                <wp:cNvGraphicFramePr/>
                <a:graphic xmlns:a="http://schemas.openxmlformats.org/drawingml/2006/main">
                  <a:graphicData uri="http://schemas.microsoft.com/office/word/2010/wordprocessingShape">
                    <wps:wsp>
                      <wps:cNvCnPr/>
                      <wps:spPr>
                        <a:xfrm flipV="1">
                          <a:off x="0" y="0"/>
                          <a:ext cx="63627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67422" id="Straight Connector 1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3.7pt" to="50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" strokecolor="#ff1571 [3205]" strokeweight="2pt"/>
            </w:pict>
          </mc:Fallback>
        </mc:AlternateContent>
      </w:r>
    </w:p>
    <w:p w14:paraId="2F04D2FD" w14:textId="77777777" w:rsidR="00A725F3" w:rsidRPr="00A725F3" w:rsidRDefault="00A725F3" w:rsidP="00A725F3"/>
    <w:p w14:paraId="2D902E3A" w14:textId="77777777" w:rsidR="00A725F3" w:rsidRPr="00A725F3" w:rsidRDefault="00A725F3" w:rsidP="00A725F3"/>
    <w:p w14:paraId="29D7D3CD" w14:textId="77777777" w:rsidR="00A725F3" w:rsidRPr="00A725F3" w:rsidRDefault="00A725F3" w:rsidP="00A725F3"/>
    <w:p w14:paraId="0A7F212B" w14:textId="77777777" w:rsidR="00A725F3" w:rsidRPr="00A725F3" w:rsidRDefault="00A725F3" w:rsidP="00A725F3"/>
    <w:p w14:paraId="00C509DA" w14:textId="77777777" w:rsidR="00A725F3" w:rsidRPr="00A725F3" w:rsidRDefault="00A725F3" w:rsidP="00A725F3"/>
    <w:p w14:paraId="014A9F83" w14:textId="52A24172" w:rsidR="00A725F3" w:rsidRDefault="00C05DA5" w:rsidP="00C05DA5">
      <w:pPr>
        <w:pStyle w:val="Heading3"/>
      </w:pPr>
      <w:r w:rsidRPr="00C05DA5">
        <w:t>User Rights</w:t>
      </w:r>
    </w:p>
    <w:p w14:paraId="710A9B95" w14:textId="77777777" w:rsidR="006C42ED" w:rsidRDefault="006C42ED" w:rsidP="006C42ED">
      <w:r>
        <w:t xml:space="preserve">    </w:t>
      </w:r>
    </w:p>
    <w:p w14:paraId="4A9FB500" w14:textId="20156D30" w:rsidR="006C42ED" w:rsidRPr="006C42ED" w:rsidRDefault="006C42ED" w:rsidP="006C42ED">
      <w:pPr>
        <w:rPr>
          <w:rFonts w:ascii="Times New Roman" w:hAnsi="Times New Roman" w:cs="Times New Roman"/>
          <w:lang w:val="en-IN"/>
        </w:rPr>
      </w:pPr>
      <w:r w:rsidRPr="006C42ED">
        <w:rPr>
          <w:rFonts w:ascii="Times New Roman" w:hAnsi="Times New Roman" w:cs="Times New Roman"/>
        </w:rPr>
        <w:t xml:space="preserve"> </w:t>
      </w:r>
      <w:r w:rsidRPr="006C42ED">
        <w:rPr>
          <w:rFonts w:ascii="Times New Roman" w:hAnsi="Times New Roman" w:cs="Times New Roman"/>
          <w:b/>
          <w:bCs/>
          <w:lang w:val="en-IN"/>
        </w:rPr>
        <w:t>Strengths:</w:t>
      </w:r>
    </w:p>
    <w:p w14:paraId="6BEF91C5" w14:textId="77777777" w:rsidR="006C42ED" w:rsidRPr="006C42ED" w:rsidRDefault="006C42ED" w:rsidP="006C42ED">
      <w:pPr>
        <w:numPr>
          <w:ilvl w:val="0"/>
          <w:numId w:val="23"/>
        </w:numPr>
        <w:rPr>
          <w:rFonts w:ascii="Times New Roman" w:hAnsi="Times New Roman" w:cs="Times New Roman"/>
          <w:lang w:val="en-IN"/>
        </w:rPr>
      </w:pPr>
      <w:r w:rsidRPr="006C42ED">
        <w:rPr>
          <w:rFonts w:ascii="Times New Roman" w:hAnsi="Times New Roman" w:cs="Times New Roman"/>
          <w:b/>
          <w:bCs/>
          <w:lang w:val="en-IN"/>
        </w:rPr>
        <w:t>Right to Access and Portability:</w:t>
      </w:r>
      <w:r w:rsidRPr="006C42ED">
        <w:rPr>
          <w:rFonts w:ascii="Times New Roman" w:hAnsi="Times New Roman" w:cs="Times New Roman"/>
          <w:lang w:val="en-IN"/>
        </w:rPr>
        <w:t xml:space="preserve"> Google allows users to access their personal data and download it through tools like Google Takeout. This promotes user control over their data.</w:t>
      </w:r>
    </w:p>
    <w:p w14:paraId="60B82B6D" w14:textId="77777777" w:rsidR="006C42ED" w:rsidRPr="006C42ED" w:rsidRDefault="006C42ED" w:rsidP="006C42ED">
      <w:pPr>
        <w:numPr>
          <w:ilvl w:val="0"/>
          <w:numId w:val="23"/>
        </w:numPr>
        <w:rPr>
          <w:rFonts w:ascii="Times New Roman" w:hAnsi="Times New Roman" w:cs="Times New Roman"/>
          <w:lang w:val="en-IN"/>
        </w:rPr>
      </w:pPr>
      <w:r w:rsidRPr="006C42ED">
        <w:rPr>
          <w:rFonts w:ascii="Times New Roman" w:hAnsi="Times New Roman" w:cs="Times New Roman"/>
          <w:b/>
          <w:bCs/>
          <w:lang w:val="en-IN"/>
        </w:rPr>
        <w:t>Right to Delete Data:</w:t>
      </w:r>
      <w:r w:rsidRPr="006C42ED">
        <w:rPr>
          <w:rFonts w:ascii="Times New Roman" w:hAnsi="Times New Roman" w:cs="Times New Roman"/>
          <w:lang w:val="en-IN"/>
        </w:rPr>
        <w:t xml:space="preserve"> Users can request the deletion of their account and personal data, fulfilling their right to be forgotten under GDPR. Google outlines step-by-step instructions for exercising this right.</w:t>
      </w:r>
    </w:p>
    <w:p w14:paraId="1466CDFD" w14:textId="77777777" w:rsidR="006C42ED" w:rsidRDefault="006C42ED" w:rsidP="006C42ED">
      <w:pPr>
        <w:numPr>
          <w:ilvl w:val="0"/>
          <w:numId w:val="23"/>
        </w:numPr>
        <w:rPr>
          <w:rFonts w:ascii="Times New Roman" w:hAnsi="Times New Roman" w:cs="Times New Roman"/>
          <w:lang w:val="en-IN"/>
        </w:rPr>
      </w:pPr>
      <w:r w:rsidRPr="006C42ED">
        <w:rPr>
          <w:rFonts w:ascii="Times New Roman" w:hAnsi="Times New Roman" w:cs="Times New Roman"/>
          <w:b/>
          <w:bCs/>
          <w:lang w:val="en-IN"/>
        </w:rPr>
        <w:t>Privacy Controls:</w:t>
      </w:r>
      <w:r w:rsidRPr="006C42ED">
        <w:rPr>
          <w:rFonts w:ascii="Times New Roman" w:hAnsi="Times New Roman" w:cs="Times New Roman"/>
          <w:lang w:val="en-IN"/>
        </w:rPr>
        <w:t xml:space="preserve"> Google provides users with extensive control over privacy settings, allowing them to manage ad preferences, location tracking, and activity data collection.</w:t>
      </w:r>
    </w:p>
    <w:p w14:paraId="52F53653" w14:textId="77777777" w:rsidR="006C42ED" w:rsidRPr="006C42ED" w:rsidRDefault="006C42ED" w:rsidP="006C42ED">
      <w:pPr>
        <w:ind w:left="720"/>
        <w:rPr>
          <w:rFonts w:ascii="Times New Roman" w:hAnsi="Times New Roman" w:cs="Times New Roman"/>
          <w:lang w:val="en-IN"/>
        </w:rPr>
      </w:pPr>
    </w:p>
    <w:p w14:paraId="46F93123" w14:textId="77777777" w:rsidR="006C42ED" w:rsidRPr="006C42ED" w:rsidRDefault="006C42ED" w:rsidP="006C42ED">
      <w:pPr>
        <w:rPr>
          <w:rFonts w:ascii="Times New Roman" w:hAnsi="Times New Roman" w:cs="Times New Roman"/>
          <w:lang w:val="en-IN"/>
        </w:rPr>
      </w:pPr>
      <w:r w:rsidRPr="006C42ED">
        <w:rPr>
          <w:rFonts w:ascii="Times New Roman" w:hAnsi="Times New Roman" w:cs="Times New Roman"/>
          <w:b/>
          <w:bCs/>
          <w:lang w:val="en-IN"/>
        </w:rPr>
        <w:t>Weaknesses:</w:t>
      </w:r>
    </w:p>
    <w:p w14:paraId="60DED777" w14:textId="77777777" w:rsidR="006C42ED" w:rsidRPr="006C42ED" w:rsidRDefault="006C42ED" w:rsidP="006C42ED">
      <w:pPr>
        <w:numPr>
          <w:ilvl w:val="0"/>
          <w:numId w:val="24"/>
        </w:numPr>
        <w:rPr>
          <w:rFonts w:ascii="Times New Roman" w:hAnsi="Times New Roman" w:cs="Times New Roman"/>
          <w:lang w:val="en-IN"/>
        </w:rPr>
      </w:pPr>
      <w:r w:rsidRPr="006C42ED">
        <w:rPr>
          <w:rFonts w:ascii="Times New Roman" w:hAnsi="Times New Roman" w:cs="Times New Roman"/>
          <w:b/>
          <w:bCs/>
          <w:lang w:val="en-IN"/>
        </w:rPr>
        <w:t>Complex Procedures for Exercising Rights:</w:t>
      </w:r>
      <w:r w:rsidRPr="006C42ED">
        <w:rPr>
          <w:rFonts w:ascii="Times New Roman" w:hAnsi="Times New Roman" w:cs="Times New Roman"/>
          <w:lang w:val="en-IN"/>
        </w:rPr>
        <w:t xml:space="preserve"> While user rights are provided, the process of exercising them (such as requesting data deletion or correction) can be time-consuming and complex, often involving multiple steps.</w:t>
      </w:r>
    </w:p>
    <w:p w14:paraId="5FFCE292" w14:textId="77777777" w:rsidR="006C42ED" w:rsidRPr="006C42ED" w:rsidRDefault="006C42ED" w:rsidP="006C42ED">
      <w:pPr>
        <w:numPr>
          <w:ilvl w:val="0"/>
          <w:numId w:val="24"/>
        </w:numPr>
        <w:rPr>
          <w:rFonts w:ascii="Times New Roman" w:hAnsi="Times New Roman" w:cs="Times New Roman"/>
          <w:lang w:val="en-IN"/>
        </w:rPr>
      </w:pPr>
      <w:r w:rsidRPr="006C42ED">
        <w:rPr>
          <w:rFonts w:ascii="Times New Roman" w:hAnsi="Times New Roman" w:cs="Times New Roman"/>
          <w:b/>
          <w:bCs/>
          <w:lang w:val="en-IN"/>
        </w:rPr>
        <w:t>Limited Transparency on Data Retention:</w:t>
      </w:r>
      <w:r w:rsidRPr="006C42ED">
        <w:rPr>
          <w:rFonts w:ascii="Times New Roman" w:hAnsi="Times New Roman" w:cs="Times New Roman"/>
          <w:lang w:val="en-IN"/>
        </w:rPr>
        <w:t xml:space="preserve"> The policy lacks clarity on how long data is retained after a user deactivates an account or requests deletion.</w:t>
      </w:r>
    </w:p>
    <w:p w14:paraId="346B48A0" w14:textId="038CDBED" w:rsidR="00C05DA5" w:rsidRPr="00C05DA5" w:rsidRDefault="00C05DA5" w:rsidP="00C05DA5"/>
    <w:p w14:paraId="0010F2A6" w14:textId="4A574B9E" w:rsidR="00A725F3" w:rsidRPr="00A725F3" w:rsidRDefault="005A1E52" w:rsidP="00A725F3">
      <w:r>
        <w:rPr>
          <w:noProof/>
        </w:rPr>
        <mc:AlternateContent>
          <mc:Choice Requires="wps">
            <w:drawing>
              <wp:anchor distT="0" distB="0" distL="114300" distR="114300" simplePos="0" relativeHeight="251686912" behindDoc="0" locked="0" layoutInCell="1" allowOverlap="1" wp14:anchorId="11FCB6A8" wp14:editId="3A1FE2D6">
                <wp:simplePos x="0" y="0"/>
                <wp:positionH relativeFrom="column">
                  <wp:posOffset>1365250</wp:posOffset>
                </wp:positionH>
                <wp:positionV relativeFrom="paragraph">
                  <wp:posOffset>52705</wp:posOffset>
                </wp:positionV>
                <wp:extent cx="3784600" cy="3460750"/>
                <wp:effectExtent l="0" t="0" r="25400" b="25400"/>
                <wp:wrapNone/>
                <wp:docPr id="575603166" name="Scroll: Vertical 15"/>
                <wp:cNvGraphicFramePr/>
                <a:graphic xmlns:a="http://schemas.openxmlformats.org/drawingml/2006/main">
                  <a:graphicData uri="http://schemas.microsoft.com/office/word/2010/wordprocessingShape">
                    <wps:wsp>
                      <wps:cNvSpPr/>
                      <wps:spPr>
                        <a:xfrm>
                          <a:off x="0" y="0"/>
                          <a:ext cx="3784600" cy="3460750"/>
                        </a:xfrm>
                        <a:prstGeom prst="verticalScroll">
                          <a:avLst/>
                        </a:prstGeom>
                        <a:ln/>
                      </wps:spPr>
                      <wps:style>
                        <a:lnRef idx="1">
                          <a:schemeClr val="accent4"/>
                        </a:lnRef>
                        <a:fillRef idx="3">
                          <a:schemeClr val="accent4"/>
                        </a:fillRef>
                        <a:effectRef idx="2">
                          <a:schemeClr val="accent4"/>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shapetype w14:anchorId="5E4C59C3"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5" o:spid="_x0000_s1026" type="#_x0000_t97" style="position:absolute;margin-left:107.5pt;margin-top:4.15pt;width:298pt;height:2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" fillcolor="#c9dde5 [3207]" strokecolor="#bad3dd [3047]">
                <v:fill color2="#e4edf2 [1623]" rotate="t" angle="180" focus="100%" type="gradient">
                  <o:fill v:ext="view" type="gradientUnscaled"/>
                </v:fill>
                <v:textbox style="mso-fit-shape-to-text:t" inset="3pt,3pt,3pt,3pt"/>
              </v:shape>
            </w:pict>
          </mc:Fallback>
        </mc:AlternateContent>
      </w:r>
    </w:p>
    <w:p w14:paraId="28A9BE32" w14:textId="77777777" w:rsidR="00A725F3" w:rsidRPr="00A725F3" w:rsidRDefault="00A725F3" w:rsidP="00A725F3"/>
    <w:p w14:paraId="7369C7EF" w14:textId="77777777" w:rsidR="00A725F3" w:rsidRPr="00A725F3" w:rsidRDefault="00A725F3" w:rsidP="00A725F3"/>
    <w:p w14:paraId="689757FF" w14:textId="277E2362" w:rsidR="00A725F3" w:rsidRDefault="000E3AC8" w:rsidP="00A725F3">
      <w:r>
        <w:rPr>
          <w:noProof/>
        </w:rPr>
        <mc:AlternateContent>
          <mc:Choice Requires="wps">
            <w:drawing>
              <wp:anchor distT="0" distB="0" distL="114300" distR="114300" simplePos="0" relativeHeight="251687936" behindDoc="0" locked="0" layoutInCell="1" allowOverlap="1" wp14:anchorId="2D202A7D" wp14:editId="222503DC">
                <wp:simplePos x="0" y="0"/>
                <wp:positionH relativeFrom="column">
                  <wp:posOffset>2004646</wp:posOffset>
                </wp:positionH>
                <wp:positionV relativeFrom="paragraph">
                  <wp:posOffset>38784</wp:posOffset>
                </wp:positionV>
                <wp:extent cx="2555631" cy="2673350"/>
                <wp:effectExtent l="0" t="0" r="0" b="0"/>
                <wp:wrapNone/>
                <wp:docPr id="1756770612" name="Text Box 16"/>
                <wp:cNvGraphicFramePr/>
                <a:graphic xmlns:a="http://schemas.openxmlformats.org/drawingml/2006/main">
                  <a:graphicData uri="http://schemas.microsoft.com/office/word/2010/wordprocessingShape">
                    <wps:wsp>
                      <wps:cNvSpPr txBox="1"/>
                      <wps:spPr>
                        <a:xfrm>
                          <a:off x="0" y="0"/>
                          <a:ext cx="2555631" cy="26733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CF1FA66" w14:textId="6A076B34" w:rsidR="000E3AC8" w:rsidRDefault="000E3AC8">
                            <w:r w:rsidRPr="00BD1B1E">
                              <w:rPr>
                                <w:noProof/>
                              </w:rPr>
                              <w:drawing>
                                <wp:inline distT="0" distB="0" distL="0" distR="0" wp14:anchorId="39A8A0CD" wp14:editId="5953A403">
                                  <wp:extent cx="2368550" cy="1544832"/>
                                  <wp:effectExtent l="0" t="0" r="0" b="0"/>
                                  <wp:docPr id="86830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3142" name=""/>
                                          <pic:cNvPicPr/>
                                        </pic:nvPicPr>
                                        <pic:blipFill>
                                          <a:blip r:embed="rId12"/>
                                          <a:stretch>
                                            <a:fillRect/>
                                          </a:stretch>
                                        </pic:blipFill>
                                        <pic:spPr>
                                          <a:xfrm>
                                            <a:off x="0" y="0"/>
                                            <a:ext cx="2368550" cy="1544832"/>
                                          </a:xfrm>
                                          <a:prstGeom prst="rect">
                                            <a:avLst/>
                                          </a:prstGeom>
                                        </pic:spPr>
                                      </pic:pic>
                                    </a:graphicData>
                                  </a:graphic>
                                </wp:inline>
                              </w:drawing>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02A7D" id="Text Box 16" o:spid="_x0000_s1034" type="#_x0000_t202" style="position:absolute;margin-left:157.85pt;margin-top:3.05pt;width:201.2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" filled="f" stroked="f" strokeweight="1pt">
                <v:stroke miterlimit="4"/>
                <v:textbox inset="4pt,4pt,4pt,4pt">
                  <w:txbxContent>
                    <w:p w14:paraId="0CF1FA66" w14:textId="6A076B34" w:rsidR="000E3AC8" w:rsidRDefault="000E3AC8">
                      <w:r w:rsidRPr="00BD1B1E">
                        <w:rPr>
                          <w:noProof/>
                        </w:rPr>
                        <w:drawing>
                          <wp:inline distT="0" distB="0" distL="0" distR="0" wp14:anchorId="39A8A0CD" wp14:editId="5953A403">
                            <wp:extent cx="2368550" cy="1544832"/>
                            <wp:effectExtent l="0" t="0" r="0" b="0"/>
                            <wp:docPr id="86830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3142" name=""/>
                                    <pic:cNvPicPr/>
                                  </pic:nvPicPr>
                                  <pic:blipFill>
                                    <a:blip r:embed="rId12"/>
                                    <a:stretch>
                                      <a:fillRect/>
                                    </a:stretch>
                                  </pic:blipFill>
                                  <pic:spPr>
                                    <a:xfrm>
                                      <a:off x="0" y="0"/>
                                      <a:ext cx="2368550" cy="1544832"/>
                                    </a:xfrm>
                                    <a:prstGeom prst="rect">
                                      <a:avLst/>
                                    </a:prstGeom>
                                  </pic:spPr>
                                </pic:pic>
                              </a:graphicData>
                            </a:graphic>
                          </wp:inline>
                        </w:drawing>
                      </w:r>
                    </w:p>
                  </w:txbxContent>
                </v:textbox>
              </v:shape>
            </w:pict>
          </mc:Fallback>
        </mc:AlternateContent>
      </w:r>
    </w:p>
    <w:p w14:paraId="574D7422" w14:textId="77777777" w:rsidR="00A725F3" w:rsidRPr="00A725F3" w:rsidRDefault="00A725F3" w:rsidP="00A725F3"/>
    <w:p w14:paraId="631E2EC5" w14:textId="77777777" w:rsidR="00A725F3" w:rsidRPr="00A725F3" w:rsidRDefault="00A725F3" w:rsidP="00A725F3"/>
    <w:p w14:paraId="32F7C949" w14:textId="77777777" w:rsidR="00A725F3" w:rsidRPr="00A725F3" w:rsidRDefault="00A725F3" w:rsidP="00A725F3"/>
    <w:p w14:paraId="663F677F" w14:textId="77777777" w:rsidR="00A725F3" w:rsidRPr="00A725F3" w:rsidRDefault="00A725F3" w:rsidP="00A725F3"/>
    <w:p w14:paraId="23EE22BD" w14:textId="77777777" w:rsidR="00A725F3" w:rsidRPr="00A725F3" w:rsidRDefault="00A725F3" w:rsidP="00A725F3"/>
    <w:p w14:paraId="7867D167" w14:textId="77777777" w:rsidR="00A725F3" w:rsidRDefault="00A725F3" w:rsidP="00A725F3"/>
    <w:p w14:paraId="48E31E1C" w14:textId="77777777" w:rsidR="00A725F3" w:rsidRDefault="00A725F3" w:rsidP="00A725F3"/>
    <w:p w14:paraId="40C4572B" w14:textId="77777777" w:rsidR="00A725F3" w:rsidRDefault="00A725F3" w:rsidP="00A725F3"/>
    <w:p w14:paraId="24AB8E94" w14:textId="77777777" w:rsidR="000E3AC8" w:rsidRPr="000E3AC8" w:rsidRDefault="000E3AC8" w:rsidP="000E3AC8"/>
    <w:p w14:paraId="41CE9DD7" w14:textId="77777777" w:rsidR="000E3AC8" w:rsidRPr="000E3AC8" w:rsidRDefault="000E3AC8" w:rsidP="000E3AC8"/>
    <w:p w14:paraId="05606EC2" w14:textId="77777777" w:rsidR="000E3AC8" w:rsidRPr="000E3AC8" w:rsidRDefault="000E3AC8" w:rsidP="000E3AC8"/>
    <w:p w14:paraId="2A9EF942" w14:textId="77777777" w:rsidR="000E3AC8" w:rsidRPr="000E3AC8" w:rsidRDefault="000E3AC8" w:rsidP="000E3AC8"/>
    <w:p w14:paraId="6E2ECD14" w14:textId="77777777" w:rsidR="000E3AC8" w:rsidRPr="000E3AC8" w:rsidRDefault="000E3AC8" w:rsidP="000E3AC8"/>
    <w:p w14:paraId="5056C291" w14:textId="77777777" w:rsidR="000E3AC8" w:rsidRPr="000E3AC8" w:rsidRDefault="000E3AC8" w:rsidP="000E3AC8"/>
    <w:p w14:paraId="7A92F202" w14:textId="77777777" w:rsidR="000E3AC8" w:rsidRDefault="000E3AC8" w:rsidP="000E3AC8"/>
    <w:p w14:paraId="2CD362C3" w14:textId="77777777" w:rsidR="000E3AC8" w:rsidRDefault="000E3AC8" w:rsidP="000E3AC8"/>
    <w:p w14:paraId="174AE270" w14:textId="77777777" w:rsidR="000E3AC8" w:rsidRDefault="000E3AC8" w:rsidP="000E3AC8">
      <w:pPr>
        <w:ind w:firstLine="720"/>
      </w:pPr>
    </w:p>
    <w:p w14:paraId="076EC892" w14:textId="77777777" w:rsidR="000E3AC8" w:rsidRDefault="000E3AC8" w:rsidP="000E3AC8">
      <w:pPr>
        <w:ind w:firstLine="720"/>
      </w:pPr>
    </w:p>
    <w:p w14:paraId="11FB95EA" w14:textId="77777777" w:rsidR="00B06F7D" w:rsidRDefault="00B06F7D" w:rsidP="00B06F7D">
      <w:pPr>
        <w:pStyle w:val="ListParagraph"/>
        <w:numPr>
          <w:ilvl w:val="0"/>
          <w:numId w:val="22"/>
        </w:numPr>
      </w:pPr>
      <w:r>
        <w:rPr>
          <w:b/>
          <w:bCs/>
          <w:noProof/>
        </w:rPr>
        <mc:AlternateContent>
          <mc:Choice Requires="wps">
            <w:drawing>
              <wp:anchor distT="0" distB="0" distL="114300" distR="114300" simplePos="0" relativeHeight="251688960" behindDoc="0" locked="0" layoutInCell="1" allowOverlap="1" wp14:anchorId="28194A65" wp14:editId="6F3EF9CD">
                <wp:simplePos x="0" y="0"/>
                <wp:positionH relativeFrom="column">
                  <wp:posOffset>187569</wp:posOffset>
                </wp:positionH>
                <wp:positionV relativeFrom="paragraph">
                  <wp:posOffset>1252904</wp:posOffset>
                </wp:positionV>
                <wp:extent cx="6254262" cy="23446"/>
                <wp:effectExtent l="0" t="0" r="32385" b="34290"/>
                <wp:wrapNone/>
                <wp:docPr id="1667686641" name="Straight Connector 17"/>
                <wp:cNvGraphicFramePr/>
                <a:graphic xmlns:a="http://schemas.openxmlformats.org/drawingml/2006/main">
                  <a:graphicData uri="http://schemas.microsoft.com/office/word/2010/wordprocessingShape">
                    <wps:wsp>
                      <wps:cNvCnPr/>
                      <wps:spPr>
                        <a:xfrm flipV="1">
                          <a:off x="0" y="0"/>
                          <a:ext cx="6254262" cy="23446"/>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3A4D9A3" id="Straight Connector 1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4.75pt,98.65pt" to="507.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" strokecolor="#ff1571 [3205]" strokeweight="2pt"/>
            </w:pict>
          </mc:Fallback>
        </mc:AlternateContent>
      </w:r>
      <w:r w:rsidRPr="00B06F7D">
        <w:rPr>
          <w:b/>
          <w:bCs/>
        </w:rPr>
        <w:t>Interpretation:</w:t>
      </w:r>
      <w:r w:rsidRPr="00B06F7D">
        <w:t xml:space="preserve"> Users can easily manage their privacy settings, but processes for data </w:t>
      </w:r>
    </w:p>
    <w:p w14:paraId="1F014A8B" w14:textId="77777777" w:rsidR="00D815DD" w:rsidRDefault="00B06F7D" w:rsidP="00D815DD">
      <w:pPr>
        <w:pStyle w:val="ListParagraph"/>
      </w:pPr>
      <w:r w:rsidRPr="00B06F7D">
        <w:t>deletion and correction can be cumbersome. Data portability is a well-established feature,</w:t>
      </w:r>
    </w:p>
    <w:p w14:paraId="6EC47736" w14:textId="0F9573DE" w:rsidR="000E3AC8" w:rsidRPr="000E3AC8" w:rsidRDefault="00B06F7D" w:rsidP="00D815DD">
      <w:pPr>
        <w:pStyle w:val="ListParagraph"/>
      </w:pPr>
      <w:r w:rsidRPr="00B06F7D">
        <w:t>while correction options need improvement.</w:t>
      </w:r>
    </w:p>
    <w:tbl>
      <w:tblPr>
        <w:tblpPr w:leftFromText="180" w:rightFromText="180" w:vertAnchor="text" w:tblpY="1"/>
        <w:tblOverlap w:val="never"/>
        <w:tblW w:w="3500" w:type="dxa"/>
        <w:tblLayout w:type="fixed"/>
        <w:tblLook w:val="0600" w:firstRow="0" w:lastRow="0" w:firstColumn="0" w:lastColumn="0" w:noHBand="1" w:noVBand="1"/>
      </w:tblPr>
      <w:tblGrid>
        <w:gridCol w:w="1750"/>
        <w:gridCol w:w="1750"/>
      </w:tblGrid>
      <w:tr w:rsidR="003B3BA4" w14:paraId="2EB9772C" w14:textId="77777777" w:rsidTr="00F53CE9">
        <w:trPr>
          <w:trHeight w:val="9359"/>
        </w:trPr>
        <w:tc>
          <w:tcPr>
            <w:tcW w:w="1750" w:type="dxa"/>
          </w:tcPr>
          <w:p w14:paraId="7AB444E6" w14:textId="1147A32F" w:rsidR="000345A1" w:rsidRPr="000345A1" w:rsidRDefault="00515D72" w:rsidP="00515D72">
            <w:pPr>
              <w:pStyle w:val="Heading3"/>
            </w:pPr>
            <w:r>
              <w:rPr>
                <w:noProof/>
                <w:sz w:val="24"/>
              </w:rPr>
              <w:lastRenderedPageBreak/>
              <mc:AlternateContent>
                <mc:Choice Requires="wps">
                  <w:drawing>
                    <wp:anchor distT="0" distB="0" distL="114300" distR="114300" simplePos="0" relativeHeight="251699200" behindDoc="0" locked="0" layoutInCell="1" allowOverlap="1" wp14:anchorId="044BFB40" wp14:editId="754869FB">
                      <wp:simplePos x="0" y="0"/>
                      <wp:positionH relativeFrom="column">
                        <wp:posOffset>488266</wp:posOffset>
                      </wp:positionH>
                      <wp:positionV relativeFrom="paragraph">
                        <wp:posOffset>93492</wp:posOffset>
                      </wp:positionV>
                      <wp:extent cx="1957754" cy="334107"/>
                      <wp:effectExtent l="0" t="0" r="0" b="0"/>
                      <wp:wrapNone/>
                      <wp:docPr id="1914717676" name="Text Box 25"/>
                      <wp:cNvGraphicFramePr/>
                      <a:graphic xmlns:a="http://schemas.openxmlformats.org/drawingml/2006/main">
                        <a:graphicData uri="http://schemas.microsoft.com/office/word/2010/wordprocessingShape">
                          <wps:wsp>
                            <wps:cNvSpPr txBox="1"/>
                            <wps:spPr>
                              <a:xfrm>
                                <a:off x="0" y="0"/>
                                <a:ext cx="1957754" cy="33410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D5DFED7" w14:textId="4EEC4980" w:rsidR="00515D72" w:rsidRPr="00515D72" w:rsidRDefault="00515D72" w:rsidP="00515D72">
                                  <w:pPr>
                                    <w:pStyle w:val="Heading3"/>
                                    <w:rPr>
                                      <w:sz w:val="24"/>
                                      <w:lang w:val="en-IN"/>
                                    </w:rPr>
                                  </w:pPr>
                                  <w:r>
                                    <w:rPr>
                                      <w:sz w:val="24"/>
                                      <w:lang w:val="en-IN"/>
                                    </w:rPr>
                                    <w:t xml:space="preserve">Security measures </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44BFB40" id="Text Box 25" o:spid="_x0000_s1035" type="#_x0000_t202" style="position:absolute;margin-left:38.45pt;margin-top:7.35pt;width:154.15pt;height:26.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" filled="f" stroked="f" strokeweight="1pt">
                      <v:stroke miterlimit="4"/>
                      <v:textbox style="mso-fit-shape-to-text:t" inset="4pt,4pt,4pt,4pt">
                        <w:txbxContent>
                          <w:p w14:paraId="3D5DFED7" w14:textId="4EEC4980" w:rsidR="00515D72" w:rsidRPr="00515D72" w:rsidRDefault="00515D72" w:rsidP="00515D72">
                            <w:pPr>
                              <w:pStyle w:val="Heading3"/>
                              <w:rPr>
                                <w:sz w:val="24"/>
                                <w:lang w:val="en-IN"/>
                              </w:rPr>
                            </w:pPr>
                            <w:r>
                              <w:rPr>
                                <w:sz w:val="24"/>
                                <w:lang w:val="en-IN"/>
                              </w:rPr>
                              <w:t xml:space="preserve">Security measures </w:t>
                            </w:r>
                          </w:p>
                        </w:txbxContent>
                      </v:textbox>
                    </v:shape>
                  </w:pict>
                </mc:Fallback>
              </mc:AlternateContent>
            </w:r>
            <w:r w:rsidR="00767E08" w:rsidRPr="00515D72">
              <w:rPr>
                <w:noProof/>
                <w:sz w:val="24"/>
              </w:rPr>
              <mc:AlternateContent>
                <mc:Choice Requires="wps">
                  <w:drawing>
                    <wp:anchor distT="0" distB="0" distL="114300" distR="114300" simplePos="0" relativeHeight="251689984" behindDoc="0" locked="0" layoutInCell="1" allowOverlap="1" wp14:anchorId="27960090" wp14:editId="2EC1FC04">
                      <wp:simplePos x="0" y="0"/>
                      <wp:positionH relativeFrom="column">
                        <wp:posOffset>142435</wp:posOffset>
                      </wp:positionH>
                      <wp:positionV relativeFrom="paragraph">
                        <wp:posOffset>387203</wp:posOffset>
                      </wp:positionV>
                      <wp:extent cx="6330462" cy="2696308"/>
                      <wp:effectExtent l="0" t="0" r="0" b="0"/>
                      <wp:wrapNone/>
                      <wp:docPr id="1038742208" name="Text Box 18"/>
                      <wp:cNvGraphicFramePr/>
                      <a:graphic xmlns:a="http://schemas.openxmlformats.org/drawingml/2006/main">
                        <a:graphicData uri="http://schemas.microsoft.com/office/word/2010/wordprocessingShape">
                          <wps:wsp>
                            <wps:cNvSpPr txBox="1"/>
                            <wps:spPr>
                              <a:xfrm>
                                <a:off x="0" y="0"/>
                                <a:ext cx="6330462" cy="269630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DC5933C" w14:textId="13297792" w:rsidR="002F4574" w:rsidRPr="002F4574" w:rsidRDefault="00515D72" w:rsidP="002F4574">
                                  <w:pPr>
                                    <w:rPr>
                                      <w:lang w:val="en-IN"/>
                                    </w:rPr>
                                  </w:pPr>
                                  <w:r>
                                    <w:rPr>
                                      <w:b/>
                                      <w:bCs/>
                                      <w:lang w:val="en-IN"/>
                                    </w:rPr>
                                    <w:t xml:space="preserve">    </w:t>
                                  </w:r>
                                  <w:r w:rsidR="00E63C2B">
                                    <w:rPr>
                                      <w:b/>
                                      <w:bCs/>
                                      <w:lang w:val="en-IN"/>
                                    </w:rPr>
                                    <w:t xml:space="preserve">     </w:t>
                                  </w:r>
                                  <w:r w:rsidR="002F4574" w:rsidRPr="002F4574">
                                    <w:rPr>
                                      <w:b/>
                                      <w:bCs/>
                                      <w:lang w:val="en-IN"/>
                                    </w:rPr>
                                    <w:t>Strengths:</w:t>
                                  </w:r>
                                </w:p>
                                <w:p w14:paraId="1FAE6EBE" w14:textId="77777777" w:rsidR="002F4574" w:rsidRPr="002F4574" w:rsidRDefault="002F4574" w:rsidP="002F4574">
                                  <w:pPr>
                                    <w:pStyle w:val="ListParagraph"/>
                                    <w:numPr>
                                      <w:ilvl w:val="0"/>
                                      <w:numId w:val="32"/>
                                    </w:numPr>
                                    <w:rPr>
                                      <w:lang w:val="en-IN"/>
                                    </w:rPr>
                                  </w:pPr>
                                  <w:r w:rsidRPr="002F4574">
                                    <w:rPr>
                                      <w:b/>
                                      <w:bCs/>
                                      <w:lang w:val="en-IN"/>
                                    </w:rPr>
                                    <w:t>Robust Security Framework:</w:t>
                                  </w:r>
                                  <w:r w:rsidRPr="002F4574">
                                    <w:rPr>
                                      <w:lang w:val="en-IN"/>
                                    </w:rPr>
                                    <w:t xml:space="preserve"> Google employs advanced security technologies, including encryption (both at rest and in transit), two-factor authentication (2FA), and regular security audits, to safeguard user data.</w:t>
                                  </w:r>
                                </w:p>
                                <w:p w14:paraId="01DB31F0" w14:textId="77777777" w:rsidR="002F4574" w:rsidRPr="002F4574" w:rsidRDefault="002F4574" w:rsidP="002F4574">
                                  <w:pPr>
                                    <w:numPr>
                                      <w:ilvl w:val="0"/>
                                      <w:numId w:val="29"/>
                                    </w:numPr>
                                    <w:rPr>
                                      <w:lang w:val="en-IN"/>
                                    </w:rPr>
                                  </w:pPr>
                                  <w:r w:rsidRPr="002F4574">
                                    <w:rPr>
                                      <w:b/>
                                      <w:bCs/>
                                      <w:lang w:val="en-IN"/>
                                    </w:rPr>
                                    <w:t>Incident Response:</w:t>
                                  </w:r>
                                  <w:r w:rsidRPr="002F4574">
                                    <w:rPr>
                                      <w:lang w:val="en-IN"/>
                                    </w:rPr>
                                    <w:t xml:space="preserve"> Google provides details on how it handles data breaches, including user notification procedures in compliance with GDPR requirements.</w:t>
                                  </w:r>
                                </w:p>
                                <w:p w14:paraId="51177F88" w14:textId="492392EF" w:rsidR="002F4574" w:rsidRPr="002F4574" w:rsidRDefault="00E63C2B" w:rsidP="002F4574">
                                  <w:pPr>
                                    <w:rPr>
                                      <w:lang w:val="en-IN"/>
                                    </w:rPr>
                                  </w:pPr>
                                  <w:r>
                                    <w:rPr>
                                      <w:b/>
                                      <w:bCs/>
                                      <w:lang w:val="en-IN"/>
                                    </w:rPr>
                                    <w:t xml:space="preserve">       </w:t>
                                  </w:r>
                                  <w:r w:rsidR="002F4574" w:rsidRPr="002F4574">
                                    <w:rPr>
                                      <w:b/>
                                      <w:bCs/>
                                      <w:lang w:val="en-IN"/>
                                    </w:rPr>
                                    <w:t>Weaknesses:</w:t>
                                  </w:r>
                                </w:p>
                                <w:p w14:paraId="0D8458DB" w14:textId="77777777" w:rsidR="002F4574" w:rsidRPr="002F4574" w:rsidRDefault="002F4574" w:rsidP="002F4574">
                                  <w:pPr>
                                    <w:numPr>
                                      <w:ilvl w:val="0"/>
                                      <w:numId w:val="30"/>
                                    </w:numPr>
                                    <w:rPr>
                                      <w:lang w:val="en-IN"/>
                                    </w:rPr>
                                  </w:pPr>
                                  <w:r w:rsidRPr="002F4574">
                                    <w:rPr>
                                      <w:b/>
                                      <w:bCs/>
                                      <w:lang w:val="en-IN"/>
                                    </w:rPr>
                                    <w:t>Limited Information on Internal Access Controls:</w:t>
                                  </w:r>
                                  <w:r w:rsidRPr="002F4574">
                                    <w:rPr>
                                      <w:lang w:val="en-IN"/>
                                    </w:rPr>
                                    <w:t xml:space="preserve"> While the policy discusses data protection from external threats, it does not provide sufficient detail about internal access controls, such as who within Google can access user data and under what conditions.</w:t>
                                  </w:r>
                                </w:p>
                                <w:p w14:paraId="66570A22" w14:textId="77777777" w:rsidR="00767E08" w:rsidRDefault="00767E08"/>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27960090" id="Text Box 18" o:spid="_x0000_s1036" type="#_x0000_t202" style="position:absolute;margin-left:11.2pt;margin-top:30.5pt;width:498.45pt;height:212.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" filled="f" stroked="f" strokeweight="1pt">
                      <v:stroke miterlimit="4"/>
                      <v:textbox style="mso-fit-shape-to-text:t" inset="4pt,4pt,4pt,4pt">
                        <w:txbxContent>
                          <w:p w14:paraId="7DC5933C" w14:textId="13297792" w:rsidR="002F4574" w:rsidRPr="002F4574" w:rsidRDefault="00515D72" w:rsidP="002F4574">
                            <w:pPr>
                              <w:rPr>
                                <w:lang w:val="en-IN"/>
                              </w:rPr>
                            </w:pPr>
                            <w:r>
                              <w:rPr>
                                <w:b/>
                                <w:bCs/>
                                <w:lang w:val="en-IN"/>
                              </w:rPr>
                              <w:t xml:space="preserve">    </w:t>
                            </w:r>
                            <w:r w:rsidR="00E63C2B">
                              <w:rPr>
                                <w:b/>
                                <w:bCs/>
                                <w:lang w:val="en-IN"/>
                              </w:rPr>
                              <w:t xml:space="preserve">     </w:t>
                            </w:r>
                            <w:r w:rsidR="002F4574" w:rsidRPr="002F4574">
                              <w:rPr>
                                <w:b/>
                                <w:bCs/>
                                <w:lang w:val="en-IN"/>
                              </w:rPr>
                              <w:t>Strengths:</w:t>
                            </w:r>
                          </w:p>
                          <w:p w14:paraId="1FAE6EBE" w14:textId="77777777" w:rsidR="002F4574" w:rsidRPr="002F4574" w:rsidRDefault="002F4574" w:rsidP="002F4574">
                            <w:pPr>
                              <w:pStyle w:val="ListParagraph"/>
                              <w:numPr>
                                <w:ilvl w:val="0"/>
                                <w:numId w:val="32"/>
                              </w:numPr>
                              <w:rPr>
                                <w:lang w:val="en-IN"/>
                              </w:rPr>
                            </w:pPr>
                            <w:r w:rsidRPr="002F4574">
                              <w:rPr>
                                <w:b/>
                                <w:bCs/>
                                <w:lang w:val="en-IN"/>
                              </w:rPr>
                              <w:t>Robust Security Framework:</w:t>
                            </w:r>
                            <w:r w:rsidRPr="002F4574">
                              <w:rPr>
                                <w:lang w:val="en-IN"/>
                              </w:rPr>
                              <w:t xml:space="preserve"> Google employs advanced security technologies, including encryption (both at rest and in transit), two-factor authentication (2FA), and regular security audits, to safeguard user data.</w:t>
                            </w:r>
                          </w:p>
                          <w:p w14:paraId="01DB31F0" w14:textId="77777777" w:rsidR="002F4574" w:rsidRPr="002F4574" w:rsidRDefault="002F4574" w:rsidP="002F4574">
                            <w:pPr>
                              <w:numPr>
                                <w:ilvl w:val="0"/>
                                <w:numId w:val="29"/>
                              </w:numPr>
                              <w:rPr>
                                <w:lang w:val="en-IN"/>
                              </w:rPr>
                            </w:pPr>
                            <w:r w:rsidRPr="002F4574">
                              <w:rPr>
                                <w:b/>
                                <w:bCs/>
                                <w:lang w:val="en-IN"/>
                              </w:rPr>
                              <w:t>Incident Response:</w:t>
                            </w:r>
                            <w:r w:rsidRPr="002F4574">
                              <w:rPr>
                                <w:lang w:val="en-IN"/>
                              </w:rPr>
                              <w:t xml:space="preserve"> Google provides details on how it handles data breaches, including user notification procedures in compliance with GDPR requirements.</w:t>
                            </w:r>
                          </w:p>
                          <w:p w14:paraId="51177F88" w14:textId="492392EF" w:rsidR="002F4574" w:rsidRPr="002F4574" w:rsidRDefault="00E63C2B" w:rsidP="002F4574">
                            <w:pPr>
                              <w:rPr>
                                <w:lang w:val="en-IN"/>
                              </w:rPr>
                            </w:pPr>
                            <w:r>
                              <w:rPr>
                                <w:b/>
                                <w:bCs/>
                                <w:lang w:val="en-IN"/>
                              </w:rPr>
                              <w:t xml:space="preserve">       </w:t>
                            </w:r>
                            <w:r w:rsidR="002F4574" w:rsidRPr="002F4574">
                              <w:rPr>
                                <w:b/>
                                <w:bCs/>
                                <w:lang w:val="en-IN"/>
                              </w:rPr>
                              <w:t>Weaknesses:</w:t>
                            </w:r>
                          </w:p>
                          <w:p w14:paraId="0D8458DB" w14:textId="77777777" w:rsidR="002F4574" w:rsidRPr="002F4574" w:rsidRDefault="002F4574" w:rsidP="002F4574">
                            <w:pPr>
                              <w:numPr>
                                <w:ilvl w:val="0"/>
                                <w:numId w:val="30"/>
                              </w:numPr>
                              <w:rPr>
                                <w:lang w:val="en-IN"/>
                              </w:rPr>
                            </w:pPr>
                            <w:r w:rsidRPr="002F4574">
                              <w:rPr>
                                <w:b/>
                                <w:bCs/>
                                <w:lang w:val="en-IN"/>
                              </w:rPr>
                              <w:t>Limited Information on Internal Access Controls:</w:t>
                            </w:r>
                            <w:r w:rsidRPr="002F4574">
                              <w:rPr>
                                <w:lang w:val="en-IN"/>
                              </w:rPr>
                              <w:t xml:space="preserve"> While the policy discusses data protection from external threats, it does not provide sufficient detail about internal access controls, such as who within Google can access user data and under what conditions.</w:t>
                            </w:r>
                          </w:p>
                          <w:p w14:paraId="66570A22" w14:textId="77777777" w:rsidR="00767E08" w:rsidRDefault="00767E08"/>
                        </w:txbxContent>
                      </v:textbox>
                    </v:shape>
                  </w:pict>
                </mc:Fallback>
              </mc:AlternateContent>
            </w:r>
          </w:p>
          <w:p w14:paraId="2D404C4C" w14:textId="77777777" w:rsidR="000345A1" w:rsidRPr="000345A1" w:rsidRDefault="000345A1" w:rsidP="000345A1"/>
          <w:p w14:paraId="3C2809C4" w14:textId="77777777" w:rsidR="000345A1" w:rsidRPr="000345A1" w:rsidRDefault="000345A1" w:rsidP="000345A1"/>
          <w:p w14:paraId="3CE41535" w14:textId="77777777" w:rsidR="000345A1" w:rsidRPr="000345A1" w:rsidRDefault="000345A1" w:rsidP="000345A1"/>
          <w:p w14:paraId="62AF44E9" w14:textId="77777777" w:rsidR="000345A1" w:rsidRPr="000345A1" w:rsidRDefault="000345A1" w:rsidP="000345A1"/>
          <w:p w14:paraId="31562838" w14:textId="77777777" w:rsidR="000345A1" w:rsidRPr="000345A1" w:rsidRDefault="000345A1" w:rsidP="000345A1"/>
          <w:p w14:paraId="4521F94E" w14:textId="77777777" w:rsidR="000345A1" w:rsidRPr="000345A1" w:rsidRDefault="000345A1" w:rsidP="000345A1"/>
          <w:p w14:paraId="39070986" w14:textId="77777777" w:rsidR="000345A1" w:rsidRPr="000345A1" w:rsidRDefault="000345A1" w:rsidP="000345A1"/>
          <w:p w14:paraId="06BEDC34" w14:textId="77777777" w:rsidR="000345A1" w:rsidRPr="000345A1" w:rsidRDefault="000345A1" w:rsidP="000345A1"/>
          <w:p w14:paraId="5242C3F1" w14:textId="77777777" w:rsidR="000345A1" w:rsidRPr="000345A1" w:rsidRDefault="000345A1" w:rsidP="000345A1"/>
          <w:p w14:paraId="21E5767B" w14:textId="77777777" w:rsidR="000345A1" w:rsidRPr="000345A1" w:rsidRDefault="000345A1" w:rsidP="000345A1"/>
          <w:p w14:paraId="24B8AAEE" w14:textId="77777777" w:rsidR="000345A1" w:rsidRPr="000345A1" w:rsidRDefault="000345A1" w:rsidP="000345A1"/>
          <w:p w14:paraId="2BE776A7" w14:textId="77777777" w:rsidR="000345A1" w:rsidRDefault="000345A1" w:rsidP="000345A1">
            <w:pPr>
              <w:rPr>
                <w:rFonts w:asciiTheme="majorHAnsi" w:eastAsiaTheme="majorEastAsia" w:hAnsiTheme="majorHAnsi" w:cstheme="majorBidi"/>
                <w:b/>
                <w:color w:val="FF1571" w:themeColor="accent2"/>
                <w:sz w:val="28"/>
                <w:szCs w:val="28"/>
              </w:rPr>
            </w:pPr>
          </w:p>
          <w:p w14:paraId="4B73F7C7" w14:textId="77777777" w:rsidR="000345A1" w:rsidRDefault="000345A1" w:rsidP="002A652A">
            <w:r>
              <w:rPr>
                <w:noProof/>
              </w:rPr>
              <mc:AlternateContent>
                <mc:Choice Requires="wps">
                  <w:drawing>
                    <wp:anchor distT="0" distB="0" distL="114300" distR="114300" simplePos="0" relativeHeight="251692032" behindDoc="0" locked="0" layoutInCell="1" allowOverlap="1" wp14:anchorId="6D81E8E3" wp14:editId="7AD39E1A">
                      <wp:simplePos x="0" y="0"/>
                      <wp:positionH relativeFrom="column">
                        <wp:posOffset>1385082</wp:posOffset>
                      </wp:positionH>
                      <wp:positionV relativeFrom="paragraph">
                        <wp:posOffset>501357</wp:posOffset>
                      </wp:positionV>
                      <wp:extent cx="4143961" cy="3147646"/>
                      <wp:effectExtent l="0" t="0" r="0" b="0"/>
                      <wp:wrapNone/>
                      <wp:docPr id="619529632" name="Text Box 21"/>
                      <wp:cNvGraphicFramePr/>
                      <a:graphic xmlns:a="http://schemas.openxmlformats.org/drawingml/2006/main">
                        <a:graphicData uri="http://schemas.microsoft.com/office/word/2010/wordprocessingShape">
                          <wps:wsp>
                            <wps:cNvSpPr txBox="1"/>
                            <wps:spPr>
                              <a:xfrm>
                                <a:off x="0" y="0"/>
                                <a:ext cx="4143961" cy="3147646"/>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6793671" w14:textId="5805E4A9" w:rsidR="000345A1" w:rsidRDefault="000345A1">
                                  <w:r w:rsidRPr="000345A1">
                                    <w:rPr>
                                      <w:noProof/>
                                    </w:rPr>
                                    <w:drawing>
                                      <wp:inline distT="0" distB="0" distL="0" distR="0" wp14:anchorId="74AB60F7" wp14:editId="1550CE45">
                                        <wp:extent cx="4038600" cy="3032760"/>
                                        <wp:effectExtent l="0" t="0" r="0" b="0"/>
                                        <wp:docPr id="10516648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032760"/>
                                                </a:xfrm>
                                                <a:prstGeom prst="rect">
                                                  <a:avLst/>
                                                </a:prstGeom>
                                                <a:noFill/>
                                                <a:ln>
                                                  <a:noFill/>
                                                </a:ln>
                                              </pic:spPr>
                                            </pic:pic>
                                          </a:graphicData>
                                        </a:graphic>
                                      </wp:inline>
                                    </w:drawing>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1E8E3" id="Text Box 21" o:spid="_x0000_s1037" type="#_x0000_t202" style="position:absolute;margin-left:109.05pt;margin-top:39.5pt;width:326.3pt;height:24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" filled="f" stroked="f" strokeweight="1pt">
                      <v:stroke miterlimit="4"/>
                      <v:textbox inset="4pt,4pt,4pt,4pt">
                        <w:txbxContent>
                          <w:p w14:paraId="56793671" w14:textId="5805E4A9" w:rsidR="000345A1" w:rsidRDefault="000345A1">
                            <w:r w:rsidRPr="000345A1">
                              <w:rPr>
                                <w:noProof/>
                              </w:rPr>
                              <w:drawing>
                                <wp:inline distT="0" distB="0" distL="0" distR="0" wp14:anchorId="74AB60F7" wp14:editId="1550CE45">
                                  <wp:extent cx="4038600" cy="3032760"/>
                                  <wp:effectExtent l="0" t="0" r="0" b="0"/>
                                  <wp:docPr id="10516648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032760"/>
                                          </a:xfrm>
                                          <a:prstGeom prst="rect">
                                            <a:avLst/>
                                          </a:prstGeom>
                                          <a:noFill/>
                                          <a:ln>
                                            <a:noFill/>
                                          </a:ln>
                                        </pic:spPr>
                                      </pic:pic>
                                    </a:graphicData>
                                  </a:graphic>
                                </wp:inline>
                              </w:drawing>
                            </w:r>
                          </w:p>
                        </w:txbxContent>
                      </v:textbox>
                    </v:shape>
                  </w:pict>
                </mc:Fallback>
              </mc:AlternateContent>
            </w:r>
          </w:p>
          <w:p w14:paraId="7570BEC7" w14:textId="77777777" w:rsidR="00140A22" w:rsidRPr="00140A22" w:rsidRDefault="00140A22" w:rsidP="00140A22"/>
          <w:p w14:paraId="05D6B238" w14:textId="77777777" w:rsidR="00140A22" w:rsidRPr="00140A22" w:rsidRDefault="00140A22" w:rsidP="00140A22"/>
          <w:p w14:paraId="7860D0C6" w14:textId="77777777" w:rsidR="00140A22" w:rsidRPr="00140A22" w:rsidRDefault="00140A22" w:rsidP="00140A22"/>
          <w:p w14:paraId="7B626D05" w14:textId="77777777" w:rsidR="00140A22" w:rsidRPr="00140A22" w:rsidRDefault="00140A22" w:rsidP="00140A22"/>
          <w:p w14:paraId="54F9E142" w14:textId="77777777" w:rsidR="00140A22" w:rsidRPr="00140A22" w:rsidRDefault="00140A22" w:rsidP="00140A22"/>
          <w:p w14:paraId="661606B9" w14:textId="77777777" w:rsidR="00140A22" w:rsidRPr="00140A22" w:rsidRDefault="00140A22" w:rsidP="00140A22"/>
          <w:p w14:paraId="65FCF100" w14:textId="77777777" w:rsidR="00140A22" w:rsidRPr="00140A22" w:rsidRDefault="00140A22" w:rsidP="00140A22"/>
          <w:p w14:paraId="7807129A" w14:textId="77777777" w:rsidR="00140A22" w:rsidRPr="00140A22" w:rsidRDefault="00140A22" w:rsidP="00140A22"/>
          <w:p w14:paraId="3436BDFC" w14:textId="77777777" w:rsidR="00140A22" w:rsidRPr="00140A22" w:rsidRDefault="00140A22" w:rsidP="00140A22"/>
          <w:p w14:paraId="6C21EC32" w14:textId="77777777" w:rsidR="00140A22" w:rsidRPr="00140A22" w:rsidRDefault="00140A22" w:rsidP="00140A22"/>
          <w:p w14:paraId="7D36D27B" w14:textId="77777777" w:rsidR="00140A22" w:rsidRPr="00140A22" w:rsidRDefault="00140A22" w:rsidP="00140A22"/>
          <w:p w14:paraId="18B79A8F" w14:textId="77777777" w:rsidR="00140A22" w:rsidRPr="00140A22" w:rsidRDefault="00140A22" w:rsidP="00140A22"/>
          <w:p w14:paraId="615A38BE" w14:textId="77777777" w:rsidR="00140A22" w:rsidRPr="00140A22" w:rsidRDefault="00140A22" w:rsidP="00140A22"/>
          <w:p w14:paraId="7281644D" w14:textId="77777777" w:rsidR="00140A22" w:rsidRPr="00140A22" w:rsidRDefault="00140A22" w:rsidP="00140A22"/>
          <w:p w14:paraId="2249D1A5" w14:textId="77777777" w:rsidR="00140A22" w:rsidRPr="00140A22" w:rsidRDefault="00140A22" w:rsidP="00140A22"/>
          <w:p w14:paraId="638C855B" w14:textId="77777777" w:rsidR="00140A22" w:rsidRPr="00140A22" w:rsidRDefault="00140A22" w:rsidP="00140A22"/>
          <w:p w14:paraId="07428522" w14:textId="77777777" w:rsidR="00140A22" w:rsidRPr="00140A22" w:rsidRDefault="00140A22" w:rsidP="00140A22"/>
          <w:p w14:paraId="1E256EB8" w14:textId="77777777" w:rsidR="00140A22" w:rsidRPr="00140A22" w:rsidRDefault="00140A22" w:rsidP="00140A22"/>
          <w:p w14:paraId="529848E2" w14:textId="77777777" w:rsidR="00140A22" w:rsidRDefault="00140A22" w:rsidP="00140A22"/>
          <w:p w14:paraId="6A0606F8" w14:textId="77777777" w:rsidR="00140A22" w:rsidRPr="00140A22" w:rsidRDefault="00140A22" w:rsidP="00140A22"/>
          <w:p w14:paraId="17A824F3" w14:textId="77777777" w:rsidR="00140A22" w:rsidRPr="00140A22" w:rsidRDefault="00140A22" w:rsidP="00140A22"/>
          <w:p w14:paraId="5B9EFFFA" w14:textId="77777777" w:rsidR="00140A22" w:rsidRDefault="00140A22" w:rsidP="00140A22"/>
          <w:p w14:paraId="09E1AF7D" w14:textId="42811D87" w:rsidR="00140A22" w:rsidRDefault="00140A22" w:rsidP="00140A22">
            <w:r>
              <w:rPr>
                <w:noProof/>
              </w:rPr>
              <mc:AlternateContent>
                <mc:Choice Requires="wps">
                  <w:drawing>
                    <wp:anchor distT="0" distB="0" distL="114300" distR="114300" simplePos="0" relativeHeight="251693056" behindDoc="0" locked="0" layoutInCell="1" allowOverlap="1" wp14:anchorId="6E56AD77" wp14:editId="317A2AE9">
                      <wp:simplePos x="0" y="0"/>
                      <wp:positionH relativeFrom="column">
                        <wp:posOffset>552743</wp:posOffset>
                      </wp:positionH>
                      <wp:positionV relativeFrom="paragraph">
                        <wp:posOffset>158799</wp:posOffset>
                      </wp:positionV>
                      <wp:extent cx="5527431" cy="504092"/>
                      <wp:effectExtent l="0" t="0" r="0" b="0"/>
                      <wp:wrapNone/>
                      <wp:docPr id="1403817287" name="Text Box 23"/>
                      <wp:cNvGraphicFramePr/>
                      <a:graphic xmlns:a="http://schemas.openxmlformats.org/drawingml/2006/main">
                        <a:graphicData uri="http://schemas.microsoft.com/office/word/2010/wordprocessingShape">
                          <wps:wsp>
                            <wps:cNvSpPr txBox="1"/>
                            <wps:spPr>
                              <a:xfrm>
                                <a:off x="0" y="0"/>
                                <a:ext cx="5527431" cy="504092"/>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83CAEF" w14:textId="6DEFA7F4" w:rsidR="00140A22" w:rsidRDefault="00140A22" w:rsidP="00140A22">
                                  <w:pPr>
                                    <w:pStyle w:val="ListParagraph"/>
                                    <w:numPr>
                                      <w:ilvl w:val="0"/>
                                      <w:numId w:val="33"/>
                                    </w:numPr>
                                    <w:jc w:val="both"/>
                                  </w:pPr>
                                  <w:r w:rsidRPr="00140A22">
                                    <w:rPr>
                                      <w:b/>
                                      <w:bCs/>
                                    </w:rPr>
                                    <w:t>Interpretation:</w:t>
                                  </w:r>
                                  <w:r w:rsidRPr="00140A22">
                                    <w:t xml:space="preserve"> The box plot shows that while Google excels in encryption and two-factor authentication, there are potential weaknesses in internal access controls, which need greater transparency.</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6E56AD77" id="Text Box 23" o:spid="_x0000_s1038" type="#_x0000_t202" style="position:absolute;margin-left:43.5pt;margin-top:12.5pt;width:435.25pt;height:39.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" filled="f" stroked="f" strokeweight="1pt">
                      <v:stroke miterlimit="4"/>
                      <v:textbox style="mso-fit-shape-to-text:t" inset="4pt,4pt,4pt,4pt">
                        <w:txbxContent>
                          <w:p w14:paraId="1083CAEF" w14:textId="6DEFA7F4" w:rsidR="00140A22" w:rsidRDefault="00140A22" w:rsidP="00140A22">
                            <w:pPr>
                              <w:pStyle w:val="ListParagraph"/>
                              <w:numPr>
                                <w:ilvl w:val="0"/>
                                <w:numId w:val="33"/>
                              </w:numPr>
                              <w:jc w:val="both"/>
                            </w:pPr>
                            <w:r w:rsidRPr="00140A22">
                              <w:rPr>
                                <w:b/>
                                <w:bCs/>
                              </w:rPr>
                              <w:t>Interpretation:</w:t>
                            </w:r>
                            <w:r w:rsidRPr="00140A22">
                              <w:t xml:space="preserve"> The box plot shows that while Google excels in encryption and two-factor authentication, there are potential weaknesses in internal access controls, which need greater transparency.</w:t>
                            </w:r>
                          </w:p>
                        </w:txbxContent>
                      </v:textbox>
                    </v:shape>
                  </w:pict>
                </mc:Fallback>
              </mc:AlternateContent>
            </w:r>
          </w:p>
          <w:p w14:paraId="5ECCB458" w14:textId="6A9F7192" w:rsidR="00140A22" w:rsidRPr="00140A22" w:rsidRDefault="00140A22" w:rsidP="00140A22">
            <w:pPr>
              <w:pStyle w:val="ListParagraph"/>
            </w:pPr>
            <w:r>
              <w:rPr>
                <w:noProof/>
              </w:rPr>
              <mc:AlternateContent>
                <mc:Choice Requires="wps">
                  <w:drawing>
                    <wp:anchor distT="0" distB="0" distL="114300" distR="114300" simplePos="0" relativeHeight="251694080" behindDoc="0" locked="0" layoutInCell="1" allowOverlap="1" wp14:anchorId="01D4E0FC" wp14:editId="61E6A611">
                      <wp:simplePos x="0" y="0"/>
                      <wp:positionH relativeFrom="column">
                        <wp:posOffset>73562</wp:posOffset>
                      </wp:positionH>
                      <wp:positionV relativeFrom="paragraph">
                        <wp:posOffset>1353869</wp:posOffset>
                      </wp:positionV>
                      <wp:extent cx="6252796" cy="30773"/>
                      <wp:effectExtent l="0" t="0" r="34290" b="26670"/>
                      <wp:wrapNone/>
                      <wp:docPr id="270006281" name="Straight Connector 24"/>
                      <wp:cNvGraphicFramePr/>
                      <a:graphic xmlns:a="http://schemas.openxmlformats.org/drawingml/2006/main">
                        <a:graphicData uri="http://schemas.microsoft.com/office/word/2010/wordprocessingShape">
                          <wps:wsp>
                            <wps:cNvCnPr/>
                            <wps:spPr>
                              <a:xfrm flipV="1">
                                <a:off x="0" y="0"/>
                                <a:ext cx="6252796" cy="30773"/>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BC56A"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06.6pt" to="498.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" strokecolor="#ff1571 [3205]" strokeweight="2pt"/>
                  </w:pict>
                </mc:Fallback>
              </mc:AlternateContent>
            </w:r>
          </w:p>
        </w:tc>
        <w:tc>
          <w:tcPr>
            <w:tcW w:w="1750" w:type="dxa"/>
          </w:tcPr>
          <w:p w14:paraId="6E2F7C1E" w14:textId="691FD517" w:rsidR="003B3BA4" w:rsidRDefault="003B3BA4" w:rsidP="000345A1"/>
        </w:tc>
      </w:tr>
      <w:tr w:rsidR="003B3BA4" w14:paraId="4CAF0371" w14:textId="77777777" w:rsidTr="00F53CE9">
        <w:trPr>
          <w:trHeight w:val="9359"/>
        </w:trPr>
        <w:tc>
          <w:tcPr>
            <w:tcW w:w="1750" w:type="dxa"/>
          </w:tcPr>
          <w:p w14:paraId="00576A5D" w14:textId="21FE0FE9" w:rsidR="003B3BA4" w:rsidRPr="005E6AF9" w:rsidRDefault="00B97732" w:rsidP="005E6AF9">
            <w:pPr>
              <w:pStyle w:val="Heading3"/>
              <w:rPr>
                <w:sz w:val="24"/>
              </w:rPr>
            </w:pPr>
            <w:r>
              <w:rPr>
                <w:noProof/>
                <w:sz w:val="24"/>
              </w:rPr>
              <w:lastRenderedPageBreak/>
              <mc:AlternateContent>
                <mc:Choice Requires="wps">
                  <w:drawing>
                    <wp:anchor distT="0" distB="0" distL="114300" distR="114300" simplePos="0" relativeHeight="251698176" behindDoc="0" locked="0" layoutInCell="1" allowOverlap="1" wp14:anchorId="2AB5329D" wp14:editId="70164575">
                      <wp:simplePos x="0" y="0"/>
                      <wp:positionH relativeFrom="column">
                        <wp:posOffset>1269316</wp:posOffset>
                      </wp:positionH>
                      <wp:positionV relativeFrom="paragraph">
                        <wp:posOffset>3553900</wp:posOffset>
                      </wp:positionV>
                      <wp:extent cx="4648200" cy="2536580"/>
                      <wp:effectExtent l="19050" t="19050" r="38100" b="340360"/>
                      <wp:wrapNone/>
                      <wp:docPr id="1352900332" name="Speech Bubble: Oval 24"/>
                      <wp:cNvGraphicFramePr/>
                      <a:graphic xmlns:a="http://schemas.openxmlformats.org/drawingml/2006/main">
                        <a:graphicData uri="http://schemas.microsoft.com/office/word/2010/wordprocessingShape">
                          <wps:wsp>
                            <wps:cNvSpPr/>
                            <wps:spPr>
                              <a:xfrm>
                                <a:off x="0" y="0"/>
                                <a:ext cx="4648200" cy="2536580"/>
                              </a:xfrm>
                              <a:prstGeom prst="wedgeEllipseCallout">
                                <a:avLst/>
                              </a:prstGeom>
                              <a:ln/>
                            </wps:spPr>
                            <wps:style>
                              <a:lnRef idx="1">
                                <a:schemeClr val="accent2"/>
                              </a:lnRef>
                              <a:fillRef idx="2">
                                <a:schemeClr val="accent2"/>
                              </a:fillRef>
                              <a:effectRef idx="1">
                                <a:schemeClr val="accent2"/>
                              </a:effectRef>
                              <a:fontRef idx="minor">
                                <a:schemeClr val="dk1"/>
                              </a:fontRef>
                            </wps:style>
                            <wps:txbx>
                              <w:txbxContent>
                                <w:p w14:paraId="73E3D3D7" w14:textId="4E03FCA9" w:rsidR="00B97732" w:rsidRDefault="00B97732" w:rsidP="00B97732">
                                  <w:pPr>
                                    <w:jc w:val="center"/>
                                  </w:pPr>
                                  <w:r>
                                    <w:rPr>
                                      <w:noProof/>
                                    </w:rPr>
                                    <w:drawing>
                                      <wp:inline distT="0" distB="0" distL="0" distR="0" wp14:anchorId="0A00C6A6" wp14:editId="74A49DCC">
                                        <wp:extent cx="3185160" cy="1740877"/>
                                        <wp:effectExtent l="0" t="0" r="0" b="0"/>
                                        <wp:docPr id="114031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19353" name=""/>
                                                <pic:cNvPicPr/>
                                              </pic:nvPicPr>
                                              <pic:blipFill>
                                                <a:blip r:embed="rId14"/>
                                                <a:stretch>
                                                  <a:fillRect/>
                                                </a:stretch>
                                              </pic:blipFill>
                                              <pic:spPr>
                                                <a:xfrm>
                                                  <a:off x="0" y="0"/>
                                                  <a:ext cx="3212030" cy="1755563"/>
                                                </a:xfrm>
                                                <a:prstGeom prst="rect">
                                                  <a:avLst/>
                                                </a:prstGeom>
                                              </pic:spPr>
                                            </pic:pic>
                                          </a:graphicData>
                                        </a:graphic>
                                      </wp:inline>
                                    </w:drawing>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B5329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4" o:spid="_x0000_s1039" type="#_x0000_t63" style="position:absolute;margin-left:99.95pt;margin-top:279.85pt;width:366pt;height:199.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" adj="6300,24300" fillcolor="#ff8ab8 [1621]" strokecolor="#ff0668 [3045]">
                      <v:fill color2="#ffdce9 [501]" rotate="t" angle="180" colors="0 #ff799f;22938f #ffa2bb;1 #ffd8e2" focus="100%" type="gradient"/>
                      <v:textbox inset="3pt,3pt,3pt,3pt">
                        <w:txbxContent>
                          <w:p w14:paraId="73E3D3D7" w14:textId="4E03FCA9" w:rsidR="00B97732" w:rsidRDefault="00B97732" w:rsidP="00B97732">
                            <w:pPr>
                              <w:jc w:val="center"/>
                            </w:pPr>
                            <w:r>
                              <w:rPr>
                                <w:noProof/>
                              </w:rPr>
                              <w:drawing>
                                <wp:inline distT="0" distB="0" distL="0" distR="0" wp14:anchorId="0A00C6A6" wp14:editId="74A49DCC">
                                  <wp:extent cx="3185160" cy="1740877"/>
                                  <wp:effectExtent l="0" t="0" r="0" b="0"/>
                                  <wp:docPr id="114031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19353" name=""/>
                                          <pic:cNvPicPr/>
                                        </pic:nvPicPr>
                                        <pic:blipFill>
                                          <a:blip r:embed="rId14"/>
                                          <a:stretch>
                                            <a:fillRect/>
                                          </a:stretch>
                                        </pic:blipFill>
                                        <pic:spPr>
                                          <a:xfrm>
                                            <a:off x="0" y="0"/>
                                            <a:ext cx="3212030" cy="1755563"/>
                                          </a:xfrm>
                                          <a:prstGeom prst="rect">
                                            <a:avLst/>
                                          </a:prstGeom>
                                        </pic:spPr>
                                      </pic:pic>
                                    </a:graphicData>
                                  </a:graphic>
                                </wp:inline>
                              </w:drawing>
                            </w:r>
                          </w:p>
                        </w:txbxContent>
                      </v:textbox>
                    </v:shape>
                  </w:pict>
                </mc:Fallback>
              </mc:AlternateContent>
            </w:r>
            <w:r w:rsidR="00A4682D">
              <w:rPr>
                <w:noProof/>
                <w:sz w:val="24"/>
              </w:rPr>
              <mc:AlternateContent>
                <mc:Choice Requires="wps">
                  <w:drawing>
                    <wp:anchor distT="0" distB="0" distL="114300" distR="114300" simplePos="0" relativeHeight="251697152" behindDoc="0" locked="0" layoutInCell="1" allowOverlap="1" wp14:anchorId="424B76FE" wp14:editId="33509C10">
                      <wp:simplePos x="0" y="0"/>
                      <wp:positionH relativeFrom="column">
                        <wp:posOffset>681697</wp:posOffset>
                      </wp:positionH>
                      <wp:positionV relativeFrom="paragraph">
                        <wp:posOffset>791650</wp:posOffset>
                      </wp:positionV>
                      <wp:extent cx="5134708" cy="750277"/>
                      <wp:effectExtent l="0" t="0" r="0" b="0"/>
                      <wp:wrapNone/>
                      <wp:docPr id="1524975865" name="Text Box 23"/>
                      <wp:cNvGraphicFramePr/>
                      <a:graphic xmlns:a="http://schemas.openxmlformats.org/drawingml/2006/main">
                        <a:graphicData uri="http://schemas.microsoft.com/office/word/2010/wordprocessingShape">
                          <wps:wsp>
                            <wps:cNvSpPr txBox="1"/>
                            <wps:spPr>
                              <a:xfrm>
                                <a:off x="0" y="0"/>
                                <a:ext cx="5134708" cy="75027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F0C5F8C" w14:textId="77777777" w:rsidR="008263C4" w:rsidRPr="008263C4" w:rsidRDefault="008263C4" w:rsidP="00BD4943">
                                  <w:pPr>
                                    <w:jc w:val="both"/>
                                    <w:rPr>
                                      <w:rFonts w:ascii="Times New Roman" w:hAnsi="Times New Roman" w:cs="Times New Roman"/>
                                      <w:lang w:val="en-IN"/>
                                    </w:rPr>
                                  </w:pPr>
                                  <w:r w:rsidRPr="008263C4">
                                    <w:rPr>
                                      <w:rFonts w:ascii="Times New Roman" w:hAnsi="Times New Roman" w:cs="Times New Roman"/>
                                      <w:b/>
                                      <w:bCs/>
                                      <w:lang w:val="en-IN"/>
                                    </w:rPr>
                                    <w:t>Strengths:</w:t>
                                  </w:r>
                                </w:p>
                                <w:p w14:paraId="68BA312F" w14:textId="77777777" w:rsidR="008263C4" w:rsidRPr="008263C4" w:rsidRDefault="008263C4" w:rsidP="00BD4943">
                                  <w:pPr>
                                    <w:numPr>
                                      <w:ilvl w:val="0"/>
                                      <w:numId w:val="34"/>
                                    </w:numPr>
                                    <w:jc w:val="both"/>
                                    <w:rPr>
                                      <w:rFonts w:ascii="Times New Roman" w:hAnsi="Times New Roman" w:cs="Times New Roman"/>
                                      <w:lang w:val="en-IN"/>
                                    </w:rPr>
                                  </w:pPr>
                                  <w:r w:rsidRPr="008263C4">
                                    <w:rPr>
                                      <w:rFonts w:ascii="Times New Roman" w:hAnsi="Times New Roman" w:cs="Times New Roman"/>
                                      <w:b/>
                                      <w:bCs/>
                                      <w:lang w:val="en-IN"/>
                                    </w:rPr>
                                    <w:t>GDPR Compliance:</w:t>
                                  </w:r>
                                  <w:r w:rsidRPr="008263C4">
                                    <w:rPr>
                                      <w:rFonts w:ascii="Times New Roman" w:hAnsi="Times New Roman" w:cs="Times New Roman"/>
                                      <w:lang w:val="en-IN"/>
                                    </w:rPr>
                                    <w:t xml:space="preserve"> Google complies with GDPR by allowing users to access, correct, and delete their personal data. It also provides clear consent mechanisms for data collection, particularly regarding cookies and personalized ads.</w:t>
                                  </w:r>
                                </w:p>
                                <w:p w14:paraId="49FDC22C" w14:textId="77777777" w:rsidR="008263C4" w:rsidRPr="008263C4" w:rsidRDefault="008263C4" w:rsidP="00BD4943">
                                  <w:pPr>
                                    <w:numPr>
                                      <w:ilvl w:val="0"/>
                                      <w:numId w:val="34"/>
                                    </w:numPr>
                                    <w:jc w:val="both"/>
                                    <w:rPr>
                                      <w:rFonts w:ascii="Times New Roman" w:hAnsi="Times New Roman" w:cs="Times New Roman"/>
                                      <w:lang w:val="en-IN"/>
                                    </w:rPr>
                                  </w:pPr>
                                  <w:r w:rsidRPr="008263C4">
                                    <w:rPr>
                                      <w:rFonts w:ascii="Times New Roman" w:hAnsi="Times New Roman" w:cs="Times New Roman"/>
                                      <w:b/>
                                      <w:bCs/>
                                      <w:lang w:val="en-IN"/>
                                    </w:rPr>
                                    <w:t>CCPA Compliance:</w:t>
                                  </w:r>
                                  <w:r w:rsidRPr="008263C4">
                                    <w:rPr>
                                      <w:rFonts w:ascii="Times New Roman" w:hAnsi="Times New Roman" w:cs="Times New Roman"/>
                                      <w:lang w:val="en-IN"/>
                                    </w:rPr>
                                    <w:t xml:space="preserve"> Google adheres to the CCPA by offering California residents the right to opt out of data selling and providing disclosures on the categories of personal data collected.</w:t>
                                  </w:r>
                                </w:p>
                                <w:p w14:paraId="270EF39E" w14:textId="77777777" w:rsidR="008263C4" w:rsidRPr="008263C4" w:rsidRDefault="008263C4" w:rsidP="00BD4943">
                                  <w:pPr>
                                    <w:jc w:val="both"/>
                                    <w:rPr>
                                      <w:rFonts w:ascii="Times New Roman" w:hAnsi="Times New Roman" w:cs="Times New Roman"/>
                                      <w:lang w:val="en-IN"/>
                                    </w:rPr>
                                  </w:pPr>
                                  <w:r w:rsidRPr="008263C4">
                                    <w:rPr>
                                      <w:rFonts w:ascii="Times New Roman" w:hAnsi="Times New Roman" w:cs="Times New Roman"/>
                                      <w:b/>
                                      <w:bCs/>
                                      <w:lang w:val="en-IN"/>
                                    </w:rPr>
                                    <w:t>Weaknesses:</w:t>
                                  </w:r>
                                </w:p>
                                <w:p w14:paraId="03A4C1E1" w14:textId="77777777" w:rsidR="008263C4" w:rsidRPr="008263C4" w:rsidRDefault="008263C4" w:rsidP="00BD4943">
                                  <w:pPr>
                                    <w:numPr>
                                      <w:ilvl w:val="0"/>
                                      <w:numId w:val="35"/>
                                    </w:numPr>
                                    <w:jc w:val="both"/>
                                    <w:rPr>
                                      <w:rFonts w:ascii="Times New Roman" w:hAnsi="Times New Roman" w:cs="Times New Roman"/>
                                      <w:lang w:val="en-IN"/>
                                    </w:rPr>
                                  </w:pPr>
                                  <w:r w:rsidRPr="008263C4">
                                    <w:rPr>
                                      <w:rFonts w:ascii="Times New Roman" w:hAnsi="Times New Roman" w:cs="Times New Roman"/>
                                      <w:b/>
                                      <w:bCs/>
                                      <w:lang w:val="en-IN"/>
                                    </w:rPr>
                                    <w:t>Ambiguity Around ‘Data Selling’:</w:t>
                                  </w:r>
                                  <w:r w:rsidRPr="008263C4">
                                    <w:rPr>
                                      <w:rFonts w:ascii="Times New Roman" w:hAnsi="Times New Roman" w:cs="Times New Roman"/>
                                      <w:lang w:val="en-IN"/>
                                    </w:rPr>
                                    <w:t xml:space="preserve"> While Google states that it does not sell personal information, its broad data-sharing practices with advertising partners may blur the lines, raising questions about its compliance with the "do not sell" provisions of CCPA.</w:t>
                                  </w:r>
                                </w:p>
                                <w:p w14:paraId="5A4A9F74" w14:textId="77777777" w:rsidR="00A4682D" w:rsidRPr="00BD4943" w:rsidRDefault="00A4682D" w:rsidP="00BD4943">
                                  <w:pPr>
                                    <w:jc w:val="both"/>
                                    <w:rPr>
                                      <w:rFonts w:ascii="Times New Roman" w:hAnsi="Times New Roman" w:cs="Times New Roman"/>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424B76FE" id="_x0000_s1040" type="#_x0000_t202" style="position:absolute;margin-left:53.7pt;margin-top:62.35pt;width:404.3pt;height:59.1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" filled="f" stroked="f" strokeweight="1pt">
                      <v:stroke miterlimit="4"/>
                      <v:textbox style="mso-fit-shape-to-text:t" inset="4pt,4pt,4pt,4pt">
                        <w:txbxContent>
                          <w:p w14:paraId="0F0C5F8C" w14:textId="77777777" w:rsidR="008263C4" w:rsidRPr="008263C4" w:rsidRDefault="008263C4" w:rsidP="00BD4943">
                            <w:pPr>
                              <w:jc w:val="both"/>
                              <w:rPr>
                                <w:rFonts w:ascii="Times New Roman" w:hAnsi="Times New Roman" w:cs="Times New Roman"/>
                                <w:lang w:val="en-IN"/>
                              </w:rPr>
                            </w:pPr>
                            <w:r w:rsidRPr="008263C4">
                              <w:rPr>
                                <w:rFonts w:ascii="Times New Roman" w:hAnsi="Times New Roman" w:cs="Times New Roman"/>
                                <w:b/>
                                <w:bCs/>
                                <w:lang w:val="en-IN"/>
                              </w:rPr>
                              <w:t>Strengths:</w:t>
                            </w:r>
                          </w:p>
                          <w:p w14:paraId="68BA312F" w14:textId="77777777" w:rsidR="008263C4" w:rsidRPr="008263C4" w:rsidRDefault="008263C4" w:rsidP="00BD4943">
                            <w:pPr>
                              <w:numPr>
                                <w:ilvl w:val="0"/>
                                <w:numId w:val="34"/>
                              </w:numPr>
                              <w:jc w:val="both"/>
                              <w:rPr>
                                <w:rFonts w:ascii="Times New Roman" w:hAnsi="Times New Roman" w:cs="Times New Roman"/>
                                <w:lang w:val="en-IN"/>
                              </w:rPr>
                            </w:pPr>
                            <w:r w:rsidRPr="008263C4">
                              <w:rPr>
                                <w:rFonts w:ascii="Times New Roman" w:hAnsi="Times New Roman" w:cs="Times New Roman"/>
                                <w:b/>
                                <w:bCs/>
                                <w:lang w:val="en-IN"/>
                              </w:rPr>
                              <w:t>GDPR Compliance:</w:t>
                            </w:r>
                            <w:r w:rsidRPr="008263C4">
                              <w:rPr>
                                <w:rFonts w:ascii="Times New Roman" w:hAnsi="Times New Roman" w:cs="Times New Roman"/>
                                <w:lang w:val="en-IN"/>
                              </w:rPr>
                              <w:t xml:space="preserve"> Google complies with GDPR by allowing users to access, correct, and delete their personal data. It also provides clear consent mechanisms for data collection, particularly regarding cookies and personalized ads.</w:t>
                            </w:r>
                          </w:p>
                          <w:p w14:paraId="49FDC22C" w14:textId="77777777" w:rsidR="008263C4" w:rsidRPr="008263C4" w:rsidRDefault="008263C4" w:rsidP="00BD4943">
                            <w:pPr>
                              <w:numPr>
                                <w:ilvl w:val="0"/>
                                <w:numId w:val="34"/>
                              </w:numPr>
                              <w:jc w:val="both"/>
                              <w:rPr>
                                <w:rFonts w:ascii="Times New Roman" w:hAnsi="Times New Roman" w:cs="Times New Roman"/>
                                <w:lang w:val="en-IN"/>
                              </w:rPr>
                            </w:pPr>
                            <w:r w:rsidRPr="008263C4">
                              <w:rPr>
                                <w:rFonts w:ascii="Times New Roman" w:hAnsi="Times New Roman" w:cs="Times New Roman"/>
                                <w:b/>
                                <w:bCs/>
                                <w:lang w:val="en-IN"/>
                              </w:rPr>
                              <w:t>CCPA Compliance:</w:t>
                            </w:r>
                            <w:r w:rsidRPr="008263C4">
                              <w:rPr>
                                <w:rFonts w:ascii="Times New Roman" w:hAnsi="Times New Roman" w:cs="Times New Roman"/>
                                <w:lang w:val="en-IN"/>
                              </w:rPr>
                              <w:t xml:space="preserve"> Google adheres to the CCPA by offering California residents the right to opt out of data selling and providing disclosures on the categories of personal data collected.</w:t>
                            </w:r>
                          </w:p>
                          <w:p w14:paraId="270EF39E" w14:textId="77777777" w:rsidR="008263C4" w:rsidRPr="008263C4" w:rsidRDefault="008263C4" w:rsidP="00BD4943">
                            <w:pPr>
                              <w:jc w:val="both"/>
                              <w:rPr>
                                <w:rFonts w:ascii="Times New Roman" w:hAnsi="Times New Roman" w:cs="Times New Roman"/>
                                <w:lang w:val="en-IN"/>
                              </w:rPr>
                            </w:pPr>
                            <w:r w:rsidRPr="008263C4">
                              <w:rPr>
                                <w:rFonts w:ascii="Times New Roman" w:hAnsi="Times New Roman" w:cs="Times New Roman"/>
                                <w:b/>
                                <w:bCs/>
                                <w:lang w:val="en-IN"/>
                              </w:rPr>
                              <w:t>Weaknesses:</w:t>
                            </w:r>
                          </w:p>
                          <w:p w14:paraId="03A4C1E1" w14:textId="77777777" w:rsidR="008263C4" w:rsidRPr="008263C4" w:rsidRDefault="008263C4" w:rsidP="00BD4943">
                            <w:pPr>
                              <w:numPr>
                                <w:ilvl w:val="0"/>
                                <w:numId w:val="35"/>
                              </w:numPr>
                              <w:jc w:val="both"/>
                              <w:rPr>
                                <w:rFonts w:ascii="Times New Roman" w:hAnsi="Times New Roman" w:cs="Times New Roman"/>
                                <w:lang w:val="en-IN"/>
                              </w:rPr>
                            </w:pPr>
                            <w:r w:rsidRPr="008263C4">
                              <w:rPr>
                                <w:rFonts w:ascii="Times New Roman" w:hAnsi="Times New Roman" w:cs="Times New Roman"/>
                                <w:b/>
                                <w:bCs/>
                                <w:lang w:val="en-IN"/>
                              </w:rPr>
                              <w:t>Ambiguity Around ‘Data Selling’:</w:t>
                            </w:r>
                            <w:r w:rsidRPr="008263C4">
                              <w:rPr>
                                <w:rFonts w:ascii="Times New Roman" w:hAnsi="Times New Roman" w:cs="Times New Roman"/>
                                <w:lang w:val="en-IN"/>
                              </w:rPr>
                              <w:t xml:space="preserve"> While Google states that it does not sell personal information, its broad data-sharing practices with advertising partners may blur the lines, raising questions about its compliance with the "do not sell" provisions of CCPA.</w:t>
                            </w:r>
                          </w:p>
                          <w:p w14:paraId="5A4A9F74" w14:textId="77777777" w:rsidR="00A4682D" w:rsidRPr="00BD4943" w:rsidRDefault="00A4682D" w:rsidP="00BD4943">
                            <w:pPr>
                              <w:jc w:val="both"/>
                              <w:rPr>
                                <w:rFonts w:ascii="Times New Roman" w:hAnsi="Times New Roman" w:cs="Times New Roman"/>
                              </w:rPr>
                            </w:pPr>
                          </w:p>
                        </w:txbxContent>
                      </v:textbox>
                    </v:shape>
                  </w:pict>
                </mc:Fallback>
              </mc:AlternateContent>
            </w:r>
            <w:r w:rsidR="00464244">
              <w:rPr>
                <w:noProof/>
                <w:sz w:val="24"/>
              </w:rPr>
              <mc:AlternateContent>
                <mc:Choice Requires="wps">
                  <w:drawing>
                    <wp:anchor distT="0" distB="0" distL="114300" distR="114300" simplePos="0" relativeHeight="251696128" behindDoc="0" locked="0" layoutInCell="1" allowOverlap="1" wp14:anchorId="7141BEA6" wp14:editId="3EC3980F">
                      <wp:simplePos x="0" y="0"/>
                      <wp:positionH relativeFrom="column">
                        <wp:posOffset>130712</wp:posOffset>
                      </wp:positionH>
                      <wp:positionV relativeFrom="paragraph">
                        <wp:posOffset>53096</wp:posOffset>
                      </wp:positionV>
                      <wp:extent cx="5011616" cy="334107"/>
                      <wp:effectExtent l="0" t="0" r="0" b="0"/>
                      <wp:wrapNone/>
                      <wp:docPr id="2101905851" name="Text Box 22"/>
                      <wp:cNvGraphicFramePr/>
                      <a:graphic xmlns:a="http://schemas.openxmlformats.org/drawingml/2006/main">
                        <a:graphicData uri="http://schemas.microsoft.com/office/word/2010/wordprocessingShape">
                          <wps:wsp>
                            <wps:cNvSpPr txBox="1"/>
                            <wps:spPr>
                              <a:xfrm>
                                <a:off x="0" y="0"/>
                                <a:ext cx="5011616" cy="33410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DD89F52" w14:textId="3216F0F1" w:rsidR="00464244" w:rsidRPr="00A4682D" w:rsidRDefault="00A4682D" w:rsidP="00A4682D">
                                  <w:pPr>
                                    <w:pStyle w:val="Heading3"/>
                                    <w:rPr>
                                      <w:sz w:val="28"/>
                                      <w:szCs w:val="28"/>
                                    </w:rPr>
                                  </w:pPr>
                                  <w:r w:rsidRPr="00A4682D">
                                    <w:rPr>
                                      <w:sz w:val="28"/>
                                      <w:szCs w:val="28"/>
                                    </w:rPr>
                                    <w:t>Compliance with Privacy Laws (GDPR, CCPA)</w:t>
                                  </w:r>
                                </w:p>
                                <w:p w14:paraId="6C4E042A" w14:textId="77777777" w:rsidR="00464244" w:rsidRPr="00A4682D" w:rsidRDefault="00464244" w:rsidP="00A4682D">
                                  <w:pPr>
                                    <w:pStyle w:val="Heading3"/>
                                    <w:rPr>
                                      <w:sz w:val="28"/>
                                      <w:szCs w:val="28"/>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BEA6" id="Text Box 22" o:spid="_x0000_s1041" type="#_x0000_t202" style="position:absolute;margin-left:10.3pt;margin-top:4.2pt;width:394.6pt;height:2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" filled="f" stroked="f" strokeweight="1pt">
                      <v:stroke miterlimit="4"/>
                      <v:textbox inset="4pt,4pt,4pt,4pt">
                        <w:txbxContent>
                          <w:p w14:paraId="1DD89F52" w14:textId="3216F0F1" w:rsidR="00464244" w:rsidRPr="00A4682D" w:rsidRDefault="00A4682D" w:rsidP="00A4682D">
                            <w:pPr>
                              <w:pStyle w:val="Heading3"/>
                              <w:rPr>
                                <w:sz w:val="28"/>
                                <w:szCs w:val="28"/>
                              </w:rPr>
                            </w:pPr>
                            <w:r w:rsidRPr="00A4682D">
                              <w:rPr>
                                <w:sz w:val="28"/>
                                <w:szCs w:val="28"/>
                              </w:rPr>
                              <w:t>Compliance with Privacy Laws (GDPR, CCPA)</w:t>
                            </w:r>
                          </w:p>
                          <w:p w14:paraId="6C4E042A" w14:textId="77777777" w:rsidR="00464244" w:rsidRPr="00A4682D" w:rsidRDefault="00464244" w:rsidP="00A4682D">
                            <w:pPr>
                              <w:pStyle w:val="Heading3"/>
                              <w:rPr>
                                <w:sz w:val="28"/>
                                <w:szCs w:val="28"/>
                              </w:rPr>
                            </w:pPr>
                          </w:p>
                        </w:txbxContent>
                      </v:textbox>
                    </v:shape>
                  </w:pict>
                </mc:Fallback>
              </mc:AlternateContent>
            </w:r>
          </w:p>
        </w:tc>
        <w:tc>
          <w:tcPr>
            <w:tcW w:w="1750" w:type="dxa"/>
          </w:tcPr>
          <w:p w14:paraId="34982ACE" w14:textId="77777777" w:rsidR="003B3BA4" w:rsidRDefault="003B3BA4" w:rsidP="000345A1"/>
        </w:tc>
      </w:tr>
    </w:tbl>
    <w:p w14:paraId="75A4CD91" w14:textId="77777777" w:rsidR="005E6AF9" w:rsidRDefault="005E6AF9" w:rsidP="005A2DF7"/>
    <w:p w14:paraId="008A8F90" w14:textId="77777777" w:rsidR="005E6AF9" w:rsidRDefault="005E6AF9" w:rsidP="005A2DF7"/>
    <w:p w14:paraId="1C1D9898" w14:textId="128E84D5" w:rsidR="00A81248" w:rsidRDefault="000345A1" w:rsidP="005A2DF7">
      <w:r>
        <w:br w:type="textWrapping" w:clear="all"/>
      </w:r>
    </w:p>
    <w:p w14:paraId="50DC258B" w14:textId="77777777" w:rsidR="00E63C2B" w:rsidRPr="00E63C2B" w:rsidRDefault="00E63C2B" w:rsidP="00E63C2B"/>
    <w:p w14:paraId="1764E01F" w14:textId="77777777" w:rsidR="00E63C2B" w:rsidRPr="00E63C2B" w:rsidRDefault="00E63C2B" w:rsidP="00E63C2B"/>
    <w:p w14:paraId="374B8083" w14:textId="07A40C51" w:rsidR="00E63C2B" w:rsidRDefault="00E63C2B" w:rsidP="00E63C2B">
      <w:pPr>
        <w:tabs>
          <w:tab w:val="left" w:pos="4052"/>
        </w:tabs>
      </w:pPr>
    </w:p>
    <w:p w14:paraId="337A5B67" w14:textId="77777777" w:rsidR="00E63C2B" w:rsidRDefault="00E63C2B" w:rsidP="00E63C2B">
      <w:pPr>
        <w:tabs>
          <w:tab w:val="left" w:pos="4052"/>
        </w:tabs>
      </w:pPr>
    </w:p>
    <w:p w14:paraId="49884F46" w14:textId="77777777" w:rsidR="00E63C2B" w:rsidRDefault="00E63C2B" w:rsidP="006219B6">
      <w:pPr>
        <w:tabs>
          <w:tab w:val="left" w:pos="4052"/>
        </w:tabs>
        <w:jc w:val="both"/>
      </w:pPr>
    </w:p>
    <w:p w14:paraId="7FD3CED5" w14:textId="49611723" w:rsidR="00E63C2B" w:rsidRDefault="006219B6" w:rsidP="006219B6">
      <w:pPr>
        <w:pStyle w:val="ListParagraph"/>
        <w:numPr>
          <w:ilvl w:val="1"/>
          <w:numId w:val="39"/>
        </w:numPr>
        <w:tabs>
          <w:tab w:val="left" w:pos="4052"/>
        </w:tabs>
        <w:jc w:val="both"/>
      </w:pPr>
      <w:r>
        <w:rPr>
          <w:noProof/>
        </w:rPr>
        <mc:AlternateContent>
          <mc:Choice Requires="wps">
            <w:drawing>
              <wp:anchor distT="0" distB="0" distL="114300" distR="114300" simplePos="0" relativeHeight="251700224" behindDoc="0" locked="0" layoutInCell="1" allowOverlap="1" wp14:anchorId="2CC176DA" wp14:editId="770E7F8F">
                <wp:simplePos x="0" y="0"/>
                <wp:positionH relativeFrom="column">
                  <wp:posOffset>82062</wp:posOffset>
                </wp:positionH>
                <wp:positionV relativeFrom="paragraph">
                  <wp:posOffset>1074127</wp:posOffset>
                </wp:positionV>
                <wp:extent cx="6518030" cy="17585"/>
                <wp:effectExtent l="0" t="0" r="35560" b="20955"/>
                <wp:wrapNone/>
                <wp:docPr id="1278983166" name="Straight Connector 26"/>
                <wp:cNvGraphicFramePr/>
                <a:graphic xmlns:a="http://schemas.openxmlformats.org/drawingml/2006/main">
                  <a:graphicData uri="http://schemas.microsoft.com/office/word/2010/wordprocessingShape">
                    <wps:wsp>
                      <wps:cNvCnPr/>
                      <wps:spPr>
                        <a:xfrm>
                          <a:off x="0" y="0"/>
                          <a:ext cx="6518030" cy="17585"/>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696FE6B" id="Straight Connector 2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45pt,84.6pt" to="51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" strokecolor="#ff1571 [3205]" strokeweight="2pt"/>
            </w:pict>
          </mc:Fallback>
        </mc:AlternateContent>
      </w:r>
      <w:r>
        <w:t xml:space="preserve">Here I </w:t>
      </w:r>
      <w:r w:rsidRPr="006219B6">
        <w:t xml:space="preserve">assess Google's compliance with </w:t>
      </w:r>
      <w:r w:rsidRPr="006219B6">
        <w:rPr>
          <w:b/>
          <w:bCs/>
        </w:rPr>
        <w:t>GDPR</w:t>
      </w:r>
      <w:r w:rsidRPr="006219B6">
        <w:t xml:space="preserve"> and </w:t>
      </w:r>
      <w:r w:rsidRPr="006219B6">
        <w:rPr>
          <w:b/>
          <w:bCs/>
        </w:rPr>
        <w:t>CCPA</w:t>
      </w:r>
      <w:r w:rsidRPr="006219B6">
        <w:t xml:space="preserve"> through different aspects like user </w:t>
      </w:r>
      <w:r>
        <w:t xml:space="preserve">      </w:t>
      </w:r>
      <w:r w:rsidRPr="006219B6">
        <w:t>consent, data access, and third-party sharing.</w:t>
      </w:r>
    </w:p>
    <w:p w14:paraId="119E97D4" w14:textId="11319071" w:rsidR="00226543" w:rsidRDefault="00226543" w:rsidP="00226543">
      <w:pPr>
        <w:pStyle w:val="ListParagraph"/>
        <w:tabs>
          <w:tab w:val="left" w:pos="4052"/>
        </w:tabs>
        <w:jc w:val="both"/>
      </w:pPr>
    </w:p>
    <w:p w14:paraId="357F0915" w14:textId="77777777" w:rsidR="00226543" w:rsidRDefault="00226543">
      <w:r>
        <w:br w:type="page"/>
      </w:r>
    </w:p>
    <w:p w14:paraId="2B69B42B" w14:textId="39576FA9" w:rsidR="00226543" w:rsidRDefault="007D7489" w:rsidP="00226543">
      <w:pPr>
        <w:pStyle w:val="Heading3"/>
      </w:pPr>
      <w:r w:rsidRPr="007D7489">
        <w:lastRenderedPageBreak/>
        <w:t>Recommendations for Improvement</w:t>
      </w:r>
    </w:p>
    <w:p w14:paraId="01B9FE71" w14:textId="29F5CD0C" w:rsidR="007D7489" w:rsidRDefault="00BD4943" w:rsidP="007D7489">
      <w:r>
        <w:t xml:space="preserve">   </w:t>
      </w:r>
    </w:p>
    <w:p w14:paraId="45B0F9C7" w14:textId="7A5A8F3F" w:rsidR="00BD4943" w:rsidRPr="00BD4943" w:rsidRDefault="00BD4943" w:rsidP="00BD4943">
      <w:pPr>
        <w:pStyle w:val="ListParagraph"/>
        <w:numPr>
          <w:ilvl w:val="0"/>
          <w:numId w:val="22"/>
        </w:numPr>
        <w:jc w:val="both"/>
        <w:rPr>
          <w:rFonts w:ascii="Times New Roman" w:hAnsi="Times New Roman" w:cs="Times New Roman"/>
          <w:lang w:val="en-IN"/>
        </w:rPr>
      </w:pPr>
      <w:r w:rsidRPr="00BD4943">
        <w:rPr>
          <w:rFonts w:ascii="Times New Roman" w:hAnsi="Times New Roman" w:cs="Times New Roman"/>
          <w:b/>
          <w:bCs/>
          <w:lang w:val="en-IN"/>
        </w:rPr>
        <w:t>Enhance Clarity with Specifics:</w:t>
      </w:r>
      <w:r w:rsidRPr="00BD4943">
        <w:rPr>
          <w:rFonts w:ascii="Times New Roman" w:hAnsi="Times New Roman" w:cs="Times New Roman"/>
          <w:lang w:val="en-IN"/>
        </w:rPr>
        <w:t xml:space="preserve"> While the policy is generally clear, it would benefit from avoiding vague language, especially around data sharing and retention periods. Google should provide more precise timelines and detailed explanations of third-party partnerships.</w:t>
      </w:r>
    </w:p>
    <w:p w14:paraId="316B20FC" w14:textId="50A070D6" w:rsidR="00BD4943" w:rsidRPr="00BD4943" w:rsidRDefault="00BD4943" w:rsidP="00BD4943">
      <w:pPr>
        <w:pStyle w:val="ListParagraph"/>
        <w:numPr>
          <w:ilvl w:val="0"/>
          <w:numId w:val="22"/>
        </w:numPr>
        <w:jc w:val="both"/>
        <w:rPr>
          <w:rFonts w:ascii="Times New Roman" w:hAnsi="Times New Roman" w:cs="Times New Roman"/>
          <w:lang w:val="en-IN"/>
        </w:rPr>
      </w:pPr>
      <w:r w:rsidRPr="00BD4943">
        <w:rPr>
          <w:rFonts w:ascii="Times New Roman" w:hAnsi="Times New Roman" w:cs="Times New Roman"/>
          <w:b/>
          <w:bCs/>
          <w:lang w:val="en-IN"/>
        </w:rPr>
        <w:t>Implement Data Minimization:</w:t>
      </w:r>
      <w:r w:rsidRPr="00BD4943">
        <w:rPr>
          <w:rFonts w:ascii="Times New Roman" w:hAnsi="Times New Roman" w:cs="Times New Roman"/>
          <w:lang w:val="en-IN"/>
        </w:rPr>
        <w:t xml:space="preserve"> Google should reconsider the amount of data it collects and adhere more strictly to the principle of data minimization, collecting only what is necessary for the service.</w:t>
      </w:r>
    </w:p>
    <w:p w14:paraId="75DD2747" w14:textId="4ADC9E9B" w:rsidR="00BD4943" w:rsidRPr="00BD4943" w:rsidRDefault="00BD4943" w:rsidP="00BD4943">
      <w:pPr>
        <w:pStyle w:val="ListParagraph"/>
        <w:numPr>
          <w:ilvl w:val="0"/>
          <w:numId w:val="22"/>
        </w:numPr>
        <w:jc w:val="both"/>
        <w:rPr>
          <w:rFonts w:ascii="Times New Roman" w:hAnsi="Times New Roman" w:cs="Times New Roman"/>
          <w:lang w:val="en-IN"/>
        </w:rPr>
      </w:pPr>
      <w:r w:rsidRPr="00BD4943">
        <w:rPr>
          <w:rFonts w:ascii="Times New Roman" w:hAnsi="Times New Roman" w:cs="Times New Roman"/>
          <w:b/>
          <w:bCs/>
          <w:lang w:val="en-IN"/>
        </w:rPr>
        <w:t>Simplify User Rights Processes:</w:t>
      </w:r>
      <w:r w:rsidRPr="00BD4943">
        <w:rPr>
          <w:rFonts w:ascii="Times New Roman" w:hAnsi="Times New Roman" w:cs="Times New Roman"/>
          <w:lang w:val="en-IN"/>
        </w:rPr>
        <w:t xml:space="preserve"> Google should streamline the steps required to exercise user rights like data access, correction, and deletion, potentially by offering a single dashboard for managing these requests.</w:t>
      </w:r>
    </w:p>
    <w:p w14:paraId="4038D6CA" w14:textId="62E0EF38" w:rsidR="00BD4943" w:rsidRPr="00BD4943" w:rsidRDefault="00BD4943" w:rsidP="00BD4943">
      <w:pPr>
        <w:pStyle w:val="ListParagraph"/>
        <w:numPr>
          <w:ilvl w:val="0"/>
          <w:numId w:val="22"/>
        </w:numPr>
        <w:jc w:val="both"/>
        <w:rPr>
          <w:rFonts w:ascii="Times New Roman" w:hAnsi="Times New Roman" w:cs="Times New Roman"/>
          <w:lang w:val="en-IN"/>
        </w:rPr>
      </w:pPr>
      <w:r w:rsidRPr="00BD4943">
        <w:rPr>
          <w:rFonts w:ascii="Times New Roman" w:hAnsi="Times New Roman" w:cs="Times New Roman"/>
          <w:b/>
          <w:bCs/>
          <w:lang w:val="en-IN"/>
        </w:rPr>
        <w:t>Increase Transparency in Third-Party Data Sharing:</w:t>
      </w:r>
      <w:r w:rsidRPr="00BD4943">
        <w:rPr>
          <w:rFonts w:ascii="Times New Roman" w:hAnsi="Times New Roman" w:cs="Times New Roman"/>
          <w:lang w:val="en-IN"/>
        </w:rPr>
        <w:t xml:space="preserve"> Google should publish a detailed list of third-party entities with whom it shares user data, along with the purpose of each partnership, ensuring more user trust.</w:t>
      </w:r>
    </w:p>
    <w:p w14:paraId="5F94D0EF" w14:textId="6457B7E8" w:rsidR="00BD4943" w:rsidRPr="00BD4943" w:rsidRDefault="00BD4943" w:rsidP="00BD4943">
      <w:pPr>
        <w:pStyle w:val="ListParagraph"/>
        <w:numPr>
          <w:ilvl w:val="0"/>
          <w:numId w:val="22"/>
        </w:numPr>
        <w:jc w:val="both"/>
        <w:rPr>
          <w:rFonts w:ascii="Times New Roman" w:hAnsi="Times New Roman" w:cs="Times New Roman"/>
          <w:lang w:val="en-IN"/>
        </w:rPr>
      </w:pPr>
      <w:r w:rsidRPr="00BD4943">
        <w:rPr>
          <w:rFonts w:ascii="Times New Roman" w:hAnsi="Times New Roman" w:cs="Times New Roman"/>
          <w:b/>
          <w:bCs/>
          <w:lang w:val="en-IN"/>
        </w:rPr>
        <w:t>Clearer Data Retention Policies:</w:t>
      </w:r>
      <w:r w:rsidRPr="00BD4943">
        <w:rPr>
          <w:rFonts w:ascii="Times New Roman" w:hAnsi="Times New Roman" w:cs="Times New Roman"/>
          <w:lang w:val="en-IN"/>
        </w:rPr>
        <w:t xml:space="preserve"> Google should be more transparent about its data retention practices, providing users with clearer information about how long their data is kept after service discontinuation.</w:t>
      </w:r>
    </w:p>
    <w:p w14:paraId="76429D26" w14:textId="6B203A96" w:rsidR="00BD4943" w:rsidRPr="00BD4943" w:rsidRDefault="00BD4943" w:rsidP="00BD4943">
      <w:pPr>
        <w:jc w:val="both"/>
        <w:rPr>
          <w:rFonts w:ascii="Times New Roman" w:hAnsi="Times New Roman" w:cs="Times New Roman"/>
        </w:rPr>
      </w:pPr>
    </w:p>
    <w:p w14:paraId="4574DAEC" w14:textId="6D07CB87" w:rsidR="00733892" w:rsidRDefault="00733892" w:rsidP="00BD4943">
      <w:pPr>
        <w:jc w:val="both"/>
        <w:rPr>
          <w:rFonts w:ascii="Times New Roman" w:hAnsi="Times New Roman" w:cs="Times New Roman"/>
        </w:rPr>
      </w:pPr>
      <w:r w:rsidRPr="00BD4943">
        <w:rPr>
          <w:rFonts w:ascii="Times New Roman" w:hAnsi="Times New Roman" w:cs="Times New Roman"/>
        </w:rPr>
        <w:t xml:space="preserve">      </w:t>
      </w:r>
    </w:p>
    <w:p w14:paraId="3B815748" w14:textId="77777777" w:rsidR="0058776A" w:rsidRDefault="0058776A" w:rsidP="00BD4943">
      <w:pPr>
        <w:jc w:val="both"/>
        <w:rPr>
          <w:rFonts w:ascii="Times New Roman" w:hAnsi="Times New Roman" w:cs="Times New Roman"/>
        </w:rPr>
      </w:pPr>
    </w:p>
    <w:p w14:paraId="426B399F" w14:textId="77777777" w:rsidR="0058776A" w:rsidRDefault="0058776A" w:rsidP="00BD4943">
      <w:pPr>
        <w:jc w:val="both"/>
        <w:rPr>
          <w:rFonts w:ascii="Times New Roman" w:hAnsi="Times New Roman" w:cs="Times New Roman"/>
        </w:rPr>
      </w:pPr>
    </w:p>
    <w:p w14:paraId="3C6CE205" w14:textId="64BAE476" w:rsidR="0058776A" w:rsidRDefault="0058776A" w:rsidP="00BD4943">
      <w:pPr>
        <w:jc w:val="both"/>
        <w:rPr>
          <w:noProof/>
        </w:rPr>
      </w:pPr>
      <w:r>
        <w:rPr>
          <w:rFonts w:ascii="Times New Roman" w:hAnsi="Times New Roman" w:cs="Times New Roman"/>
        </w:rPr>
        <w:t xml:space="preserve">            </w:t>
      </w:r>
      <w:r w:rsidRPr="00B4485E">
        <w:rPr>
          <w:noProof/>
        </w:rPr>
        <w:drawing>
          <wp:inline distT="0" distB="0" distL="0" distR="0" wp14:anchorId="70DB7F65" wp14:editId="29911797">
            <wp:extent cx="6288902" cy="3124200"/>
            <wp:effectExtent l="0" t="0" r="0" b="0"/>
            <wp:docPr id="69428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82033" name=""/>
                    <pic:cNvPicPr/>
                  </pic:nvPicPr>
                  <pic:blipFill>
                    <a:blip r:embed="rId15"/>
                    <a:stretch>
                      <a:fillRect/>
                    </a:stretch>
                  </pic:blipFill>
                  <pic:spPr>
                    <a:xfrm>
                      <a:off x="0" y="0"/>
                      <a:ext cx="6300621" cy="3130022"/>
                    </a:xfrm>
                    <a:prstGeom prst="rect">
                      <a:avLst/>
                    </a:prstGeom>
                  </pic:spPr>
                </pic:pic>
              </a:graphicData>
            </a:graphic>
          </wp:inline>
        </w:drawing>
      </w:r>
    </w:p>
    <w:p w14:paraId="174F603E" w14:textId="77777777" w:rsidR="008D599F" w:rsidRPr="008D599F" w:rsidRDefault="008D599F" w:rsidP="008D599F">
      <w:pPr>
        <w:rPr>
          <w:rFonts w:ascii="Times New Roman" w:hAnsi="Times New Roman" w:cs="Times New Roman"/>
        </w:rPr>
      </w:pPr>
    </w:p>
    <w:p w14:paraId="3D91706E" w14:textId="77777777" w:rsidR="008D599F" w:rsidRPr="008D599F" w:rsidRDefault="008D599F" w:rsidP="008D599F">
      <w:pPr>
        <w:rPr>
          <w:rFonts w:ascii="Times New Roman" w:hAnsi="Times New Roman" w:cs="Times New Roman"/>
        </w:rPr>
      </w:pPr>
    </w:p>
    <w:p w14:paraId="162A1CF5" w14:textId="77777777" w:rsidR="008D599F" w:rsidRPr="008D599F" w:rsidRDefault="008D599F" w:rsidP="008D599F">
      <w:pPr>
        <w:rPr>
          <w:rFonts w:ascii="Times New Roman" w:hAnsi="Times New Roman" w:cs="Times New Roman"/>
        </w:rPr>
      </w:pPr>
    </w:p>
    <w:p w14:paraId="365F1DC4" w14:textId="77777777" w:rsidR="008D599F" w:rsidRDefault="008D599F" w:rsidP="008D599F">
      <w:pPr>
        <w:rPr>
          <w:noProof/>
        </w:rPr>
      </w:pPr>
    </w:p>
    <w:p w14:paraId="49793719" w14:textId="22AABE33" w:rsidR="008D599F" w:rsidRDefault="008D599F" w:rsidP="008D599F">
      <w:pPr>
        <w:pStyle w:val="ListParagraph"/>
        <w:numPr>
          <w:ilvl w:val="0"/>
          <w:numId w:val="40"/>
        </w:num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701248" behindDoc="0" locked="0" layoutInCell="1" allowOverlap="1" wp14:anchorId="0B4F6C78" wp14:editId="4DA11FF4">
                <wp:simplePos x="0" y="0"/>
                <wp:positionH relativeFrom="column">
                  <wp:posOffset>105507</wp:posOffset>
                </wp:positionH>
                <wp:positionV relativeFrom="paragraph">
                  <wp:posOffset>1071440</wp:posOffset>
                </wp:positionV>
                <wp:extent cx="6688015" cy="23447"/>
                <wp:effectExtent l="0" t="0" r="36830" b="34290"/>
                <wp:wrapNone/>
                <wp:docPr id="1500474871" name="Straight Connector 29"/>
                <wp:cNvGraphicFramePr/>
                <a:graphic xmlns:a="http://schemas.openxmlformats.org/drawingml/2006/main">
                  <a:graphicData uri="http://schemas.microsoft.com/office/word/2010/wordprocessingShape">
                    <wps:wsp>
                      <wps:cNvCnPr/>
                      <wps:spPr>
                        <a:xfrm>
                          <a:off x="0" y="0"/>
                          <a:ext cx="6688015" cy="23447"/>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01CEF4D" id="Straight Connector 2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8.3pt,84.35pt" to="534.9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" strokecolor="#ff1571 [3205]" strokeweight="2pt"/>
            </w:pict>
          </mc:Fallback>
        </mc:AlternateContent>
      </w:r>
      <w:r w:rsidRPr="008D599F">
        <w:rPr>
          <w:rFonts w:ascii="Times New Roman" w:hAnsi="Times New Roman" w:cs="Times New Roman"/>
          <w:b/>
          <w:bCs/>
        </w:rPr>
        <w:t>Interpretation:</w:t>
      </w:r>
      <w:r w:rsidRPr="008D599F">
        <w:rPr>
          <w:rFonts w:ascii="Times New Roman" w:hAnsi="Times New Roman" w:cs="Times New Roman"/>
        </w:rPr>
        <w:t xml:space="preserve"> The radar chart shows that improving user rights, third-party sharing transparency, and internal access controls will help Google’s privacy policy align with best practices.</w:t>
      </w:r>
    </w:p>
    <w:p w14:paraId="5B21AE9F" w14:textId="337740BE" w:rsidR="008D599F" w:rsidRDefault="008D599F" w:rsidP="008D599F">
      <w:pPr>
        <w:pStyle w:val="ListParagraph"/>
        <w:ind w:left="1440"/>
        <w:jc w:val="both"/>
        <w:rPr>
          <w:rFonts w:ascii="Times New Roman" w:hAnsi="Times New Roman" w:cs="Times New Roman"/>
          <w:b/>
          <w:bCs/>
          <w:noProof/>
        </w:rPr>
      </w:pPr>
    </w:p>
    <w:p w14:paraId="00FB951D" w14:textId="77777777" w:rsidR="008D599F" w:rsidRDefault="008D599F">
      <w:pPr>
        <w:rPr>
          <w:rFonts w:ascii="Times New Roman" w:hAnsi="Times New Roman" w:cs="Times New Roman"/>
          <w:b/>
          <w:bCs/>
          <w:noProof/>
        </w:rPr>
      </w:pPr>
      <w:r>
        <w:rPr>
          <w:rFonts w:ascii="Times New Roman" w:hAnsi="Times New Roman" w:cs="Times New Roman"/>
          <w:b/>
          <w:bCs/>
          <w:noProof/>
        </w:rPr>
        <w:br w:type="page"/>
      </w:r>
    </w:p>
    <w:p w14:paraId="7EB2FA34" w14:textId="3DAB6D4D" w:rsidR="009260D4" w:rsidRDefault="009260D4" w:rsidP="008D599F">
      <w:pPr>
        <w:pStyle w:val="Heading3"/>
      </w:pPr>
      <w:r w:rsidRPr="009260D4">
        <w:lastRenderedPageBreak/>
        <w:t>Strengths and Weaknesses</w:t>
      </w:r>
    </w:p>
    <w:p w14:paraId="26CBED26" w14:textId="77777777" w:rsidR="000F5BBB" w:rsidRDefault="000F5BBB" w:rsidP="000F5BBB">
      <w:pPr>
        <w:rPr>
          <w:rFonts w:ascii="Times New Roman" w:hAnsi="Times New Roman" w:cs="Times New Roman"/>
          <w:b/>
          <w:bCs/>
          <w:lang w:val="en-IN"/>
        </w:rPr>
      </w:pPr>
    </w:p>
    <w:p w14:paraId="635C927E" w14:textId="03B7372A" w:rsidR="000F5BBB" w:rsidRPr="000F5BBB" w:rsidRDefault="000F5BBB" w:rsidP="000F5BBB">
      <w:pPr>
        <w:rPr>
          <w:rFonts w:ascii="Times New Roman" w:hAnsi="Times New Roman" w:cs="Times New Roman"/>
          <w:b/>
          <w:bCs/>
          <w:lang w:val="en-IN"/>
        </w:rPr>
      </w:pPr>
      <w:r w:rsidRPr="000F5BBB">
        <w:rPr>
          <w:rFonts w:ascii="Times New Roman" w:hAnsi="Times New Roman" w:cs="Times New Roman"/>
          <w:b/>
          <w:bCs/>
          <w:lang w:val="en-IN"/>
        </w:rPr>
        <w:t>Strengths:</w:t>
      </w:r>
    </w:p>
    <w:p w14:paraId="716CD665"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Transparency:</w:t>
      </w:r>
      <w:r w:rsidRPr="000F5BBB">
        <w:rPr>
          <w:rFonts w:ascii="Times New Roman" w:hAnsi="Times New Roman" w:cs="Times New Roman"/>
          <w:lang w:val="en-IN"/>
        </w:rPr>
        <w:t xml:space="preserve"> Google excels in transparency, offering a clear outline of what data is collected and why.</w:t>
      </w:r>
    </w:p>
    <w:p w14:paraId="7769CCBC"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User Controls:</w:t>
      </w:r>
      <w:r w:rsidRPr="000F5BBB">
        <w:rPr>
          <w:rFonts w:ascii="Times New Roman" w:hAnsi="Times New Roman" w:cs="Times New Roman"/>
          <w:lang w:val="en-IN"/>
        </w:rPr>
        <w:t xml:space="preserve"> The platform provides users with a wide array of privacy controls, empowering them to manage their data settings.</w:t>
      </w:r>
    </w:p>
    <w:p w14:paraId="30E045CE"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Compliance:</w:t>
      </w:r>
      <w:r w:rsidRPr="000F5BBB">
        <w:rPr>
          <w:rFonts w:ascii="Times New Roman" w:hAnsi="Times New Roman" w:cs="Times New Roman"/>
          <w:lang w:val="en-IN"/>
        </w:rPr>
        <w:t xml:space="preserve"> Google demonstrates strong compliance with major data privacy regulations such as GDPR and CCPA.</w:t>
      </w:r>
    </w:p>
    <w:p w14:paraId="26E2ACE8"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Security:</w:t>
      </w:r>
      <w:r w:rsidRPr="000F5BBB">
        <w:rPr>
          <w:rFonts w:ascii="Times New Roman" w:hAnsi="Times New Roman" w:cs="Times New Roman"/>
          <w:lang w:val="en-IN"/>
        </w:rPr>
        <w:t xml:space="preserve"> The company employs advanced security mechanisms to protect user data, including encryption and multi-factor authentication.</w:t>
      </w:r>
    </w:p>
    <w:p w14:paraId="610FF52E" w14:textId="77777777" w:rsidR="000F5BBB" w:rsidRPr="000F5BBB" w:rsidRDefault="000F5BBB" w:rsidP="000F5BBB">
      <w:pPr>
        <w:rPr>
          <w:rFonts w:ascii="Times New Roman" w:hAnsi="Times New Roman" w:cs="Times New Roman"/>
          <w:b/>
          <w:bCs/>
          <w:lang w:val="en-IN"/>
        </w:rPr>
      </w:pPr>
      <w:r w:rsidRPr="000F5BBB">
        <w:rPr>
          <w:rFonts w:ascii="Times New Roman" w:hAnsi="Times New Roman" w:cs="Times New Roman"/>
          <w:b/>
          <w:bCs/>
          <w:lang w:val="en-IN"/>
        </w:rPr>
        <w:t>Weaknesses:</w:t>
      </w:r>
    </w:p>
    <w:p w14:paraId="3C3DC8B1"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Overly Broad Data Collection:</w:t>
      </w:r>
      <w:r w:rsidRPr="000F5BBB">
        <w:rPr>
          <w:rFonts w:ascii="Times New Roman" w:hAnsi="Times New Roman" w:cs="Times New Roman"/>
          <w:lang w:val="en-IN"/>
        </w:rPr>
        <w:t xml:space="preserve"> The policy could benefit from more stringent data minimization principles to avoid collecting excessive user information.</w:t>
      </w:r>
    </w:p>
    <w:p w14:paraId="2949061E"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Third-Party Sharing Transparency:</w:t>
      </w:r>
      <w:r w:rsidRPr="000F5BBB">
        <w:rPr>
          <w:rFonts w:ascii="Times New Roman" w:hAnsi="Times New Roman" w:cs="Times New Roman"/>
          <w:lang w:val="en-IN"/>
        </w:rPr>
        <w:t xml:space="preserve"> More explicit details on third-party data sharing, including a list of partners, would strengthen the policy.</w:t>
      </w:r>
    </w:p>
    <w:p w14:paraId="717C823D"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Data Retention Ambiguity:</w:t>
      </w:r>
      <w:r w:rsidRPr="000F5BBB">
        <w:rPr>
          <w:rFonts w:ascii="Times New Roman" w:hAnsi="Times New Roman" w:cs="Times New Roman"/>
          <w:lang w:val="en-IN"/>
        </w:rPr>
        <w:t xml:space="preserve"> Clearer timelines on how long data is retained, particularly after account deletion, should be provided.</w:t>
      </w:r>
    </w:p>
    <w:p w14:paraId="509D5A17" w14:textId="77777777" w:rsidR="000F5BBB" w:rsidRPr="000F5BBB" w:rsidRDefault="000F5BBB" w:rsidP="000F5BBB">
      <w:pPr>
        <w:pStyle w:val="ListParagraph"/>
        <w:numPr>
          <w:ilvl w:val="0"/>
          <w:numId w:val="40"/>
        </w:numPr>
        <w:rPr>
          <w:rFonts w:ascii="Times New Roman" w:hAnsi="Times New Roman" w:cs="Times New Roman"/>
          <w:lang w:val="en-IN"/>
        </w:rPr>
      </w:pPr>
      <w:r w:rsidRPr="000F5BBB">
        <w:rPr>
          <w:rFonts w:ascii="Times New Roman" w:hAnsi="Times New Roman" w:cs="Times New Roman"/>
          <w:b/>
          <w:bCs/>
          <w:lang w:val="en-IN"/>
        </w:rPr>
        <w:t>Complex Processes for User Rights:</w:t>
      </w:r>
      <w:r w:rsidRPr="000F5BBB">
        <w:rPr>
          <w:rFonts w:ascii="Times New Roman" w:hAnsi="Times New Roman" w:cs="Times New Roman"/>
          <w:lang w:val="en-IN"/>
        </w:rPr>
        <w:t xml:space="preserve"> Streamlining the process for exercising user rights could make it easier for individuals to manage their personal data effectively.</w:t>
      </w:r>
    </w:p>
    <w:p w14:paraId="66B26282" w14:textId="3639624B" w:rsidR="009260D4" w:rsidRPr="009260D4" w:rsidRDefault="009260D4" w:rsidP="000F5BBB">
      <w:pPr>
        <w:pStyle w:val="ListParagraph"/>
        <w:ind w:left="1440"/>
      </w:pPr>
    </w:p>
    <w:p w14:paraId="2676B7D5" w14:textId="019FFAF3" w:rsidR="008D599F" w:rsidRDefault="008D599F" w:rsidP="008D599F">
      <w:pPr>
        <w:pStyle w:val="Heading3"/>
      </w:pPr>
      <w:r>
        <w:t>Conclusion</w:t>
      </w:r>
    </w:p>
    <w:p w14:paraId="751A709D" w14:textId="77777777" w:rsidR="004C0742" w:rsidRDefault="004C0742" w:rsidP="004C0742">
      <w:pPr>
        <w:pStyle w:val="ListParagraph"/>
        <w:numPr>
          <w:ilvl w:val="0"/>
          <w:numId w:val="40"/>
        </w:numPr>
        <w:spacing w:before="100" w:beforeAutospacing="1" w:after="100" w:afterAutospacing="1"/>
        <w:jc w:val="both"/>
        <w:rPr>
          <w:rFonts w:ascii="Times New Roman" w:eastAsia="Times New Roman" w:hAnsi="Times New Roman" w:cs="Times New Roman"/>
          <w:lang w:val="en-IN" w:eastAsia="en-IN" w:bidi="ta-IN"/>
        </w:rPr>
      </w:pPr>
      <w:r w:rsidRPr="004C0742">
        <w:rPr>
          <w:rFonts w:ascii="Times New Roman" w:eastAsia="Times New Roman" w:hAnsi="Times New Roman" w:cs="Times New Roman"/>
          <w:lang w:val="en-IN" w:eastAsia="en-IN" w:bidi="ta-IN"/>
        </w:rPr>
        <w:t>This analysis of Google's Privacy Policy shows that the company provides strong security, user control, and compliance with major privacy laws. However, areas like third-party data sharing, complex user rights processes, and overly broad data collection practices can be improved. Implementing the recommendations and adopting clearer practices would further enhance privacy protection for users.</w:t>
      </w:r>
    </w:p>
    <w:p w14:paraId="38DD869B" w14:textId="77777777" w:rsidR="004C0742" w:rsidRPr="004C0742" w:rsidRDefault="004C0742" w:rsidP="004C0742">
      <w:pPr>
        <w:pStyle w:val="ListParagraph"/>
        <w:spacing w:before="100" w:beforeAutospacing="1" w:after="100" w:afterAutospacing="1"/>
        <w:ind w:left="1440"/>
        <w:jc w:val="both"/>
        <w:rPr>
          <w:rFonts w:ascii="Times New Roman" w:eastAsia="Times New Roman" w:hAnsi="Times New Roman" w:cs="Times New Roman"/>
          <w:lang w:val="en-IN" w:eastAsia="en-IN" w:bidi="ta-IN"/>
        </w:rPr>
      </w:pPr>
    </w:p>
    <w:p w14:paraId="125F2A34" w14:textId="77777777" w:rsidR="004C0742" w:rsidRDefault="004C0742" w:rsidP="004C0742">
      <w:pPr>
        <w:pStyle w:val="ListParagraph"/>
        <w:numPr>
          <w:ilvl w:val="0"/>
          <w:numId w:val="40"/>
        </w:numPr>
        <w:spacing w:before="100" w:beforeAutospacing="1" w:after="100" w:afterAutospacing="1"/>
        <w:jc w:val="both"/>
        <w:rPr>
          <w:rFonts w:ascii="Times New Roman" w:eastAsia="Times New Roman" w:hAnsi="Times New Roman" w:cs="Times New Roman"/>
          <w:lang w:val="en-IN" w:eastAsia="en-IN" w:bidi="ta-IN"/>
        </w:rPr>
      </w:pPr>
      <w:r w:rsidRPr="004C0742">
        <w:rPr>
          <w:rFonts w:ascii="Times New Roman" w:eastAsia="Times New Roman" w:hAnsi="Times New Roman" w:cs="Times New Roman"/>
          <w:lang w:val="en-IN" w:eastAsia="en-IN" w:bidi="ta-IN"/>
        </w:rPr>
        <w:t>By integrating these visualizations, the analysis becomes more intuitive, offering clearer insights into the policy’s effectiveness and areas for improvement.</w:t>
      </w:r>
    </w:p>
    <w:p w14:paraId="2D94E580" w14:textId="77777777" w:rsidR="00F63B6D" w:rsidRPr="00F63B6D" w:rsidRDefault="00F63B6D" w:rsidP="00F63B6D">
      <w:pPr>
        <w:pStyle w:val="ListParagraph"/>
        <w:rPr>
          <w:rFonts w:ascii="Times New Roman" w:eastAsia="Times New Roman" w:hAnsi="Times New Roman" w:cs="Times New Roman"/>
          <w:lang w:val="en-IN" w:eastAsia="en-IN" w:bidi="ta-IN"/>
        </w:rPr>
      </w:pPr>
    </w:p>
    <w:p w14:paraId="11C0D415" w14:textId="35FDE0C5" w:rsidR="00F63B6D" w:rsidRDefault="00F63B6D" w:rsidP="00F63B6D">
      <w:pPr>
        <w:pStyle w:val="Heading3"/>
        <w:rPr>
          <w:rFonts w:eastAsia="Times New Roman"/>
          <w:lang w:val="en-IN" w:eastAsia="en-IN" w:bidi="ta-IN"/>
        </w:rPr>
      </w:pPr>
      <w:r>
        <w:rPr>
          <w:rFonts w:eastAsia="Times New Roman"/>
          <w:lang w:val="en-IN" w:eastAsia="en-IN" w:bidi="ta-IN"/>
        </w:rPr>
        <w:t xml:space="preserve">Reference </w:t>
      </w:r>
    </w:p>
    <w:p w14:paraId="324AB8C1" w14:textId="190CCD1D" w:rsidR="00F63B6D" w:rsidRPr="007322C1" w:rsidRDefault="007322C1" w:rsidP="007322C1">
      <w:pPr>
        <w:pStyle w:val="ListParagraph"/>
        <w:numPr>
          <w:ilvl w:val="0"/>
          <w:numId w:val="45"/>
        </w:numPr>
        <w:rPr>
          <w:lang w:val="en-IN" w:eastAsia="en-IN" w:bidi="ta-IN"/>
        </w:rPr>
      </w:pPr>
      <w:r w:rsidRPr="007322C1">
        <w:rPr>
          <w:i/>
          <w:iCs/>
          <w:lang w:eastAsia="en-IN" w:bidi="ta-IN"/>
        </w:rPr>
        <w:t>Google Privacy Policy</w:t>
      </w:r>
      <w:r w:rsidRPr="007322C1">
        <w:rPr>
          <w:lang w:eastAsia="en-IN" w:bidi="ta-IN"/>
        </w:rPr>
        <w:t xml:space="preserve">. Last updated: April 4, 2023. Available at: </w:t>
      </w:r>
      <w:hyperlink r:id="rId16" w:history="1">
        <w:r w:rsidRPr="00A75651">
          <w:rPr>
            <w:rStyle w:val="Hyperlink"/>
            <w:lang w:eastAsia="en-IN" w:bidi="ta-IN"/>
          </w:rPr>
          <w:t>https://policies.google.com/privacy</w:t>
        </w:r>
      </w:hyperlink>
    </w:p>
    <w:p w14:paraId="3DA2E20A" w14:textId="77777777" w:rsidR="007322C1" w:rsidRDefault="007322C1" w:rsidP="007322C1">
      <w:pPr>
        <w:rPr>
          <w:lang w:val="en-IN" w:eastAsia="en-IN" w:bidi="ta-IN"/>
        </w:rPr>
      </w:pPr>
    </w:p>
    <w:p w14:paraId="0AC8737E" w14:textId="3B9AEE7A" w:rsidR="007322C1" w:rsidRPr="00824290" w:rsidRDefault="00824290" w:rsidP="00824290">
      <w:pPr>
        <w:pStyle w:val="ListParagraph"/>
        <w:numPr>
          <w:ilvl w:val="0"/>
          <w:numId w:val="45"/>
        </w:numPr>
        <w:rPr>
          <w:lang w:val="en-IN" w:eastAsia="en-IN" w:bidi="ta-IN"/>
        </w:rPr>
      </w:pPr>
      <w:r w:rsidRPr="00824290">
        <w:rPr>
          <w:i/>
          <w:iCs/>
          <w:lang w:eastAsia="en-IN" w:bidi="ta-IN"/>
        </w:rPr>
        <w:t>Google’s GDPR Compliance Measures</w:t>
      </w:r>
      <w:r w:rsidRPr="00824290">
        <w:rPr>
          <w:lang w:eastAsia="en-IN" w:bidi="ta-IN"/>
        </w:rPr>
        <w:t xml:space="preserve">. Available at: </w:t>
      </w:r>
      <w:hyperlink r:id="rId17" w:history="1">
        <w:r w:rsidRPr="00A75651">
          <w:rPr>
            <w:rStyle w:val="Hyperlink"/>
            <w:lang w:eastAsia="en-IN" w:bidi="ta-IN"/>
          </w:rPr>
          <w:t>https://iapp.org/news/a/understanding-googles-gdpr-compliance/</w:t>
        </w:r>
      </w:hyperlink>
    </w:p>
    <w:p w14:paraId="41BB850E" w14:textId="77777777" w:rsidR="00824290" w:rsidRPr="00824290" w:rsidRDefault="00824290" w:rsidP="00824290">
      <w:pPr>
        <w:pStyle w:val="ListParagraph"/>
        <w:rPr>
          <w:lang w:val="en-IN" w:eastAsia="en-IN" w:bidi="ta-IN"/>
        </w:rPr>
      </w:pPr>
    </w:p>
    <w:p w14:paraId="625B7D1E" w14:textId="44AD719B" w:rsidR="00824290" w:rsidRPr="00FE2CCE" w:rsidRDefault="00FE2CCE" w:rsidP="00824290">
      <w:pPr>
        <w:pStyle w:val="ListParagraph"/>
        <w:numPr>
          <w:ilvl w:val="0"/>
          <w:numId w:val="45"/>
        </w:numPr>
        <w:rPr>
          <w:lang w:val="en-IN" w:eastAsia="en-IN" w:bidi="ta-IN"/>
        </w:rPr>
      </w:pPr>
      <w:r w:rsidRPr="00FE2CCE">
        <w:rPr>
          <w:i/>
          <w:iCs/>
          <w:lang w:eastAsia="en-IN" w:bidi="ta-IN"/>
        </w:rPr>
        <w:t>How Google Collects Your Data: Analysis of Google’s Data Collection Practices</w:t>
      </w:r>
      <w:r w:rsidRPr="00FE2CCE">
        <w:rPr>
          <w:lang w:eastAsia="en-IN" w:bidi="ta-IN"/>
        </w:rPr>
        <w:t xml:space="preserve">. Available at: </w:t>
      </w:r>
      <w:hyperlink r:id="rId18" w:history="1">
        <w:r w:rsidRPr="00A75651">
          <w:rPr>
            <w:rStyle w:val="Hyperlink"/>
            <w:lang w:eastAsia="en-IN" w:bidi="ta-IN"/>
          </w:rPr>
          <w:t>https://www.privacytools.io/articles/how-google-collects-your-data/</w:t>
        </w:r>
      </w:hyperlink>
    </w:p>
    <w:p w14:paraId="4CEC183B" w14:textId="77777777" w:rsidR="00FE2CCE" w:rsidRPr="00FE2CCE" w:rsidRDefault="00FE2CCE" w:rsidP="00FE2CCE">
      <w:pPr>
        <w:pStyle w:val="ListParagraph"/>
        <w:rPr>
          <w:lang w:val="en-IN" w:eastAsia="en-IN" w:bidi="ta-IN"/>
        </w:rPr>
      </w:pPr>
    </w:p>
    <w:p w14:paraId="0E92A693" w14:textId="3CDC81EB" w:rsidR="00FE2CCE" w:rsidRPr="00FE2CCE" w:rsidRDefault="00FE2CCE" w:rsidP="00824290">
      <w:pPr>
        <w:pStyle w:val="ListParagraph"/>
        <w:numPr>
          <w:ilvl w:val="0"/>
          <w:numId w:val="45"/>
        </w:numPr>
        <w:rPr>
          <w:lang w:val="en-IN" w:eastAsia="en-IN" w:bidi="ta-IN"/>
        </w:rPr>
      </w:pPr>
      <w:r w:rsidRPr="00FE2CCE">
        <w:rPr>
          <w:lang w:eastAsia="en-IN" w:bidi="ta-IN"/>
        </w:rPr>
        <w:t xml:space="preserve"> </w:t>
      </w:r>
      <w:r w:rsidRPr="00FE2CCE">
        <w:rPr>
          <w:i/>
          <w:iCs/>
          <w:lang w:eastAsia="en-IN" w:bidi="ta-IN"/>
        </w:rPr>
        <w:t>Google's CCPA Compliance FAQs</w:t>
      </w:r>
      <w:r w:rsidRPr="00FE2CCE">
        <w:rPr>
          <w:lang w:eastAsia="en-IN" w:bidi="ta-IN"/>
        </w:rPr>
        <w:t xml:space="preserve">. Available at: </w:t>
      </w:r>
      <w:hyperlink r:id="rId19" w:history="1">
        <w:r w:rsidRPr="00A75651">
          <w:rPr>
            <w:rStyle w:val="Hyperlink"/>
            <w:lang w:eastAsia="en-IN" w:bidi="ta-IN"/>
          </w:rPr>
          <w:t>https://privacy.google.com/businesses/ccpa/</w:t>
        </w:r>
      </w:hyperlink>
    </w:p>
    <w:p w14:paraId="7270F52D" w14:textId="77777777" w:rsidR="00FE2CCE" w:rsidRPr="00FE2CCE" w:rsidRDefault="00FE2CCE" w:rsidP="00FE2CCE">
      <w:pPr>
        <w:pStyle w:val="ListParagraph"/>
        <w:rPr>
          <w:lang w:val="en-IN" w:eastAsia="en-IN" w:bidi="ta-IN"/>
        </w:rPr>
      </w:pPr>
    </w:p>
    <w:p w14:paraId="459A51C9" w14:textId="327CCFC8" w:rsidR="006B4405" w:rsidRPr="00985F80" w:rsidRDefault="006B4405" w:rsidP="00985F80">
      <w:pPr>
        <w:pStyle w:val="ListParagraph"/>
        <w:rPr>
          <w:lang w:val="en-IN" w:eastAsia="en-IN" w:bidi="ta-IN"/>
        </w:rPr>
      </w:pPr>
    </w:p>
    <w:p w14:paraId="770AAC0A" w14:textId="28199AEA" w:rsidR="006B4405" w:rsidRPr="00824290" w:rsidRDefault="006B4405" w:rsidP="006B4405">
      <w:pPr>
        <w:pStyle w:val="ListParagraph"/>
        <w:rPr>
          <w:lang w:val="en-IN" w:eastAsia="en-IN" w:bidi="ta-IN"/>
        </w:rPr>
      </w:pPr>
      <w:r>
        <w:rPr>
          <w:noProof/>
          <w:lang w:val="en-IN" w:eastAsia="en-IN" w:bidi="ta-IN"/>
        </w:rPr>
        <mc:AlternateContent>
          <mc:Choice Requires="wps">
            <w:drawing>
              <wp:anchor distT="0" distB="0" distL="114300" distR="114300" simplePos="0" relativeHeight="251702272" behindDoc="0" locked="0" layoutInCell="1" allowOverlap="1" wp14:anchorId="7958D653" wp14:editId="7DFA64C9">
                <wp:simplePos x="0" y="0"/>
                <wp:positionH relativeFrom="column">
                  <wp:posOffset>41030</wp:posOffset>
                </wp:positionH>
                <wp:positionV relativeFrom="paragraph">
                  <wp:posOffset>26182</wp:posOffset>
                </wp:positionV>
                <wp:extent cx="6816969" cy="41030"/>
                <wp:effectExtent l="0" t="0" r="22225" b="35560"/>
                <wp:wrapNone/>
                <wp:docPr id="746985653" name="Straight Connector 30"/>
                <wp:cNvGraphicFramePr/>
                <a:graphic xmlns:a="http://schemas.openxmlformats.org/drawingml/2006/main">
                  <a:graphicData uri="http://schemas.microsoft.com/office/word/2010/wordprocessingShape">
                    <wps:wsp>
                      <wps:cNvCnPr/>
                      <wps:spPr>
                        <a:xfrm>
                          <a:off x="0" y="0"/>
                          <a:ext cx="6816969" cy="4103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BE782E9"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5pt,2.05pt" to="540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" strokecolor="#ff1571 [3205]" strokeweight="2pt"/>
            </w:pict>
          </mc:Fallback>
        </mc:AlternateContent>
      </w:r>
    </w:p>
    <w:p w14:paraId="591CEC00" w14:textId="4AACFDDF" w:rsidR="008D599F" w:rsidRPr="008D599F" w:rsidRDefault="008D599F" w:rsidP="004C0742">
      <w:pPr>
        <w:pStyle w:val="ListParagraph"/>
        <w:ind w:left="1440"/>
      </w:pPr>
    </w:p>
    <w:sectPr w:rsidR="008D599F" w:rsidRPr="008D599F" w:rsidSect="005F4A20">
      <w:headerReference w:type="default" r:id="rId20"/>
      <w:footerReference w:type="even" r:id="rId21"/>
      <w:footerReference w:type="default" r:id="rId2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D864D" w14:textId="77777777" w:rsidR="00E2189B" w:rsidRDefault="00E2189B" w:rsidP="001205A1">
      <w:r>
        <w:separator/>
      </w:r>
    </w:p>
  </w:endnote>
  <w:endnote w:type="continuationSeparator" w:id="0">
    <w:p w14:paraId="263FDDA3" w14:textId="77777777" w:rsidR="00E2189B" w:rsidRDefault="00E2189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8362992"/>
      <w:docPartObj>
        <w:docPartGallery w:val="Page Numbers (Bottom of Page)"/>
        <w:docPartUnique/>
      </w:docPartObj>
    </w:sdtPr>
    <w:sdtEndPr>
      <w:rPr>
        <w:rStyle w:val="PageNumber"/>
      </w:rPr>
    </w:sdtEndPr>
    <w:sdtContent>
      <w:p w14:paraId="0374F9A9"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399A895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945467"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838232"/>
      <w:docPartObj>
        <w:docPartGallery w:val="Page Numbers (Bottom of Page)"/>
        <w:docPartUnique/>
      </w:docPartObj>
    </w:sdtPr>
    <w:sdtEndPr/>
    <w:sdtContent>
      <w:p w14:paraId="056D4388"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8B3DB" w14:textId="77777777" w:rsidR="00E2189B" w:rsidRDefault="00E2189B" w:rsidP="001205A1">
      <w:r>
        <w:separator/>
      </w:r>
    </w:p>
  </w:footnote>
  <w:footnote w:type="continuationSeparator" w:id="0">
    <w:p w14:paraId="22332E5F" w14:textId="77777777" w:rsidR="00E2189B" w:rsidRDefault="00E2189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ACD55" w14:textId="07360380" w:rsidR="00637B83" w:rsidRPr="00637B83" w:rsidRDefault="00985F80" w:rsidP="00637B83">
    <w:pPr>
      <w:pStyle w:val="Header"/>
    </w:pPr>
    <w:sdt>
      <w:sdtPr>
        <w:id w:val="1096061309"/>
        <w:temporary/>
        <w:showingPlcHdr/>
        <w15:appearance w15:val="hidden"/>
      </w:sdtPr>
      <w:sdtEndPr/>
      <w:sdtContent>
        <w:r w:rsidR="006E4EF5" w:rsidRPr="00637B83">
          <w:t>REPORT 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B07"/>
      </v:shape>
    </w:pict>
  </w:numPicBullet>
  <w:abstractNum w:abstractNumId="0" w15:restartNumberingAfterBreak="0">
    <w:nsid w:val="09DB5A9F"/>
    <w:multiLevelType w:val="hybridMultilevel"/>
    <w:tmpl w:val="A964CD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B67A1"/>
    <w:multiLevelType w:val="hybridMultilevel"/>
    <w:tmpl w:val="A5C87E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D95C33"/>
    <w:multiLevelType w:val="hybridMultilevel"/>
    <w:tmpl w:val="B15221F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71E1"/>
    <w:multiLevelType w:val="multilevel"/>
    <w:tmpl w:val="15FA74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8128F"/>
    <w:multiLevelType w:val="hybridMultilevel"/>
    <w:tmpl w:val="4E404F7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028A2"/>
    <w:multiLevelType w:val="multilevel"/>
    <w:tmpl w:val="7BE0D2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A6DB7"/>
    <w:multiLevelType w:val="multilevel"/>
    <w:tmpl w:val="50D67C6C"/>
    <w:lvl w:ilvl="0">
      <w:start w:val="1"/>
      <w:numFmt w:val="bullet"/>
      <w:lvlText w:val=""/>
      <w:lvlPicBulletId w:val="0"/>
      <w:lvlJc w:val="left"/>
      <w:pPr>
        <w:tabs>
          <w:tab w:val="num" w:pos="-600"/>
        </w:tabs>
        <w:ind w:left="-600" w:hanging="360"/>
      </w:pPr>
      <w:rPr>
        <w:rFonts w:ascii="Symbol" w:hAnsi="Symbol" w:hint="default"/>
        <w:sz w:val="20"/>
      </w:rPr>
    </w:lvl>
    <w:lvl w:ilvl="1" w:tentative="1">
      <w:start w:val="1"/>
      <w:numFmt w:val="bullet"/>
      <w:lvlText w:val="o"/>
      <w:lvlJc w:val="left"/>
      <w:pPr>
        <w:tabs>
          <w:tab w:val="num" w:pos="120"/>
        </w:tabs>
        <w:ind w:left="120" w:hanging="360"/>
      </w:pPr>
      <w:rPr>
        <w:rFonts w:ascii="Courier New" w:hAnsi="Courier New" w:hint="default"/>
        <w:sz w:val="20"/>
      </w:rPr>
    </w:lvl>
    <w:lvl w:ilvl="2" w:tentative="1">
      <w:start w:val="1"/>
      <w:numFmt w:val="bullet"/>
      <w:lvlText w:val=""/>
      <w:lvlJc w:val="left"/>
      <w:pPr>
        <w:tabs>
          <w:tab w:val="num" w:pos="840"/>
        </w:tabs>
        <w:ind w:left="840" w:hanging="360"/>
      </w:pPr>
      <w:rPr>
        <w:rFonts w:ascii="Wingdings" w:hAnsi="Wingdings" w:hint="default"/>
        <w:sz w:val="20"/>
      </w:rPr>
    </w:lvl>
    <w:lvl w:ilvl="3" w:tentative="1">
      <w:start w:val="1"/>
      <w:numFmt w:val="bullet"/>
      <w:lvlText w:val=""/>
      <w:lvlJc w:val="left"/>
      <w:pPr>
        <w:tabs>
          <w:tab w:val="num" w:pos="1560"/>
        </w:tabs>
        <w:ind w:left="1560" w:hanging="360"/>
      </w:pPr>
      <w:rPr>
        <w:rFonts w:ascii="Wingdings" w:hAnsi="Wingdings" w:hint="default"/>
        <w:sz w:val="20"/>
      </w:rPr>
    </w:lvl>
    <w:lvl w:ilvl="4" w:tentative="1">
      <w:start w:val="1"/>
      <w:numFmt w:val="bullet"/>
      <w:lvlText w:val=""/>
      <w:lvlJc w:val="left"/>
      <w:pPr>
        <w:tabs>
          <w:tab w:val="num" w:pos="2280"/>
        </w:tabs>
        <w:ind w:left="2280" w:hanging="360"/>
      </w:pPr>
      <w:rPr>
        <w:rFonts w:ascii="Wingdings" w:hAnsi="Wingdings" w:hint="default"/>
        <w:sz w:val="20"/>
      </w:rPr>
    </w:lvl>
    <w:lvl w:ilvl="5" w:tentative="1">
      <w:start w:val="1"/>
      <w:numFmt w:val="bullet"/>
      <w:lvlText w:val=""/>
      <w:lvlJc w:val="left"/>
      <w:pPr>
        <w:tabs>
          <w:tab w:val="num" w:pos="3000"/>
        </w:tabs>
        <w:ind w:left="3000" w:hanging="360"/>
      </w:pPr>
      <w:rPr>
        <w:rFonts w:ascii="Wingdings" w:hAnsi="Wingdings" w:hint="default"/>
        <w:sz w:val="20"/>
      </w:rPr>
    </w:lvl>
    <w:lvl w:ilvl="6" w:tentative="1">
      <w:start w:val="1"/>
      <w:numFmt w:val="bullet"/>
      <w:lvlText w:val=""/>
      <w:lvlJc w:val="left"/>
      <w:pPr>
        <w:tabs>
          <w:tab w:val="num" w:pos="3720"/>
        </w:tabs>
        <w:ind w:left="3720" w:hanging="360"/>
      </w:pPr>
      <w:rPr>
        <w:rFonts w:ascii="Wingdings" w:hAnsi="Wingdings" w:hint="default"/>
        <w:sz w:val="20"/>
      </w:rPr>
    </w:lvl>
    <w:lvl w:ilvl="7" w:tentative="1">
      <w:start w:val="1"/>
      <w:numFmt w:val="bullet"/>
      <w:lvlText w:val=""/>
      <w:lvlJc w:val="left"/>
      <w:pPr>
        <w:tabs>
          <w:tab w:val="num" w:pos="4440"/>
        </w:tabs>
        <w:ind w:left="4440" w:hanging="360"/>
      </w:pPr>
      <w:rPr>
        <w:rFonts w:ascii="Wingdings" w:hAnsi="Wingdings" w:hint="default"/>
        <w:sz w:val="20"/>
      </w:rPr>
    </w:lvl>
    <w:lvl w:ilvl="8" w:tentative="1">
      <w:start w:val="1"/>
      <w:numFmt w:val="bullet"/>
      <w:lvlText w:val=""/>
      <w:lvlJc w:val="left"/>
      <w:pPr>
        <w:tabs>
          <w:tab w:val="num" w:pos="5160"/>
        </w:tabs>
        <w:ind w:left="5160" w:hanging="360"/>
      </w:pPr>
      <w:rPr>
        <w:rFonts w:ascii="Wingdings" w:hAnsi="Wingdings" w:hint="default"/>
        <w:sz w:val="20"/>
      </w:rPr>
    </w:lvl>
  </w:abstractNum>
  <w:abstractNum w:abstractNumId="7" w15:restartNumberingAfterBreak="0">
    <w:nsid w:val="187F684D"/>
    <w:multiLevelType w:val="hybridMultilevel"/>
    <w:tmpl w:val="5544A1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F303EF"/>
    <w:multiLevelType w:val="hybridMultilevel"/>
    <w:tmpl w:val="20CA5C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D45044"/>
    <w:multiLevelType w:val="multilevel"/>
    <w:tmpl w:val="BEC29EA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25D11"/>
    <w:multiLevelType w:val="hybridMultilevel"/>
    <w:tmpl w:val="5680F1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4376A"/>
    <w:multiLevelType w:val="multilevel"/>
    <w:tmpl w:val="D6283A9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91511"/>
    <w:multiLevelType w:val="hybridMultilevel"/>
    <w:tmpl w:val="E460F990"/>
    <w:lvl w:ilvl="0" w:tplc="40090007">
      <w:start w:val="1"/>
      <w:numFmt w:val="bullet"/>
      <w:lvlText w:val=""/>
      <w:lvlPicBulletId w:val="0"/>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13" w15:restartNumberingAfterBreak="0">
    <w:nsid w:val="22097C1C"/>
    <w:multiLevelType w:val="multilevel"/>
    <w:tmpl w:val="496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D6717"/>
    <w:multiLevelType w:val="multilevel"/>
    <w:tmpl w:val="8A545CE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F11AC"/>
    <w:multiLevelType w:val="multilevel"/>
    <w:tmpl w:val="670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9087D"/>
    <w:multiLevelType w:val="multilevel"/>
    <w:tmpl w:val="7E18EA3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96A1A"/>
    <w:multiLevelType w:val="multilevel"/>
    <w:tmpl w:val="85D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C4BCD"/>
    <w:multiLevelType w:val="hybridMultilevel"/>
    <w:tmpl w:val="7D7C60D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B7E0FFC"/>
    <w:multiLevelType w:val="hybridMultilevel"/>
    <w:tmpl w:val="B6E2AF5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133609"/>
    <w:multiLevelType w:val="hybridMultilevel"/>
    <w:tmpl w:val="9A427E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D46944"/>
    <w:multiLevelType w:val="multilevel"/>
    <w:tmpl w:val="54C4394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32517"/>
    <w:multiLevelType w:val="multilevel"/>
    <w:tmpl w:val="4F9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F0F81"/>
    <w:multiLevelType w:val="hybridMultilevel"/>
    <w:tmpl w:val="D2FC9F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FE5F8A"/>
    <w:multiLevelType w:val="hybridMultilevel"/>
    <w:tmpl w:val="CFB864C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7D45C3"/>
    <w:multiLevelType w:val="hybridMultilevel"/>
    <w:tmpl w:val="3D7874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876C90"/>
    <w:multiLevelType w:val="multilevel"/>
    <w:tmpl w:val="7E0AE93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31929"/>
    <w:multiLevelType w:val="multilevel"/>
    <w:tmpl w:val="520A9B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D3100"/>
    <w:multiLevelType w:val="multilevel"/>
    <w:tmpl w:val="2A5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C6B7D"/>
    <w:multiLevelType w:val="hybridMultilevel"/>
    <w:tmpl w:val="DFBE218C"/>
    <w:lvl w:ilvl="0" w:tplc="40090007">
      <w:start w:val="1"/>
      <w:numFmt w:val="bullet"/>
      <w:lvlText w:val=""/>
      <w:lvlPicBulletId w:val="0"/>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0" w15:restartNumberingAfterBreak="0">
    <w:nsid w:val="560A7B0D"/>
    <w:multiLevelType w:val="multilevel"/>
    <w:tmpl w:val="A8E4B1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742F8"/>
    <w:multiLevelType w:val="multilevel"/>
    <w:tmpl w:val="3D125D3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37769"/>
    <w:multiLevelType w:val="multilevel"/>
    <w:tmpl w:val="732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A13D8"/>
    <w:multiLevelType w:val="multilevel"/>
    <w:tmpl w:val="AAB42ED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D4711"/>
    <w:multiLevelType w:val="hybridMultilevel"/>
    <w:tmpl w:val="5A0034B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DF83163"/>
    <w:multiLevelType w:val="hybridMultilevel"/>
    <w:tmpl w:val="C03C2F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F2703F"/>
    <w:multiLevelType w:val="multilevel"/>
    <w:tmpl w:val="E25EC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95F2F"/>
    <w:multiLevelType w:val="hybridMultilevel"/>
    <w:tmpl w:val="8EA6E264"/>
    <w:lvl w:ilvl="0" w:tplc="40090007">
      <w:start w:val="1"/>
      <w:numFmt w:val="bullet"/>
      <w:lvlText w:val=""/>
      <w:lvlPicBulletId w:val="0"/>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8" w15:restartNumberingAfterBreak="0">
    <w:nsid w:val="64B66E93"/>
    <w:multiLevelType w:val="multilevel"/>
    <w:tmpl w:val="AE9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A1DC9"/>
    <w:multiLevelType w:val="multilevel"/>
    <w:tmpl w:val="A8B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46069"/>
    <w:multiLevelType w:val="hybridMultilevel"/>
    <w:tmpl w:val="BD6C739A"/>
    <w:lvl w:ilvl="0" w:tplc="40090007">
      <w:start w:val="1"/>
      <w:numFmt w:val="bullet"/>
      <w:lvlText w:val=""/>
      <w:lvlPicBulletId w:val="0"/>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41" w15:restartNumberingAfterBreak="0">
    <w:nsid w:val="7C5E7836"/>
    <w:multiLevelType w:val="hybridMultilevel"/>
    <w:tmpl w:val="C584CC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F6476D"/>
    <w:multiLevelType w:val="hybridMultilevel"/>
    <w:tmpl w:val="E1D42A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A2739E"/>
    <w:multiLevelType w:val="hybridMultilevel"/>
    <w:tmpl w:val="739496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3B71CD"/>
    <w:multiLevelType w:val="hybridMultilevel"/>
    <w:tmpl w:val="CCF8F77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40980925">
    <w:abstractNumId w:val="41"/>
  </w:num>
  <w:num w:numId="2" w16cid:durableId="431558694">
    <w:abstractNumId w:val="20"/>
  </w:num>
  <w:num w:numId="3" w16cid:durableId="64501228">
    <w:abstractNumId w:val="34"/>
  </w:num>
  <w:num w:numId="4" w16cid:durableId="1001202674">
    <w:abstractNumId w:val="21"/>
  </w:num>
  <w:num w:numId="5" w16cid:durableId="326255168">
    <w:abstractNumId w:val="6"/>
  </w:num>
  <w:num w:numId="6" w16cid:durableId="906260216">
    <w:abstractNumId w:val="37"/>
  </w:num>
  <w:num w:numId="7" w16cid:durableId="636566462">
    <w:abstractNumId w:val="38"/>
  </w:num>
  <w:num w:numId="8" w16cid:durableId="359286487">
    <w:abstractNumId w:val="17"/>
  </w:num>
  <w:num w:numId="9" w16cid:durableId="1062673524">
    <w:abstractNumId w:val="27"/>
  </w:num>
  <w:num w:numId="10" w16cid:durableId="1653026817">
    <w:abstractNumId w:val="30"/>
  </w:num>
  <w:num w:numId="11" w16cid:durableId="152650662">
    <w:abstractNumId w:val="43"/>
  </w:num>
  <w:num w:numId="12" w16cid:durableId="1806924317">
    <w:abstractNumId w:val="42"/>
  </w:num>
  <w:num w:numId="13" w16cid:durableId="1155150861">
    <w:abstractNumId w:val="7"/>
  </w:num>
  <w:num w:numId="14" w16cid:durableId="1688675871">
    <w:abstractNumId w:val="33"/>
  </w:num>
  <w:num w:numId="15" w16cid:durableId="995646210">
    <w:abstractNumId w:val="14"/>
  </w:num>
  <w:num w:numId="16" w16cid:durableId="1501457876">
    <w:abstractNumId w:val="10"/>
  </w:num>
  <w:num w:numId="17" w16cid:durableId="426190929">
    <w:abstractNumId w:val="40"/>
  </w:num>
  <w:num w:numId="18" w16cid:durableId="756247623">
    <w:abstractNumId w:val="12"/>
  </w:num>
  <w:num w:numId="19" w16cid:durableId="146676167">
    <w:abstractNumId w:val="26"/>
  </w:num>
  <w:num w:numId="20" w16cid:durableId="218178681">
    <w:abstractNumId w:val="3"/>
  </w:num>
  <w:num w:numId="21" w16cid:durableId="639650873">
    <w:abstractNumId w:val="35"/>
  </w:num>
  <w:num w:numId="22" w16cid:durableId="1094860326">
    <w:abstractNumId w:val="0"/>
  </w:num>
  <w:num w:numId="23" w16cid:durableId="1597254348">
    <w:abstractNumId w:val="31"/>
  </w:num>
  <w:num w:numId="24" w16cid:durableId="1980989201">
    <w:abstractNumId w:val="5"/>
  </w:num>
  <w:num w:numId="25" w16cid:durableId="921719177">
    <w:abstractNumId w:val="32"/>
  </w:num>
  <w:num w:numId="26" w16cid:durableId="223806629">
    <w:abstractNumId w:val="15"/>
  </w:num>
  <w:num w:numId="27" w16cid:durableId="962493482">
    <w:abstractNumId w:val="22"/>
  </w:num>
  <w:num w:numId="28" w16cid:durableId="1382900503">
    <w:abstractNumId w:val="13"/>
  </w:num>
  <w:num w:numId="29" w16cid:durableId="174854332">
    <w:abstractNumId w:val="36"/>
  </w:num>
  <w:num w:numId="30" w16cid:durableId="976032639">
    <w:abstractNumId w:val="11"/>
  </w:num>
  <w:num w:numId="31" w16cid:durableId="1506164721">
    <w:abstractNumId w:val="18"/>
  </w:num>
  <w:num w:numId="32" w16cid:durableId="1361668303">
    <w:abstractNumId w:val="8"/>
  </w:num>
  <w:num w:numId="33" w16cid:durableId="220874571">
    <w:abstractNumId w:val="25"/>
  </w:num>
  <w:num w:numId="34" w16cid:durableId="395935516">
    <w:abstractNumId w:val="9"/>
  </w:num>
  <w:num w:numId="35" w16cid:durableId="1766413205">
    <w:abstractNumId w:val="16"/>
  </w:num>
  <w:num w:numId="36" w16cid:durableId="723526644">
    <w:abstractNumId w:val="2"/>
  </w:num>
  <w:num w:numId="37" w16cid:durableId="947011058">
    <w:abstractNumId w:val="19"/>
  </w:num>
  <w:num w:numId="38" w16cid:durableId="1840928220">
    <w:abstractNumId w:val="4"/>
  </w:num>
  <w:num w:numId="39" w16cid:durableId="1346790099">
    <w:abstractNumId w:val="1"/>
  </w:num>
  <w:num w:numId="40" w16cid:durableId="1116750681">
    <w:abstractNumId w:val="44"/>
  </w:num>
  <w:num w:numId="41" w16cid:durableId="158278873">
    <w:abstractNumId w:val="39"/>
  </w:num>
  <w:num w:numId="42" w16cid:durableId="279384910">
    <w:abstractNumId w:val="28"/>
  </w:num>
  <w:num w:numId="43" w16cid:durableId="1464540166">
    <w:abstractNumId w:val="23"/>
  </w:num>
  <w:num w:numId="44" w16cid:durableId="1579246570">
    <w:abstractNumId w:val="29"/>
  </w:num>
  <w:num w:numId="45" w16cid:durableId="18778842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0BC"/>
    <w:rsid w:val="0003201B"/>
    <w:rsid w:val="000345A1"/>
    <w:rsid w:val="00036DC3"/>
    <w:rsid w:val="000C4ED1"/>
    <w:rsid w:val="000E3AC8"/>
    <w:rsid w:val="000F0731"/>
    <w:rsid w:val="000F5BBB"/>
    <w:rsid w:val="00105590"/>
    <w:rsid w:val="001205A1"/>
    <w:rsid w:val="00140A22"/>
    <w:rsid w:val="001D78B9"/>
    <w:rsid w:val="001E0ECD"/>
    <w:rsid w:val="00216DB3"/>
    <w:rsid w:val="00226543"/>
    <w:rsid w:val="002849A6"/>
    <w:rsid w:val="002A652A"/>
    <w:rsid w:val="002B6593"/>
    <w:rsid w:val="002F4574"/>
    <w:rsid w:val="0031055C"/>
    <w:rsid w:val="003223C8"/>
    <w:rsid w:val="00356004"/>
    <w:rsid w:val="003840BC"/>
    <w:rsid w:val="003B19C2"/>
    <w:rsid w:val="003B3BA4"/>
    <w:rsid w:val="003E1998"/>
    <w:rsid w:val="003F41F6"/>
    <w:rsid w:val="00451678"/>
    <w:rsid w:val="00464244"/>
    <w:rsid w:val="004C0742"/>
    <w:rsid w:val="00515D72"/>
    <w:rsid w:val="0058776A"/>
    <w:rsid w:val="005A1E52"/>
    <w:rsid w:val="005A2DF7"/>
    <w:rsid w:val="005B5FDA"/>
    <w:rsid w:val="005D557C"/>
    <w:rsid w:val="005E6AF9"/>
    <w:rsid w:val="005F4A20"/>
    <w:rsid w:val="006219B6"/>
    <w:rsid w:val="00637B83"/>
    <w:rsid w:val="006529D9"/>
    <w:rsid w:val="0069343A"/>
    <w:rsid w:val="006B4405"/>
    <w:rsid w:val="006C42ED"/>
    <w:rsid w:val="006C60E6"/>
    <w:rsid w:val="006D2C4C"/>
    <w:rsid w:val="006E4EF5"/>
    <w:rsid w:val="007322C1"/>
    <w:rsid w:val="00733892"/>
    <w:rsid w:val="00733C4E"/>
    <w:rsid w:val="0075020A"/>
    <w:rsid w:val="00767E08"/>
    <w:rsid w:val="0078595A"/>
    <w:rsid w:val="007C5522"/>
    <w:rsid w:val="007D7489"/>
    <w:rsid w:val="007F7A2C"/>
    <w:rsid w:val="00824290"/>
    <w:rsid w:val="008263C4"/>
    <w:rsid w:val="00830C23"/>
    <w:rsid w:val="00875863"/>
    <w:rsid w:val="008D599F"/>
    <w:rsid w:val="009260D4"/>
    <w:rsid w:val="00971E71"/>
    <w:rsid w:val="00985F80"/>
    <w:rsid w:val="009A217E"/>
    <w:rsid w:val="00A15CF7"/>
    <w:rsid w:val="00A4682D"/>
    <w:rsid w:val="00A65B25"/>
    <w:rsid w:val="00A725F3"/>
    <w:rsid w:val="00A81248"/>
    <w:rsid w:val="00B06F7D"/>
    <w:rsid w:val="00B345FF"/>
    <w:rsid w:val="00B94FE8"/>
    <w:rsid w:val="00B97732"/>
    <w:rsid w:val="00BA1427"/>
    <w:rsid w:val="00BD4943"/>
    <w:rsid w:val="00C05DA5"/>
    <w:rsid w:val="00C4391B"/>
    <w:rsid w:val="00C90D8B"/>
    <w:rsid w:val="00C94B8A"/>
    <w:rsid w:val="00CF4C38"/>
    <w:rsid w:val="00D01198"/>
    <w:rsid w:val="00D201D2"/>
    <w:rsid w:val="00D815DD"/>
    <w:rsid w:val="00D843A2"/>
    <w:rsid w:val="00DE7B07"/>
    <w:rsid w:val="00DF506B"/>
    <w:rsid w:val="00E2189B"/>
    <w:rsid w:val="00E61F1F"/>
    <w:rsid w:val="00E638E6"/>
    <w:rsid w:val="00E63C2B"/>
    <w:rsid w:val="00E752EB"/>
    <w:rsid w:val="00EC1DF4"/>
    <w:rsid w:val="00F058A3"/>
    <w:rsid w:val="00F060BC"/>
    <w:rsid w:val="00F136E2"/>
    <w:rsid w:val="00F32B0D"/>
    <w:rsid w:val="00F53CE9"/>
    <w:rsid w:val="00F63B6D"/>
    <w:rsid w:val="00FD763E"/>
    <w:rsid w:val="00FE2C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748E56E"/>
  <w15:chartTrackingRefBased/>
  <w15:docId w15:val="{1E2B26F5-C482-40EE-B453-948EF727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060BC"/>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qFormat/>
    <w:rsid w:val="00F060BC"/>
    <w:pPr>
      <w:ind w:left="720"/>
      <w:contextualSpacing/>
    </w:pPr>
  </w:style>
  <w:style w:type="paragraph" w:styleId="NormalWeb">
    <w:name w:val="Normal (Web)"/>
    <w:basedOn w:val="Normal"/>
    <w:uiPriority w:val="99"/>
    <w:semiHidden/>
    <w:rsid w:val="006C42ED"/>
    <w:rPr>
      <w:rFonts w:ascii="Times New Roman" w:hAnsi="Times New Roman" w:cs="Times New Roman"/>
    </w:rPr>
  </w:style>
  <w:style w:type="character" w:styleId="Hyperlink">
    <w:name w:val="Hyperlink"/>
    <w:basedOn w:val="DefaultParagraphFont"/>
    <w:uiPriority w:val="99"/>
    <w:semiHidden/>
    <w:rsid w:val="007322C1"/>
    <w:rPr>
      <w:color w:val="0000FF" w:themeColor="hyperlink"/>
      <w:u w:val="single"/>
    </w:rPr>
  </w:style>
  <w:style w:type="character" w:styleId="UnresolvedMention">
    <w:name w:val="Unresolved Mention"/>
    <w:basedOn w:val="DefaultParagraphFont"/>
    <w:uiPriority w:val="99"/>
    <w:semiHidden/>
    <w:unhideWhenUsed/>
    <w:rsid w:val="00732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5332">
      <w:bodyDiv w:val="1"/>
      <w:marLeft w:val="0"/>
      <w:marRight w:val="0"/>
      <w:marTop w:val="0"/>
      <w:marBottom w:val="0"/>
      <w:divBdr>
        <w:top w:val="none" w:sz="0" w:space="0" w:color="auto"/>
        <w:left w:val="none" w:sz="0" w:space="0" w:color="auto"/>
        <w:bottom w:val="none" w:sz="0" w:space="0" w:color="auto"/>
        <w:right w:val="none" w:sz="0" w:space="0" w:color="auto"/>
      </w:divBdr>
    </w:div>
    <w:div w:id="52244863">
      <w:bodyDiv w:val="1"/>
      <w:marLeft w:val="0"/>
      <w:marRight w:val="0"/>
      <w:marTop w:val="0"/>
      <w:marBottom w:val="0"/>
      <w:divBdr>
        <w:top w:val="none" w:sz="0" w:space="0" w:color="auto"/>
        <w:left w:val="none" w:sz="0" w:space="0" w:color="auto"/>
        <w:bottom w:val="none" w:sz="0" w:space="0" w:color="auto"/>
        <w:right w:val="none" w:sz="0" w:space="0" w:color="auto"/>
      </w:divBdr>
    </w:div>
    <w:div w:id="184174119">
      <w:bodyDiv w:val="1"/>
      <w:marLeft w:val="0"/>
      <w:marRight w:val="0"/>
      <w:marTop w:val="0"/>
      <w:marBottom w:val="0"/>
      <w:divBdr>
        <w:top w:val="none" w:sz="0" w:space="0" w:color="auto"/>
        <w:left w:val="none" w:sz="0" w:space="0" w:color="auto"/>
        <w:bottom w:val="none" w:sz="0" w:space="0" w:color="auto"/>
        <w:right w:val="none" w:sz="0" w:space="0" w:color="auto"/>
      </w:divBdr>
    </w:div>
    <w:div w:id="326054166">
      <w:bodyDiv w:val="1"/>
      <w:marLeft w:val="0"/>
      <w:marRight w:val="0"/>
      <w:marTop w:val="0"/>
      <w:marBottom w:val="0"/>
      <w:divBdr>
        <w:top w:val="none" w:sz="0" w:space="0" w:color="auto"/>
        <w:left w:val="none" w:sz="0" w:space="0" w:color="auto"/>
        <w:bottom w:val="none" w:sz="0" w:space="0" w:color="auto"/>
        <w:right w:val="none" w:sz="0" w:space="0" w:color="auto"/>
      </w:divBdr>
    </w:div>
    <w:div w:id="659696543">
      <w:bodyDiv w:val="1"/>
      <w:marLeft w:val="0"/>
      <w:marRight w:val="0"/>
      <w:marTop w:val="0"/>
      <w:marBottom w:val="0"/>
      <w:divBdr>
        <w:top w:val="none" w:sz="0" w:space="0" w:color="auto"/>
        <w:left w:val="none" w:sz="0" w:space="0" w:color="auto"/>
        <w:bottom w:val="none" w:sz="0" w:space="0" w:color="auto"/>
        <w:right w:val="none" w:sz="0" w:space="0" w:color="auto"/>
      </w:divBdr>
    </w:div>
    <w:div w:id="678846245">
      <w:bodyDiv w:val="1"/>
      <w:marLeft w:val="0"/>
      <w:marRight w:val="0"/>
      <w:marTop w:val="0"/>
      <w:marBottom w:val="0"/>
      <w:divBdr>
        <w:top w:val="none" w:sz="0" w:space="0" w:color="auto"/>
        <w:left w:val="none" w:sz="0" w:space="0" w:color="auto"/>
        <w:bottom w:val="none" w:sz="0" w:space="0" w:color="auto"/>
        <w:right w:val="none" w:sz="0" w:space="0" w:color="auto"/>
      </w:divBdr>
    </w:div>
    <w:div w:id="707991918">
      <w:bodyDiv w:val="1"/>
      <w:marLeft w:val="0"/>
      <w:marRight w:val="0"/>
      <w:marTop w:val="0"/>
      <w:marBottom w:val="0"/>
      <w:divBdr>
        <w:top w:val="none" w:sz="0" w:space="0" w:color="auto"/>
        <w:left w:val="none" w:sz="0" w:space="0" w:color="auto"/>
        <w:bottom w:val="none" w:sz="0" w:space="0" w:color="auto"/>
        <w:right w:val="none" w:sz="0" w:space="0" w:color="auto"/>
      </w:divBdr>
    </w:div>
    <w:div w:id="726492320">
      <w:bodyDiv w:val="1"/>
      <w:marLeft w:val="0"/>
      <w:marRight w:val="0"/>
      <w:marTop w:val="0"/>
      <w:marBottom w:val="0"/>
      <w:divBdr>
        <w:top w:val="none" w:sz="0" w:space="0" w:color="auto"/>
        <w:left w:val="none" w:sz="0" w:space="0" w:color="auto"/>
        <w:bottom w:val="none" w:sz="0" w:space="0" w:color="auto"/>
        <w:right w:val="none" w:sz="0" w:space="0" w:color="auto"/>
      </w:divBdr>
    </w:div>
    <w:div w:id="807629455">
      <w:bodyDiv w:val="1"/>
      <w:marLeft w:val="0"/>
      <w:marRight w:val="0"/>
      <w:marTop w:val="0"/>
      <w:marBottom w:val="0"/>
      <w:divBdr>
        <w:top w:val="none" w:sz="0" w:space="0" w:color="auto"/>
        <w:left w:val="none" w:sz="0" w:space="0" w:color="auto"/>
        <w:bottom w:val="none" w:sz="0" w:space="0" w:color="auto"/>
        <w:right w:val="none" w:sz="0" w:space="0" w:color="auto"/>
      </w:divBdr>
    </w:div>
    <w:div w:id="875586532">
      <w:bodyDiv w:val="1"/>
      <w:marLeft w:val="0"/>
      <w:marRight w:val="0"/>
      <w:marTop w:val="0"/>
      <w:marBottom w:val="0"/>
      <w:divBdr>
        <w:top w:val="none" w:sz="0" w:space="0" w:color="auto"/>
        <w:left w:val="none" w:sz="0" w:space="0" w:color="auto"/>
        <w:bottom w:val="none" w:sz="0" w:space="0" w:color="auto"/>
        <w:right w:val="none" w:sz="0" w:space="0" w:color="auto"/>
      </w:divBdr>
    </w:div>
    <w:div w:id="935484017">
      <w:bodyDiv w:val="1"/>
      <w:marLeft w:val="0"/>
      <w:marRight w:val="0"/>
      <w:marTop w:val="0"/>
      <w:marBottom w:val="0"/>
      <w:divBdr>
        <w:top w:val="none" w:sz="0" w:space="0" w:color="auto"/>
        <w:left w:val="none" w:sz="0" w:space="0" w:color="auto"/>
        <w:bottom w:val="none" w:sz="0" w:space="0" w:color="auto"/>
        <w:right w:val="none" w:sz="0" w:space="0" w:color="auto"/>
      </w:divBdr>
    </w:div>
    <w:div w:id="940257748">
      <w:bodyDiv w:val="1"/>
      <w:marLeft w:val="0"/>
      <w:marRight w:val="0"/>
      <w:marTop w:val="0"/>
      <w:marBottom w:val="0"/>
      <w:divBdr>
        <w:top w:val="none" w:sz="0" w:space="0" w:color="auto"/>
        <w:left w:val="none" w:sz="0" w:space="0" w:color="auto"/>
        <w:bottom w:val="none" w:sz="0" w:space="0" w:color="auto"/>
        <w:right w:val="none" w:sz="0" w:space="0" w:color="auto"/>
      </w:divBdr>
    </w:div>
    <w:div w:id="950940963">
      <w:bodyDiv w:val="1"/>
      <w:marLeft w:val="0"/>
      <w:marRight w:val="0"/>
      <w:marTop w:val="0"/>
      <w:marBottom w:val="0"/>
      <w:divBdr>
        <w:top w:val="none" w:sz="0" w:space="0" w:color="auto"/>
        <w:left w:val="none" w:sz="0" w:space="0" w:color="auto"/>
        <w:bottom w:val="none" w:sz="0" w:space="0" w:color="auto"/>
        <w:right w:val="none" w:sz="0" w:space="0" w:color="auto"/>
      </w:divBdr>
    </w:div>
    <w:div w:id="1117723646">
      <w:bodyDiv w:val="1"/>
      <w:marLeft w:val="0"/>
      <w:marRight w:val="0"/>
      <w:marTop w:val="0"/>
      <w:marBottom w:val="0"/>
      <w:divBdr>
        <w:top w:val="none" w:sz="0" w:space="0" w:color="auto"/>
        <w:left w:val="none" w:sz="0" w:space="0" w:color="auto"/>
        <w:bottom w:val="none" w:sz="0" w:space="0" w:color="auto"/>
        <w:right w:val="none" w:sz="0" w:space="0" w:color="auto"/>
      </w:divBdr>
    </w:div>
    <w:div w:id="1120342287">
      <w:bodyDiv w:val="1"/>
      <w:marLeft w:val="0"/>
      <w:marRight w:val="0"/>
      <w:marTop w:val="0"/>
      <w:marBottom w:val="0"/>
      <w:divBdr>
        <w:top w:val="none" w:sz="0" w:space="0" w:color="auto"/>
        <w:left w:val="none" w:sz="0" w:space="0" w:color="auto"/>
        <w:bottom w:val="none" w:sz="0" w:space="0" w:color="auto"/>
        <w:right w:val="none" w:sz="0" w:space="0" w:color="auto"/>
      </w:divBdr>
    </w:div>
    <w:div w:id="1163468726">
      <w:bodyDiv w:val="1"/>
      <w:marLeft w:val="0"/>
      <w:marRight w:val="0"/>
      <w:marTop w:val="0"/>
      <w:marBottom w:val="0"/>
      <w:divBdr>
        <w:top w:val="none" w:sz="0" w:space="0" w:color="auto"/>
        <w:left w:val="none" w:sz="0" w:space="0" w:color="auto"/>
        <w:bottom w:val="none" w:sz="0" w:space="0" w:color="auto"/>
        <w:right w:val="none" w:sz="0" w:space="0" w:color="auto"/>
      </w:divBdr>
    </w:div>
    <w:div w:id="1214466981">
      <w:bodyDiv w:val="1"/>
      <w:marLeft w:val="0"/>
      <w:marRight w:val="0"/>
      <w:marTop w:val="0"/>
      <w:marBottom w:val="0"/>
      <w:divBdr>
        <w:top w:val="none" w:sz="0" w:space="0" w:color="auto"/>
        <w:left w:val="none" w:sz="0" w:space="0" w:color="auto"/>
        <w:bottom w:val="none" w:sz="0" w:space="0" w:color="auto"/>
        <w:right w:val="none" w:sz="0" w:space="0" w:color="auto"/>
      </w:divBdr>
    </w:div>
    <w:div w:id="1233661884">
      <w:bodyDiv w:val="1"/>
      <w:marLeft w:val="0"/>
      <w:marRight w:val="0"/>
      <w:marTop w:val="0"/>
      <w:marBottom w:val="0"/>
      <w:divBdr>
        <w:top w:val="none" w:sz="0" w:space="0" w:color="auto"/>
        <w:left w:val="none" w:sz="0" w:space="0" w:color="auto"/>
        <w:bottom w:val="none" w:sz="0" w:space="0" w:color="auto"/>
        <w:right w:val="none" w:sz="0" w:space="0" w:color="auto"/>
      </w:divBdr>
    </w:div>
    <w:div w:id="1305160654">
      <w:bodyDiv w:val="1"/>
      <w:marLeft w:val="0"/>
      <w:marRight w:val="0"/>
      <w:marTop w:val="0"/>
      <w:marBottom w:val="0"/>
      <w:divBdr>
        <w:top w:val="none" w:sz="0" w:space="0" w:color="auto"/>
        <w:left w:val="none" w:sz="0" w:space="0" w:color="auto"/>
        <w:bottom w:val="none" w:sz="0" w:space="0" w:color="auto"/>
        <w:right w:val="none" w:sz="0" w:space="0" w:color="auto"/>
      </w:divBdr>
    </w:div>
    <w:div w:id="1389256658">
      <w:bodyDiv w:val="1"/>
      <w:marLeft w:val="0"/>
      <w:marRight w:val="0"/>
      <w:marTop w:val="0"/>
      <w:marBottom w:val="0"/>
      <w:divBdr>
        <w:top w:val="none" w:sz="0" w:space="0" w:color="auto"/>
        <w:left w:val="none" w:sz="0" w:space="0" w:color="auto"/>
        <w:bottom w:val="none" w:sz="0" w:space="0" w:color="auto"/>
        <w:right w:val="none" w:sz="0" w:space="0" w:color="auto"/>
      </w:divBdr>
    </w:div>
    <w:div w:id="1619024147">
      <w:bodyDiv w:val="1"/>
      <w:marLeft w:val="0"/>
      <w:marRight w:val="0"/>
      <w:marTop w:val="0"/>
      <w:marBottom w:val="0"/>
      <w:divBdr>
        <w:top w:val="none" w:sz="0" w:space="0" w:color="auto"/>
        <w:left w:val="none" w:sz="0" w:space="0" w:color="auto"/>
        <w:bottom w:val="none" w:sz="0" w:space="0" w:color="auto"/>
        <w:right w:val="none" w:sz="0" w:space="0" w:color="auto"/>
      </w:divBdr>
    </w:div>
    <w:div w:id="1636716780">
      <w:bodyDiv w:val="1"/>
      <w:marLeft w:val="0"/>
      <w:marRight w:val="0"/>
      <w:marTop w:val="0"/>
      <w:marBottom w:val="0"/>
      <w:divBdr>
        <w:top w:val="none" w:sz="0" w:space="0" w:color="auto"/>
        <w:left w:val="none" w:sz="0" w:space="0" w:color="auto"/>
        <w:bottom w:val="none" w:sz="0" w:space="0" w:color="auto"/>
        <w:right w:val="none" w:sz="0" w:space="0" w:color="auto"/>
      </w:divBdr>
    </w:div>
    <w:div w:id="1681540879">
      <w:bodyDiv w:val="1"/>
      <w:marLeft w:val="0"/>
      <w:marRight w:val="0"/>
      <w:marTop w:val="0"/>
      <w:marBottom w:val="0"/>
      <w:divBdr>
        <w:top w:val="none" w:sz="0" w:space="0" w:color="auto"/>
        <w:left w:val="none" w:sz="0" w:space="0" w:color="auto"/>
        <w:bottom w:val="none" w:sz="0" w:space="0" w:color="auto"/>
        <w:right w:val="none" w:sz="0" w:space="0" w:color="auto"/>
      </w:divBdr>
    </w:div>
    <w:div w:id="1691683354">
      <w:bodyDiv w:val="1"/>
      <w:marLeft w:val="0"/>
      <w:marRight w:val="0"/>
      <w:marTop w:val="0"/>
      <w:marBottom w:val="0"/>
      <w:divBdr>
        <w:top w:val="none" w:sz="0" w:space="0" w:color="auto"/>
        <w:left w:val="none" w:sz="0" w:space="0" w:color="auto"/>
        <w:bottom w:val="none" w:sz="0" w:space="0" w:color="auto"/>
        <w:right w:val="none" w:sz="0" w:space="0" w:color="auto"/>
      </w:divBdr>
    </w:div>
    <w:div w:id="1693264276">
      <w:bodyDiv w:val="1"/>
      <w:marLeft w:val="0"/>
      <w:marRight w:val="0"/>
      <w:marTop w:val="0"/>
      <w:marBottom w:val="0"/>
      <w:divBdr>
        <w:top w:val="none" w:sz="0" w:space="0" w:color="auto"/>
        <w:left w:val="none" w:sz="0" w:space="0" w:color="auto"/>
        <w:bottom w:val="none" w:sz="0" w:space="0" w:color="auto"/>
        <w:right w:val="none" w:sz="0" w:space="0" w:color="auto"/>
      </w:divBdr>
    </w:div>
    <w:div w:id="1863277850">
      <w:bodyDiv w:val="1"/>
      <w:marLeft w:val="0"/>
      <w:marRight w:val="0"/>
      <w:marTop w:val="0"/>
      <w:marBottom w:val="0"/>
      <w:divBdr>
        <w:top w:val="none" w:sz="0" w:space="0" w:color="auto"/>
        <w:left w:val="none" w:sz="0" w:space="0" w:color="auto"/>
        <w:bottom w:val="none" w:sz="0" w:space="0" w:color="auto"/>
        <w:right w:val="none" w:sz="0" w:space="0" w:color="auto"/>
      </w:divBdr>
    </w:div>
    <w:div w:id="1864979497">
      <w:bodyDiv w:val="1"/>
      <w:marLeft w:val="0"/>
      <w:marRight w:val="0"/>
      <w:marTop w:val="0"/>
      <w:marBottom w:val="0"/>
      <w:divBdr>
        <w:top w:val="none" w:sz="0" w:space="0" w:color="auto"/>
        <w:left w:val="none" w:sz="0" w:space="0" w:color="auto"/>
        <w:bottom w:val="none" w:sz="0" w:space="0" w:color="auto"/>
        <w:right w:val="none" w:sz="0" w:space="0" w:color="auto"/>
      </w:divBdr>
    </w:div>
    <w:div w:id="1889292666">
      <w:bodyDiv w:val="1"/>
      <w:marLeft w:val="0"/>
      <w:marRight w:val="0"/>
      <w:marTop w:val="0"/>
      <w:marBottom w:val="0"/>
      <w:divBdr>
        <w:top w:val="none" w:sz="0" w:space="0" w:color="auto"/>
        <w:left w:val="none" w:sz="0" w:space="0" w:color="auto"/>
        <w:bottom w:val="none" w:sz="0" w:space="0" w:color="auto"/>
        <w:right w:val="none" w:sz="0" w:space="0" w:color="auto"/>
      </w:divBdr>
    </w:div>
    <w:div w:id="1952856777">
      <w:bodyDiv w:val="1"/>
      <w:marLeft w:val="0"/>
      <w:marRight w:val="0"/>
      <w:marTop w:val="0"/>
      <w:marBottom w:val="0"/>
      <w:divBdr>
        <w:top w:val="none" w:sz="0" w:space="0" w:color="auto"/>
        <w:left w:val="none" w:sz="0" w:space="0" w:color="auto"/>
        <w:bottom w:val="none" w:sz="0" w:space="0" w:color="auto"/>
        <w:right w:val="none" w:sz="0" w:space="0" w:color="auto"/>
      </w:divBdr>
    </w:div>
    <w:div w:id="20216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wmf"/><Relationship Id="rId18" Type="http://schemas.openxmlformats.org/officeDocument/2006/relationships/hyperlink" Target="https://www.privacytools.io/articles/how-google-collects-your-dat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iapp.org/news/a/understanding-googles-gdpr-compliance/" TargetMode="External"/><Relationship Id="rId2" Type="http://schemas.openxmlformats.org/officeDocument/2006/relationships/customXml" Target="../customXml/item2.xml"/><Relationship Id="rId16" Type="http://schemas.openxmlformats.org/officeDocument/2006/relationships/hyperlink" Target="https://policies.google.com/privac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rivacy.google.com/businesses/ccp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opa\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125</TotalTime>
  <Pages>9</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Boopathy G</dc:creator>
  <cp:keywords/>
  <dc:description/>
  <cp:lastModifiedBy>Boopathy G</cp:lastModifiedBy>
  <cp:revision>61</cp:revision>
  <dcterms:created xsi:type="dcterms:W3CDTF">2024-10-08T08:21:00Z</dcterms:created>
  <dcterms:modified xsi:type="dcterms:W3CDTF">2024-10-08T13:21:00Z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