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2223" w14:textId="25B3B156" w:rsidR="001778F8" w:rsidRPr="001778F8" w:rsidRDefault="001778F8" w:rsidP="00664A44">
      <w:pPr>
        <w:pStyle w:val="NoSpacing"/>
        <w:jc w:val="center"/>
        <w:rPr>
          <w:rFonts w:ascii="Times New Roman" w:hAnsi="Times New Roman" w:cs="Times New Roman"/>
          <w:sz w:val="36"/>
          <w:szCs w:val="36"/>
        </w:rPr>
      </w:pPr>
      <w:r w:rsidRPr="001778F8">
        <w:rPr>
          <w:rFonts w:ascii="Times New Roman" w:hAnsi="Times New Roman" w:cs="Times New Roman"/>
          <w:sz w:val="36"/>
          <w:szCs w:val="36"/>
        </w:rPr>
        <w:t xml:space="preserve">Report on </w:t>
      </w:r>
      <w:r w:rsidR="00C23129" w:rsidRPr="001778F8">
        <w:rPr>
          <w:rFonts w:ascii="Times New Roman" w:hAnsi="Times New Roman" w:cs="Times New Roman"/>
          <w:sz w:val="36"/>
          <w:szCs w:val="36"/>
        </w:rPr>
        <w:t>PDF Table Extraction System</w:t>
      </w:r>
    </w:p>
    <w:p w14:paraId="52CECD48" w14:textId="77777777" w:rsidR="00C23129" w:rsidRPr="001778F8" w:rsidRDefault="00C23129" w:rsidP="00664A44">
      <w:pPr>
        <w:pStyle w:val="ListParagraph"/>
        <w:jc w:val="center"/>
        <w:rPr>
          <w:i/>
          <w:iCs/>
        </w:rPr>
      </w:pPr>
      <w:r w:rsidRPr="001778F8">
        <w:rPr>
          <w:rFonts w:ascii="Times New Roman" w:hAnsi="Times New Roman" w:cs="Times New Roman"/>
          <w:i/>
          <w:iCs/>
        </w:rPr>
        <w:t>Automated Table Detection and OCR Extraction</w:t>
      </w:r>
    </w:p>
    <w:p w14:paraId="29286097" w14:textId="1F8DB75C" w:rsidR="00C23129" w:rsidRPr="00C23129" w:rsidRDefault="00C23129" w:rsidP="00C23129">
      <w:pPr>
        <w:rPr>
          <w:rFonts w:ascii="Times New Roman" w:hAnsi="Times New Roman" w:cs="Times New Roman"/>
        </w:rPr>
      </w:pPr>
    </w:p>
    <w:p w14:paraId="0D0E3AC7" w14:textId="77777777" w:rsidR="00C23129" w:rsidRPr="00C23129" w:rsidRDefault="00C23129" w:rsidP="00C23129">
      <w:pPr>
        <w:pStyle w:val="Heading1"/>
        <w:rPr>
          <w:rFonts w:ascii="Times New Roman" w:hAnsi="Times New Roman" w:cs="Times New Roman"/>
          <w:color w:val="auto"/>
          <w:sz w:val="32"/>
          <w:szCs w:val="32"/>
        </w:rPr>
      </w:pPr>
      <w:bookmarkStart w:id="0" w:name="_Toc222206265"/>
      <w:r w:rsidRPr="00C23129">
        <w:rPr>
          <w:rFonts w:ascii="Times New Roman" w:hAnsi="Times New Roman" w:cs="Times New Roman"/>
          <w:color w:val="auto"/>
          <w:sz w:val="32"/>
          <w:szCs w:val="32"/>
        </w:rPr>
        <w:t>Executive Summary</w:t>
      </w:r>
      <w:bookmarkEnd w:id="0"/>
    </w:p>
    <w:p w14:paraId="75F1A76D" w14:textId="77777777" w:rsidR="00C23129" w:rsidRPr="00C23129" w:rsidRDefault="00C23129" w:rsidP="00C23129">
      <w:pPr>
        <w:spacing w:after="240"/>
        <w:jc w:val="both"/>
        <w:rPr>
          <w:rFonts w:ascii="Times New Roman" w:hAnsi="Times New Roman" w:cs="Times New Roman"/>
        </w:rPr>
      </w:pPr>
      <w:r w:rsidRPr="00C23129">
        <w:rPr>
          <w:rFonts w:ascii="Times New Roman" w:hAnsi="Times New Roman" w:cs="Times New Roman"/>
        </w:rPr>
        <w:t>This document provides comprehensive documentation for an automated PDF table extraction system that leverages computer vision and optical character recognition (OCR) technologies. The system is designed to accurately detect, extract, and digitize tabular data from PDF documents, converting them into structured, machine-readable formats.</w:t>
      </w:r>
    </w:p>
    <w:p w14:paraId="52B0F735" w14:textId="77777777" w:rsidR="00C23129" w:rsidRPr="00C23129" w:rsidRDefault="00C23129" w:rsidP="00C23129">
      <w:pPr>
        <w:spacing w:after="480"/>
        <w:jc w:val="both"/>
        <w:rPr>
          <w:rFonts w:ascii="Times New Roman" w:hAnsi="Times New Roman" w:cs="Times New Roman"/>
        </w:rPr>
      </w:pPr>
      <w:r w:rsidRPr="00C23129">
        <w:rPr>
          <w:rFonts w:ascii="Times New Roman" w:hAnsi="Times New Roman" w:cs="Times New Roman"/>
        </w:rPr>
        <w:t>The solution combines OpenCV for image processing and table structure detection, Tesseract OCR for text extraction, and Python for data manipulation and export. It can handle complex scenarios including multiple tables per page, varying table layouts, and diverse formatting styles.</w:t>
      </w:r>
    </w:p>
    <w:p w14:paraId="6A089AC5" w14:textId="77777777" w:rsidR="00C23129" w:rsidRPr="00C23129" w:rsidRDefault="00C23129" w:rsidP="001778F8">
      <w:pPr>
        <w:pStyle w:val="Heading1"/>
        <w:spacing w:before="0"/>
        <w:rPr>
          <w:rFonts w:ascii="Times New Roman" w:hAnsi="Times New Roman" w:cs="Times New Roman"/>
          <w:color w:val="auto"/>
          <w:sz w:val="32"/>
          <w:szCs w:val="32"/>
        </w:rPr>
      </w:pPr>
      <w:bookmarkStart w:id="1" w:name="_Toc222206266"/>
      <w:r w:rsidRPr="00C23129">
        <w:rPr>
          <w:rFonts w:ascii="Times New Roman" w:hAnsi="Times New Roman" w:cs="Times New Roman"/>
          <w:color w:val="auto"/>
          <w:sz w:val="32"/>
          <w:szCs w:val="32"/>
        </w:rPr>
        <w:t>1. System Overview</w:t>
      </w:r>
      <w:bookmarkEnd w:id="1"/>
    </w:p>
    <w:p w14:paraId="672674B2" w14:textId="77777777" w:rsidR="00C23129" w:rsidRPr="00C23129" w:rsidRDefault="00C23129" w:rsidP="001778F8">
      <w:pPr>
        <w:pStyle w:val="Heading2"/>
        <w:spacing w:before="0"/>
        <w:rPr>
          <w:rFonts w:ascii="Times New Roman" w:hAnsi="Times New Roman" w:cs="Times New Roman"/>
          <w:color w:val="auto"/>
          <w:sz w:val="28"/>
          <w:szCs w:val="28"/>
        </w:rPr>
      </w:pPr>
      <w:bookmarkStart w:id="2" w:name="_Toc222206267"/>
      <w:r w:rsidRPr="00C23129">
        <w:rPr>
          <w:rFonts w:ascii="Times New Roman" w:hAnsi="Times New Roman" w:cs="Times New Roman"/>
          <w:color w:val="auto"/>
          <w:sz w:val="28"/>
          <w:szCs w:val="28"/>
        </w:rPr>
        <w:t>1.1 Purpose</w:t>
      </w:r>
      <w:bookmarkEnd w:id="2"/>
    </w:p>
    <w:p w14:paraId="4957B78A" w14:textId="77777777" w:rsidR="00C23129" w:rsidRPr="00C23129" w:rsidRDefault="00C23129" w:rsidP="00C23129">
      <w:pPr>
        <w:spacing w:after="240"/>
        <w:jc w:val="both"/>
        <w:rPr>
          <w:rFonts w:ascii="Times New Roman" w:hAnsi="Times New Roman" w:cs="Times New Roman"/>
        </w:rPr>
      </w:pPr>
      <w:r w:rsidRPr="00C23129">
        <w:rPr>
          <w:rFonts w:ascii="Times New Roman" w:hAnsi="Times New Roman" w:cs="Times New Roman"/>
        </w:rPr>
        <w:t>The PDF Table Extraction System automates the process of extracting structured data from tables embedded in PDF documents. This eliminates manual data entry, reduces human error, and enables efficient processing of large volumes of documents.</w:t>
      </w:r>
    </w:p>
    <w:p w14:paraId="45291208" w14:textId="77777777" w:rsidR="00C23129" w:rsidRPr="00C23129" w:rsidRDefault="00C23129" w:rsidP="00C23129">
      <w:pPr>
        <w:pStyle w:val="Heading2"/>
        <w:rPr>
          <w:rFonts w:ascii="Times New Roman" w:hAnsi="Times New Roman" w:cs="Times New Roman"/>
          <w:color w:val="auto"/>
          <w:sz w:val="28"/>
          <w:szCs w:val="28"/>
        </w:rPr>
      </w:pPr>
      <w:bookmarkStart w:id="3" w:name="_Toc222206268"/>
      <w:r w:rsidRPr="00C23129">
        <w:rPr>
          <w:rFonts w:ascii="Times New Roman" w:hAnsi="Times New Roman" w:cs="Times New Roman"/>
          <w:color w:val="auto"/>
          <w:sz w:val="28"/>
          <w:szCs w:val="28"/>
        </w:rPr>
        <w:t>1.2 Key Features</w:t>
      </w:r>
      <w:bookmarkEnd w:id="3"/>
    </w:p>
    <w:p w14:paraId="53A5A222"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Automated table detection using morphological operations</w:t>
      </w:r>
    </w:p>
    <w:p w14:paraId="1449DB67"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Cell-by-cell OCR with Tesseract engine</w:t>
      </w:r>
    </w:p>
    <w:p w14:paraId="7072CB38"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Support for multiple tables per page</w:t>
      </w:r>
    </w:p>
    <w:p w14:paraId="7EEB0426"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Intelligent column alignment and row grouping</w:t>
      </w:r>
    </w:p>
    <w:p w14:paraId="190B19B9"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Text cleaning and normalization</w:t>
      </w:r>
    </w:p>
    <w:p w14:paraId="59E681AE"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 xml:space="preserve">Export to CSV and pandas </w:t>
      </w:r>
      <w:proofErr w:type="spellStart"/>
      <w:r w:rsidRPr="00C23129">
        <w:rPr>
          <w:rFonts w:ascii="Times New Roman" w:hAnsi="Times New Roman" w:cs="Times New Roman"/>
        </w:rPr>
        <w:t>DataFrame</w:t>
      </w:r>
      <w:proofErr w:type="spellEnd"/>
      <w:r w:rsidRPr="00C23129">
        <w:rPr>
          <w:rFonts w:ascii="Times New Roman" w:hAnsi="Times New Roman" w:cs="Times New Roman"/>
        </w:rPr>
        <w:t xml:space="preserve"> formats</w:t>
      </w:r>
    </w:p>
    <w:p w14:paraId="7B09E83E"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Visual debugging and validation tools</w:t>
      </w:r>
    </w:p>
    <w:p w14:paraId="461F9247" w14:textId="77777777" w:rsidR="00C23129" w:rsidRPr="00C23129" w:rsidRDefault="00C23129" w:rsidP="00C23129">
      <w:pPr>
        <w:spacing w:after="240"/>
        <w:rPr>
          <w:rFonts w:ascii="Times New Roman" w:hAnsi="Times New Roman" w:cs="Times New Roman"/>
        </w:rPr>
      </w:pPr>
    </w:p>
    <w:p w14:paraId="443B7C18" w14:textId="77777777" w:rsidR="00C23129" w:rsidRPr="00C23129" w:rsidRDefault="00C23129" w:rsidP="00C23129">
      <w:pPr>
        <w:pStyle w:val="Heading2"/>
        <w:rPr>
          <w:rFonts w:ascii="Times New Roman" w:hAnsi="Times New Roman" w:cs="Times New Roman"/>
          <w:color w:val="auto"/>
          <w:sz w:val="28"/>
          <w:szCs w:val="28"/>
        </w:rPr>
      </w:pPr>
      <w:bookmarkStart w:id="4" w:name="_Toc222206269"/>
      <w:r w:rsidRPr="00C23129">
        <w:rPr>
          <w:rFonts w:ascii="Times New Roman" w:hAnsi="Times New Roman" w:cs="Times New Roman"/>
          <w:color w:val="auto"/>
          <w:sz w:val="28"/>
          <w:szCs w:val="28"/>
        </w:rPr>
        <w:t>1.3 Technology Stack</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23129" w:rsidRPr="00C23129" w14:paraId="13EB328B" w14:textId="77777777" w:rsidTr="00C2312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9147771"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136F1E8"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Technology</w:t>
            </w:r>
          </w:p>
        </w:tc>
      </w:tr>
      <w:tr w:rsidR="00C23129" w:rsidRPr="00C23129" w14:paraId="38854F48" w14:textId="77777777" w:rsidTr="00CB122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A921"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Image Processing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B3E65"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OpenCV (cv2) 4.x</w:t>
            </w:r>
          </w:p>
        </w:tc>
      </w:tr>
      <w:tr w:rsidR="00C23129" w:rsidRPr="00C23129" w14:paraId="64F4BDA3" w14:textId="77777777" w:rsidTr="00CB122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F4589"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OCR Engine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B8471"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Tesseract OCR 4.x/5.x</w:t>
            </w:r>
          </w:p>
        </w:tc>
      </w:tr>
      <w:tr w:rsidR="00C23129" w:rsidRPr="00C23129" w14:paraId="036E2E16" w14:textId="77777777" w:rsidTr="00CB122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C0736"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PDF Conversion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D52CB"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pdf2image with Poppler</w:t>
            </w:r>
          </w:p>
        </w:tc>
      </w:tr>
      <w:tr w:rsidR="00C23129" w:rsidRPr="00C23129" w14:paraId="5F030FD6" w14:textId="77777777" w:rsidTr="00CB122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AAAAE"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Data Processing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2A0E4"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pandas, NumPy</w:t>
            </w:r>
          </w:p>
        </w:tc>
      </w:tr>
      <w:tr w:rsidR="00C23129" w:rsidRPr="00C23129" w14:paraId="4DF47292" w14:textId="77777777" w:rsidTr="00CB122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369C0"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Programming Language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C9888"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Python 3.7+</w:t>
            </w:r>
          </w:p>
        </w:tc>
      </w:tr>
      <w:tr w:rsidR="00C23129" w:rsidRPr="00C23129" w14:paraId="293AE202" w14:textId="77777777" w:rsidTr="00CB122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C2AB9"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Visualization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FD352"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matplotlib</w:t>
            </w:r>
          </w:p>
        </w:tc>
      </w:tr>
    </w:tbl>
    <w:p w14:paraId="1040F3E9" w14:textId="333C2502" w:rsidR="001778F8" w:rsidRDefault="00C23129" w:rsidP="001778F8">
      <w:pPr>
        <w:pStyle w:val="Heading1"/>
        <w:spacing w:before="0"/>
        <w:rPr>
          <w:rFonts w:ascii="Times New Roman" w:hAnsi="Times New Roman" w:cs="Times New Roman"/>
          <w:color w:val="auto"/>
          <w:sz w:val="32"/>
          <w:szCs w:val="32"/>
        </w:rPr>
      </w:pPr>
      <w:bookmarkStart w:id="5" w:name="_Toc222206270"/>
      <w:r w:rsidRPr="00C23129">
        <w:rPr>
          <w:rFonts w:ascii="Times New Roman" w:hAnsi="Times New Roman" w:cs="Times New Roman"/>
          <w:color w:val="auto"/>
          <w:sz w:val="32"/>
          <w:szCs w:val="32"/>
        </w:rPr>
        <w:lastRenderedPageBreak/>
        <w:t>2. Technical Architecture</w:t>
      </w:r>
      <w:bookmarkStart w:id="6" w:name="_Toc222206271"/>
      <w:bookmarkEnd w:id="5"/>
      <w:r w:rsidR="001778F8">
        <w:rPr>
          <w:rFonts w:ascii="Times New Roman" w:hAnsi="Times New Roman" w:cs="Times New Roman"/>
          <w:color w:val="auto"/>
          <w:sz w:val="32"/>
          <w:szCs w:val="32"/>
        </w:rPr>
        <w:t xml:space="preserve">   </w:t>
      </w:r>
    </w:p>
    <w:p w14:paraId="4180FE44" w14:textId="1530E800" w:rsidR="00C23129" w:rsidRPr="00C23129" w:rsidRDefault="00C23129" w:rsidP="001778F8">
      <w:pPr>
        <w:pStyle w:val="Heading1"/>
        <w:spacing w:before="0"/>
        <w:rPr>
          <w:rFonts w:ascii="Times New Roman" w:hAnsi="Times New Roman" w:cs="Times New Roman"/>
          <w:color w:val="auto"/>
          <w:sz w:val="32"/>
          <w:szCs w:val="32"/>
        </w:rPr>
      </w:pPr>
      <w:r w:rsidRPr="00C23129">
        <w:rPr>
          <w:rFonts w:ascii="Times New Roman" w:hAnsi="Times New Roman" w:cs="Times New Roman"/>
          <w:color w:val="auto"/>
          <w:sz w:val="28"/>
          <w:szCs w:val="28"/>
        </w:rPr>
        <w:t>2.1 Processing Pipeline</w:t>
      </w:r>
      <w:bookmarkEnd w:id="6"/>
    </w:p>
    <w:p w14:paraId="0CA752DE" w14:textId="77777777" w:rsidR="00C23129" w:rsidRPr="00C23129" w:rsidRDefault="00C23129" w:rsidP="00C23129">
      <w:pPr>
        <w:spacing w:after="240"/>
        <w:rPr>
          <w:rFonts w:ascii="Times New Roman" w:hAnsi="Times New Roman" w:cs="Times New Roman"/>
        </w:rPr>
      </w:pPr>
      <w:r w:rsidRPr="00C23129">
        <w:rPr>
          <w:rFonts w:ascii="Times New Roman" w:hAnsi="Times New Roman" w:cs="Times New Roman"/>
        </w:rPr>
        <w:t>The system follows an eight-stage pipeline to transform PDF documents into structured data:</w:t>
      </w:r>
    </w:p>
    <w:p w14:paraId="0A22D22A"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PDF Conversion: </w:t>
      </w:r>
      <w:r w:rsidRPr="00C23129">
        <w:rPr>
          <w:rFonts w:ascii="Times New Roman" w:hAnsi="Times New Roman" w:cs="Times New Roman"/>
        </w:rPr>
        <w:t>Convert PDF pages to high-resolution images (300 DPI)</w:t>
      </w:r>
    </w:p>
    <w:p w14:paraId="74E53B9E"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Image Preprocessing: </w:t>
      </w:r>
      <w:r w:rsidRPr="00C23129">
        <w:rPr>
          <w:rFonts w:ascii="Times New Roman" w:hAnsi="Times New Roman" w:cs="Times New Roman"/>
        </w:rPr>
        <w:t>Apply adaptive thresholding and noise reduction</w:t>
      </w:r>
    </w:p>
    <w:p w14:paraId="192D1C9A"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Structure Detection: </w:t>
      </w:r>
      <w:r w:rsidRPr="00C23129">
        <w:rPr>
          <w:rFonts w:ascii="Times New Roman" w:hAnsi="Times New Roman" w:cs="Times New Roman"/>
        </w:rPr>
        <w:t>Identify table boundaries using morphological operations</w:t>
      </w:r>
    </w:p>
    <w:p w14:paraId="72AF11B0"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Cell Identification: </w:t>
      </w:r>
      <w:r w:rsidRPr="00C23129">
        <w:rPr>
          <w:rFonts w:ascii="Times New Roman" w:hAnsi="Times New Roman" w:cs="Times New Roman"/>
        </w:rPr>
        <w:t>Detect individual cells through contour analysis</w:t>
      </w:r>
    </w:p>
    <w:p w14:paraId="414693A9"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Row Organization: </w:t>
      </w:r>
      <w:r w:rsidRPr="00C23129">
        <w:rPr>
          <w:rFonts w:ascii="Times New Roman" w:hAnsi="Times New Roman" w:cs="Times New Roman"/>
        </w:rPr>
        <w:t>Group cells into rows based on vertical alignment</w:t>
      </w:r>
    </w:p>
    <w:p w14:paraId="4B9B84A6"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Table Separation: </w:t>
      </w:r>
      <w:r w:rsidRPr="00C23129">
        <w:rPr>
          <w:rFonts w:ascii="Times New Roman" w:hAnsi="Times New Roman" w:cs="Times New Roman"/>
        </w:rPr>
        <w:t>Identify and separate multiple tables on the same page</w:t>
      </w:r>
    </w:p>
    <w:p w14:paraId="283CAE5F"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OCR Extraction: </w:t>
      </w:r>
      <w:r w:rsidRPr="00C23129">
        <w:rPr>
          <w:rFonts w:ascii="Times New Roman" w:hAnsi="Times New Roman" w:cs="Times New Roman"/>
        </w:rPr>
        <w:t>Extract text from each cell using Tesseract</w:t>
      </w:r>
    </w:p>
    <w:p w14:paraId="2B78D699" w14:textId="3EE393B9" w:rsidR="00C23129" w:rsidRDefault="00C23129" w:rsidP="001778F8">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Data Export: </w:t>
      </w:r>
      <w:r w:rsidRPr="00C23129">
        <w:rPr>
          <w:rFonts w:ascii="Times New Roman" w:hAnsi="Times New Roman" w:cs="Times New Roman"/>
        </w:rPr>
        <w:t xml:space="preserve">Organize data into </w:t>
      </w:r>
      <w:proofErr w:type="spellStart"/>
      <w:r w:rsidRPr="00C23129">
        <w:rPr>
          <w:rFonts w:ascii="Times New Roman" w:hAnsi="Times New Roman" w:cs="Times New Roman"/>
        </w:rPr>
        <w:t>DataFrames</w:t>
      </w:r>
      <w:proofErr w:type="spellEnd"/>
      <w:r w:rsidRPr="00C23129">
        <w:rPr>
          <w:rFonts w:ascii="Times New Roman" w:hAnsi="Times New Roman" w:cs="Times New Roman"/>
        </w:rPr>
        <w:t xml:space="preserve"> and export to CSV</w:t>
      </w:r>
    </w:p>
    <w:p w14:paraId="1190FBFD" w14:textId="77777777" w:rsidR="001778F8" w:rsidRPr="001778F8" w:rsidRDefault="001778F8" w:rsidP="001778F8">
      <w:pPr>
        <w:pStyle w:val="ListParagraph"/>
        <w:contextualSpacing w:val="0"/>
        <w:rPr>
          <w:rFonts w:ascii="Times New Roman" w:hAnsi="Times New Roman" w:cs="Times New Roman"/>
        </w:rPr>
      </w:pPr>
    </w:p>
    <w:p w14:paraId="55CD7AEE" w14:textId="77777777" w:rsidR="00C23129" w:rsidRPr="00C23129" w:rsidRDefault="00C23129" w:rsidP="00C23129">
      <w:pPr>
        <w:pStyle w:val="Heading2"/>
        <w:rPr>
          <w:rFonts w:ascii="Times New Roman" w:hAnsi="Times New Roman" w:cs="Times New Roman"/>
          <w:color w:val="auto"/>
          <w:sz w:val="28"/>
          <w:szCs w:val="28"/>
        </w:rPr>
      </w:pPr>
      <w:bookmarkStart w:id="7" w:name="_Toc222206272"/>
      <w:r w:rsidRPr="00C23129">
        <w:rPr>
          <w:rFonts w:ascii="Times New Roman" w:hAnsi="Times New Roman" w:cs="Times New Roman"/>
          <w:color w:val="auto"/>
          <w:sz w:val="28"/>
          <w:szCs w:val="28"/>
        </w:rPr>
        <w:t>2.2 Image Processing Workflow</w:t>
      </w:r>
      <w:bookmarkEnd w:id="7"/>
    </w:p>
    <w:p w14:paraId="46F1E403" w14:textId="77777777" w:rsidR="00C23129" w:rsidRPr="00C23129" w:rsidRDefault="00C23129" w:rsidP="00C23129">
      <w:pPr>
        <w:pStyle w:val="Heading3"/>
        <w:rPr>
          <w:rFonts w:ascii="Times New Roman" w:hAnsi="Times New Roman" w:cs="Times New Roman"/>
          <w:color w:val="auto"/>
          <w:sz w:val="24"/>
          <w:szCs w:val="24"/>
        </w:rPr>
      </w:pPr>
      <w:bookmarkStart w:id="8" w:name="_Toc222206273"/>
      <w:r w:rsidRPr="00C23129">
        <w:rPr>
          <w:rFonts w:ascii="Times New Roman" w:hAnsi="Times New Roman" w:cs="Times New Roman"/>
          <w:color w:val="auto"/>
          <w:sz w:val="24"/>
          <w:szCs w:val="24"/>
        </w:rPr>
        <w:t>2.2.1 PDF to Image Conversion</w:t>
      </w:r>
      <w:bookmarkEnd w:id="8"/>
    </w:p>
    <w:p w14:paraId="48C521FA" w14:textId="77777777" w:rsidR="00C23129" w:rsidRPr="00C23129" w:rsidRDefault="00C23129" w:rsidP="00C23129">
      <w:pPr>
        <w:spacing w:after="240"/>
        <w:jc w:val="both"/>
        <w:rPr>
          <w:rFonts w:ascii="Times New Roman" w:hAnsi="Times New Roman" w:cs="Times New Roman"/>
        </w:rPr>
      </w:pPr>
      <w:r w:rsidRPr="00C23129">
        <w:rPr>
          <w:rFonts w:ascii="Times New Roman" w:hAnsi="Times New Roman" w:cs="Times New Roman"/>
        </w:rPr>
        <w:t>The system uses pdf2image with Poppler to convert PDF pages into high-resolution images. A DPI of 300 is used to ensure sufficient detail for accurate OCR while maintaining reasonable processing times.</w:t>
      </w:r>
    </w:p>
    <w:p w14:paraId="4DB55A52" w14:textId="77777777" w:rsidR="00C23129" w:rsidRPr="00C23129" w:rsidRDefault="00C23129" w:rsidP="00C23129">
      <w:pPr>
        <w:pStyle w:val="Heading3"/>
        <w:rPr>
          <w:rFonts w:ascii="Times New Roman" w:hAnsi="Times New Roman" w:cs="Times New Roman"/>
          <w:color w:val="auto"/>
          <w:sz w:val="24"/>
          <w:szCs w:val="24"/>
        </w:rPr>
      </w:pPr>
      <w:bookmarkStart w:id="9" w:name="_Toc222206274"/>
      <w:r w:rsidRPr="00C23129">
        <w:rPr>
          <w:rFonts w:ascii="Times New Roman" w:hAnsi="Times New Roman" w:cs="Times New Roman"/>
          <w:color w:val="auto"/>
          <w:sz w:val="24"/>
          <w:szCs w:val="24"/>
        </w:rPr>
        <w:t>2.2.2 Adaptive Thresholding</w:t>
      </w:r>
      <w:bookmarkEnd w:id="9"/>
    </w:p>
    <w:p w14:paraId="4156E836" w14:textId="77777777" w:rsidR="00C23129" w:rsidRPr="00C23129" w:rsidRDefault="00C23129" w:rsidP="00C23129">
      <w:pPr>
        <w:spacing w:after="240"/>
        <w:jc w:val="both"/>
        <w:rPr>
          <w:rFonts w:ascii="Times New Roman" w:hAnsi="Times New Roman" w:cs="Times New Roman"/>
        </w:rPr>
      </w:pPr>
      <w:r w:rsidRPr="00C23129">
        <w:rPr>
          <w:rFonts w:ascii="Times New Roman" w:hAnsi="Times New Roman" w:cs="Times New Roman"/>
        </w:rPr>
        <w:t>Adaptive thresholding is applied using the Gaussian method to handle varying lighting conditions and contrast levels across the document. The inverted binary threshold ensures that table lines and text appear as white pixels on a black background, facilitating subsequent morphological operations.</w:t>
      </w:r>
    </w:p>
    <w:p w14:paraId="3E173316" w14:textId="77777777" w:rsidR="00C23129" w:rsidRPr="00C23129" w:rsidRDefault="00C23129" w:rsidP="00C23129">
      <w:pPr>
        <w:pStyle w:val="Heading3"/>
        <w:rPr>
          <w:rFonts w:ascii="Times New Roman" w:hAnsi="Times New Roman" w:cs="Times New Roman"/>
          <w:color w:val="auto"/>
          <w:sz w:val="24"/>
          <w:szCs w:val="24"/>
        </w:rPr>
      </w:pPr>
      <w:bookmarkStart w:id="10" w:name="_Toc222206275"/>
      <w:r w:rsidRPr="00C23129">
        <w:rPr>
          <w:rFonts w:ascii="Times New Roman" w:hAnsi="Times New Roman" w:cs="Times New Roman"/>
          <w:color w:val="auto"/>
          <w:sz w:val="24"/>
          <w:szCs w:val="24"/>
        </w:rPr>
        <w:t>2.2.3 Morphological Operations</w:t>
      </w:r>
      <w:bookmarkEnd w:id="10"/>
    </w:p>
    <w:p w14:paraId="458857D7" w14:textId="77777777" w:rsidR="001778F8" w:rsidRDefault="00C23129" w:rsidP="001778F8">
      <w:pPr>
        <w:spacing w:after="480"/>
        <w:jc w:val="both"/>
        <w:rPr>
          <w:rFonts w:ascii="Times New Roman" w:hAnsi="Times New Roman" w:cs="Times New Roman"/>
        </w:rPr>
      </w:pPr>
      <w:r w:rsidRPr="00C23129">
        <w:rPr>
          <w:rFonts w:ascii="Times New Roman" w:hAnsi="Times New Roman" w:cs="Times New Roman"/>
        </w:rPr>
        <w:t>The system employs morphological opening operations with specialized kernels to detect horizontal and vertical lines separately. A horizontal kernel (40×1 pixels) identifies row separators, while a vertical kernel (1×40 pixels) detects column boundaries. These are then combined to reconstruct the complete table structure.</w:t>
      </w:r>
      <w:bookmarkStart w:id="11" w:name="_Toc222206276"/>
    </w:p>
    <w:p w14:paraId="709D21A6" w14:textId="2BE684FB" w:rsidR="00C23129" w:rsidRDefault="00C23129" w:rsidP="001778F8">
      <w:pPr>
        <w:jc w:val="both"/>
        <w:rPr>
          <w:rFonts w:ascii="Times New Roman" w:hAnsi="Times New Roman" w:cs="Times New Roman"/>
          <w:sz w:val="32"/>
          <w:szCs w:val="32"/>
        </w:rPr>
      </w:pPr>
      <w:r w:rsidRPr="00C23129">
        <w:rPr>
          <w:rFonts w:ascii="Times New Roman" w:hAnsi="Times New Roman" w:cs="Times New Roman"/>
          <w:sz w:val="32"/>
          <w:szCs w:val="32"/>
        </w:rPr>
        <w:t>3. Component Details</w:t>
      </w:r>
      <w:bookmarkEnd w:id="11"/>
    </w:p>
    <w:p w14:paraId="677F7993" w14:textId="77777777" w:rsidR="001778F8" w:rsidRPr="001778F8" w:rsidRDefault="001778F8" w:rsidP="001778F8">
      <w:pPr>
        <w:jc w:val="both"/>
        <w:rPr>
          <w:rFonts w:ascii="Times New Roman" w:hAnsi="Times New Roman" w:cs="Times New Roman"/>
          <w:sz w:val="2"/>
          <w:szCs w:val="2"/>
        </w:rPr>
      </w:pPr>
    </w:p>
    <w:p w14:paraId="5720C7DA" w14:textId="77777777" w:rsidR="00C23129" w:rsidRPr="00C23129" w:rsidRDefault="00C23129" w:rsidP="001778F8">
      <w:pPr>
        <w:pStyle w:val="Heading2"/>
        <w:spacing w:before="0" w:after="0"/>
        <w:rPr>
          <w:rFonts w:ascii="Times New Roman" w:hAnsi="Times New Roman" w:cs="Times New Roman"/>
          <w:color w:val="auto"/>
          <w:sz w:val="28"/>
          <w:szCs w:val="28"/>
        </w:rPr>
      </w:pPr>
      <w:bookmarkStart w:id="12" w:name="_Toc222206277"/>
      <w:r w:rsidRPr="00C23129">
        <w:rPr>
          <w:rFonts w:ascii="Times New Roman" w:hAnsi="Times New Roman" w:cs="Times New Roman"/>
          <w:color w:val="auto"/>
          <w:sz w:val="28"/>
          <w:szCs w:val="28"/>
        </w:rPr>
        <w:t>3.1 Table Detection Algorithm</w:t>
      </w:r>
      <w:bookmarkEnd w:id="12"/>
    </w:p>
    <w:p w14:paraId="56041E93" w14:textId="606E9AFC" w:rsidR="001778F8" w:rsidRPr="00C23129" w:rsidRDefault="00C23129" w:rsidP="00C23129">
      <w:pPr>
        <w:spacing w:after="240"/>
        <w:jc w:val="both"/>
        <w:rPr>
          <w:rFonts w:ascii="Times New Roman" w:hAnsi="Times New Roman" w:cs="Times New Roman"/>
        </w:rPr>
      </w:pPr>
      <w:r w:rsidRPr="00C23129">
        <w:rPr>
          <w:rFonts w:ascii="Times New Roman" w:hAnsi="Times New Roman" w:cs="Times New Roman"/>
        </w:rPr>
        <w:t>The table detection algorithm uses contour analysis to identify rectangular regions representing table cells. Contours are filtered based on minimum size thresholds (width &gt; 50 pixels, height &gt; 20 pixels) to eliminate noise and artifacts.</w:t>
      </w:r>
    </w:p>
    <w:p w14:paraId="52B1A748" w14:textId="77777777" w:rsidR="00C23129" w:rsidRPr="00C23129" w:rsidRDefault="00C23129" w:rsidP="00C23129">
      <w:pPr>
        <w:spacing w:after="120"/>
        <w:jc w:val="both"/>
        <w:rPr>
          <w:rFonts w:ascii="Times New Roman" w:hAnsi="Times New Roman" w:cs="Times New Roman"/>
        </w:rPr>
      </w:pPr>
      <w:r w:rsidRPr="00C23129">
        <w:rPr>
          <w:rFonts w:ascii="Times New Roman" w:hAnsi="Times New Roman" w:cs="Times New Roman"/>
        </w:rPr>
        <w:t>Detected cells are then organized into a hierarchical structure:</w:t>
      </w:r>
    </w:p>
    <w:p w14:paraId="046B6853" w14:textId="77777777" w:rsidR="00C23129" w:rsidRPr="00C23129" w:rsidRDefault="00C23129" w:rsidP="00C23129">
      <w:pPr>
        <w:pStyle w:val="ListParagraph"/>
        <w:numPr>
          <w:ilvl w:val="0"/>
          <w:numId w:val="2"/>
        </w:numPr>
        <w:contextualSpacing w:val="0"/>
        <w:jc w:val="both"/>
        <w:rPr>
          <w:rFonts w:ascii="Times New Roman" w:hAnsi="Times New Roman" w:cs="Times New Roman"/>
        </w:rPr>
      </w:pPr>
      <w:r w:rsidRPr="00C23129">
        <w:rPr>
          <w:rFonts w:ascii="Times New Roman" w:hAnsi="Times New Roman" w:cs="Times New Roman"/>
        </w:rPr>
        <w:t>Cells are sorted by Y-coordinate (top to bottom)</w:t>
      </w:r>
    </w:p>
    <w:p w14:paraId="278DF299" w14:textId="77777777" w:rsidR="00C23129" w:rsidRPr="00C23129" w:rsidRDefault="00C23129" w:rsidP="00C23129">
      <w:pPr>
        <w:pStyle w:val="ListParagraph"/>
        <w:numPr>
          <w:ilvl w:val="0"/>
          <w:numId w:val="2"/>
        </w:numPr>
        <w:contextualSpacing w:val="0"/>
        <w:jc w:val="both"/>
        <w:rPr>
          <w:rFonts w:ascii="Times New Roman" w:hAnsi="Times New Roman" w:cs="Times New Roman"/>
        </w:rPr>
      </w:pPr>
      <w:r w:rsidRPr="00C23129">
        <w:rPr>
          <w:rFonts w:ascii="Times New Roman" w:hAnsi="Times New Roman" w:cs="Times New Roman"/>
        </w:rPr>
        <w:t>Cells with similar Y-coordinates (within 15-pixel tolerance) are grouped into rows</w:t>
      </w:r>
    </w:p>
    <w:p w14:paraId="0BA0A523" w14:textId="77777777" w:rsidR="00C23129" w:rsidRPr="00C23129" w:rsidRDefault="00C23129" w:rsidP="00C23129">
      <w:pPr>
        <w:pStyle w:val="ListParagraph"/>
        <w:numPr>
          <w:ilvl w:val="0"/>
          <w:numId w:val="2"/>
        </w:numPr>
        <w:contextualSpacing w:val="0"/>
        <w:jc w:val="both"/>
        <w:rPr>
          <w:rFonts w:ascii="Times New Roman" w:hAnsi="Times New Roman" w:cs="Times New Roman"/>
        </w:rPr>
      </w:pPr>
      <w:r w:rsidRPr="00C23129">
        <w:rPr>
          <w:rFonts w:ascii="Times New Roman" w:hAnsi="Times New Roman" w:cs="Times New Roman"/>
        </w:rPr>
        <w:t>Within each row, cells are sorted by X-coordinate (left to right)</w:t>
      </w:r>
    </w:p>
    <w:p w14:paraId="7074C099" w14:textId="00ECE82E" w:rsidR="00C23129" w:rsidRPr="001778F8" w:rsidRDefault="00C23129" w:rsidP="001778F8">
      <w:pPr>
        <w:pStyle w:val="ListParagraph"/>
        <w:numPr>
          <w:ilvl w:val="0"/>
          <w:numId w:val="2"/>
        </w:numPr>
        <w:contextualSpacing w:val="0"/>
        <w:jc w:val="both"/>
        <w:rPr>
          <w:rFonts w:ascii="Times New Roman" w:hAnsi="Times New Roman" w:cs="Times New Roman"/>
        </w:rPr>
      </w:pPr>
      <w:r w:rsidRPr="00C23129">
        <w:rPr>
          <w:rFonts w:ascii="Times New Roman" w:hAnsi="Times New Roman" w:cs="Times New Roman"/>
        </w:rPr>
        <w:t>Rows are grouped into tables based on vertical spacing between consecutive rows</w:t>
      </w:r>
    </w:p>
    <w:p w14:paraId="4A0DB175" w14:textId="77777777" w:rsidR="00C23129" w:rsidRPr="00C23129" w:rsidRDefault="00C23129" w:rsidP="00C23129">
      <w:pPr>
        <w:pStyle w:val="Heading2"/>
        <w:rPr>
          <w:rFonts w:ascii="Times New Roman" w:hAnsi="Times New Roman" w:cs="Times New Roman"/>
          <w:color w:val="auto"/>
          <w:sz w:val="28"/>
          <w:szCs w:val="28"/>
        </w:rPr>
      </w:pPr>
      <w:bookmarkStart w:id="13" w:name="_Toc222206278"/>
      <w:r w:rsidRPr="00C23129">
        <w:rPr>
          <w:rFonts w:ascii="Times New Roman" w:hAnsi="Times New Roman" w:cs="Times New Roman"/>
          <w:color w:val="auto"/>
          <w:sz w:val="28"/>
          <w:szCs w:val="28"/>
        </w:rPr>
        <w:lastRenderedPageBreak/>
        <w:t>3.2 Column Alignment System</w:t>
      </w:r>
      <w:bookmarkEnd w:id="13"/>
    </w:p>
    <w:p w14:paraId="0A5DA35C" w14:textId="77777777" w:rsidR="00C23129" w:rsidRPr="00C23129" w:rsidRDefault="00C23129" w:rsidP="00C23129">
      <w:pPr>
        <w:spacing w:after="480"/>
        <w:jc w:val="both"/>
        <w:rPr>
          <w:rFonts w:ascii="Times New Roman" w:hAnsi="Times New Roman" w:cs="Times New Roman"/>
        </w:rPr>
      </w:pPr>
      <w:r w:rsidRPr="00C23129">
        <w:rPr>
          <w:rFonts w:ascii="Times New Roman" w:hAnsi="Times New Roman" w:cs="Times New Roman"/>
        </w:rPr>
        <w:t xml:space="preserve">The column alignment system addresses variations in cell positioning by clustering horizontal </w:t>
      </w:r>
      <w:proofErr w:type="spellStart"/>
      <w:r w:rsidRPr="00C23129">
        <w:rPr>
          <w:rFonts w:ascii="Times New Roman" w:hAnsi="Times New Roman" w:cs="Times New Roman"/>
        </w:rPr>
        <w:t>centers</w:t>
      </w:r>
      <w:proofErr w:type="spellEnd"/>
      <w:r w:rsidRPr="00C23129">
        <w:rPr>
          <w:rFonts w:ascii="Times New Roman" w:hAnsi="Times New Roman" w:cs="Times New Roman"/>
        </w:rPr>
        <w:t xml:space="preserve">. Each cell's </w:t>
      </w:r>
      <w:proofErr w:type="spellStart"/>
      <w:r w:rsidRPr="00C23129">
        <w:rPr>
          <w:rFonts w:ascii="Times New Roman" w:hAnsi="Times New Roman" w:cs="Times New Roman"/>
        </w:rPr>
        <w:t>center</w:t>
      </w:r>
      <w:proofErr w:type="spellEnd"/>
      <w:r w:rsidRPr="00C23129">
        <w:rPr>
          <w:rFonts w:ascii="Times New Roman" w:hAnsi="Times New Roman" w:cs="Times New Roman"/>
        </w:rPr>
        <w:t xml:space="preserve"> point is calculated, and cells with </w:t>
      </w:r>
      <w:proofErr w:type="spellStart"/>
      <w:r w:rsidRPr="00C23129">
        <w:rPr>
          <w:rFonts w:ascii="Times New Roman" w:hAnsi="Times New Roman" w:cs="Times New Roman"/>
        </w:rPr>
        <w:t>centers</w:t>
      </w:r>
      <w:proofErr w:type="spellEnd"/>
      <w:r w:rsidRPr="00C23129">
        <w:rPr>
          <w:rFonts w:ascii="Times New Roman" w:hAnsi="Times New Roman" w:cs="Times New Roman"/>
        </w:rPr>
        <w:t xml:space="preserve"> within 60 pixels of each other are considered to belong to the same column. This approach handles tables where borders are not perfectly aligned or cells span multiple columns.</w:t>
      </w:r>
    </w:p>
    <w:p w14:paraId="4550A955" w14:textId="77777777" w:rsidR="00C23129" w:rsidRPr="00C23129" w:rsidRDefault="00C23129" w:rsidP="00C23129">
      <w:pPr>
        <w:pStyle w:val="Heading2"/>
        <w:rPr>
          <w:rFonts w:ascii="Times New Roman" w:hAnsi="Times New Roman" w:cs="Times New Roman"/>
          <w:color w:val="auto"/>
          <w:sz w:val="28"/>
          <w:szCs w:val="28"/>
        </w:rPr>
      </w:pPr>
      <w:bookmarkStart w:id="14" w:name="_Toc222206279"/>
      <w:r w:rsidRPr="00C23129">
        <w:rPr>
          <w:rFonts w:ascii="Times New Roman" w:hAnsi="Times New Roman" w:cs="Times New Roman"/>
          <w:color w:val="auto"/>
          <w:sz w:val="28"/>
          <w:szCs w:val="28"/>
        </w:rPr>
        <w:t>3.3 OCR Configuration</w:t>
      </w:r>
      <w:bookmarkEnd w:id="14"/>
    </w:p>
    <w:p w14:paraId="427D0276" w14:textId="77777777" w:rsidR="00C23129" w:rsidRPr="00C23129" w:rsidRDefault="00C23129" w:rsidP="00C23129">
      <w:pPr>
        <w:spacing w:after="120"/>
        <w:rPr>
          <w:rFonts w:ascii="Times New Roman" w:hAnsi="Times New Roman" w:cs="Times New Roman"/>
        </w:rPr>
      </w:pPr>
      <w:r w:rsidRPr="00C23129">
        <w:rPr>
          <w:rFonts w:ascii="Times New Roman" w:hAnsi="Times New Roman" w:cs="Times New Roman"/>
        </w:rPr>
        <w:t>Tesseract OCR is configured with specific parameters optimized for table cell recognition:</w:t>
      </w:r>
    </w:p>
    <w:p w14:paraId="50D447E0"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OEM 1: </w:t>
      </w:r>
      <w:r w:rsidRPr="00C23129">
        <w:rPr>
          <w:rFonts w:ascii="Times New Roman" w:hAnsi="Times New Roman" w:cs="Times New Roman"/>
        </w:rPr>
        <w:t>Use LSTM neural network engine for improved accuracy</w:t>
      </w:r>
    </w:p>
    <w:p w14:paraId="7AD64280"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PSM 7: </w:t>
      </w:r>
      <w:r w:rsidRPr="00C23129">
        <w:rPr>
          <w:rFonts w:ascii="Times New Roman" w:hAnsi="Times New Roman" w:cs="Times New Roman"/>
        </w:rPr>
        <w:t>Treat each cell as a single text line</w:t>
      </w:r>
    </w:p>
    <w:p w14:paraId="08C21872" w14:textId="77777777" w:rsidR="00C23129" w:rsidRPr="00C23129" w:rsidRDefault="00C23129" w:rsidP="00C23129">
      <w:pPr>
        <w:spacing w:after="240"/>
        <w:rPr>
          <w:rFonts w:ascii="Times New Roman" w:hAnsi="Times New Roman" w:cs="Times New Roman"/>
        </w:rPr>
      </w:pPr>
    </w:p>
    <w:p w14:paraId="19308F47" w14:textId="77777777" w:rsidR="00C23129" w:rsidRPr="00C23129" w:rsidRDefault="00C23129" w:rsidP="00C23129">
      <w:pPr>
        <w:spacing w:after="480"/>
        <w:jc w:val="both"/>
        <w:rPr>
          <w:rFonts w:ascii="Times New Roman" w:hAnsi="Times New Roman" w:cs="Times New Roman"/>
        </w:rPr>
      </w:pPr>
      <w:r w:rsidRPr="00C23129">
        <w:rPr>
          <w:rFonts w:ascii="Times New Roman" w:hAnsi="Times New Roman" w:cs="Times New Roman"/>
        </w:rPr>
        <w:t>Before OCR processing, each cell image is upscaled by 2x using cubic interpolation to enhance character clarity and improve recognition accuracy.</w:t>
      </w:r>
    </w:p>
    <w:p w14:paraId="76F563AB" w14:textId="77777777" w:rsidR="00C23129" w:rsidRPr="00C23129" w:rsidRDefault="00C23129" w:rsidP="00C23129">
      <w:pPr>
        <w:pStyle w:val="Heading2"/>
        <w:rPr>
          <w:rFonts w:ascii="Times New Roman" w:hAnsi="Times New Roman" w:cs="Times New Roman"/>
          <w:color w:val="auto"/>
          <w:sz w:val="28"/>
          <w:szCs w:val="28"/>
        </w:rPr>
      </w:pPr>
      <w:bookmarkStart w:id="15" w:name="_Toc222206280"/>
      <w:r w:rsidRPr="00C23129">
        <w:rPr>
          <w:rFonts w:ascii="Times New Roman" w:hAnsi="Times New Roman" w:cs="Times New Roman"/>
          <w:color w:val="auto"/>
          <w:sz w:val="28"/>
          <w:szCs w:val="28"/>
        </w:rPr>
        <w:t>3.4 Text Cleaning Pipeline</w:t>
      </w:r>
      <w:bookmarkEnd w:id="15"/>
    </w:p>
    <w:p w14:paraId="3EFD7EE6" w14:textId="77777777" w:rsidR="00C23129" w:rsidRPr="00C23129" w:rsidRDefault="00C23129" w:rsidP="00C23129">
      <w:pPr>
        <w:spacing w:after="120"/>
        <w:jc w:val="both"/>
        <w:rPr>
          <w:rFonts w:ascii="Times New Roman" w:hAnsi="Times New Roman" w:cs="Times New Roman"/>
        </w:rPr>
      </w:pPr>
      <w:r w:rsidRPr="00C23129">
        <w:rPr>
          <w:rFonts w:ascii="Times New Roman" w:hAnsi="Times New Roman" w:cs="Times New Roman"/>
        </w:rPr>
        <w:t>Extracted text undergoes several cleaning operations to remove OCR artifacts and normalize data:</w:t>
      </w:r>
    </w:p>
    <w:p w14:paraId="1DFA0710"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Remove common OCR artifacts (degree symbols, special quotes, pipe characters)</w:t>
      </w:r>
    </w:p>
    <w:p w14:paraId="1BEDAB8F"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Filter out very short strings (2 characters or less) likely to be noise</w:t>
      </w:r>
    </w:p>
    <w:p w14:paraId="07DB5004"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Remove strings containing no alphanumeric characters</w:t>
      </w:r>
    </w:p>
    <w:p w14:paraId="03994C60"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Correct common OCR errors (e.g., hyphen misread as decimal point in numbers)</w:t>
      </w:r>
    </w:p>
    <w:p w14:paraId="2FEC717C" w14:textId="77777777" w:rsidR="001778F8" w:rsidRDefault="001778F8" w:rsidP="001778F8">
      <w:pPr>
        <w:rPr>
          <w:rFonts w:ascii="Times New Roman" w:hAnsi="Times New Roman" w:cs="Times New Roman"/>
        </w:rPr>
      </w:pPr>
      <w:bookmarkStart w:id="16" w:name="_Toc222206281"/>
    </w:p>
    <w:p w14:paraId="1C0B8727" w14:textId="77777777" w:rsidR="001778F8" w:rsidRDefault="001778F8" w:rsidP="001778F8">
      <w:pPr>
        <w:rPr>
          <w:rFonts w:ascii="Times New Roman" w:hAnsi="Times New Roman" w:cs="Times New Roman"/>
        </w:rPr>
      </w:pPr>
    </w:p>
    <w:p w14:paraId="739D99B4" w14:textId="77777777" w:rsidR="001778F8" w:rsidRDefault="001778F8" w:rsidP="001778F8">
      <w:pPr>
        <w:rPr>
          <w:rFonts w:ascii="Times New Roman" w:hAnsi="Times New Roman" w:cs="Times New Roman"/>
        </w:rPr>
      </w:pPr>
    </w:p>
    <w:p w14:paraId="200EBF71" w14:textId="014C9FDD" w:rsidR="00C23129" w:rsidRPr="001778F8" w:rsidRDefault="00C23129" w:rsidP="001778F8">
      <w:pPr>
        <w:rPr>
          <w:rFonts w:ascii="Times New Roman" w:hAnsi="Times New Roman" w:cs="Times New Roman"/>
        </w:rPr>
      </w:pPr>
      <w:r w:rsidRPr="00C23129">
        <w:rPr>
          <w:rFonts w:ascii="Times New Roman" w:hAnsi="Times New Roman" w:cs="Times New Roman"/>
          <w:sz w:val="32"/>
          <w:szCs w:val="32"/>
        </w:rPr>
        <w:t>4. Installation and Setup</w:t>
      </w:r>
      <w:bookmarkEnd w:id="16"/>
    </w:p>
    <w:p w14:paraId="70D30274" w14:textId="77777777" w:rsidR="00C23129" w:rsidRPr="00C23129" w:rsidRDefault="00C23129" w:rsidP="00C23129">
      <w:pPr>
        <w:pStyle w:val="Heading2"/>
        <w:rPr>
          <w:rFonts w:ascii="Times New Roman" w:hAnsi="Times New Roman" w:cs="Times New Roman"/>
          <w:color w:val="auto"/>
          <w:sz w:val="28"/>
          <w:szCs w:val="28"/>
        </w:rPr>
      </w:pPr>
      <w:bookmarkStart w:id="17" w:name="_Toc222206282"/>
      <w:r w:rsidRPr="00C23129">
        <w:rPr>
          <w:rFonts w:ascii="Times New Roman" w:hAnsi="Times New Roman" w:cs="Times New Roman"/>
          <w:color w:val="auto"/>
          <w:sz w:val="28"/>
          <w:szCs w:val="28"/>
        </w:rPr>
        <w:t>4.1 System Requirements</w:t>
      </w:r>
      <w:bookmarkEnd w:id="17"/>
    </w:p>
    <w:p w14:paraId="6A120304"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Python 3.7 or higher</w:t>
      </w:r>
    </w:p>
    <w:p w14:paraId="500A996D"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4GB RAM minimum (8GB recommended for large PDFs)</w:t>
      </w:r>
    </w:p>
    <w:p w14:paraId="41ACD6CB"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Windows, macOS, or Linux operating system</w:t>
      </w:r>
    </w:p>
    <w:p w14:paraId="1EB90EAD"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Poppler utilities installed</w:t>
      </w:r>
    </w:p>
    <w:p w14:paraId="3C74D006"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Tesseract OCR engine installed</w:t>
      </w:r>
    </w:p>
    <w:p w14:paraId="685D5377" w14:textId="77777777" w:rsidR="00C23129" w:rsidRPr="00C23129" w:rsidRDefault="00C23129" w:rsidP="00C23129">
      <w:pPr>
        <w:spacing w:after="240"/>
        <w:rPr>
          <w:rFonts w:ascii="Times New Roman" w:hAnsi="Times New Roman" w:cs="Times New Roman"/>
        </w:rPr>
      </w:pPr>
    </w:p>
    <w:p w14:paraId="5F57DB8A" w14:textId="77777777" w:rsidR="00C23129" w:rsidRPr="00C23129" w:rsidRDefault="00C23129" w:rsidP="00C23129">
      <w:pPr>
        <w:pStyle w:val="Heading2"/>
        <w:rPr>
          <w:rFonts w:ascii="Times New Roman" w:hAnsi="Times New Roman" w:cs="Times New Roman"/>
          <w:color w:val="auto"/>
          <w:sz w:val="28"/>
          <w:szCs w:val="28"/>
        </w:rPr>
      </w:pPr>
      <w:bookmarkStart w:id="18" w:name="_Toc222206283"/>
      <w:r w:rsidRPr="00C23129">
        <w:rPr>
          <w:rFonts w:ascii="Times New Roman" w:hAnsi="Times New Roman" w:cs="Times New Roman"/>
          <w:color w:val="auto"/>
          <w:sz w:val="28"/>
          <w:szCs w:val="28"/>
        </w:rPr>
        <w:t>4.2 Python Dependencies</w:t>
      </w:r>
      <w:bookmarkEnd w:id="18"/>
    </w:p>
    <w:p w14:paraId="488E18C5" w14:textId="77777777" w:rsidR="00C23129" w:rsidRDefault="00C23129" w:rsidP="00C23129">
      <w:pPr>
        <w:spacing w:after="120"/>
        <w:rPr>
          <w:rFonts w:ascii="Times New Roman" w:hAnsi="Times New Roman" w:cs="Times New Roman"/>
        </w:rPr>
      </w:pPr>
      <w:r w:rsidRPr="00C23129">
        <w:rPr>
          <w:rFonts w:ascii="Times New Roman" w:hAnsi="Times New Roman" w:cs="Times New Roman"/>
        </w:rPr>
        <w:t>Install required Python packages using pip:</w:t>
      </w:r>
    </w:p>
    <w:p w14:paraId="12E1CD9C" w14:textId="3BD4628E" w:rsidR="001778F8" w:rsidRDefault="001778F8" w:rsidP="00C23129">
      <w:pPr>
        <w:spacing w:after="120"/>
        <w:rPr>
          <w:rFonts w:ascii="Times New Roman" w:hAnsi="Times New Roman" w:cs="Times New Roman"/>
          <w:sz w:val="20"/>
          <w:szCs w:val="20"/>
        </w:rPr>
      </w:pPr>
      <w:r w:rsidRPr="001778F8">
        <w:rPr>
          <w:rFonts w:ascii="Times New Roman" w:hAnsi="Times New Roman" w:cs="Times New Roman"/>
          <w:sz w:val="20"/>
          <w:szCs w:val="20"/>
          <w:highlight w:val="lightGray"/>
        </w:rPr>
        <w:t xml:space="preserve">pip install </w:t>
      </w:r>
      <w:proofErr w:type="spellStart"/>
      <w:r w:rsidRPr="001778F8">
        <w:rPr>
          <w:rFonts w:ascii="Times New Roman" w:hAnsi="Times New Roman" w:cs="Times New Roman"/>
          <w:sz w:val="20"/>
          <w:szCs w:val="20"/>
          <w:highlight w:val="lightGray"/>
        </w:rPr>
        <w:t>opencv</w:t>
      </w:r>
      <w:proofErr w:type="spellEnd"/>
      <w:r w:rsidRPr="001778F8">
        <w:rPr>
          <w:rFonts w:ascii="Times New Roman" w:hAnsi="Times New Roman" w:cs="Times New Roman"/>
          <w:sz w:val="20"/>
          <w:szCs w:val="20"/>
          <w:highlight w:val="lightGray"/>
        </w:rPr>
        <w:t xml:space="preserve">-python </w:t>
      </w:r>
      <w:proofErr w:type="spellStart"/>
      <w:r w:rsidRPr="001778F8">
        <w:rPr>
          <w:rFonts w:ascii="Times New Roman" w:hAnsi="Times New Roman" w:cs="Times New Roman"/>
          <w:sz w:val="20"/>
          <w:szCs w:val="20"/>
          <w:highlight w:val="lightGray"/>
        </w:rPr>
        <w:t>numpy</w:t>
      </w:r>
      <w:proofErr w:type="spellEnd"/>
      <w:r w:rsidRPr="001778F8">
        <w:rPr>
          <w:rFonts w:ascii="Times New Roman" w:hAnsi="Times New Roman" w:cs="Times New Roman"/>
          <w:sz w:val="20"/>
          <w:szCs w:val="20"/>
          <w:highlight w:val="lightGray"/>
        </w:rPr>
        <w:t xml:space="preserve"> </w:t>
      </w:r>
      <w:proofErr w:type="spellStart"/>
      <w:r w:rsidRPr="001778F8">
        <w:rPr>
          <w:rFonts w:ascii="Times New Roman" w:hAnsi="Times New Roman" w:cs="Times New Roman"/>
          <w:sz w:val="20"/>
          <w:szCs w:val="20"/>
          <w:highlight w:val="lightGray"/>
        </w:rPr>
        <w:t>pytesseract</w:t>
      </w:r>
      <w:proofErr w:type="spellEnd"/>
      <w:r w:rsidRPr="001778F8">
        <w:rPr>
          <w:rFonts w:ascii="Times New Roman" w:hAnsi="Times New Roman" w:cs="Times New Roman"/>
          <w:sz w:val="20"/>
          <w:szCs w:val="20"/>
          <w:highlight w:val="lightGray"/>
        </w:rPr>
        <w:t xml:space="preserve"> pandas pdf2image matplotlib</w:t>
      </w:r>
    </w:p>
    <w:p w14:paraId="78D7A06D" w14:textId="77777777" w:rsidR="001778F8" w:rsidRPr="001778F8" w:rsidRDefault="001778F8" w:rsidP="00C23129">
      <w:pPr>
        <w:spacing w:after="120"/>
        <w:rPr>
          <w:rFonts w:ascii="Times New Roman" w:hAnsi="Times New Roman" w:cs="Times New Roman"/>
          <w:sz w:val="20"/>
          <w:szCs w:val="20"/>
        </w:rPr>
      </w:pPr>
    </w:p>
    <w:p w14:paraId="0BBB58C2" w14:textId="77777777" w:rsidR="00C23129" w:rsidRPr="00C23129" w:rsidRDefault="00C23129" w:rsidP="00C23129">
      <w:pPr>
        <w:pStyle w:val="Heading2"/>
        <w:rPr>
          <w:rFonts w:ascii="Times New Roman" w:hAnsi="Times New Roman" w:cs="Times New Roman"/>
          <w:color w:val="auto"/>
          <w:sz w:val="28"/>
          <w:szCs w:val="28"/>
        </w:rPr>
      </w:pPr>
      <w:bookmarkStart w:id="19" w:name="_Toc222206284"/>
      <w:r w:rsidRPr="00C23129">
        <w:rPr>
          <w:rFonts w:ascii="Times New Roman" w:hAnsi="Times New Roman" w:cs="Times New Roman"/>
          <w:color w:val="auto"/>
          <w:sz w:val="28"/>
          <w:szCs w:val="28"/>
        </w:rPr>
        <w:lastRenderedPageBreak/>
        <w:t>4.3 External Dependencies</w:t>
      </w:r>
      <w:bookmarkEnd w:id="19"/>
    </w:p>
    <w:p w14:paraId="2D48BB55" w14:textId="77777777" w:rsidR="00C23129" w:rsidRPr="00C23129" w:rsidRDefault="00C23129" w:rsidP="00C23129">
      <w:pPr>
        <w:pStyle w:val="Heading3"/>
        <w:rPr>
          <w:rFonts w:ascii="Times New Roman" w:hAnsi="Times New Roman" w:cs="Times New Roman"/>
          <w:color w:val="auto"/>
          <w:sz w:val="24"/>
          <w:szCs w:val="24"/>
        </w:rPr>
      </w:pPr>
      <w:bookmarkStart w:id="20" w:name="_Toc222206285"/>
      <w:r w:rsidRPr="00C23129">
        <w:rPr>
          <w:rFonts w:ascii="Times New Roman" w:hAnsi="Times New Roman" w:cs="Times New Roman"/>
          <w:color w:val="auto"/>
          <w:sz w:val="24"/>
          <w:szCs w:val="24"/>
        </w:rPr>
        <w:t>4.3.1 Poppler Installation</w:t>
      </w:r>
      <w:bookmarkEnd w:id="20"/>
    </w:p>
    <w:p w14:paraId="5A476FD6" w14:textId="77777777" w:rsidR="00C23129" w:rsidRPr="00C23129" w:rsidRDefault="00C23129" w:rsidP="00C23129">
      <w:pPr>
        <w:spacing w:after="120"/>
        <w:rPr>
          <w:rFonts w:ascii="Times New Roman" w:hAnsi="Times New Roman" w:cs="Times New Roman"/>
        </w:rPr>
      </w:pPr>
      <w:r w:rsidRPr="00C23129">
        <w:rPr>
          <w:rFonts w:ascii="Times New Roman" w:hAnsi="Times New Roman" w:cs="Times New Roman"/>
          <w:b/>
          <w:bCs/>
        </w:rPr>
        <w:t xml:space="preserve">Windows: </w:t>
      </w:r>
      <w:r w:rsidRPr="00C23129">
        <w:rPr>
          <w:rFonts w:ascii="Times New Roman" w:hAnsi="Times New Roman" w:cs="Times New Roman"/>
        </w:rPr>
        <w:t>Download from https://github.com/oschwartz10612/poppler-windows/releases/</w:t>
      </w:r>
    </w:p>
    <w:p w14:paraId="019A5B48" w14:textId="77777777" w:rsidR="00C23129" w:rsidRPr="00C23129" w:rsidRDefault="00C23129" w:rsidP="00C23129">
      <w:pPr>
        <w:spacing w:after="120"/>
        <w:rPr>
          <w:rFonts w:ascii="Times New Roman" w:hAnsi="Times New Roman" w:cs="Times New Roman"/>
        </w:rPr>
      </w:pPr>
      <w:r w:rsidRPr="00C23129">
        <w:rPr>
          <w:rFonts w:ascii="Times New Roman" w:hAnsi="Times New Roman" w:cs="Times New Roman"/>
          <w:b/>
          <w:bCs/>
        </w:rPr>
        <w:t xml:space="preserve">macOS: </w:t>
      </w:r>
      <w:r w:rsidRPr="00C23129">
        <w:rPr>
          <w:rFonts w:ascii="Times New Roman" w:hAnsi="Times New Roman" w:cs="Times New Roman"/>
        </w:rPr>
        <w:t xml:space="preserve">Install via Homebrew: brew install </w:t>
      </w:r>
      <w:proofErr w:type="spellStart"/>
      <w:r w:rsidRPr="00C23129">
        <w:rPr>
          <w:rFonts w:ascii="Times New Roman" w:hAnsi="Times New Roman" w:cs="Times New Roman"/>
        </w:rPr>
        <w:t>poppler</w:t>
      </w:r>
      <w:proofErr w:type="spellEnd"/>
    </w:p>
    <w:p w14:paraId="19AC9A46" w14:textId="77777777" w:rsidR="00C23129" w:rsidRPr="00C23129" w:rsidRDefault="00C23129" w:rsidP="00C23129">
      <w:pPr>
        <w:spacing w:after="240"/>
        <w:rPr>
          <w:rFonts w:ascii="Times New Roman" w:hAnsi="Times New Roman" w:cs="Times New Roman"/>
        </w:rPr>
      </w:pPr>
      <w:r w:rsidRPr="00C23129">
        <w:rPr>
          <w:rFonts w:ascii="Times New Roman" w:hAnsi="Times New Roman" w:cs="Times New Roman"/>
          <w:b/>
          <w:bCs/>
        </w:rPr>
        <w:t xml:space="preserve">Linux: </w:t>
      </w:r>
      <w:r w:rsidRPr="00C23129">
        <w:rPr>
          <w:rFonts w:ascii="Times New Roman" w:hAnsi="Times New Roman" w:cs="Times New Roman"/>
        </w:rPr>
        <w:t xml:space="preserve">Install via package manager: </w:t>
      </w:r>
      <w:proofErr w:type="spellStart"/>
      <w:r w:rsidRPr="00C23129">
        <w:rPr>
          <w:rFonts w:ascii="Times New Roman" w:hAnsi="Times New Roman" w:cs="Times New Roman"/>
        </w:rPr>
        <w:t>sudo</w:t>
      </w:r>
      <w:proofErr w:type="spellEnd"/>
      <w:r w:rsidRPr="00C23129">
        <w:rPr>
          <w:rFonts w:ascii="Times New Roman" w:hAnsi="Times New Roman" w:cs="Times New Roman"/>
        </w:rPr>
        <w:t xml:space="preserve"> apt-get install </w:t>
      </w:r>
      <w:proofErr w:type="spellStart"/>
      <w:r w:rsidRPr="00C23129">
        <w:rPr>
          <w:rFonts w:ascii="Times New Roman" w:hAnsi="Times New Roman" w:cs="Times New Roman"/>
        </w:rPr>
        <w:t>poppler</w:t>
      </w:r>
      <w:proofErr w:type="spellEnd"/>
      <w:r w:rsidRPr="00C23129">
        <w:rPr>
          <w:rFonts w:ascii="Times New Roman" w:hAnsi="Times New Roman" w:cs="Times New Roman"/>
        </w:rPr>
        <w:t>-utils</w:t>
      </w:r>
    </w:p>
    <w:p w14:paraId="0DA71CFE" w14:textId="77777777" w:rsidR="00C23129" w:rsidRPr="00C23129" w:rsidRDefault="00C23129" w:rsidP="00C23129">
      <w:pPr>
        <w:pStyle w:val="Heading3"/>
        <w:rPr>
          <w:rFonts w:ascii="Times New Roman" w:hAnsi="Times New Roman" w:cs="Times New Roman"/>
          <w:color w:val="auto"/>
          <w:sz w:val="24"/>
          <w:szCs w:val="24"/>
        </w:rPr>
      </w:pPr>
      <w:bookmarkStart w:id="21" w:name="_Toc222206286"/>
      <w:r w:rsidRPr="00C23129">
        <w:rPr>
          <w:rFonts w:ascii="Times New Roman" w:hAnsi="Times New Roman" w:cs="Times New Roman"/>
          <w:color w:val="auto"/>
          <w:sz w:val="24"/>
          <w:szCs w:val="24"/>
        </w:rPr>
        <w:t>4.3.2 Tesseract OCR Installation</w:t>
      </w:r>
      <w:bookmarkEnd w:id="21"/>
    </w:p>
    <w:p w14:paraId="5F0FE5AB" w14:textId="77777777" w:rsidR="00C23129" w:rsidRPr="00C23129" w:rsidRDefault="00C23129" w:rsidP="00C23129">
      <w:pPr>
        <w:spacing w:after="120"/>
        <w:rPr>
          <w:rFonts w:ascii="Times New Roman" w:hAnsi="Times New Roman" w:cs="Times New Roman"/>
        </w:rPr>
      </w:pPr>
      <w:r w:rsidRPr="00C23129">
        <w:rPr>
          <w:rFonts w:ascii="Times New Roman" w:hAnsi="Times New Roman" w:cs="Times New Roman"/>
          <w:b/>
          <w:bCs/>
        </w:rPr>
        <w:t xml:space="preserve">Windows: </w:t>
      </w:r>
      <w:r w:rsidRPr="00C23129">
        <w:rPr>
          <w:rFonts w:ascii="Times New Roman" w:hAnsi="Times New Roman" w:cs="Times New Roman"/>
        </w:rPr>
        <w:t>Download installer from https://github.com/UB-Mannheim/tesseract/wiki</w:t>
      </w:r>
    </w:p>
    <w:p w14:paraId="7FEACBD0" w14:textId="77777777" w:rsidR="00C23129" w:rsidRPr="00C23129" w:rsidRDefault="00C23129" w:rsidP="00C23129">
      <w:pPr>
        <w:spacing w:after="120"/>
        <w:rPr>
          <w:rFonts w:ascii="Times New Roman" w:hAnsi="Times New Roman" w:cs="Times New Roman"/>
        </w:rPr>
      </w:pPr>
      <w:r w:rsidRPr="00C23129">
        <w:rPr>
          <w:rFonts w:ascii="Times New Roman" w:hAnsi="Times New Roman" w:cs="Times New Roman"/>
          <w:b/>
          <w:bCs/>
        </w:rPr>
        <w:t xml:space="preserve">macOS: </w:t>
      </w:r>
      <w:r w:rsidRPr="00C23129">
        <w:rPr>
          <w:rFonts w:ascii="Times New Roman" w:hAnsi="Times New Roman" w:cs="Times New Roman"/>
        </w:rPr>
        <w:t>Install via Homebrew: brew install tesseract</w:t>
      </w:r>
    </w:p>
    <w:p w14:paraId="6D99E84A" w14:textId="77777777" w:rsidR="00C23129" w:rsidRPr="00C23129" w:rsidRDefault="00C23129" w:rsidP="00C23129">
      <w:pPr>
        <w:spacing w:after="480"/>
        <w:rPr>
          <w:rFonts w:ascii="Times New Roman" w:hAnsi="Times New Roman" w:cs="Times New Roman"/>
        </w:rPr>
      </w:pPr>
      <w:r w:rsidRPr="00C23129">
        <w:rPr>
          <w:rFonts w:ascii="Times New Roman" w:hAnsi="Times New Roman" w:cs="Times New Roman"/>
          <w:b/>
          <w:bCs/>
        </w:rPr>
        <w:t xml:space="preserve">Linux: </w:t>
      </w:r>
      <w:r w:rsidRPr="00C23129">
        <w:rPr>
          <w:rFonts w:ascii="Times New Roman" w:hAnsi="Times New Roman" w:cs="Times New Roman"/>
        </w:rPr>
        <w:t xml:space="preserve">Install via package manager: </w:t>
      </w:r>
      <w:proofErr w:type="spellStart"/>
      <w:r w:rsidRPr="00C23129">
        <w:rPr>
          <w:rFonts w:ascii="Times New Roman" w:hAnsi="Times New Roman" w:cs="Times New Roman"/>
        </w:rPr>
        <w:t>sudo</w:t>
      </w:r>
      <w:proofErr w:type="spellEnd"/>
      <w:r w:rsidRPr="00C23129">
        <w:rPr>
          <w:rFonts w:ascii="Times New Roman" w:hAnsi="Times New Roman" w:cs="Times New Roman"/>
        </w:rPr>
        <w:t xml:space="preserve"> apt-get install tesseract-</w:t>
      </w:r>
      <w:proofErr w:type="spellStart"/>
      <w:r w:rsidRPr="00C23129">
        <w:rPr>
          <w:rFonts w:ascii="Times New Roman" w:hAnsi="Times New Roman" w:cs="Times New Roman"/>
        </w:rPr>
        <w:t>ocr</w:t>
      </w:r>
      <w:proofErr w:type="spellEnd"/>
    </w:p>
    <w:p w14:paraId="4B2EAE30" w14:textId="16E8209B" w:rsidR="00C23129" w:rsidRPr="001778F8" w:rsidRDefault="00C23129" w:rsidP="001778F8">
      <w:pPr>
        <w:rPr>
          <w:rFonts w:ascii="Times New Roman" w:hAnsi="Times New Roman" w:cs="Times New Roman"/>
        </w:rPr>
      </w:pPr>
      <w:bookmarkStart w:id="22" w:name="_Toc222206287"/>
      <w:r w:rsidRPr="00C23129">
        <w:rPr>
          <w:rFonts w:ascii="Times New Roman" w:hAnsi="Times New Roman" w:cs="Times New Roman"/>
          <w:sz w:val="32"/>
          <w:szCs w:val="32"/>
        </w:rPr>
        <w:t>5. Configuration</w:t>
      </w:r>
      <w:bookmarkEnd w:id="22"/>
    </w:p>
    <w:p w14:paraId="58DD4E63" w14:textId="77777777" w:rsidR="00C23129" w:rsidRPr="00C23129" w:rsidRDefault="00C23129" w:rsidP="00C23129">
      <w:pPr>
        <w:pStyle w:val="Heading2"/>
        <w:rPr>
          <w:rFonts w:ascii="Times New Roman" w:hAnsi="Times New Roman" w:cs="Times New Roman"/>
          <w:color w:val="auto"/>
          <w:sz w:val="28"/>
          <w:szCs w:val="28"/>
        </w:rPr>
      </w:pPr>
      <w:bookmarkStart w:id="23" w:name="_Toc222206288"/>
      <w:r w:rsidRPr="00C23129">
        <w:rPr>
          <w:rFonts w:ascii="Times New Roman" w:hAnsi="Times New Roman" w:cs="Times New Roman"/>
          <w:color w:val="auto"/>
          <w:sz w:val="28"/>
          <w:szCs w:val="28"/>
        </w:rPr>
        <w:t>5.1 Path Configuration</w:t>
      </w:r>
      <w:bookmarkEnd w:id="23"/>
    </w:p>
    <w:p w14:paraId="3D151BD5" w14:textId="77777777" w:rsidR="00C23129" w:rsidRPr="00C23129" w:rsidRDefault="00C23129" w:rsidP="00C23129">
      <w:pPr>
        <w:spacing w:after="240"/>
        <w:rPr>
          <w:rFonts w:ascii="Times New Roman" w:hAnsi="Times New Roman" w:cs="Times New Roman"/>
        </w:rPr>
      </w:pPr>
      <w:r w:rsidRPr="00C23129">
        <w:rPr>
          <w:rFonts w:ascii="Times New Roman" w:hAnsi="Times New Roman" w:cs="Times New Roman"/>
        </w:rPr>
        <w:t>Update the following paths in the script according to your system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C23129" w:rsidRPr="00C23129" w14:paraId="2E8D6450" w14:textId="77777777" w:rsidTr="00CB1221">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6DD99B7C"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Parameter</w:t>
            </w:r>
          </w:p>
        </w:tc>
        <w:tc>
          <w:tcPr>
            <w:tcW w:w="6552"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502ECD78"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Description</w:t>
            </w:r>
          </w:p>
        </w:tc>
      </w:tr>
      <w:tr w:rsidR="00C23129" w:rsidRPr="00C23129" w14:paraId="40BEF6FA" w14:textId="77777777" w:rsidTr="00CB1221">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E243D"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PDF_PATH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0DD1A"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Path to the input PDF file</w:t>
            </w:r>
          </w:p>
        </w:tc>
      </w:tr>
      <w:tr w:rsidR="00C23129" w:rsidRPr="00C23129" w14:paraId="3DE9FC7D" w14:textId="77777777" w:rsidTr="00CB1221">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5B390"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POPPLER_PATH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6A2A2"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Path to Poppler bin directory</w:t>
            </w:r>
          </w:p>
        </w:tc>
      </w:tr>
      <w:tr w:rsidR="00C23129" w:rsidRPr="00C23129" w14:paraId="12A3EDED" w14:textId="77777777" w:rsidTr="00CB1221">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826DE"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TESSERACT_PATH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7FC3A"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Path to Tesseract executable</w:t>
            </w:r>
          </w:p>
        </w:tc>
      </w:tr>
      <w:tr w:rsidR="00C23129" w:rsidRPr="00C23129" w14:paraId="2743573D" w14:textId="77777777" w:rsidTr="00CB1221">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B610F"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OUTPUT_FOLDER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74CA0"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Directory for saving extracted CSV files</w:t>
            </w:r>
          </w:p>
        </w:tc>
      </w:tr>
      <w:tr w:rsidR="00C23129" w:rsidRPr="00C23129" w14:paraId="662D0082" w14:textId="77777777" w:rsidTr="00CB1221">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69314"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PAGE_INDEX</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550E4"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Zero-indexed page number to process</w:t>
            </w:r>
          </w:p>
        </w:tc>
      </w:tr>
    </w:tbl>
    <w:p w14:paraId="67797894" w14:textId="77777777" w:rsidR="00C23129" w:rsidRPr="00C23129" w:rsidRDefault="00C23129" w:rsidP="00C23129">
      <w:pPr>
        <w:spacing w:after="480"/>
        <w:rPr>
          <w:rFonts w:ascii="Times New Roman" w:hAnsi="Times New Roman" w:cs="Times New Roman"/>
        </w:rPr>
      </w:pPr>
    </w:p>
    <w:p w14:paraId="3A13C18C" w14:textId="77777777" w:rsidR="00C23129" w:rsidRPr="00C23129" w:rsidRDefault="00C23129" w:rsidP="00C23129">
      <w:pPr>
        <w:pStyle w:val="Heading2"/>
        <w:rPr>
          <w:rFonts w:ascii="Times New Roman" w:hAnsi="Times New Roman" w:cs="Times New Roman"/>
          <w:color w:val="auto"/>
          <w:sz w:val="28"/>
          <w:szCs w:val="28"/>
        </w:rPr>
      </w:pPr>
      <w:bookmarkStart w:id="24" w:name="_Toc222206289"/>
      <w:r w:rsidRPr="00C23129">
        <w:rPr>
          <w:rFonts w:ascii="Times New Roman" w:hAnsi="Times New Roman" w:cs="Times New Roman"/>
          <w:color w:val="auto"/>
          <w:sz w:val="28"/>
          <w:szCs w:val="28"/>
        </w:rPr>
        <w:t>5.2 Processing Parameters</w:t>
      </w:r>
      <w:bookmarkEnd w:id="24"/>
    </w:p>
    <w:p w14:paraId="22F4F466" w14:textId="77777777" w:rsidR="00C23129" w:rsidRPr="00C23129" w:rsidRDefault="00C23129" w:rsidP="00C23129">
      <w:pPr>
        <w:spacing w:after="240"/>
        <w:rPr>
          <w:rFonts w:ascii="Times New Roman" w:hAnsi="Times New Roman" w:cs="Times New Roman"/>
        </w:rPr>
      </w:pPr>
      <w:r w:rsidRPr="00C23129">
        <w:rPr>
          <w:rFonts w:ascii="Times New Roman" w:hAnsi="Times New Roman" w:cs="Times New Roman"/>
        </w:rPr>
        <w:t>The following parameters can be adjusted to optimize processing for specific document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5148"/>
      </w:tblGrid>
      <w:tr w:rsidR="00C23129" w:rsidRPr="00C23129" w14:paraId="7E0AF01D" w14:textId="77777777" w:rsidTr="00CB122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2A50AD0C"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Parameter</w:t>
            </w:r>
          </w:p>
        </w:tc>
        <w:tc>
          <w:tcPr>
            <w:tcW w:w="1872"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740B5D7A"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Default</w:t>
            </w:r>
          </w:p>
        </w:tc>
        <w:tc>
          <w:tcPr>
            <w:tcW w:w="5148"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730E1365"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Purpose</w:t>
            </w:r>
          </w:p>
        </w:tc>
      </w:tr>
      <w:tr w:rsidR="00C23129" w:rsidRPr="00C23129" w14:paraId="28E3D8D1" w14:textId="77777777" w:rsidTr="00CB122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A946E"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DPI</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CF83C"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300</w:t>
            </w:r>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BD915"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Image resolution for PDF conversion</w:t>
            </w:r>
          </w:p>
        </w:tc>
      </w:tr>
      <w:tr w:rsidR="00C23129" w:rsidRPr="00C23129" w14:paraId="3841D838" w14:textId="77777777" w:rsidTr="00CB122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189C4"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Row Tolerance</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EF4BF"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 xml:space="preserve">15 </w:t>
            </w:r>
            <w:proofErr w:type="spellStart"/>
            <w:r w:rsidRPr="00C23129">
              <w:rPr>
                <w:rFonts w:ascii="Times New Roman" w:hAnsi="Times New Roman" w:cs="Times New Roman"/>
              </w:rPr>
              <w:t>px</w:t>
            </w:r>
            <w:proofErr w:type="spellEnd"/>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04DB5"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Vertical tolerance for grouping cells into rows</w:t>
            </w:r>
          </w:p>
        </w:tc>
      </w:tr>
      <w:tr w:rsidR="00C23129" w:rsidRPr="00C23129" w14:paraId="589E62E7" w14:textId="77777777" w:rsidTr="00CB122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0B06A"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Column Threshold</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CA4B5"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 xml:space="preserve">60 </w:t>
            </w:r>
            <w:proofErr w:type="spellStart"/>
            <w:r w:rsidRPr="00C23129">
              <w:rPr>
                <w:rFonts w:ascii="Times New Roman" w:hAnsi="Times New Roman" w:cs="Times New Roman"/>
              </w:rPr>
              <w:t>px</w:t>
            </w:r>
            <w:proofErr w:type="spellEnd"/>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77131"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Horizontal clustering for column alignment</w:t>
            </w:r>
          </w:p>
        </w:tc>
      </w:tr>
      <w:tr w:rsidR="00C23129" w:rsidRPr="00C23129" w14:paraId="369CED63" w14:textId="77777777" w:rsidTr="00CB122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52CBB"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Min Cell Width</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1E298"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 xml:space="preserve">50 </w:t>
            </w:r>
            <w:proofErr w:type="spellStart"/>
            <w:r w:rsidRPr="00C23129">
              <w:rPr>
                <w:rFonts w:ascii="Times New Roman" w:hAnsi="Times New Roman" w:cs="Times New Roman"/>
              </w:rPr>
              <w:t>px</w:t>
            </w:r>
            <w:proofErr w:type="spellEnd"/>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EA0D6"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Minimum width to consider as valid cell</w:t>
            </w:r>
          </w:p>
        </w:tc>
      </w:tr>
      <w:tr w:rsidR="00C23129" w:rsidRPr="00C23129" w14:paraId="2C20ACA3" w14:textId="77777777" w:rsidTr="00CB122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BB8EB"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Min Cell Height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1F3ED"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 xml:space="preserve">20 </w:t>
            </w:r>
            <w:proofErr w:type="spellStart"/>
            <w:r w:rsidRPr="00C23129">
              <w:rPr>
                <w:rFonts w:ascii="Times New Roman" w:hAnsi="Times New Roman" w:cs="Times New Roman"/>
              </w:rPr>
              <w:t>px</w:t>
            </w:r>
            <w:proofErr w:type="spellEnd"/>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9BCB"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Minimum height to consider as valid cell</w:t>
            </w:r>
          </w:p>
        </w:tc>
      </w:tr>
      <w:tr w:rsidR="00C23129" w:rsidRPr="00C23129" w14:paraId="0029C45A" w14:textId="77777777" w:rsidTr="00CB122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BC6A6" w14:textId="77777777" w:rsidR="00C23129" w:rsidRPr="00C23129" w:rsidRDefault="00C23129" w:rsidP="00CB1221">
            <w:pPr>
              <w:rPr>
                <w:rFonts w:ascii="Times New Roman" w:hAnsi="Times New Roman" w:cs="Times New Roman"/>
              </w:rPr>
            </w:pPr>
            <w:r w:rsidRPr="00C23129">
              <w:rPr>
                <w:rFonts w:ascii="Times New Roman" w:eastAsia="Courier New" w:hAnsi="Times New Roman" w:cs="Times New Roman"/>
              </w:rPr>
              <w:t>Cell Padding</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0BB8E"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 xml:space="preserve">4 </w:t>
            </w:r>
            <w:proofErr w:type="spellStart"/>
            <w:r w:rsidRPr="00C23129">
              <w:rPr>
                <w:rFonts w:ascii="Times New Roman" w:hAnsi="Times New Roman" w:cs="Times New Roman"/>
              </w:rPr>
              <w:t>px</w:t>
            </w:r>
            <w:proofErr w:type="spellEnd"/>
          </w:p>
        </w:tc>
        <w:tc>
          <w:tcPr>
            <w:tcW w:w="5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7E3C4"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Border padding removed before OCR</w:t>
            </w:r>
          </w:p>
        </w:tc>
      </w:tr>
    </w:tbl>
    <w:p w14:paraId="03603928" w14:textId="1CF376F8" w:rsidR="00C23129" w:rsidRDefault="00C23129" w:rsidP="00664A44">
      <w:pPr>
        <w:rPr>
          <w:rFonts w:ascii="Times New Roman" w:hAnsi="Times New Roman" w:cs="Times New Roman"/>
          <w:sz w:val="32"/>
          <w:szCs w:val="32"/>
        </w:rPr>
      </w:pPr>
      <w:bookmarkStart w:id="25" w:name="_Toc222206290"/>
      <w:r w:rsidRPr="00C23129">
        <w:rPr>
          <w:rFonts w:ascii="Times New Roman" w:hAnsi="Times New Roman" w:cs="Times New Roman"/>
          <w:sz w:val="32"/>
          <w:szCs w:val="32"/>
        </w:rPr>
        <w:lastRenderedPageBreak/>
        <w:t>6. Usage Guide</w:t>
      </w:r>
      <w:bookmarkEnd w:id="25"/>
    </w:p>
    <w:p w14:paraId="006BE851" w14:textId="77777777" w:rsidR="00664A44" w:rsidRPr="00664A44" w:rsidRDefault="00664A44" w:rsidP="00664A44">
      <w:pPr>
        <w:rPr>
          <w:rFonts w:ascii="Times New Roman" w:hAnsi="Times New Roman" w:cs="Times New Roman"/>
          <w:sz w:val="2"/>
          <w:szCs w:val="2"/>
        </w:rPr>
      </w:pPr>
    </w:p>
    <w:p w14:paraId="1D7D58D9" w14:textId="77777777" w:rsidR="00C23129" w:rsidRPr="00C23129" w:rsidRDefault="00C23129" w:rsidP="00664A44">
      <w:pPr>
        <w:pStyle w:val="Heading2"/>
        <w:spacing w:before="0"/>
        <w:rPr>
          <w:rFonts w:ascii="Times New Roman" w:hAnsi="Times New Roman" w:cs="Times New Roman"/>
          <w:color w:val="auto"/>
          <w:sz w:val="28"/>
          <w:szCs w:val="28"/>
        </w:rPr>
      </w:pPr>
      <w:bookmarkStart w:id="26" w:name="_Toc222206291"/>
      <w:r w:rsidRPr="00C23129">
        <w:rPr>
          <w:rFonts w:ascii="Times New Roman" w:hAnsi="Times New Roman" w:cs="Times New Roman"/>
          <w:color w:val="auto"/>
          <w:sz w:val="28"/>
          <w:szCs w:val="28"/>
        </w:rPr>
        <w:t>6.1 Basic Usage</w:t>
      </w:r>
      <w:bookmarkEnd w:id="26"/>
    </w:p>
    <w:p w14:paraId="6CC641D7"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rPr>
        <w:t>Configure the file paths in the script (PDF_PATH, POPPLER_PATH, TESSERACT_PATH, OUTPUT_FOLDER)</w:t>
      </w:r>
    </w:p>
    <w:p w14:paraId="0CD8BA1D"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rPr>
        <w:t>Set the PAGE_INDEX to the desired page (0-indexed)</w:t>
      </w:r>
    </w:p>
    <w:p w14:paraId="71689850"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rPr>
        <w:t>Run the script: python pdf_table_extractor.py</w:t>
      </w:r>
    </w:p>
    <w:p w14:paraId="54A83497"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rPr>
        <w:t>Review the generated visualization plots for debugging</w:t>
      </w:r>
    </w:p>
    <w:p w14:paraId="53F664B0"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rPr>
        <w:t>Check the output folder for extracted CSV files</w:t>
      </w:r>
    </w:p>
    <w:p w14:paraId="2E8199FE" w14:textId="77777777" w:rsidR="00C23129" w:rsidRPr="00C23129" w:rsidRDefault="00C23129" w:rsidP="00C23129">
      <w:pPr>
        <w:spacing w:after="240"/>
        <w:rPr>
          <w:rFonts w:ascii="Times New Roman" w:hAnsi="Times New Roman" w:cs="Times New Roman"/>
        </w:rPr>
      </w:pPr>
    </w:p>
    <w:p w14:paraId="3CFD67E3" w14:textId="77777777" w:rsidR="00C23129" w:rsidRPr="00C23129" w:rsidRDefault="00C23129" w:rsidP="00C23129">
      <w:pPr>
        <w:pStyle w:val="Heading2"/>
        <w:rPr>
          <w:rFonts w:ascii="Times New Roman" w:hAnsi="Times New Roman" w:cs="Times New Roman"/>
          <w:color w:val="auto"/>
          <w:sz w:val="28"/>
          <w:szCs w:val="28"/>
        </w:rPr>
      </w:pPr>
      <w:bookmarkStart w:id="27" w:name="_Toc222206292"/>
      <w:r w:rsidRPr="00C23129">
        <w:rPr>
          <w:rFonts w:ascii="Times New Roman" w:hAnsi="Times New Roman" w:cs="Times New Roman"/>
          <w:color w:val="auto"/>
          <w:sz w:val="28"/>
          <w:szCs w:val="28"/>
        </w:rPr>
        <w:t>6.2 Processing Multiple Pages</w:t>
      </w:r>
      <w:bookmarkEnd w:id="27"/>
    </w:p>
    <w:p w14:paraId="6087354C" w14:textId="77777777" w:rsidR="00C23129" w:rsidRDefault="00C23129" w:rsidP="00C23129">
      <w:pPr>
        <w:spacing w:after="120"/>
        <w:rPr>
          <w:rFonts w:ascii="Times New Roman" w:hAnsi="Times New Roman" w:cs="Times New Roman"/>
        </w:rPr>
      </w:pPr>
      <w:r w:rsidRPr="00C23129">
        <w:rPr>
          <w:rFonts w:ascii="Times New Roman" w:hAnsi="Times New Roman" w:cs="Times New Roman"/>
        </w:rPr>
        <w:t>To process all pages in a PDF document, wrap the processing logic in a loop:</w:t>
      </w:r>
    </w:p>
    <w:p w14:paraId="0894D088" w14:textId="46193734" w:rsidR="001778F8" w:rsidRPr="00664A44" w:rsidRDefault="001778F8" w:rsidP="00C23129">
      <w:pPr>
        <w:spacing w:after="120"/>
        <w:rPr>
          <w:rFonts w:ascii="Times New Roman" w:hAnsi="Times New Roman" w:cs="Times New Roman"/>
          <w:sz w:val="20"/>
          <w:szCs w:val="20"/>
          <w:highlight w:val="lightGray"/>
        </w:rPr>
      </w:pPr>
      <w:r w:rsidRPr="00664A44">
        <w:rPr>
          <w:rFonts w:ascii="Times New Roman" w:hAnsi="Times New Roman" w:cs="Times New Roman"/>
          <w:sz w:val="20"/>
          <w:szCs w:val="20"/>
          <w:highlight w:val="lightGray"/>
        </w:rPr>
        <w:t>For PAGE_INDEX in range(</w:t>
      </w:r>
      <w:proofErr w:type="spellStart"/>
      <w:r w:rsidRPr="00664A44">
        <w:rPr>
          <w:rFonts w:ascii="Times New Roman" w:hAnsi="Times New Roman" w:cs="Times New Roman"/>
          <w:sz w:val="20"/>
          <w:szCs w:val="20"/>
          <w:highlight w:val="lightGray"/>
        </w:rPr>
        <w:t>len</w:t>
      </w:r>
      <w:proofErr w:type="spellEnd"/>
      <w:r w:rsidRPr="00664A44">
        <w:rPr>
          <w:rFonts w:ascii="Times New Roman" w:hAnsi="Times New Roman" w:cs="Times New Roman"/>
          <w:sz w:val="20"/>
          <w:szCs w:val="20"/>
          <w:highlight w:val="lightGray"/>
        </w:rPr>
        <w:t>(pages)):           #processing code here</w:t>
      </w:r>
    </w:p>
    <w:p w14:paraId="308A7013" w14:textId="6DD4694D" w:rsidR="001778F8" w:rsidRPr="00664A44" w:rsidRDefault="001778F8" w:rsidP="00C23129">
      <w:pPr>
        <w:spacing w:after="120"/>
        <w:rPr>
          <w:rFonts w:ascii="Times New Roman" w:hAnsi="Times New Roman" w:cs="Times New Roman"/>
          <w:sz w:val="20"/>
          <w:szCs w:val="20"/>
        </w:rPr>
      </w:pPr>
      <w:proofErr w:type="gramStart"/>
      <w:r w:rsidRPr="00664A44">
        <w:rPr>
          <w:rFonts w:ascii="Times New Roman" w:hAnsi="Times New Roman" w:cs="Times New Roman"/>
          <w:sz w:val="20"/>
          <w:szCs w:val="20"/>
          <w:highlight w:val="lightGray"/>
        </w:rPr>
        <w:t>print(</w:t>
      </w:r>
      <w:proofErr w:type="spellStart"/>
      <w:proofErr w:type="gramEnd"/>
      <w:r w:rsidRPr="00664A44">
        <w:rPr>
          <w:rFonts w:ascii="Times New Roman" w:hAnsi="Times New Roman" w:cs="Times New Roman"/>
          <w:sz w:val="20"/>
          <w:szCs w:val="20"/>
          <w:highlight w:val="lightGray"/>
        </w:rPr>
        <w:t>f’Processing</w:t>
      </w:r>
      <w:proofErr w:type="spellEnd"/>
      <w:r w:rsidRPr="00664A44">
        <w:rPr>
          <w:rFonts w:ascii="Times New Roman" w:hAnsi="Times New Roman" w:cs="Times New Roman"/>
          <w:sz w:val="20"/>
          <w:szCs w:val="20"/>
          <w:highlight w:val="lightGray"/>
        </w:rPr>
        <w:t xml:space="preserve"> page {PAGE_INDEX + </w:t>
      </w:r>
      <w:proofErr w:type="gramStart"/>
      <w:r w:rsidRPr="00664A44">
        <w:rPr>
          <w:rFonts w:ascii="Times New Roman" w:hAnsi="Times New Roman" w:cs="Times New Roman"/>
          <w:sz w:val="20"/>
          <w:szCs w:val="20"/>
          <w:highlight w:val="lightGray"/>
        </w:rPr>
        <w:t>1}</w:t>
      </w:r>
      <w:r w:rsidR="00664A44" w:rsidRPr="00664A44">
        <w:rPr>
          <w:rFonts w:ascii="Times New Roman" w:hAnsi="Times New Roman" w:cs="Times New Roman"/>
          <w:sz w:val="20"/>
          <w:szCs w:val="20"/>
          <w:highlight w:val="lightGray"/>
        </w:rPr>
        <w:t>…</w:t>
      </w:r>
      <w:proofErr w:type="gramEnd"/>
      <w:r w:rsidR="00664A44" w:rsidRPr="00664A44">
        <w:rPr>
          <w:rFonts w:ascii="Times New Roman" w:hAnsi="Times New Roman" w:cs="Times New Roman"/>
          <w:sz w:val="20"/>
          <w:szCs w:val="20"/>
          <w:highlight w:val="lightGray"/>
        </w:rPr>
        <w:t>’)</w:t>
      </w:r>
    </w:p>
    <w:p w14:paraId="7BDC220E" w14:textId="77777777" w:rsidR="00664A44" w:rsidRDefault="00664A44" w:rsidP="00C23129">
      <w:pPr>
        <w:pStyle w:val="Heading2"/>
        <w:rPr>
          <w:rFonts w:ascii="Times New Roman" w:hAnsi="Times New Roman" w:cs="Times New Roman"/>
          <w:color w:val="auto"/>
          <w:sz w:val="28"/>
          <w:szCs w:val="28"/>
        </w:rPr>
      </w:pPr>
      <w:bookmarkStart w:id="28" w:name="_Toc222206293"/>
    </w:p>
    <w:p w14:paraId="34ED404F" w14:textId="08D8AFC7" w:rsidR="00C23129" w:rsidRPr="00C23129" w:rsidRDefault="00C23129" w:rsidP="00C23129">
      <w:pPr>
        <w:pStyle w:val="Heading2"/>
        <w:rPr>
          <w:rFonts w:ascii="Times New Roman" w:hAnsi="Times New Roman" w:cs="Times New Roman"/>
          <w:color w:val="auto"/>
          <w:sz w:val="28"/>
          <w:szCs w:val="28"/>
        </w:rPr>
      </w:pPr>
      <w:r w:rsidRPr="00C23129">
        <w:rPr>
          <w:rFonts w:ascii="Times New Roman" w:hAnsi="Times New Roman" w:cs="Times New Roman"/>
          <w:color w:val="auto"/>
          <w:sz w:val="28"/>
          <w:szCs w:val="28"/>
        </w:rPr>
        <w:t>6.3 Output Files</w:t>
      </w:r>
      <w:bookmarkEnd w:id="28"/>
    </w:p>
    <w:p w14:paraId="0CC8F3FD" w14:textId="77777777" w:rsidR="00C23129" w:rsidRPr="00C23129" w:rsidRDefault="00C23129" w:rsidP="00C23129">
      <w:pPr>
        <w:spacing w:after="120"/>
        <w:rPr>
          <w:rFonts w:ascii="Times New Roman" w:hAnsi="Times New Roman" w:cs="Times New Roman"/>
        </w:rPr>
      </w:pPr>
      <w:r w:rsidRPr="00C23129">
        <w:rPr>
          <w:rFonts w:ascii="Times New Roman" w:hAnsi="Times New Roman" w:cs="Times New Roman"/>
        </w:rPr>
        <w:t>The system generates the following outputs:</w:t>
      </w:r>
    </w:p>
    <w:p w14:paraId="1444E9DC"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CSV Files: </w:t>
      </w:r>
      <w:r w:rsidRPr="00C23129">
        <w:rPr>
          <w:rFonts w:ascii="Times New Roman" w:hAnsi="Times New Roman" w:cs="Times New Roman"/>
        </w:rPr>
        <w:t>One file per detected table (table_1.csv, table_2.csv, etc.)</w:t>
      </w:r>
    </w:p>
    <w:p w14:paraId="32CC5232"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Visualization Plots: </w:t>
      </w:r>
      <w:r w:rsidRPr="00C23129">
        <w:rPr>
          <w:rFonts w:ascii="Times New Roman" w:hAnsi="Times New Roman" w:cs="Times New Roman"/>
        </w:rPr>
        <w:t>Matplotlib figures showing processing stages</w:t>
      </w:r>
    </w:p>
    <w:p w14:paraId="637A279F"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Console Output: </w:t>
      </w:r>
      <w:r w:rsidRPr="00C23129">
        <w:rPr>
          <w:rFonts w:ascii="Times New Roman" w:hAnsi="Times New Roman" w:cs="Times New Roman"/>
        </w:rPr>
        <w:t>Progress information and detected table statistics</w:t>
      </w:r>
    </w:p>
    <w:p w14:paraId="604EE856" w14:textId="77777777" w:rsidR="00C23129" w:rsidRPr="00C23129" w:rsidRDefault="00C23129" w:rsidP="00C23129">
      <w:pPr>
        <w:spacing w:after="480"/>
        <w:rPr>
          <w:rFonts w:ascii="Times New Roman" w:hAnsi="Times New Roman" w:cs="Times New Roman"/>
        </w:rPr>
      </w:pPr>
    </w:p>
    <w:p w14:paraId="3C4F2CD4" w14:textId="464EAFC3" w:rsidR="00C23129" w:rsidRDefault="00C23129" w:rsidP="00664A44">
      <w:pPr>
        <w:rPr>
          <w:rFonts w:ascii="Times New Roman" w:hAnsi="Times New Roman" w:cs="Times New Roman"/>
          <w:sz w:val="32"/>
          <w:szCs w:val="32"/>
        </w:rPr>
      </w:pPr>
      <w:bookmarkStart w:id="29" w:name="_Toc222206294"/>
      <w:r w:rsidRPr="00C23129">
        <w:rPr>
          <w:rFonts w:ascii="Times New Roman" w:hAnsi="Times New Roman" w:cs="Times New Roman"/>
          <w:sz w:val="32"/>
          <w:szCs w:val="32"/>
        </w:rPr>
        <w:t>7. Troubleshooting</w:t>
      </w:r>
      <w:bookmarkEnd w:id="29"/>
    </w:p>
    <w:p w14:paraId="1A397905" w14:textId="3B36EEC5" w:rsidR="00664A44" w:rsidRPr="00664A44" w:rsidRDefault="00664A44" w:rsidP="00664A44">
      <w:pPr>
        <w:rPr>
          <w:rFonts w:ascii="Times New Roman" w:hAnsi="Times New Roman" w:cs="Times New Roman"/>
          <w:sz w:val="2"/>
          <w:szCs w:val="2"/>
        </w:rPr>
      </w:pPr>
      <w:r>
        <w:rPr>
          <w:rFonts w:ascii="Times New Roman" w:hAnsi="Times New Roman" w:cs="Times New Roman"/>
          <w:sz w:val="2"/>
          <w:szCs w:val="2"/>
        </w:rPr>
        <w:t>&lt;,</w:t>
      </w:r>
    </w:p>
    <w:p w14:paraId="44779130" w14:textId="77777777" w:rsidR="00C23129" w:rsidRPr="00C23129" w:rsidRDefault="00C23129" w:rsidP="00664A44">
      <w:pPr>
        <w:pStyle w:val="Heading2"/>
        <w:spacing w:before="0"/>
        <w:rPr>
          <w:rFonts w:ascii="Times New Roman" w:hAnsi="Times New Roman" w:cs="Times New Roman"/>
          <w:color w:val="auto"/>
          <w:sz w:val="28"/>
          <w:szCs w:val="28"/>
        </w:rPr>
      </w:pPr>
      <w:bookmarkStart w:id="30" w:name="_Toc222206295"/>
      <w:r w:rsidRPr="00C23129">
        <w:rPr>
          <w:rFonts w:ascii="Times New Roman" w:hAnsi="Times New Roman" w:cs="Times New Roman"/>
          <w:color w:val="auto"/>
          <w:sz w:val="28"/>
          <w:szCs w:val="28"/>
        </w:rPr>
        <w:t>7.1 Common Issues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C23129" w:rsidRPr="00C23129" w14:paraId="5A8AEFB8" w14:textId="77777777" w:rsidTr="00CB1221">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3A09C5EA"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Issue</w:t>
            </w:r>
          </w:p>
        </w:tc>
        <w:tc>
          <w:tcPr>
            <w:tcW w:w="561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23FA75EE"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Solution</w:t>
            </w:r>
          </w:p>
        </w:tc>
      </w:tr>
      <w:tr w:rsidR="00C23129" w:rsidRPr="00C23129" w14:paraId="7BA543B4" w14:textId="77777777" w:rsidTr="00CB1221">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B51E5"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No tables detected</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16ED1"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Adjust kernel sizes for morphological operations. Try (60,1) and (1,60) for larger tables.</w:t>
            </w:r>
          </w:p>
        </w:tc>
      </w:tr>
      <w:tr w:rsidR="00C23129" w:rsidRPr="00C23129" w14:paraId="1D60D028" w14:textId="77777777" w:rsidTr="00CB1221">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534B"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Cells misaligned</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F244E"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Increase column threshold parameter or adjust row tolerance value.</w:t>
            </w:r>
          </w:p>
        </w:tc>
      </w:tr>
      <w:tr w:rsidR="00C23129" w:rsidRPr="00C23129" w14:paraId="541C4581" w14:textId="77777777" w:rsidTr="00CB1221">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E3FE9"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Poor OCR accuracy</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69C04"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Increase DPI to 400 or 600. Ensure Tesseract language data is installed correctly.</w:t>
            </w:r>
          </w:p>
        </w:tc>
      </w:tr>
      <w:tr w:rsidR="00C23129" w:rsidRPr="00C23129" w14:paraId="424BA15E" w14:textId="77777777" w:rsidTr="00CB1221">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35009"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Missing cells</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251DF"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Reduce minimum cell size thresholds (width and height parameters).</w:t>
            </w:r>
          </w:p>
        </w:tc>
      </w:tr>
      <w:tr w:rsidR="00C23129" w:rsidRPr="00C23129" w14:paraId="3DB31840" w14:textId="77777777" w:rsidTr="00CB1221">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A6651"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Tables split incorrectly</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42317"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Adjust the gap multiplier (currently 2x average row height) to better match document layout.</w:t>
            </w:r>
          </w:p>
        </w:tc>
      </w:tr>
      <w:tr w:rsidR="00C23129" w:rsidRPr="00C23129" w14:paraId="7E25648D" w14:textId="77777777" w:rsidTr="00CB1221">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6227F"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Memory errors</w:t>
            </w:r>
          </w:p>
        </w:tc>
        <w:tc>
          <w:tcPr>
            <w:tcW w:w="5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63468"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Reduce DPI or process pages individually instead of loading entire PDF.</w:t>
            </w:r>
          </w:p>
        </w:tc>
      </w:tr>
    </w:tbl>
    <w:p w14:paraId="48AA1301" w14:textId="77777777" w:rsidR="00C23129" w:rsidRPr="00C23129" w:rsidRDefault="00C23129" w:rsidP="00C23129">
      <w:pPr>
        <w:pStyle w:val="Heading2"/>
        <w:rPr>
          <w:rFonts w:ascii="Times New Roman" w:hAnsi="Times New Roman" w:cs="Times New Roman"/>
          <w:color w:val="auto"/>
          <w:sz w:val="28"/>
          <w:szCs w:val="28"/>
        </w:rPr>
      </w:pPr>
      <w:bookmarkStart w:id="31" w:name="_Toc222206296"/>
      <w:r w:rsidRPr="00C23129">
        <w:rPr>
          <w:rFonts w:ascii="Times New Roman" w:hAnsi="Times New Roman" w:cs="Times New Roman"/>
          <w:color w:val="auto"/>
          <w:sz w:val="28"/>
          <w:szCs w:val="28"/>
        </w:rPr>
        <w:lastRenderedPageBreak/>
        <w:t>7.2 Debugging Workflow</w:t>
      </w:r>
      <w:bookmarkEnd w:id="31"/>
    </w:p>
    <w:p w14:paraId="3FA7E39B" w14:textId="77777777" w:rsidR="00C23129" w:rsidRPr="00C23129" w:rsidRDefault="00C23129" w:rsidP="00C23129">
      <w:pPr>
        <w:spacing w:after="120"/>
        <w:rPr>
          <w:rFonts w:ascii="Times New Roman" w:hAnsi="Times New Roman" w:cs="Times New Roman"/>
        </w:rPr>
      </w:pPr>
      <w:r w:rsidRPr="00C23129">
        <w:rPr>
          <w:rFonts w:ascii="Times New Roman" w:hAnsi="Times New Roman" w:cs="Times New Roman"/>
        </w:rPr>
        <w:t>The script generates several visualization plots that help diagnose issues:</w:t>
      </w:r>
    </w:p>
    <w:p w14:paraId="26D38DC6" w14:textId="77777777" w:rsidR="00C23129" w:rsidRPr="00C23129" w:rsidRDefault="00C23129" w:rsidP="00C23129">
      <w:pPr>
        <w:pStyle w:val="ListParagraph"/>
        <w:numPr>
          <w:ilvl w:val="0"/>
          <w:numId w:val="3"/>
        </w:numPr>
        <w:contextualSpacing w:val="0"/>
        <w:rPr>
          <w:rFonts w:ascii="Times New Roman" w:hAnsi="Times New Roman" w:cs="Times New Roman"/>
        </w:rPr>
      </w:pPr>
      <w:proofErr w:type="spellStart"/>
      <w:r w:rsidRPr="00C23129">
        <w:rPr>
          <w:rFonts w:ascii="Times New Roman" w:hAnsi="Times New Roman" w:cs="Times New Roman"/>
          <w:b/>
          <w:bCs/>
        </w:rPr>
        <w:t>Thresholded</w:t>
      </w:r>
      <w:proofErr w:type="spellEnd"/>
      <w:r w:rsidRPr="00C23129">
        <w:rPr>
          <w:rFonts w:ascii="Times New Roman" w:hAnsi="Times New Roman" w:cs="Times New Roman"/>
          <w:b/>
          <w:bCs/>
        </w:rPr>
        <w:t xml:space="preserve"> Image: </w:t>
      </w:r>
      <w:r w:rsidRPr="00C23129">
        <w:rPr>
          <w:rFonts w:ascii="Times New Roman" w:hAnsi="Times New Roman" w:cs="Times New Roman"/>
        </w:rPr>
        <w:t>Verify that text and borders are clearly visible</w:t>
      </w:r>
    </w:p>
    <w:p w14:paraId="1CF29DF4"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Horizontal/Vertical Lines: </w:t>
      </w:r>
      <w:r w:rsidRPr="00C23129">
        <w:rPr>
          <w:rFonts w:ascii="Times New Roman" w:hAnsi="Times New Roman" w:cs="Times New Roman"/>
        </w:rPr>
        <w:t>Check if table structure is properly detected</w:t>
      </w:r>
    </w:p>
    <w:p w14:paraId="22A255E3" w14:textId="77777777" w:rsidR="00C23129" w:rsidRPr="00C23129" w:rsidRDefault="00C23129" w:rsidP="00C23129">
      <w:pPr>
        <w:pStyle w:val="ListParagraph"/>
        <w:numPr>
          <w:ilvl w:val="0"/>
          <w:numId w:val="3"/>
        </w:numPr>
        <w:contextualSpacing w:val="0"/>
        <w:rPr>
          <w:rFonts w:ascii="Times New Roman" w:hAnsi="Times New Roman" w:cs="Times New Roman"/>
        </w:rPr>
      </w:pPr>
      <w:r w:rsidRPr="00C23129">
        <w:rPr>
          <w:rFonts w:ascii="Times New Roman" w:hAnsi="Times New Roman" w:cs="Times New Roman"/>
          <w:b/>
          <w:bCs/>
        </w:rPr>
        <w:t xml:space="preserve">Detected Table Cells: </w:t>
      </w:r>
      <w:r w:rsidRPr="00C23129">
        <w:rPr>
          <w:rFonts w:ascii="Times New Roman" w:hAnsi="Times New Roman" w:cs="Times New Roman"/>
        </w:rPr>
        <w:t>Ensure all cells are identified with green rectangles</w:t>
      </w:r>
    </w:p>
    <w:p w14:paraId="7B638A2D" w14:textId="77777777" w:rsidR="00664A44" w:rsidRDefault="00664A44" w:rsidP="00664A44">
      <w:pPr>
        <w:rPr>
          <w:rFonts w:ascii="Times New Roman" w:hAnsi="Times New Roman" w:cs="Times New Roman"/>
        </w:rPr>
      </w:pPr>
      <w:bookmarkStart w:id="32" w:name="_Toc222206297"/>
    </w:p>
    <w:p w14:paraId="4932D4E9" w14:textId="097C29FD" w:rsidR="00C23129" w:rsidRDefault="00C23129" w:rsidP="00664A44">
      <w:pPr>
        <w:rPr>
          <w:rFonts w:ascii="Times New Roman" w:hAnsi="Times New Roman" w:cs="Times New Roman"/>
          <w:sz w:val="32"/>
          <w:szCs w:val="32"/>
        </w:rPr>
      </w:pPr>
      <w:r w:rsidRPr="00C23129">
        <w:rPr>
          <w:rFonts w:ascii="Times New Roman" w:hAnsi="Times New Roman" w:cs="Times New Roman"/>
          <w:sz w:val="32"/>
          <w:szCs w:val="32"/>
        </w:rPr>
        <w:t>8. Performance Optimization</w:t>
      </w:r>
      <w:bookmarkEnd w:id="32"/>
    </w:p>
    <w:p w14:paraId="26395681" w14:textId="77777777" w:rsidR="00664A44" w:rsidRPr="00664A44" w:rsidRDefault="00664A44" w:rsidP="00664A44">
      <w:pPr>
        <w:rPr>
          <w:rFonts w:ascii="Times New Roman" w:hAnsi="Times New Roman" w:cs="Times New Roman"/>
          <w:sz w:val="2"/>
          <w:szCs w:val="2"/>
        </w:rPr>
      </w:pPr>
    </w:p>
    <w:p w14:paraId="3E1EC45D" w14:textId="77777777" w:rsidR="00C23129" w:rsidRPr="00C23129" w:rsidRDefault="00C23129" w:rsidP="00664A44">
      <w:pPr>
        <w:pStyle w:val="Heading2"/>
        <w:spacing w:before="0" w:after="0"/>
        <w:rPr>
          <w:rFonts w:ascii="Times New Roman" w:hAnsi="Times New Roman" w:cs="Times New Roman"/>
          <w:color w:val="auto"/>
          <w:sz w:val="28"/>
          <w:szCs w:val="28"/>
        </w:rPr>
      </w:pPr>
      <w:bookmarkStart w:id="33" w:name="_Toc222206298"/>
      <w:r w:rsidRPr="00C23129">
        <w:rPr>
          <w:rFonts w:ascii="Times New Roman" w:hAnsi="Times New Roman" w:cs="Times New Roman"/>
          <w:color w:val="auto"/>
          <w:sz w:val="28"/>
          <w:szCs w:val="28"/>
        </w:rPr>
        <w:t>8.1 Processing Speed</w:t>
      </w:r>
      <w:bookmarkEnd w:id="33"/>
    </w:p>
    <w:p w14:paraId="3D5FF5D5" w14:textId="77777777" w:rsidR="00C23129" w:rsidRPr="00C23129" w:rsidRDefault="00C23129" w:rsidP="00C23129">
      <w:pPr>
        <w:spacing w:after="120"/>
        <w:rPr>
          <w:rFonts w:ascii="Times New Roman" w:hAnsi="Times New Roman" w:cs="Times New Roman"/>
        </w:rPr>
      </w:pPr>
      <w:r w:rsidRPr="00C23129">
        <w:rPr>
          <w:rFonts w:ascii="Times New Roman" w:hAnsi="Times New Roman" w:cs="Times New Roman"/>
        </w:rPr>
        <w:t>Processing time varies based on several factors:</w:t>
      </w:r>
    </w:p>
    <w:p w14:paraId="2566C240"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DPI Setting: </w:t>
      </w:r>
      <w:r w:rsidRPr="00C23129">
        <w:rPr>
          <w:rFonts w:ascii="Times New Roman" w:hAnsi="Times New Roman" w:cs="Times New Roman"/>
        </w:rPr>
        <w:t>Higher DPI increases accuracy but slows processing</w:t>
      </w:r>
    </w:p>
    <w:p w14:paraId="7236CADE"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Table Complexity: </w:t>
      </w:r>
      <w:r w:rsidRPr="00C23129">
        <w:rPr>
          <w:rFonts w:ascii="Times New Roman" w:hAnsi="Times New Roman" w:cs="Times New Roman"/>
        </w:rPr>
        <w:t>More cells require more OCR operations</w:t>
      </w:r>
    </w:p>
    <w:p w14:paraId="3B119AA3"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Page Size: </w:t>
      </w:r>
      <w:r w:rsidRPr="00C23129">
        <w:rPr>
          <w:rFonts w:ascii="Times New Roman" w:hAnsi="Times New Roman" w:cs="Times New Roman"/>
        </w:rPr>
        <w:t>Larger pages take longer to process</w:t>
      </w:r>
    </w:p>
    <w:p w14:paraId="2D663FF3" w14:textId="30F8B9CE" w:rsidR="00C23129" w:rsidRPr="00C54131" w:rsidRDefault="00C54131" w:rsidP="00C23129">
      <w:pPr>
        <w:spacing w:after="240"/>
        <w:rPr>
          <w:rFonts w:ascii="Times New Roman" w:hAnsi="Times New Roman" w:cs="Times New Roman"/>
          <w:sz w:val="2"/>
          <w:szCs w:val="2"/>
        </w:rPr>
      </w:pPr>
      <w:r>
        <w:rPr>
          <w:rFonts w:ascii="Times New Roman" w:hAnsi="Times New Roman" w:cs="Times New Roman"/>
          <w:sz w:val="2"/>
          <w:szCs w:val="2"/>
        </w:rPr>
        <w:t>&lt;</w:t>
      </w:r>
    </w:p>
    <w:p w14:paraId="46B013DC" w14:textId="77777777" w:rsidR="00C23129" w:rsidRPr="00C23129" w:rsidRDefault="00C23129" w:rsidP="00C23129">
      <w:pPr>
        <w:pStyle w:val="Heading2"/>
        <w:rPr>
          <w:rFonts w:ascii="Times New Roman" w:hAnsi="Times New Roman" w:cs="Times New Roman"/>
          <w:color w:val="auto"/>
          <w:sz w:val="28"/>
          <w:szCs w:val="28"/>
        </w:rPr>
      </w:pPr>
      <w:bookmarkStart w:id="34" w:name="_Toc222206299"/>
      <w:r w:rsidRPr="00C23129">
        <w:rPr>
          <w:rFonts w:ascii="Times New Roman" w:hAnsi="Times New Roman" w:cs="Times New Roman"/>
          <w:color w:val="auto"/>
          <w:sz w:val="28"/>
          <w:szCs w:val="28"/>
        </w:rPr>
        <w:t>8.2 Optimization Strategies</w:t>
      </w:r>
      <w:bookmarkEnd w:id="34"/>
    </w:p>
    <w:p w14:paraId="6BF6BCCE"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Use DPI 200-250 for draft processing, 300-400 for production</w:t>
      </w:r>
    </w:p>
    <w:p w14:paraId="73B61B86"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Disable visualization plots for batch processing</w:t>
      </w:r>
    </w:p>
    <w:p w14:paraId="2C4AEB14"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Process multiple pages in parallel using multiprocessing</w:t>
      </w:r>
    </w:p>
    <w:p w14:paraId="30E7E8B2" w14:textId="1782B713" w:rsidR="00C23129" w:rsidRDefault="00C23129" w:rsidP="00C54131">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Consider GPU-accelerated Tesseract for large-scale deployments</w:t>
      </w:r>
    </w:p>
    <w:p w14:paraId="3D6E4F9C" w14:textId="77777777" w:rsidR="00C54131" w:rsidRPr="00C54131" w:rsidRDefault="00C54131" w:rsidP="00C54131">
      <w:pPr>
        <w:pStyle w:val="ListParagraph"/>
        <w:contextualSpacing w:val="0"/>
        <w:rPr>
          <w:rFonts w:ascii="Times New Roman" w:hAnsi="Times New Roman" w:cs="Times New Roman"/>
          <w:sz w:val="12"/>
          <w:szCs w:val="12"/>
        </w:rPr>
      </w:pPr>
    </w:p>
    <w:p w14:paraId="4BD6BC5F" w14:textId="77777777" w:rsidR="00C23129" w:rsidRPr="00C23129" w:rsidRDefault="00C23129" w:rsidP="00C23129">
      <w:pPr>
        <w:pStyle w:val="Heading2"/>
        <w:rPr>
          <w:rFonts w:ascii="Times New Roman" w:hAnsi="Times New Roman" w:cs="Times New Roman"/>
          <w:color w:val="auto"/>
          <w:sz w:val="28"/>
          <w:szCs w:val="28"/>
        </w:rPr>
      </w:pPr>
      <w:bookmarkStart w:id="35" w:name="_Toc222206300"/>
      <w:r w:rsidRPr="00C23129">
        <w:rPr>
          <w:rFonts w:ascii="Times New Roman" w:hAnsi="Times New Roman" w:cs="Times New Roman"/>
          <w:color w:val="auto"/>
          <w:sz w:val="28"/>
          <w:szCs w:val="28"/>
        </w:rPr>
        <w:t>8.3 Accuracy vs. Speed Trade-offs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744"/>
        <w:gridCol w:w="3744"/>
      </w:tblGrid>
      <w:tr w:rsidR="00C23129" w:rsidRPr="00C23129" w14:paraId="5C5D35B7" w14:textId="77777777" w:rsidTr="00CB1221">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08055BD6"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Setting</w:t>
            </w:r>
          </w:p>
        </w:tc>
        <w:tc>
          <w:tcPr>
            <w:tcW w:w="3744"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50A0D39E"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Fast Mode</w:t>
            </w:r>
          </w:p>
        </w:tc>
        <w:tc>
          <w:tcPr>
            <w:tcW w:w="3744"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44E33B0D" w14:textId="77777777" w:rsidR="00C23129" w:rsidRPr="00C23129" w:rsidRDefault="00C23129" w:rsidP="00CB1221">
            <w:pPr>
              <w:rPr>
                <w:rFonts w:ascii="Times New Roman" w:hAnsi="Times New Roman" w:cs="Times New Roman"/>
              </w:rPr>
            </w:pPr>
            <w:r w:rsidRPr="00C23129">
              <w:rPr>
                <w:rFonts w:ascii="Times New Roman" w:hAnsi="Times New Roman" w:cs="Times New Roman"/>
                <w:b/>
                <w:bCs/>
              </w:rPr>
              <w:t>Accurate Mode</w:t>
            </w:r>
          </w:p>
        </w:tc>
      </w:tr>
      <w:tr w:rsidR="00C23129" w:rsidRPr="00C23129" w14:paraId="406A205A" w14:textId="77777777" w:rsidTr="00CB1221">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29F11"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DPI</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D5D77"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200</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775AC"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400-600</w:t>
            </w:r>
          </w:p>
        </w:tc>
      </w:tr>
      <w:tr w:rsidR="00C23129" w:rsidRPr="00C23129" w14:paraId="3016F8AA" w14:textId="77777777" w:rsidTr="00CB1221">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7E081"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Cell Upscaling</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C9D77"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1.5x</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1A796"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2x-3x</w:t>
            </w:r>
          </w:p>
        </w:tc>
      </w:tr>
      <w:tr w:rsidR="00C23129" w:rsidRPr="00C23129" w14:paraId="630B1640" w14:textId="77777777" w:rsidTr="00CB1221">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E5D0F"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PSM Mode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4F757"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PSM 7 (single line)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1BE38" w14:textId="77777777" w:rsidR="00C23129" w:rsidRPr="00C23129" w:rsidRDefault="00C23129" w:rsidP="00CB1221">
            <w:pPr>
              <w:rPr>
                <w:rFonts w:ascii="Times New Roman" w:hAnsi="Times New Roman" w:cs="Times New Roman"/>
              </w:rPr>
            </w:pPr>
            <w:r w:rsidRPr="00C23129">
              <w:rPr>
                <w:rFonts w:ascii="Times New Roman" w:hAnsi="Times New Roman" w:cs="Times New Roman"/>
              </w:rPr>
              <w:t>PSM 6 (uniform block)</w:t>
            </w:r>
          </w:p>
        </w:tc>
      </w:tr>
    </w:tbl>
    <w:p w14:paraId="3B618006" w14:textId="20CAE314" w:rsidR="00C23129" w:rsidRPr="00BA62A0" w:rsidRDefault="00BA62A0" w:rsidP="00C23129">
      <w:pPr>
        <w:spacing w:after="480"/>
        <w:rPr>
          <w:rFonts w:ascii="Times New Roman" w:hAnsi="Times New Roman" w:cs="Times New Roman"/>
          <w:sz w:val="2"/>
          <w:szCs w:val="2"/>
        </w:rPr>
      </w:pPr>
      <w:r>
        <w:rPr>
          <w:rFonts w:ascii="Times New Roman" w:hAnsi="Times New Roman" w:cs="Times New Roman"/>
          <w:sz w:val="2"/>
          <w:szCs w:val="2"/>
        </w:rPr>
        <w:t>&lt;&lt;</w:t>
      </w:r>
    </w:p>
    <w:p w14:paraId="67B646B6" w14:textId="2276380E" w:rsidR="00C54131" w:rsidRPr="00BA62A0" w:rsidRDefault="00C54131" w:rsidP="00C54131">
      <w:pPr>
        <w:rPr>
          <w:rFonts w:ascii="Times New Roman" w:hAnsi="Times New Roman" w:cs="Times New Roman"/>
          <w:sz w:val="32"/>
          <w:szCs w:val="32"/>
        </w:rPr>
      </w:pPr>
      <w:r w:rsidRPr="00C23129">
        <w:rPr>
          <w:rFonts w:ascii="Times New Roman" w:hAnsi="Times New Roman" w:cs="Times New Roman"/>
          <w:sz w:val="32"/>
          <w:szCs w:val="32"/>
        </w:rPr>
        <w:t xml:space="preserve">10. </w:t>
      </w:r>
      <w:r>
        <w:rPr>
          <w:rFonts w:ascii="Times New Roman" w:hAnsi="Times New Roman" w:cs="Times New Roman"/>
          <w:sz w:val="32"/>
          <w:szCs w:val="32"/>
        </w:rPr>
        <w:t>Results</w:t>
      </w:r>
    </w:p>
    <w:p w14:paraId="56C394D9" w14:textId="77777777" w:rsidR="00C54131" w:rsidRDefault="00C54131" w:rsidP="00C54131">
      <w:pPr>
        <w:rPr>
          <w:rFonts w:ascii="Times New Roman" w:hAnsi="Times New Roman" w:cs="Times New Roman"/>
        </w:rPr>
      </w:pPr>
      <w:r w:rsidRPr="00C54131">
        <w:rPr>
          <w:rFonts w:ascii="Times New Roman" w:hAnsi="Times New Roman" w:cs="Times New Roman"/>
        </w:rPr>
        <w:drawing>
          <wp:inline distT="0" distB="0" distL="0" distR="0" wp14:anchorId="283235C8" wp14:editId="2945F12E">
            <wp:extent cx="1786617" cy="2455333"/>
            <wp:effectExtent l="0" t="0" r="4445" b="2540"/>
            <wp:docPr id="634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413" name=""/>
                    <pic:cNvPicPr/>
                  </pic:nvPicPr>
                  <pic:blipFill>
                    <a:blip r:embed="rId5"/>
                    <a:stretch>
                      <a:fillRect/>
                    </a:stretch>
                  </pic:blipFill>
                  <pic:spPr>
                    <a:xfrm>
                      <a:off x="0" y="0"/>
                      <a:ext cx="1794620" cy="2466331"/>
                    </a:xfrm>
                    <a:prstGeom prst="rect">
                      <a:avLst/>
                    </a:prstGeom>
                  </pic:spPr>
                </pic:pic>
              </a:graphicData>
            </a:graphic>
          </wp:inline>
        </w:drawing>
      </w:r>
      <w:r>
        <w:rPr>
          <w:rFonts w:ascii="Times New Roman" w:hAnsi="Times New Roman" w:cs="Times New Roman"/>
        </w:rPr>
        <w:t xml:space="preserve">      </w:t>
      </w:r>
      <w:r w:rsidRPr="00C54131">
        <w:rPr>
          <w:rFonts w:ascii="Times New Roman" w:hAnsi="Times New Roman" w:cs="Times New Roman"/>
        </w:rPr>
        <w:drawing>
          <wp:inline distT="0" distB="0" distL="0" distR="0" wp14:anchorId="7B423C09" wp14:editId="37062CAA">
            <wp:extent cx="1836420" cy="2454314"/>
            <wp:effectExtent l="0" t="0" r="0" b="3175"/>
            <wp:docPr id="102244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9100" name=""/>
                    <pic:cNvPicPr/>
                  </pic:nvPicPr>
                  <pic:blipFill>
                    <a:blip r:embed="rId6"/>
                    <a:stretch>
                      <a:fillRect/>
                    </a:stretch>
                  </pic:blipFill>
                  <pic:spPr>
                    <a:xfrm>
                      <a:off x="0" y="0"/>
                      <a:ext cx="1851830" cy="2474909"/>
                    </a:xfrm>
                    <a:prstGeom prst="rect">
                      <a:avLst/>
                    </a:prstGeom>
                  </pic:spPr>
                </pic:pic>
              </a:graphicData>
            </a:graphic>
          </wp:inline>
        </w:drawing>
      </w:r>
      <w:r>
        <w:rPr>
          <w:rFonts w:ascii="Times New Roman" w:hAnsi="Times New Roman" w:cs="Times New Roman"/>
        </w:rPr>
        <w:t xml:space="preserve">     </w:t>
      </w:r>
      <w:r w:rsidRPr="00C54131">
        <w:rPr>
          <w:rFonts w:ascii="Times New Roman" w:hAnsi="Times New Roman" w:cs="Times New Roman"/>
        </w:rPr>
        <w:drawing>
          <wp:inline distT="0" distB="0" distL="0" distR="0" wp14:anchorId="02EC584B" wp14:editId="4003E341">
            <wp:extent cx="1844842" cy="2458653"/>
            <wp:effectExtent l="0" t="0" r="3175" b="0"/>
            <wp:docPr id="93808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81239" name=""/>
                    <pic:cNvPicPr/>
                  </pic:nvPicPr>
                  <pic:blipFill>
                    <a:blip r:embed="rId7"/>
                    <a:stretch>
                      <a:fillRect/>
                    </a:stretch>
                  </pic:blipFill>
                  <pic:spPr>
                    <a:xfrm>
                      <a:off x="0" y="0"/>
                      <a:ext cx="1855127" cy="2472360"/>
                    </a:xfrm>
                    <a:prstGeom prst="rect">
                      <a:avLst/>
                    </a:prstGeom>
                  </pic:spPr>
                </pic:pic>
              </a:graphicData>
            </a:graphic>
          </wp:inline>
        </w:drawing>
      </w:r>
    </w:p>
    <w:p w14:paraId="75330E91" w14:textId="77777777" w:rsidR="00BA62A0" w:rsidRPr="00C54131" w:rsidRDefault="00BA62A0" w:rsidP="00BA62A0">
      <w:pPr>
        <w:rPr>
          <w:rFonts w:ascii="Times New Roman" w:hAnsi="Times New Roman" w:cs="Times New Roman"/>
        </w:rPr>
      </w:pPr>
    </w:p>
    <w:p w14:paraId="42C2D466" w14:textId="77777777" w:rsidR="00BA62A0" w:rsidRDefault="00BA62A0" w:rsidP="00BA62A0">
      <w:pPr>
        <w:rPr>
          <w:rFonts w:ascii="Times New Roman" w:hAnsi="Times New Roman" w:cs="Times New Roman"/>
        </w:rPr>
      </w:pPr>
      <w:r w:rsidRPr="00C54131">
        <w:rPr>
          <w:rFonts w:ascii="Times New Roman" w:hAnsi="Times New Roman" w:cs="Times New Roman"/>
        </w:rPr>
        <w:drawing>
          <wp:inline distT="0" distB="0" distL="0" distR="0" wp14:anchorId="042DA54F" wp14:editId="662B8823">
            <wp:extent cx="2654315" cy="3693160"/>
            <wp:effectExtent l="0" t="0" r="0" b="2540"/>
            <wp:docPr id="130446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65767" name=""/>
                    <pic:cNvPicPr/>
                  </pic:nvPicPr>
                  <pic:blipFill>
                    <a:blip r:embed="rId8"/>
                    <a:stretch>
                      <a:fillRect/>
                    </a:stretch>
                  </pic:blipFill>
                  <pic:spPr>
                    <a:xfrm>
                      <a:off x="0" y="0"/>
                      <a:ext cx="2655991" cy="3695492"/>
                    </a:xfrm>
                    <a:prstGeom prst="rect">
                      <a:avLst/>
                    </a:prstGeom>
                  </pic:spPr>
                </pic:pic>
              </a:graphicData>
            </a:graphic>
          </wp:inline>
        </w:drawing>
      </w:r>
    </w:p>
    <w:p w14:paraId="475B337B" w14:textId="77777777" w:rsidR="00BA62A0" w:rsidRDefault="00BA62A0" w:rsidP="00BA62A0">
      <w:pPr>
        <w:rPr>
          <w:rFonts w:ascii="Times New Roman" w:hAnsi="Times New Roman" w:cs="Times New Roman"/>
        </w:rPr>
      </w:pPr>
      <w:r w:rsidRPr="00C54131">
        <w:rPr>
          <w:rFonts w:ascii="Times New Roman" w:hAnsi="Times New Roman" w:cs="Times New Roman"/>
        </w:rPr>
        <w:drawing>
          <wp:inline distT="0" distB="0" distL="0" distR="0" wp14:anchorId="2F1288A6" wp14:editId="75110B4A">
            <wp:extent cx="3128682" cy="2299715"/>
            <wp:effectExtent l="0" t="0" r="0" b="5715"/>
            <wp:docPr id="204404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5418" name=""/>
                    <pic:cNvPicPr/>
                  </pic:nvPicPr>
                  <pic:blipFill>
                    <a:blip r:embed="rId9"/>
                    <a:stretch>
                      <a:fillRect/>
                    </a:stretch>
                  </pic:blipFill>
                  <pic:spPr>
                    <a:xfrm>
                      <a:off x="0" y="0"/>
                      <a:ext cx="3140710" cy="2308556"/>
                    </a:xfrm>
                    <a:prstGeom prst="rect">
                      <a:avLst/>
                    </a:prstGeom>
                  </pic:spPr>
                </pic:pic>
              </a:graphicData>
            </a:graphic>
          </wp:inline>
        </w:drawing>
      </w:r>
      <w:r w:rsidRPr="00C54131">
        <w:rPr>
          <w:rFonts w:ascii="Times New Roman" w:hAnsi="Times New Roman" w:cs="Times New Roman"/>
        </w:rPr>
        <w:drawing>
          <wp:inline distT="0" distB="0" distL="0" distR="0" wp14:anchorId="29EAFE8F" wp14:editId="37348459">
            <wp:extent cx="2752164" cy="2233194"/>
            <wp:effectExtent l="0" t="0" r="0" b="0"/>
            <wp:docPr id="91315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9728" name=""/>
                    <pic:cNvPicPr/>
                  </pic:nvPicPr>
                  <pic:blipFill>
                    <a:blip r:embed="rId10"/>
                    <a:stretch>
                      <a:fillRect/>
                    </a:stretch>
                  </pic:blipFill>
                  <pic:spPr>
                    <a:xfrm>
                      <a:off x="0" y="0"/>
                      <a:ext cx="2775785" cy="2252361"/>
                    </a:xfrm>
                    <a:prstGeom prst="rect">
                      <a:avLst/>
                    </a:prstGeom>
                  </pic:spPr>
                </pic:pic>
              </a:graphicData>
            </a:graphic>
          </wp:inline>
        </w:drawing>
      </w:r>
    </w:p>
    <w:p w14:paraId="10D2DB24" w14:textId="77777777" w:rsidR="00BA62A0" w:rsidRPr="00C23129" w:rsidRDefault="00BA62A0" w:rsidP="00BA62A0">
      <w:pPr>
        <w:rPr>
          <w:rFonts w:ascii="Times New Roman" w:hAnsi="Times New Roman" w:cs="Times New Roman"/>
        </w:rPr>
      </w:pPr>
    </w:p>
    <w:p w14:paraId="28FFB798" w14:textId="77777777" w:rsidR="00BA62A0" w:rsidRPr="00BA62A0" w:rsidRDefault="00BA62A0" w:rsidP="00C54131">
      <w:pPr>
        <w:rPr>
          <w:rFonts w:ascii="Times New Roman" w:hAnsi="Times New Roman" w:cs="Times New Roman"/>
          <w:sz w:val="2"/>
          <w:szCs w:val="2"/>
        </w:rPr>
      </w:pPr>
    </w:p>
    <w:p w14:paraId="1A2F4574" w14:textId="77777777" w:rsidR="00C54131" w:rsidRPr="00C54131" w:rsidRDefault="00C54131" w:rsidP="00C54131">
      <w:pPr>
        <w:rPr>
          <w:rFonts w:ascii="Times New Roman" w:hAnsi="Times New Roman" w:cs="Times New Roman"/>
          <w:sz w:val="32"/>
          <w:szCs w:val="32"/>
        </w:rPr>
      </w:pPr>
    </w:p>
    <w:p w14:paraId="13AB3C3A" w14:textId="22B03976" w:rsidR="00C23129" w:rsidRPr="00664A44" w:rsidRDefault="00BA62A0" w:rsidP="00664A44">
      <w:pPr>
        <w:rPr>
          <w:rFonts w:ascii="Times New Roman" w:hAnsi="Times New Roman" w:cs="Times New Roman"/>
        </w:rPr>
      </w:pPr>
      <w:bookmarkStart w:id="36" w:name="_Toc222206301"/>
      <w:r>
        <w:rPr>
          <w:rFonts w:ascii="Times New Roman" w:hAnsi="Times New Roman" w:cs="Times New Roman"/>
          <w:sz w:val="32"/>
          <w:szCs w:val="32"/>
        </w:rPr>
        <w:t>10</w:t>
      </w:r>
      <w:r w:rsidR="00C23129" w:rsidRPr="00C23129">
        <w:rPr>
          <w:rFonts w:ascii="Times New Roman" w:hAnsi="Times New Roman" w:cs="Times New Roman"/>
          <w:sz w:val="32"/>
          <w:szCs w:val="32"/>
        </w:rPr>
        <w:t>. Limitations and Future Enhancements</w:t>
      </w:r>
      <w:bookmarkEnd w:id="36"/>
    </w:p>
    <w:p w14:paraId="2B322CE0" w14:textId="1AF5AB87" w:rsidR="00C23129" w:rsidRPr="00C23129" w:rsidRDefault="00BA62A0" w:rsidP="00C23129">
      <w:pPr>
        <w:pStyle w:val="Heading2"/>
        <w:rPr>
          <w:rFonts w:ascii="Times New Roman" w:hAnsi="Times New Roman" w:cs="Times New Roman"/>
          <w:color w:val="auto"/>
          <w:sz w:val="28"/>
          <w:szCs w:val="28"/>
        </w:rPr>
      </w:pPr>
      <w:bookmarkStart w:id="37" w:name="_Toc222206302"/>
      <w:r>
        <w:rPr>
          <w:rFonts w:ascii="Times New Roman" w:hAnsi="Times New Roman" w:cs="Times New Roman"/>
          <w:color w:val="auto"/>
          <w:sz w:val="28"/>
          <w:szCs w:val="28"/>
        </w:rPr>
        <w:t>10</w:t>
      </w:r>
      <w:r w:rsidR="00C23129" w:rsidRPr="00C23129">
        <w:rPr>
          <w:rFonts w:ascii="Times New Roman" w:hAnsi="Times New Roman" w:cs="Times New Roman"/>
          <w:color w:val="auto"/>
          <w:sz w:val="28"/>
          <w:szCs w:val="28"/>
        </w:rPr>
        <w:t>.1 Current Limitations</w:t>
      </w:r>
      <w:bookmarkEnd w:id="37"/>
    </w:p>
    <w:p w14:paraId="3EF062DE"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Requires tables with visible borders (cannot detect borderless tables)</w:t>
      </w:r>
    </w:p>
    <w:p w14:paraId="270DC228"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May struggle with heavily merged cells or complex spanning structures</w:t>
      </w:r>
    </w:p>
    <w:p w14:paraId="55DE3466"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Limited support for rotated or skewed tables</w:t>
      </w:r>
    </w:p>
    <w:p w14:paraId="488D0BEA"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Processes one page at a time (no batch processing built-in)</w:t>
      </w:r>
    </w:p>
    <w:p w14:paraId="64EEBE59" w14:textId="1BBD8608" w:rsidR="00C23129" w:rsidRPr="00BA62A0" w:rsidRDefault="00C23129" w:rsidP="00BA62A0">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OCR accuracy depends on image quality and font clarity</w:t>
      </w:r>
    </w:p>
    <w:p w14:paraId="360943A9" w14:textId="234ECAFE" w:rsidR="00C23129" w:rsidRPr="00C23129" w:rsidRDefault="00BA62A0" w:rsidP="00C23129">
      <w:pPr>
        <w:pStyle w:val="Heading2"/>
        <w:rPr>
          <w:rFonts w:ascii="Times New Roman" w:hAnsi="Times New Roman" w:cs="Times New Roman"/>
          <w:color w:val="auto"/>
          <w:sz w:val="28"/>
          <w:szCs w:val="28"/>
        </w:rPr>
      </w:pPr>
      <w:bookmarkStart w:id="38" w:name="_Toc222206303"/>
      <w:r>
        <w:rPr>
          <w:rFonts w:ascii="Times New Roman" w:hAnsi="Times New Roman" w:cs="Times New Roman"/>
          <w:color w:val="auto"/>
          <w:sz w:val="28"/>
          <w:szCs w:val="28"/>
        </w:rPr>
        <w:lastRenderedPageBreak/>
        <w:t>10</w:t>
      </w:r>
      <w:r w:rsidR="00C23129" w:rsidRPr="00C23129">
        <w:rPr>
          <w:rFonts w:ascii="Times New Roman" w:hAnsi="Times New Roman" w:cs="Times New Roman"/>
          <w:color w:val="auto"/>
          <w:sz w:val="28"/>
          <w:szCs w:val="28"/>
        </w:rPr>
        <w:t>.2 Planned Enhancements</w:t>
      </w:r>
      <w:bookmarkEnd w:id="38"/>
    </w:p>
    <w:p w14:paraId="1C757061"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Borderless table detection using machine learning</w:t>
      </w:r>
    </w:p>
    <w:p w14:paraId="606505BD"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Support for merged cell recognition and handling</w:t>
      </w:r>
    </w:p>
    <w:p w14:paraId="1E9A0EF6" w14:textId="41B2AD40"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Automatic page rotation and de</w:t>
      </w:r>
      <w:r w:rsidR="00664A44">
        <w:rPr>
          <w:rFonts w:ascii="Times New Roman" w:hAnsi="Times New Roman" w:cs="Times New Roman"/>
        </w:rPr>
        <w:t>-</w:t>
      </w:r>
      <w:r w:rsidRPr="00C23129">
        <w:rPr>
          <w:rFonts w:ascii="Times New Roman" w:hAnsi="Times New Roman" w:cs="Times New Roman"/>
        </w:rPr>
        <w:t>skewing</w:t>
      </w:r>
    </w:p>
    <w:p w14:paraId="173CAB0B"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Batch processing with progress tracking</w:t>
      </w:r>
    </w:p>
    <w:p w14:paraId="0D7A76E7"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GUI interface for non-technical users</w:t>
      </w:r>
    </w:p>
    <w:p w14:paraId="2E302E59"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Export to additional formats (Excel, JSON, Database)</w:t>
      </w:r>
    </w:p>
    <w:p w14:paraId="096EC92D" w14:textId="77777777" w:rsid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Integration with cloud storage services</w:t>
      </w:r>
    </w:p>
    <w:p w14:paraId="77A6059E" w14:textId="77777777" w:rsidR="00664A44" w:rsidRPr="00C23129" w:rsidRDefault="00664A44" w:rsidP="00664A44">
      <w:pPr>
        <w:pStyle w:val="ListParagraph"/>
        <w:contextualSpacing w:val="0"/>
        <w:rPr>
          <w:rFonts w:ascii="Times New Roman" w:hAnsi="Times New Roman" w:cs="Times New Roman"/>
        </w:rPr>
      </w:pPr>
    </w:p>
    <w:p w14:paraId="2420D28D" w14:textId="2288420B" w:rsidR="00664A44" w:rsidRPr="00C54131" w:rsidRDefault="00C54131" w:rsidP="00664A44">
      <w:pPr>
        <w:rPr>
          <w:rFonts w:ascii="Times New Roman" w:hAnsi="Times New Roman" w:cs="Times New Roman"/>
          <w:sz w:val="2"/>
          <w:szCs w:val="2"/>
        </w:rPr>
      </w:pPr>
      <w:bookmarkStart w:id="39" w:name="_Toc222206304"/>
      <w:r>
        <w:rPr>
          <w:rFonts w:ascii="Times New Roman" w:hAnsi="Times New Roman" w:cs="Times New Roman"/>
          <w:sz w:val="2"/>
          <w:szCs w:val="2"/>
        </w:rPr>
        <w:t>&lt;</w:t>
      </w:r>
    </w:p>
    <w:p w14:paraId="7310DC23" w14:textId="50CB9355" w:rsidR="00C23129" w:rsidRDefault="00C23129" w:rsidP="00664A44">
      <w:pPr>
        <w:rPr>
          <w:rFonts w:ascii="Times New Roman" w:hAnsi="Times New Roman" w:cs="Times New Roman"/>
          <w:sz w:val="32"/>
          <w:szCs w:val="32"/>
        </w:rPr>
      </w:pPr>
      <w:r w:rsidRPr="00C23129">
        <w:rPr>
          <w:rFonts w:ascii="Times New Roman" w:hAnsi="Times New Roman" w:cs="Times New Roman"/>
          <w:sz w:val="32"/>
          <w:szCs w:val="32"/>
        </w:rPr>
        <w:t>1</w:t>
      </w:r>
      <w:r w:rsidR="00BA62A0">
        <w:rPr>
          <w:rFonts w:ascii="Times New Roman" w:hAnsi="Times New Roman" w:cs="Times New Roman"/>
          <w:sz w:val="32"/>
          <w:szCs w:val="32"/>
        </w:rPr>
        <w:t>1</w:t>
      </w:r>
      <w:r w:rsidRPr="00C23129">
        <w:rPr>
          <w:rFonts w:ascii="Times New Roman" w:hAnsi="Times New Roman" w:cs="Times New Roman"/>
          <w:sz w:val="32"/>
          <w:szCs w:val="32"/>
        </w:rPr>
        <w:t xml:space="preserve">. Use Cases and </w:t>
      </w:r>
      <w:proofErr w:type="spellStart"/>
      <w:r w:rsidRPr="00C23129">
        <w:rPr>
          <w:rFonts w:ascii="Times New Roman" w:hAnsi="Times New Roman" w:cs="Times New Roman"/>
          <w:sz w:val="32"/>
          <w:szCs w:val="32"/>
        </w:rPr>
        <w:t>Appl</w:t>
      </w:r>
      <w:r w:rsidR="00BA62A0">
        <w:rPr>
          <w:rFonts w:ascii="Times New Roman" w:hAnsi="Times New Roman" w:cs="Times New Roman"/>
          <w:sz w:val="32"/>
          <w:szCs w:val="32"/>
        </w:rPr>
        <w:t>+</w:t>
      </w:r>
      <w:r w:rsidRPr="00C23129">
        <w:rPr>
          <w:rFonts w:ascii="Times New Roman" w:hAnsi="Times New Roman" w:cs="Times New Roman"/>
          <w:sz w:val="32"/>
          <w:szCs w:val="32"/>
        </w:rPr>
        <w:t>ications</w:t>
      </w:r>
      <w:bookmarkEnd w:id="39"/>
      <w:proofErr w:type="spellEnd"/>
    </w:p>
    <w:p w14:paraId="0C047281" w14:textId="62E13934" w:rsidR="00664A44" w:rsidRPr="00664A44" w:rsidRDefault="00664A44" w:rsidP="00664A44">
      <w:pPr>
        <w:rPr>
          <w:rFonts w:ascii="Times New Roman" w:hAnsi="Times New Roman" w:cs="Times New Roman"/>
          <w:sz w:val="2"/>
          <w:szCs w:val="2"/>
        </w:rPr>
      </w:pPr>
      <w:r>
        <w:rPr>
          <w:rFonts w:ascii="Times New Roman" w:hAnsi="Times New Roman" w:cs="Times New Roman"/>
          <w:sz w:val="2"/>
          <w:szCs w:val="2"/>
        </w:rPr>
        <w:t>&lt;&lt;&lt;</w:t>
      </w:r>
    </w:p>
    <w:p w14:paraId="68DA188F" w14:textId="0E50C62E" w:rsidR="00C23129" w:rsidRPr="00C23129" w:rsidRDefault="00C23129" w:rsidP="00664A44">
      <w:pPr>
        <w:pStyle w:val="Heading2"/>
        <w:spacing w:before="0"/>
        <w:rPr>
          <w:rFonts w:ascii="Times New Roman" w:hAnsi="Times New Roman" w:cs="Times New Roman"/>
          <w:color w:val="auto"/>
          <w:sz w:val="28"/>
          <w:szCs w:val="28"/>
        </w:rPr>
      </w:pPr>
      <w:bookmarkStart w:id="40" w:name="_Toc222206305"/>
      <w:r w:rsidRPr="00C23129">
        <w:rPr>
          <w:rFonts w:ascii="Times New Roman" w:hAnsi="Times New Roman" w:cs="Times New Roman"/>
          <w:color w:val="auto"/>
          <w:sz w:val="28"/>
          <w:szCs w:val="28"/>
        </w:rPr>
        <w:t>1</w:t>
      </w:r>
      <w:r w:rsidR="00BA62A0">
        <w:rPr>
          <w:rFonts w:ascii="Times New Roman" w:hAnsi="Times New Roman" w:cs="Times New Roman"/>
          <w:color w:val="auto"/>
          <w:sz w:val="28"/>
          <w:szCs w:val="28"/>
        </w:rPr>
        <w:t>1</w:t>
      </w:r>
      <w:r w:rsidRPr="00C23129">
        <w:rPr>
          <w:rFonts w:ascii="Times New Roman" w:hAnsi="Times New Roman" w:cs="Times New Roman"/>
          <w:color w:val="auto"/>
          <w:sz w:val="28"/>
          <w:szCs w:val="28"/>
        </w:rPr>
        <w:t>.1 Business Applications</w:t>
      </w:r>
      <w:bookmarkEnd w:id="40"/>
    </w:p>
    <w:p w14:paraId="11ED191E"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Financial Document Processing: </w:t>
      </w:r>
      <w:r w:rsidRPr="00C23129">
        <w:rPr>
          <w:rFonts w:ascii="Times New Roman" w:hAnsi="Times New Roman" w:cs="Times New Roman"/>
        </w:rPr>
        <w:t>Extract data from invoices, receipts, and financial statements</w:t>
      </w:r>
    </w:p>
    <w:p w14:paraId="4FE94E58"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Research Data Extraction: </w:t>
      </w:r>
      <w:r w:rsidRPr="00C23129">
        <w:rPr>
          <w:rFonts w:ascii="Times New Roman" w:hAnsi="Times New Roman" w:cs="Times New Roman"/>
        </w:rPr>
        <w:t>Digitize tables from scientific papers and research reports</w:t>
      </w:r>
    </w:p>
    <w:p w14:paraId="446F5385"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Legal Document Analysis: </w:t>
      </w:r>
      <w:r w:rsidRPr="00C23129">
        <w:rPr>
          <w:rFonts w:ascii="Times New Roman" w:hAnsi="Times New Roman" w:cs="Times New Roman"/>
        </w:rPr>
        <w:t>Extract structured data from contracts and legal filings</w:t>
      </w:r>
    </w:p>
    <w:p w14:paraId="7DE3EF14"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b/>
          <w:bCs/>
        </w:rPr>
        <w:t xml:space="preserve">Inventory Management: </w:t>
      </w:r>
      <w:r w:rsidRPr="00C23129">
        <w:rPr>
          <w:rFonts w:ascii="Times New Roman" w:hAnsi="Times New Roman" w:cs="Times New Roman"/>
        </w:rPr>
        <w:t>Convert paper-based inventory lists to digital databases</w:t>
      </w:r>
    </w:p>
    <w:p w14:paraId="2C57C355" w14:textId="77777777" w:rsidR="00C23129" w:rsidRPr="00C54131" w:rsidRDefault="00C23129" w:rsidP="00C23129">
      <w:pPr>
        <w:spacing w:after="240"/>
        <w:rPr>
          <w:rFonts w:ascii="Times New Roman" w:hAnsi="Times New Roman" w:cs="Times New Roman"/>
          <w:sz w:val="2"/>
          <w:szCs w:val="2"/>
        </w:rPr>
      </w:pPr>
    </w:p>
    <w:p w14:paraId="3DED7177" w14:textId="72B4F89C" w:rsidR="00C23129" w:rsidRPr="00C23129" w:rsidRDefault="00C23129" w:rsidP="00C23129">
      <w:pPr>
        <w:pStyle w:val="Heading2"/>
        <w:rPr>
          <w:rFonts w:ascii="Times New Roman" w:hAnsi="Times New Roman" w:cs="Times New Roman"/>
          <w:color w:val="auto"/>
          <w:sz w:val="28"/>
          <w:szCs w:val="28"/>
        </w:rPr>
      </w:pPr>
      <w:bookmarkStart w:id="41" w:name="_Toc222206306"/>
      <w:r w:rsidRPr="00C23129">
        <w:rPr>
          <w:rFonts w:ascii="Times New Roman" w:hAnsi="Times New Roman" w:cs="Times New Roman"/>
          <w:color w:val="auto"/>
          <w:sz w:val="28"/>
          <w:szCs w:val="28"/>
        </w:rPr>
        <w:t>1</w:t>
      </w:r>
      <w:r w:rsidR="00BA62A0">
        <w:rPr>
          <w:rFonts w:ascii="Times New Roman" w:hAnsi="Times New Roman" w:cs="Times New Roman"/>
          <w:color w:val="auto"/>
          <w:sz w:val="28"/>
          <w:szCs w:val="28"/>
        </w:rPr>
        <w:t>1</w:t>
      </w:r>
      <w:r w:rsidRPr="00C23129">
        <w:rPr>
          <w:rFonts w:ascii="Times New Roman" w:hAnsi="Times New Roman" w:cs="Times New Roman"/>
          <w:color w:val="auto"/>
          <w:sz w:val="28"/>
          <w:szCs w:val="28"/>
        </w:rPr>
        <w:t>.2 Academic and Research</w:t>
      </w:r>
      <w:bookmarkEnd w:id="41"/>
    </w:p>
    <w:p w14:paraId="5926B70C"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Digitizing historical data tables from scanned documents</w:t>
      </w:r>
    </w:p>
    <w:p w14:paraId="3D4938E0" w14:textId="25FEF96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Converting research data from PDF publications to analy</w:t>
      </w:r>
      <w:r w:rsidR="00664A44">
        <w:rPr>
          <w:rFonts w:ascii="Times New Roman" w:hAnsi="Times New Roman" w:cs="Times New Roman"/>
        </w:rPr>
        <w:t>s</w:t>
      </w:r>
      <w:r w:rsidRPr="00C23129">
        <w:rPr>
          <w:rFonts w:ascii="Times New Roman" w:hAnsi="Times New Roman" w:cs="Times New Roman"/>
        </w:rPr>
        <w:t>able formats</w:t>
      </w:r>
    </w:p>
    <w:p w14:paraId="3D17CA55"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Building datasets from multiple sources for meta-analysis</w:t>
      </w:r>
    </w:p>
    <w:p w14:paraId="54B9FA5E" w14:textId="77777777" w:rsidR="00C23129" w:rsidRPr="00C54131" w:rsidRDefault="00C23129" w:rsidP="00C23129">
      <w:pPr>
        <w:spacing w:after="240"/>
        <w:rPr>
          <w:rFonts w:ascii="Times New Roman" w:hAnsi="Times New Roman" w:cs="Times New Roman"/>
          <w:sz w:val="2"/>
          <w:szCs w:val="2"/>
        </w:rPr>
      </w:pPr>
    </w:p>
    <w:p w14:paraId="7DC6B9AB" w14:textId="0C562EDB" w:rsidR="00C23129" w:rsidRPr="00C23129" w:rsidRDefault="00C23129" w:rsidP="00C23129">
      <w:pPr>
        <w:pStyle w:val="Heading2"/>
        <w:rPr>
          <w:rFonts w:ascii="Times New Roman" w:hAnsi="Times New Roman" w:cs="Times New Roman"/>
          <w:color w:val="auto"/>
          <w:sz w:val="28"/>
          <w:szCs w:val="28"/>
        </w:rPr>
      </w:pPr>
      <w:bookmarkStart w:id="42" w:name="_Toc222206307"/>
      <w:r w:rsidRPr="00C23129">
        <w:rPr>
          <w:rFonts w:ascii="Times New Roman" w:hAnsi="Times New Roman" w:cs="Times New Roman"/>
          <w:color w:val="auto"/>
          <w:sz w:val="28"/>
          <w:szCs w:val="28"/>
        </w:rPr>
        <w:t>1</w:t>
      </w:r>
      <w:r w:rsidR="00BA62A0">
        <w:rPr>
          <w:rFonts w:ascii="Times New Roman" w:hAnsi="Times New Roman" w:cs="Times New Roman"/>
          <w:color w:val="auto"/>
          <w:sz w:val="28"/>
          <w:szCs w:val="28"/>
        </w:rPr>
        <w:t>1</w:t>
      </w:r>
      <w:r w:rsidRPr="00C23129">
        <w:rPr>
          <w:rFonts w:ascii="Times New Roman" w:hAnsi="Times New Roman" w:cs="Times New Roman"/>
          <w:color w:val="auto"/>
          <w:sz w:val="28"/>
          <w:szCs w:val="28"/>
        </w:rPr>
        <w:t>.3 Government and Public Sector</w:t>
      </w:r>
      <w:bookmarkEnd w:id="42"/>
    </w:p>
    <w:p w14:paraId="4BCDC6F0"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Processing census data and statistical reports</w:t>
      </w:r>
    </w:p>
    <w:p w14:paraId="3055BBBB" w14:textId="77777777" w:rsidR="00C23129" w:rsidRP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Digitizing archival records and historical documents</w:t>
      </w:r>
    </w:p>
    <w:p w14:paraId="640FC6E7" w14:textId="77777777" w:rsidR="00C23129" w:rsidRDefault="00C23129" w:rsidP="00C23129">
      <w:pPr>
        <w:pStyle w:val="ListParagraph"/>
        <w:numPr>
          <w:ilvl w:val="0"/>
          <w:numId w:val="2"/>
        </w:numPr>
        <w:contextualSpacing w:val="0"/>
        <w:rPr>
          <w:rFonts w:ascii="Times New Roman" w:hAnsi="Times New Roman" w:cs="Times New Roman"/>
        </w:rPr>
      </w:pPr>
      <w:r w:rsidRPr="00C23129">
        <w:rPr>
          <w:rFonts w:ascii="Times New Roman" w:hAnsi="Times New Roman" w:cs="Times New Roman"/>
        </w:rPr>
        <w:t>Extracting data from regulatory filings and compliance documents</w:t>
      </w:r>
    </w:p>
    <w:p w14:paraId="6399EFA1" w14:textId="77777777" w:rsidR="00C54131" w:rsidRDefault="00C54131" w:rsidP="00C54131">
      <w:pPr>
        <w:rPr>
          <w:rFonts w:ascii="Times New Roman" w:hAnsi="Times New Roman" w:cs="Times New Roman"/>
        </w:rPr>
      </w:pPr>
    </w:p>
    <w:p w14:paraId="1C788F0D" w14:textId="242A0E65" w:rsidR="00C54131" w:rsidRDefault="00C54131" w:rsidP="00C54131">
      <w:pPr>
        <w:rPr>
          <w:rFonts w:ascii="Times New Roman" w:hAnsi="Times New Roman" w:cs="Times New Roman"/>
          <w:sz w:val="32"/>
          <w:szCs w:val="32"/>
        </w:rPr>
      </w:pPr>
    </w:p>
    <w:sectPr w:rsidR="00C54131" w:rsidSect="00C2312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761D"/>
    <w:multiLevelType w:val="hybridMultilevel"/>
    <w:tmpl w:val="22D2444A"/>
    <w:lvl w:ilvl="0" w:tplc="4C060298">
      <w:start w:val="1"/>
      <w:numFmt w:val="decimal"/>
      <w:lvlText w:val="%1."/>
      <w:lvlJc w:val="left"/>
      <w:pPr>
        <w:ind w:left="720" w:hanging="360"/>
      </w:pPr>
    </w:lvl>
    <w:lvl w:ilvl="1" w:tplc="E7BA8F16">
      <w:numFmt w:val="decimal"/>
      <w:lvlText w:val=""/>
      <w:lvlJc w:val="left"/>
    </w:lvl>
    <w:lvl w:ilvl="2" w:tplc="AFF25342">
      <w:numFmt w:val="decimal"/>
      <w:lvlText w:val=""/>
      <w:lvlJc w:val="left"/>
    </w:lvl>
    <w:lvl w:ilvl="3" w:tplc="963AAA18">
      <w:numFmt w:val="decimal"/>
      <w:lvlText w:val=""/>
      <w:lvlJc w:val="left"/>
    </w:lvl>
    <w:lvl w:ilvl="4" w:tplc="EC10B452">
      <w:numFmt w:val="decimal"/>
      <w:lvlText w:val=""/>
      <w:lvlJc w:val="left"/>
    </w:lvl>
    <w:lvl w:ilvl="5" w:tplc="3AF2C248">
      <w:numFmt w:val="decimal"/>
      <w:lvlText w:val=""/>
      <w:lvlJc w:val="left"/>
    </w:lvl>
    <w:lvl w:ilvl="6" w:tplc="F702BDCA">
      <w:numFmt w:val="decimal"/>
      <w:lvlText w:val=""/>
      <w:lvlJc w:val="left"/>
    </w:lvl>
    <w:lvl w:ilvl="7" w:tplc="612C34EC">
      <w:numFmt w:val="decimal"/>
      <w:lvlText w:val=""/>
      <w:lvlJc w:val="left"/>
    </w:lvl>
    <w:lvl w:ilvl="8" w:tplc="A8F07C80">
      <w:numFmt w:val="decimal"/>
      <w:lvlText w:val=""/>
      <w:lvlJc w:val="left"/>
    </w:lvl>
  </w:abstractNum>
  <w:abstractNum w:abstractNumId="1" w15:restartNumberingAfterBreak="0">
    <w:nsid w:val="28376DE9"/>
    <w:multiLevelType w:val="hybridMultilevel"/>
    <w:tmpl w:val="8FC88D60"/>
    <w:lvl w:ilvl="0" w:tplc="093CB510">
      <w:start w:val="1"/>
      <w:numFmt w:val="bullet"/>
      <w:lvlText w:val="•"/>
      <w:lvlJc w:val="left"/>
      <w:pPr>
        <w:ind w:left="720" w:hanging="360"/>
      </w:pPr>
    </w:lvl>
    <w:lvl w:ilvl="1" w:tplc="A3741338">
      <w:numFmt w:val="decimal"/>
      <w:lvlText w:val=""/>
      <w:lvlJc w:val="left"/>
    </w:lvl>
    <w:lvl w:ilvl="2" w:tplc="A3BABC64">
      <w:numFmt w:val="decimal"/>
      <w:lvlText w:val=""/>
      <w:lvlJc w:val="left"/>
    </w:lvl>
    <w:lvl w:ilvl="3" w:tplc="F5E283E0">
      <w:numFmt w:val="decimal"/>
      <w:lvlText w:val=""/>
      <w:lvlJc w:val="left"/>
    </w:lvl>
    <w:lvl w:ilvl="4" w:tplc="871E1FD6">
      <w:numFmt w:val="decimal"/>
      <w:lvlText w:val=""/>
      <w:lvlJc w:val="left"/>
    </w:lvl>
    <w:lvl w:ilvl="5" w:tplc="A41A19CE">
      <w:numFmt w:val="decimal"/>
      <w:lvlText w:val=""/>
      <w:lvlJc w:val="left"/>
    </w:lvl>
    <w:lvl w:ilvl="6" w:tplc="433A708A">
      <w:numFmt w:val="decimal"/>
      <w:lvlText w:val=""/>
      <w:lvlJc w:val="left"/>
    </w:lvl>
    <w:lvl w:ilvl="7" w:tplc="022A5050">
      <w:numFmt w:val="decimal"/>
      <w:lvlText w:val=""/>
      <w:lvlJc w:val="left"/>
    </w:lvl>
    <w:lvl w:ilvl="8" w:tplc="62B8BBD2">
      <w:numFmt w:val="decimal"/>
      <w:lvlText w:val=""/>
      <w:lvlJc w:val="left"/>
    </w:lvl>
  </w:abstractNum>
  <w:abstractNum w:abstractNumId="2" w15:restartNumberingAfterBreak="0">
    <w:nsid w:val="5BA3539C"/>
    <w:multiLevelType w:val="hybridMultilevel"/>
    <w:tmpl w:val="5EAC5E5C"/>
    <w:lvl w:ilvl="0" w:tplc="7F2C47D8">
      <w:start w:val="1"/>
      <w:numFmt w:val="bullet"/>
      <w:lvlText w:val="●"/>
      <w:lvlJc w:val="left"/>
      <w:pPr>
        <w:ind w:left="720" w:hanging="360"/>
      </w:pPr>
    </w:lvl>
    <w:lvl w:ilvl="1" w:tplc="B518FA22">
      <w:start w:val="1"/>
      <w:numFmt w:val="bullet"/>
      <w:lvlText w:val="○"/>
      <w:lvlJc w:val="left"/>
      <w:pPr>
        <w:ind w:left="1440" w:hanging="360"/>
      </w:pPr>
    </w:lvl>
    <w:lvl w:ilvl="2" w:tplc="A6BE4012">
      <w:start w:val="1"/>
      <w:numFmt w:val="bullet"/>
      <w:lvlText w:val="■"/>
      <w:lvlJc w:val="left"/>
      <w:pPr>
        <w:ind w:left="2160" w:hanging="360"/>
      </w:pPr>
    </w:lvl>
    <w:lvl w:ilvl="3" w:tplc="60283F9A">
      <w:start w:val="1"/>
      <w:numFmt w:val="bullet"/>
      <w:lvlText w:val="●"/>
      <w:lvlJc w:val="left"/>
      <w:pPr>
        <w:ind w:left="2880" w:hanging="360"/>
      </w:pPr>
    </w:lvl>
    <w:lvl w:ilvl="4" w:tplc="5AF6F3EE">
      <w:start w:val="1"/>
      <w:numFmt w:val="bullet"/>
      <w:lvlText w:val="○"/>
      <w:lvlJc w:val="left"/>
      <w:pPr>
        <w:ind w:left="3600" w:hanging="360"/>
      </w:pPr>
    </w:lvl>
    <w:lvl w:ilvl="5" w:tplc="9C062816">
      <w:start w:val="1"/>
      <w:numFmt w:val="bullet"/>
      <w:lvlText w:val="■"/>
      <w:lvlJc w:val="left"/>
      <w:pPr>
        <w:ind w:left="4320" w:hanging="360"/>
      </w:pPr>
    </w:lvl>
    <w:lvl w:ilvl="6" w:tplc="2A5A1BAA">
      <w:start w:val="1"/>
      <w:numFmt w:val="bullet"/>
      <w:lvlText w:val="●"/>
      <w:lvlJc w:val="left"/>
      <w:pPr>
        <w:ind w:left="5040" w:hanging="360"/>
      </w:pPr>
    </w:lvl>
    <w:lvl w:ilvl="7" w:tplc="906A99CC">
      <w:start w:val="1"/>
      <w:numFmt w:val="bullet"/>
      <w:lvlText w:val="●"/>
      <w:lvlJc w:val="left"/>
      <w:pPr>
        <w:ind w:left="5760" w:hanging="360"/>
      </w:pPr>
    </w:lvl>
    <w:lvl w:ilvl="8" w:tplc="AF48D84E">
      <w:start w:val="1"/>
      <w:numFmt w:val="bullet"/>
      <w:lvlText w:val="●"/>
      <w:lvlJc w:val="left"/>
      <w:pPr>
        <w:ind w:left="6480" w:hanging="360"/>
      </w:pPr>
    </w:lvl>
  </w:abstractNum>
  <w:num w:numId="1" w16cid:durableId="739904205">
    <w:abstractNumId w:val="2"/>
    <w:lvlOverride w:ilvl="0">
      <w:startOverride w:val="1"/>
    </w:lvlOverride>
  </w:num>
  <w:num w:numId="2" w16cid:durableId="1882981385">
    <w:abstractNumId w:val="1"/>
    <w:lvlOverride w:ilvl="0">
      <w:startOverride w:val="1"/>
    </w:lvlOverride>
  </w:num>
  <w:num w:numId="3" w16cid:durableId="1489398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29"/>
    <w:rsid w:val="001778F8"/>
    <w:rsid w:val="0034746A"/>
    <w:rsid w:val="00664A44"/>
    <w:rsid w:val="008A3724"/>
    <w:rsid w:val="00BA62A0"/>
    <w:rsid w:val="00C23129"/>
    <w:rsid w:val="00C54131"/>
    <w:rsid w:val="00D41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90C98"/>
  <w15:chartTrackingRefBased/>
  <w15:docId w15:val="{DF02657F-68D4-4C77-B352-A31D479AB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131"/>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C23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3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3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1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1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1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1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3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3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129"/>
    <w:rPr>
      <w:rFonts w:eastAsiaTheme="majorEastAsia" w:cstheme="majorBidi"/>
      <w:color w:val="272727" w:themeColor="text1" w:themeTint="D8"/>
    </w:rPr>
  </w:style>
  <w:style w:type="paragraph" w:styleId="Title">
    <w:name w:val="Title"/>
    <w:basedOn w:val="Normal"/>
    <w:next w:val="Normal"/>
    <w:link w:val="TitleChar"/>
    <w:uiPriority w:val="10"/>
    <w:qFormat/>
    <w:rsid w:val="00C231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129"/>
    <w:pPr>
      <w:spacing w:before="160"/>
      <w:jc w:val="center"/>
    </w:pPr>
    <w:rPr>
      <w:i/>
      <w:iCs/>
      <w:color w:val="404040" w:themeColor="text1" w:themeTint="BF"/>
    </w:rPr>
  </w:style>
  <w:style w:type="character" w:customStyle="1" w:styleId="QuoteChar">
    <w:name w:val="Quote Char"/>
    <w:basedOn w:val="DefaultParagraphFont"/>
    <w:link w:val="Quote"/>
    <w:uiPriority w:val="29"/>
    <w:rsid w:val="00C23129"/>
    <w:rPr>
      <w:i/>
      <w:iCs/>
      <w:color w:val="404040" w:themeColor="text1" w:themeTint="BF"/>
    </w:rPr>
  </w:style>
  <w:style w:type="paragraph" w:styleId="ListParagraph">
    <w:name w:val="List Paragraph"/>
    <w:basedOn w:val="Normal"/>
    <w:qFormat/>
    <w:rsid w:val="00C23129"/>
    <w:pPr>
      <w:ind w:left="720"/>
      <w:contextualSpacing/>
    </w:pPr>
  </w:style>
  <w:style w:type="character" w:styleId="IntenseEmphasis">
    <w:name w:val="Intense Emphasis"/>
    <w:basedOn w:val="DefaultParagraphFont"/>
    <w:uiPriority w:val="21"/>
    <w:qFormat/>
    <w:rsid w:val="00C23129"/>
    <w:rPr>
      <w:i/>
      <w:iCs/>
      <w:color w:val="2F5496" w:themeColor="accent1" w:themeShade="BF"/>
    </w:rPr>
  </w:style>
  <w:style w:type="paragraph" w:styleId="IntenseQuote">
    <w:name w:val="Intense Quote"/>
    <w:basedOn w:val="Normal"/>
    <w:next w:val="Normal"/>
    <w:link w:val="IntenseQuoteChar"/>
    <w:uiPriority w:val="30"/>
    <w:qFormat/>
    <w:rsid w:val="00C23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129"/>
    <w:rPr>
      <w:i/>
      <w:iCs/>
      <w:color w:val="2F5496" w:themeColor="accent1" w:themeShade="BF"/>
    </w:rPr>
  </w:style>
  <w:style w:type="character" w:styleId="IntenseReference">
    <w:name w:val="Intense Reference"/>
    <w:basedOn w:val="DefaultParagraphFont"/>
    <w:uiPriority w:val="32"/>
    <w:qFormat/>
    <w:rsid w:val="00C23129"/>
    <w:rPr>
      <w:b/>
      <w:bCs/>
      <w:smallCaps/>
      <w:color w:val="2F5496" w:themeColor="accent1" w:themeShade="BF"/>
      <w:spacing w:val="5"/>
    </w:rPr>
  </w:style>
  <w:style w:type="paragraph" w:customStyle="1" w:styleId="Strong1">
    <w:name w:val="Strong1"/>
    <w:qFormat/>
    <w:rsid w:val="00C23129"/>
    <w:pPr>
      <w:spacing w:after="0" w:line="240" w:lineRule="auto"/>
    </w:pPr>
    <w:rPr>
      <w:rFonts w:ascii="Arial" w:eastAsia="Arial" w:hAnsi="Arial" w:cs="Arial"/>
      <w:b/>
      <w:bCs/>
      <w:kern w:val="0"/>
      <w:sz w:val="24"/>
      <w:szCs w:val="24"/>
      <w:lang w:eastAsia="en-IN"/>
      <w14:ligatures w14:val="none"/>
    </w:rPr>
  </w:style>
  <w:style w:type="character" w:styleId="Hyperlink">
    <w:name w:val="Hyperlink"/>
    <w:uiPriority w:val="99"/>
    <w:unhideWhenUsed/>
    <w:rsid w:val="00C23129"/>
    <w:rPr>
      <w:color w:val="0563C1"/>
      <w:u w:val="single"/>
    </w:rPr>
  </w:style>
  <w:style w:type="character" w:styleId="FootnoteReference">
    <w:name w:val="footnote reference"/>
    <w:uiPriority w:val="99"/>
    <w:semiHidden/>
    <w:unhideWhenUsed/>
    <w:rsid w:val="00C23129"/>
    <w:rPr>
      <w:vertAlign w:val="superscript"/>
    </w:rPr>
  </w:style>
  <w:style w:type="paragraph" w:styleId="FootnoteText">
    <w:name w:val="footnote text"/>
    <w:link w:val="FootnoteTextChar"/>
    <w:uiPriority w:val="99"/>
    <w:semiHidden/>
    <w:unhideWhenUsed/>
    <w:rsid w:val="00C23129"/>
    <w:pPr>
      <w:spacing w:after="0" w:line="240" w:lineRule="auto"/>
    </w:pPr>
    <w:rPr>
      <w:rFonts w:ascii="Arial" w:eastAsia="Arial" w:hAnsi="Arial" w:cs="Arial"/>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C23129"/>
    <w:rPr>
      <w:rFonts w:ascii="Arial" w:eastAsia="Arial" w:hAnsi="Arial" w:cs="Arial"/>
      <w:kern w:val="0"/>
      <w:sz w:val="20"/>
      <w:szCs w:val="20"/>
      <w:lang w:eastAsia="en-IN"/>
      <w14:ligatures w14:val="none"/>
    </w:rPr>
  </w:style>
  <w:style w:type="paragraph" w:styleId="TOC1">
    <w:name w:val="toc 1"/>
    <w:basedOn w:val="Normal"/>
    <w:next w:val="Normal"/>
    <w:autoRedefine/>
    <w:uiPriority w:val="39"/>
    <w:unhideWhenUsed/>
    <w:rsid w:val="00C23129"/>
    <w:pPr>
      <w:spacing w:after="100"/>
    </w:pPr>
  </w:style>
  <w:style w:type="paragraph" w:styleId="TOC2">
    <w:name w:val="toc 2"/>
    <w:basedOn w:val="Normal"/>
    <w:next w:val="Normal"/>
    <w:autoRedefine/>
    <w:uiPriority w:val="39"/>
    <w:unhideWhenUsed/>
    <w:rsid w:val="00C23129"/>
    <w:pPr>
      <w:spacing w:after="100"/>
      <w:ind w:left="240"/>
    </w:pPr>
  </w:style>
  <w:style w:type="paragraph" w:styleId="TOC3">
    <w:name w:val="toc 3"/>
    <w:basedOn w:val="Normal"/>
    <w:next w:val="Normal"/>
    <w:autoRedefine/>
    <w:uiPriority w:val="39"/>
    <w:unhideWhenUsed/>
    <w:rsid w:val="00C23129"/>
    <w:pPr>
      <w:spacing w:after="100"/>
      <w:ind w:left="480"/>
    </w:pPr>
  </w:style>
  <w:style w:type="paragraph" w:styleId="NoSpacing">
    <w:name w:val="No Spacing"/>
    <w:uiPriority w:val="1"/>
    <w:qFormat/>
    <w:rsid w:val="001778F8"/>
    <w:pPr>
      <w:spacing w:after="0" w:line="240" w:lineRule="auto"/>
    </w:pPr>
    <w:rPr>
      <w:rFonts w:ascii="Arial" w:eastAsia="Arial" w:hAnsi="Arial" w:cs="Arial"/>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nandhidha PK</dc:creator>
  <cp:keywords/>
  <dc:description/>
  <cp:lastModifiedBy>nandhidha PK</cp:lastModifiedBy>
  <cp:revision>1</cp:revision>
  <dcterms:created xsi:type="dcterms:W3CDTF">2026-02-17T02:07:00Z</dcterms:created>
  <dcterms:modified xsi:type="dcterms:W3CDTF">2026-02-17T02:58:00Z</dcterms:modified>
</cp:coreProperties>
</file>