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E96C" w14:textId="77777777" w:rsidR="00241C5E" w:rsidRDefault="00000000">
      <w:pPr>
        <w:spacing w:after="10" w:line="260" w:lineRule="auto"/>
        <w:ind w:left="4158" w:right="3435" w:hanging="461"/>
      </w:pPr>
      <w:r>
        <w:rPr>
          <w:b/>
          <w:sz w:val="24"/>
        </w:rPr>
        <w:t xml:space="preserve">Project Development Phase Performance Test </w:t>
      </w:r>
    </w:p>
    <w:p w14:paraId="39BBC095" w14:textId="77777777" w:rsidR="00241C5E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19" w:type="dxa"/>
        <w:tblInd w:w="360" w:type="dxa"/>
        <w:tblCellMar>
          <w:top w:w="3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241C5E" w14:paraId="2320DC0E" w14:textId="77777777">
        <w:trPr>
          <w:trHeight w:val="27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E0A1" w14:textId="77777777" w:rsidR="00241C5E" w:rsidRDefault="00000000">
            <w:pPr>
              <w:spacing w:after="0" w:line="259" w:lineRule="auto"/>
              <w:ind w:left="113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6BC9" w14:textId="77777777" w:rsidR="00241C5E" w:rsidRDefault="00000000">
            <w:pPr>
              <w:spacing w:after="0" w:line="259" w:lineRule="auto"/>
              <w:ind w:left="113" w:firstLine="0"/>
            </w:pPr>
            <w:r>
              <w:t xml:space="preserve">03 February 2026 </w:t>
            </w:r>
          </w:p>
        </w:tc>
      </w:tr>
      <w:tr w:rsidR="00241C5E" w14:paraId="217ADE4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6DD5A" w14:textId="77777777" w:rsidR="00241C5E" w:rsidRDefault="00000000">
            <w:pPr>
              <w:spacing w:after="0" w:line="259" w:lineRule="auto"/>
              <w:ind w:left="113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9E7D" w14:textId="722ECC30" w:rsidR="00241C5E" w:rsidRDefault="00000000">
            <w:pPr>
              <w:spacing w:after="0" w:line="259" w:lineRule="auto"/>
              <w:ind w:left="113" w:firstLine="0"/>
            </w:pPr>
            <w:r>
              <w:t>LTVIP2026TMIDS</w:t>
            </w:r>
            <w:r w:rsidR="0054421F">
              <w:t>35189</w:t>
            </w:r>
          </w:p>
        </w:tc>
      </w:tr>
      <w:tr w:rsidR="00241C5E" w14:paraId="2B40E56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D29FA" w14:textId="77777777" w:rsidR="00241C5E" w:rsidRDefault="00000000">
            <w:pPr>
              <w:spacing w:after="0" w:line="259" w:lineRule="auto"/>
              <w:ind w:left="113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FE6F" w14:textId="77777777" w:rsidR="00241C5E" w:rsidRDefault="00000000">
            <w:pPr>
              <w:spacing w:after="0" w:line="259" w:lineRule="auto"/>
              <w:ind w:left="110" w:firstLine="0"/>
            </w:pPr>
            <w:r>
              <w:t xml:space="preserve">Heart Disease Analysis </w:t>
            </w:r>
          </w:p>
        </w:tc>
      </w:tr>
      <w:tr w:rsidR="00241C5E" w14:paraId="134C124F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CB126" w14:textId="77777777" w:rsidR="00241C5E" w:rsidRDefault="00000000">
            <w:pPr>
              <w:spacing w:after="0" w:line="259" w:lineRule="auto"/>
              <w:ind w:left="113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4E2C2" w14:textId="7946540E" w:rsidR="00241C5E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4421F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</w:tr>
    </w:tbl>
    <w:p w14:paraId="68670E67" w14:textId="77777777" w:rsidR="00241C5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4A07DFA" w14:textId="77777777" w:rsidR="00241C5E" w:rsidRDefault="00000000">
      <w:pPr>
        <w:spacing w:after="158" w:line="259" w:lineRule="auto"/>
        <w:ind w:left="360" w:firstLine="0"/>
      </w:pPr>
      <w:r>
        <w:rPr>
          <w:b/>
        </w:rPr>
        <w:t xml:space="preserve">Model Performance Testing: </w:t>
      </w:r>
    </w:p>
    <w:p w14:paraId="2C0DC3A0" w14:textId="77777777" w:rsidR="00241C5E" w:rsidRDefault="00000000">
      <w:pPr>
        <w:ind w:left="355" w:right="-995"/>
      </w:pPr>
      <w:r>
        <w:t xml:space="preserve">Project team shall fill the following information in model performance testing template. </w:t>
      </w:r>
    </w:p>
    <w:p w14:paraId="2716A8DE" w14:textId="77777777" w:rsidR="00241C5E" w:rsidRDefault="00000000">
      <w:pPr>
        <w:spacing w:after="1814" w:line="259" w:lineRule="auto"/>
        <w:ind w:left="0" w:firstLine="0"/>
      </w:pPr>
      <w:r>
        <w:rPr>
          <w:sz w:val="15"/>
        </w:rPr>
        <w:t xml:space="preserve"> </w:t>
      </w:r>
    </w:p>
    <w:tbl>
      <w:tblPr>
        <w:tblStyle w:val="TableGrid"/>
        <w:tblpPr w:vertAnchor="text" w:tblpX="360" w:tblpY="-1800"/>
        <w:tblOverlap w:val="never"/>
        <w:tblW w:w="8877" w:type="dxa"/>
        <w:tblInd w:w="0" w:type="dxa"/>
        <w:tblCellMar>
          <w:top w:w="48" w:type="dxa"/>
          <w:left w:w="115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5577"/>
      </w:tblGrid>
      <w:tr w:rsidR="00241C5E" w14:paraId="7167B504" w14:textId="77777777">
        <w:trPr>
          <w:trHeight w:val="56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1B06" w14:textId="77777777" w:rsidR="00241C5E" w:rsidRDefault="00000000">
            <w:pPr>
              <w:spacing w:after="0" w:line="259" w:lineRule="auto"/>
              <w:ind w:left="19" w:firstLine="0"/>
            </w:pPr>
            <w:r>
              <w:rPr>
                <w:b/>
              </w:rPr>
              <w:lastRenderedPageBreak/>
              <w:t xml:space="preserve">S.No.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8EDF" w14:textId="77777777" w:rsidR="00241C5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C4BF" w14:textId="77777777" w:rsidR="00241C5E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Screenshot / Values </w:t>
            </w:r>
          </w:p>
        </w:tc>
      </w:tr>
      <w:tr w:rsidR="00241C5E" w14:paraId="43D54985" w14:textId="77777777">
        <w:trPr>
          <w:trHeight w:val="105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84E5E" w14:textId="77777777" w:rsidR="00241C5E" w:rsidRDefault="00000000">
            <w:pPr>
              <w:spacing w:after="0" w:line="259" w:lineRule="auto"/>
              <w:ind w:left="310" w:firstLine="0"/>
            </w:pPr>
            <w:r>
              <w:t xml:space="preserve">1.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345FD" w14:textId="77777777" w:rsidR="00241C5E" w:rsidRDefault="00000000">
            <w:pPr>
              <w:spacing w:after="0" w:line="259" w:lineRule="auto"/>
              <w:ind w:left="2" w:firstLine="0"/>
            </w:pPr>
            <w:r>
              <w:t xml:space="preserve">Data Rendered 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0CC95" w14:textId="77777777" w:rsidR="00241C5E" w:rsidRDefault="00000000">
            <w:pPr>
              <w:spacing w:after="0" w:line="259" w:lineRule="auto"/>
              <w:ind w:left="2" w:firstLine="0"/>
            </w:pPr>
            <w:r>
              <w:t xml:space="preserve">Data rendered from cleaned CSV files containing patient demographics, lifestyle factors, clinical indicators, heart disease, diabetes, and stroke information. Loaded approximately 1,000+ records. </w:t>
            </w:r>
          </w:p>
        </w:tc>
      </w:tr>
      <w:tr w:rsidR="00241C5E" w14:paraId="584E1529" w14:textId="77777777">
        <w:trPr>
          <w:trHeight w:val="96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2418A" w14:textId="77777777" w:rsidR="00241C5E" w:rsidRDefault="00000000">
            <w:pPr>
              <w:spacing w:after="0" w:line="259" w:lineRule="auto"/>
              <w:ind w:left="310" w:firstLine="0"/>
            </w:pPr>
            <w:r>
              <w:t xml:space="preserve">2.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D41" w14:textId="77777777" w:rsidR="00241C5E" w:rsidRDefault="00000000">
            <w:pPr>
              <w:spacing w:after="0" w:line="259" w:lineRule="auto"/>
              <w:ind w:left="2" w:firstLine="0"/>
            </w:pPr>
            <w:r>
              <w:t xml:space="preserve">Data Preprocessing 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BF8C3A" w14:textId="77777777" w:rsidR="00241C5E" w:rsidRDefault="00000000">
            <w:pPr>
              <w:spacing w:after="0" w:line="259" w:lineRule="auto"/>
              <w:ind w:left="46" w:firstLine="0"/>
            </w:pPr>
            <w:r>
              <w:t xml:space="preserve">disease, diabetes, stroke) </w:t>
            </w:r>
          </w:p>
          <w:p w14:paraId="25736DF5" w14:textId="77777777" w:rsidR="00241C5E" w:rsidRDefault="00000000">
            <w:pPr>
              <w:spacing w:after="0" w:line="259" w:lineRule="auto"/>
              <w:ind w:left="2" w:firstLine="0"/>
            </w:pPr>
            <w:r>
              <w:rPr>
                <w:sz w:val="2"/>
              </w:rPr>
              <w:t xml:space="preserve"> </w:t>
            </w:r>
          </w:p>
        </w:tc>
      </w:tr>
      <w:tr w:rsidR="00241C5E" w14:paraId="3F032FCC" w14:textId="77777777">
        <w:trPr>
          <w:trHeight w:val="105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B8D6" w14:textId="77777777" w:rsidR="00241C5E" w:rsidRDefault="00000000">
            <w:pPr>
              <w:spacing w:after="0" w:line="259" w:lineRule="auto"/>
              <w:ind w:left="310" w:firstLine="0"/>
            </w:pPr>
            <w:r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B5A4" w14:textId="77777777" w:rsidR="00241C5E" w:rsidRDefault="00000000">
            <w:pPr>
              <w:spacing w:after="0" w:line="259" w:lineRule="auto"/>
              <w:ind w:left="2" w:firstLine="0"/>
            </w:pPr>
            <w:r>
              <w:rPr>
                <w:color w:val="212121"/>
              </w:rPr>
              <w:t>Utilization of Filters</w:t>
            </w:r>
            <w: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654DB" w14:textId="77777777" w:rsidR="00241C5E" w:rsidRDefault="00000000">
            <w:pPr>
              <w:spacing w:after="0" w:line="259" w:lineRule="auto"/>
              <w:ind w:left="2" w:firstLine="0"/>
            </w:pPr>
            <w:r>
              <w:t xml:space="preserve">Applied Tableau filters for Gender, Age Group, Race, BMI </w:t>
            </w:r>
          </w:p>
          <w:p w14:paraId="6C922E32" w14:textId="77777777" w:rsidR="00241C5E" w:rsidRDefault="00000000">
            <w:pPr>
              <w:spacing w:after="0" w:line="259" w:lineRule="auto"/>
              <w:ind w:left="2" w:firstLine="0"/>
            </w:pPr>
            <w:r>
              <w:t xml:space="preserve">Category, Smoking, Alcohol Consumption, Physical Activity, Diabetes, Stroke, and General Health. Dashboards respond within 3 seconds. </w:t>
            </w:r>
          </w:p>
        </w:tc>
      </w:tr>
      <w:tr w:rsidR="00241C5E" w14:paraId="32B52189" w14:textId="77777777">
        <w:trPr>
          <w:trHeight w:val="134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73DB" w14:textId="77777777" w:rsidR="00241C5E" w:rsidRDefault="00000000">
            <w:pPr>
              <w:spacing w:after="0" w:line="259" w:lineRule="auto"/>
              <w:ind w:left="310" w:firstLine="0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29517" w14:textId="77777777" w:rsidR="00241C5E" w:rsidRDefault="00000000">
            <w:pPr>
              <w:spacing w:after="0" w:line="259" w:lineRule="auto"/>
              <w:ind w:left="2" w:firstLine="0"/>
            </w:pPr>
            <w:r>
              <w:rPr>
                <w:color w:val="212121"/>
              </w:rPr>
              <w:t>Calculation fields Used</w:t>
            </w:r>
            <w: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6900" w14:textId="77777777" w:rsidR="00241C5E" w:rsidRDefault="00000000">
            <w:pPr>
              <w:numPr>
                <w:ilvl w:val="0"/>
                <w:numId w:val="1"/>
              </w:numPr>
              <w:spacing w:after="0" w:line="259" w:lineRule="auto"/>
              <w:ind w:left="171" w:hanging="118"/>
            </w:pPr>
            <w:r>
              <w:t xml:space="preserve">Average Price by Spec </w:t>
            </w:r>
          </w:p>
          <w:p w14:paraId="590EF014" w14:textId="77777777" w:rsidR="00241C5E" w:rsidRDefault="00000000">
            <w:pPr>
              <w:numPr>
                <w:ilvl w:val="0"/>
                <w:numId w:val="1"/>
              </w:numPr>
              <w:spacing w:after="0" w:line="259" w:lineRule="auto"/>
              <w:ind w:left="171" w:hanging="118"/>
            </w:pPr>
            <w:r>
              <w:t xml:space="preserve">Discount Percentage </w:t>
            </w:r>
          </w:p>
          <w:p w14:paraId="2D1D0942" w14:textId="77777777" w:rsidR="00241C5E" w:rsidRDefault="00000000">
            <w:pPr>
              <w:numPr>
                <w:ilvl w:val="0"/>
                <w:numId w:val="1"/>
              </w:numPr>
              <w:spacing w:after="0" w:line="259" w:lineRule="auto"/>
              <w:ind w:left="171" w:hanging="118"/>
            </w:pPr>
            <w:r>
              <w:t xml:space="preserve">Revenue Trends by Year </w:t>
            </w:r>
          </w:p>
          <w:p w14:paraId="4DF8E239" w14:textId="77777777" w:rsidR="00241C5E" w:rsidRDefault="00000000">
            <w:pPr>
              <w:numPr>
                <w:ilvl w:val="0"/>
                <w:numId w:val="1"/>
              </w:numPr>
              <w:spacing w:after="0" w:line="259" w:lineRule="auto"/>
              <w:ind w:left="171" w:hanging="118"/>
            </w:pPr>
            <w:r>
              <w:t xml:space="preserve">Brand-wise Quarterly Share </w:t>
            </w:r>
          </w:p>
          <w:p w14:paraId="600B75DA" w14:textId="77777777" w:rsidR="00241C5E" w:rsidRDefault="00000000">
            <w:pPr>
              <w:numPr>
                <w:ilvl w:val="0"/>
                <w:numId w:val="1"/>
              </w:numPr>
              <w:spacing w:after="0" w:line="259" w:lineRule="auto"/>
              <w:ind w:left="171" w:hanging="118"/>
            </w:pPr>
            <w:r>
              <w:t xml:space="preserve">KPI Metrics </w:t>
            </w:r>
          </w:p>
        </w:tc>
      </w:tr>
      <w:tr w:rsidR="00241C5E" w14:paraId="79C09B77" w14:textId="77777777">
        <w:trPr>
          <w:trHeight w:val="82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4497A" w14:textId="77777777" w:rsidR="00241C5E" w:rsidRDefault="00000000">
            <w:pPr>
              <w:spacing w:after="0" w:line="259" w:lineRule="auto"/>
              <w:ind w:left="310" w:firstLine="0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3BCD1" w14:textId="77777777" w:rsidR="00241C5E" w:rsidRDefault="00000000">
            <w:pPr>
              <w:spacing w:after="0" w:line="259" w:lineRule="auto"/>
              <w:ind w:left="2" w:firstLine="0"/>
            </w:pPr>
            <w:r>
              <w:rPr>
                <w:color w:val="212121"/>
              </w:rPr>
              <w:t>Dashboard design</w:t>
            </w:r>
            <w: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5C31" w14:textId="77777777" w:rsidR="00241C5E" w:rsidRDefault="00000000">
            <w:pPr>
              <w:spacing w:after="0" w:line="259" w:lineRule="auto"/>
              <w:ind w:left="2" w:firstLine="0"/>
            </w:pPr>
            <w:r>
              <w:t xml:space="preserve">No of Visualizations / Graphs - 2 Dashboards </w:t>
            </w:r>
          </w:p>
        </w:tc>
      </w:tr>
      <w:tr w:rsidR="00241C5E" w14:paraId="1A92E1BA" w14:textId="77777777">
        <w:trPr>
          <w:trHeight w:val="83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911FF" w14:textId="77777777" w:rsidR="00241C5E" w:rsidRDefault="00000000">
            <w:pPr>
              <w:spacing w:after="0" w:line="259" w:lineRule="auto"/>
              <w:ind w:left="139" w:firstLine="0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467E2" w14:textId="77777777" w:rsidR="00241C5E" w:rsidRDefault="00000000">
            <w:pPr>
              <w:spacing w:after="0" w:line="259" w:lineRule="auto"/>
              <w:ind w:left="2" w:firstLine="0"/>
            </w:pPr>
            <w:r>
              <w:rPr>
                <w:color w:val="212121"/>
              </w:rPr>
              <w:t>Story Design</w:t>
            </w:r>
            <w: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39DE" w14:textId="77777777" w:rsidR="00241C5E" w:rsidRDefault="00000000">
            <w:pPr>
              <w:spacing w:after="0" w:line="259" w:lineRule="auto"/>
              <w:ind w:left="2" w:firstLine="0"/>
              <w:jc w:val="both"/>
            </w:pPr>
            <w:r>
              <w:t xml:space="preserve">No of Visualizations / Graphs -1 Stories with 10 story points each </w:t>
            </w:r>
          </w:p>
        </w:tc>
      </w:tr>
    </w:tbl>
    <w:p w14:paraId="0FEA5B97" w14:textId="77777777" w:rsidR="00241C5E" w:rsidRDefault="00000000">
      <w:pPr>
        <w:spacing w:after="4374"/>
        <w:ind w:left="3831" w:right="-995"/>
      </w:pPr>
      <w:r>
        <w:t>Null values handled; data cleaned and transformed. Feature mappings applied for categories, smoking status, alcohol consumption, physical activity levels, and disea</w:t>
      </w:r>
    </w:p>
    <w:p w14:paraId="2CC85A1E" w14:textId="77777777" w:rsidR="00241C5E" w:rsidRDefault="00000000">
      <w:pPr>
        <w:spacing w:after="0" w:line="259" w:lineRule="auto"/>
        <w:ind w:left="0" w:firstLine="0"/>
      </w:pPr>
      <w:r>
        <w:t xml:space="preserve"> </w:t>
      </w:r>
    </w:p>
    <w:sectPr w:rsidR="00241C5E">
      <w:pgSz w:w="12240" w:h="15840"/>
      <w:pgMar w:top="1440" w:right="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68AC"/>
    <w:multiLevelType w:val="hybridMultilevel"/>
    <w:tmpl w:val="CAEA280A"/>
    <w:lvl w:ilvl="0" w:tplc="6CDCBB18">
      <w:start w:val="1"/>
      <w:numFmt w:val="bullet"/>
      <w:lvlText w:val="-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7EE068">
      <w:start w:val="1"/>
      <w:numFmt w:val="bullet"/>
      <w:lvlText w:val="o"/>
      <w:lvlJc w:val="left"/>
      <w:pPr>
        <w:ind w:left="1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4EEA80">
      <w:start w:val="1"/>
      <w:numFmt w:val="bullet"/>
      <w:lvlText w:val="▪"/>
      <w:lvlJc w:val="left"/>
      <w:pPr>
        <w:ind w:left="1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A8F6F2">
      <w:start w:val="1"/>
      <w:numFmt w:val="bullet"/>
      <w:lvlText w:val="•"/>
      <w:lvlJc w:val="left"/>
      <w:pPr>
        <w:ind w:left="2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D6446E">
      <w:start w:val="1"/>
      <w:numFmt w:val="bullet"/>
      <w:lvlText w:val="o"/>
      <w:lvlJc w:val="left"/>
      <w:pPr>
        <w:ind w:left="3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70A87E">
      <w:start w:val="1"/>
      <w:numFmt w:val="bullet"/>
      <w:lvlText w:val="▪"/>
      <w:lvlJc w:val="left"/>
      <w:pPr>
        <w:ind w:left="4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F24FBC">
      <w:start w:val="1"/>
      <w:numFmt w:val="bullet"/>
      <w:lvlText w:val="•"/>
      <w:lvlJc w:val="left"/>
      <w:pPr>
        <w:ind w:left="4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182F8A">
      <w:start w:val="1"/>
      <w:numFmt w:val="bullet"/>
      <w:lvlText w:val="o"/>
      <w:lvlJc w:val="left"/>
      <w:pPr>
        <w:ind w:left="5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484308">
      <w:start w:val="1"/>
      <w:numFmt w:val="bullet"/>
      <w:lvlText w:val="▪"/>
      <w:lvlJc w:val="left"/>
      <w:pPr>
        <w:ind w:left="6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1998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C5E"/>
    <w:rsid w:val="00241C5E"/>
    <w:rsid w:val="0054421F"/>
    <w:rsid w:val="00F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1FB5"/>
  <w15:docId w15:val="{48F5B0FB-29E0-4631-A2C8-63E3F807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31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performance testing</dc:title>
  <dc:subject/>
  <dc:creator>jagadeesh</dc:creator>
  <cp:keywords/>
  <cp:lastModifiedBy>KIRANMAI DEVARINTY</cp:lastModifiedBy>
  <cp:revision>2</cp:revision>
  <dcterms:created xsi:type="dcterms:W3CDTF">2026-02-22T07:42:00Z</dcterms:created>
  <dcterms:modified xsi:type="dcterms:W3CDTF">2026-02-22T07:42:00Z</dcterms:modified>
</cp:coreProperties>
</file>