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8F5" w:rsidRPr="00AA68F5" w:rsidRDefault="00AA68F5" w:rsidP="00AA68F5">
      <w:pPr>
        <w:jc w:val="both"/>
        <w:rPr>
          <w:rFonts w:ascii="Agency FB" w:hAnsi="Agency FB"/>
          <w:sz w:val="20"/>
          <w:szCs w:val="24"/>
        </w:rPr>
      </w:pPr>
      <w:proofErr w:type="spellStart"/>
      <w:proofErr w:type="gramStart"/>
      <w:r w:rsidRPr="00AA68F5">
        <w:rPr>
          <w:rFonts w:ascii="Agency FB" w:hAnsi="Agency FB"/>
          <w:sz w:val="20"/>
          <w:szCs w:val="24"/>
        </w:rPr>
        <w:t>Akshay</w:t>
      </w:r>
      <w:proofErr w:type="spellEnd"/>
      <w:r w:rsidRPr="00AA68F5">
        <w:rPr>
          <w:rFonts w:ascii="Agency FB" w:hAnsi="Agency FB"/>
          <w:sz w:val="20"/>
          <w:szCs w:val="24"/>
        </w:rPr>
        <w:t xml:space="preserve">, M., Chandra, B.S., Devi, K.R. and </w:t>
      </w:r>
      <w:proofErr w:type="spellStart"/>
      <w:r w:rsidRPr="00AA68F5">
        <w:rPr>
          <w:rFonts w:ascii="Agency FB" w:hAnsi="Agency FB"/>
          <w:sz w:val="20"/>
          <w:szCs w:val="24"/>
        </w:rPr>
        <w:t>Hari</w:t>
      </w:r>
      <w:proofErr w:type="spellEnd"/>
      <w:r w:rsidRPr="00AA68F5">
        <w:rPr>
          <w:rFonts w:ascii="Agency FB" w:hAnsi="Agency FB"/>
          <w:sz w:val="20"/>
          <w:szCs w:val="24"/>
        </w:rPr>
        <w:t>, Y. 2022.</w:t>
      </w:r>
      <w:proofErr w:type="gramEnd"/>
      <w:r w:rsidRPr="00AA68F5">
        <w:rPr>
          <w:rFonts w:ascii="Agency FB" w:hAnsi="Agency FB"/>
          <w:sz w:val="20"/>
          <w:szCs w:val="24"/>
        </w:rPr>
        <w:t xml:space="preserve"> Genetic variability studies for yield and its attributes, quality and nutritional traits in rice (</w:t>
      </w:r>
      <w:proofErr w:type="spellStart"/>
      <w:r w:rsidRPr="00AA68F5">
        <w:rPr>
          <w:rFonts w:ascii="Agency FB" w:hAnsi="Agency FB"/>
          <w:sz w:val="20"/>
          <w:szCs w:val="24"/>
        </w:rPr>
        <w:t>Oryza</w:t>
      </w:r>
      <w:proofErr w:type="spellEnd"/>
      <w:r w:rsidRPr="00AA68F5">
        <w:rPr>
          <w:rFonts w:ascii="Agency FB" w:hAnsi="Agency FB"/>
          <w:sz w:val="20"/>
          <w:szCs w:val="24"/>
        </w:rPr>
        <w:t xml:space="preserve"> sativa L.). </w:t>
      </w:r>
    </w:p>
    <w:p w:rsidR="00AA68F5" w:rsidRPr="00AA68F5" w:rsidRDefault="00AA68F5" w:rsidP="00AA68F5">
      <w:pPr>
        <w:jc w:val="both"/>
        <w:rPr>
          <w:rFonts w:ascii="Agency FB" w:hAnsi="Agency FB"/>
          <w:sz w:val="20"/>
          <w:szCs w:val="24"/>
        </w:rPr>
      </w:pPr>
      <w:r w:rsidRPr="00AA68F5">
        <w:rPr>
          <w:rFonts w:ascii="Agency FB" w:hAnsi="Agency FB"/>
          <w:sz w:val="20"/>
          <w:szCs w:val="24"/>
        </w:rPr>
        <w:t xml:space="preserve">The </w:t>
      </w:r>
      <w:proofErr w:type="spellStart"/>
      <w:r w:rsidRPr="00AA68F5">
        <w:rPr>
          <w:rFonts w:ascii="Agency FB" w:hAnsi="Agency FB"/>
          <w:sz w:val="20"/>
          <w:szCs w:val="24"/>
        </w:rPr>
        <w:t>Pharma</w:t>
      </w:r>
      <w:proofErr w:type="spellEnd"/>
      <w:r w:rsidRPr="00AA68F5">
        <w:rPr>
          <w:rFonts w:ascii="Agency FB" w:hAnsi="Agency FB"/>
          <w:sz w:val="20"/>
          <w:szCs w:val="24"/>
        </w:rPr>
        <w:t xml:space="preserve"> Innovation Journal, 11(5): 167-172. </w:t>
      </w:r>
      <w:proofErr w:type="spellStart"/>
      <w:r w:rsidRPr="00AA68F5">
        <w:rPr>
          <w:rFonts w:ascii="Agency FB" w:hAnsi="Agency FB"/>
          <w:sz w:val="20"/>
          <w:szCs w:val="24"/>
        </w:rPr>
        <w:t>Akshaya</w:t>
      </w:r>
      <w:proofErr w:type="spellEnd"/>
      <w:r w:rsidRPr="00AA68F5">
        <w:rPr>
          <w:rFonts w:ascii="Agency FB" w:hAnsi="Agency FB"/>
          <w:sz w:val="20"/>
          <w:szCs w:val="24"/>
        </w:rPr>
        <w:t xml:space="preserve">, M., </w:t>
      </w:r>
      <w:proofErr w:type="spellStart"/>
      <w:r w:rsidRPr="00AA68F5">
        <w:rPr>
          <w:rFonts w:ascii="Agency FB" w:hAnsi="Agency FB"/>
          <w:sz w:val="20"/>
          <w:szCs w:val="24"/>
        </w:rPr>
        <w:t>Thirumurugan</w:t>
      </w:r>
      <w:proofErr w:type="spellEnd"/>
      <w:r w:rsidRPr="00AA68F5">
        <w:rPr>
          <w:rFonts w:ascii="Agency FB" w:hAnsi="Agency FB"/>
          <w:sz w:val="20"/>
          <w:szCs w:val="24"/>
        </w:rPr>
        <w:t xml:space="preserve">, T., </w:t>
      </w:r>
      <w:proofErr w:type="spellStart"/>
      <w:r w:rsidRPr="00AA68F5">
        <w:rPr>
          <w:rFonts w:ascii="Agency FB" w:hAnsi="Agency FB"/>
          <w:sz w:val="20"/>
          <w:szCs w:val="24"/>
        </w:rPr>
        <w:t>Chitra</w:t>
      </w:r>
      <w:proofErr w:type="spellEnd"/>
      <w:r w:rsidRPr="00AA68F5">
        <w:rPr>
          <w:rFonts w:ascii="Agency FB" w:hAnsi="Agency FB"/>
          <w:sz w:val="20"/>
          <w:szCs w:val="24"/>
        </w:rPr>
        <w:t xml:space="preserve">, S., </w:t>
      </w:r>
      <w:proofErr w:type="spellStart"/>
      <w:r w:rsidRPr="00AA68F5">
        <w:rPr>
          <w:rFonts w:ascii="Agency FB" w:hAnsi="Agency FB"/>
          <w:sz w:val="20"/>
          <w:szCs w:val="24"/>
        </w:rPr>
        <w:t>Nithila</w:t>
      </w:r>
      <w:proofErr w:type="spellEnd"/>
      <w:r w:rsidRPr="00AA68F5">
        <w:rPr>
          <w:rFonts w:ascii="Agency FB" w:hAnsi="Agency FB"/>
          <w:sz w:val="20"/>
          <w:szCs w:val="24"/>
        </w:rPr>
        <w:t xml:space="preserve">, S. and </w:t>
      </w:r>
      <w:proofErr w:type="spellStart"/>
      <w:r w:rsidRPr="00AA68F5">
        <w:rPr>
          <w:rFonts w:ascii="Agency FB" w:hAnsi="Agency FB"/>
          <w:sz w:val="20"/>
          <w:szCs w:val="24"/>
        </w:rPr>
        <w:t>Jeyaprakash</w:t>
      </w:r>
      <w:proofErr w:type="spellEnd"/>
      <w:r w:rsidRPr="00AA68F5">
        <w:rPr>
          <w:rFonts w:ascii="Agency FB" w:hAnsi="Agency FB"/>
          <w:sz w:val="20"/>
          <w:szCs w:val="24"/>
        </w:rPr>
        <w:t xml:space="preserve">, P. 2020. </w:t>
      </w:r>
    </w:p>
    <w:p w:rsidR="00AA68F5" w:rsidRPr="00AA68F5" w:rsidRDefault="00AA68F5" w:rsidP="00AA68F5">
      <w:pPr>
        <w:jc w:val="both"/>
        <w:rPr>
          <w:rFonts w:ascii="Agency FB" w:hAnsi="Agency FB"/>
          <w:sz w:val="20"/>
          <w:szCs w:val="24"/>
        </w:rPr>
      </w:pPr>
      <w:proofErr w:type="gramStart"/>
      <w:r w:rsidRPr="00AA68F5">
        <w:rPr>
          <w:rFonts w:ascii="Agency FB" w:hAnsi="Agency FB"/>
          <w:sz w:val="20"/>
          <w:szCs w:val="24"/>
        </w:rPr>
        <w:t>Genetic variability in rice (</w:t>
      </w:r>
      <w:proofErr w:type="spellStart"/>
      <w:r w:rsidRPr="00AA68F5">
        <w:rPr>
          <w:rFonts w:ascii="Agency FB" w:hAnsi="Agency FB"/>
          <w:sz w:val="20"/>
          <w:szCs w:val="24"/>
        </w:rPr>
        <w:t>Oryza</w:t>
      </w:r>
      <w:proofErr w:type="spellEnd"/>
      <w:r w:rsidRPr="00AA68F5">
        <w:rPr>
          <w:rFonts w:ascii="Agency FB" w:hAnsi="Agency FB"/>
          <w:sz w:val="20"/>
          <w:szCs w:val="24"/>
        </w:rPr>
        <w:t xml:space="preserve"> sativa L.) landraces for seedling </w:t>
      </w:r>
      <w:proofErr w:type="spellStart"/>
      <w:r w:rsidRPr="00AA68F5">
        <w:rPr>
          <w:rFonts w:ascii="Agency FB" w:hAnsi="Agency FB"/>
          <w:sz w:val="20"/>
          <w:szCs w:val="24"/>
        </w:rPr>
        <w:t>vigour</w:t>
      </w:r>
      <w:proofErr w:type="spellEnd"/>
      <w:r w:rsidRPr="00AA68F5">
        <w:rPr>
          <w:rFonts w:ascii="Agency FB" w:hAnsi="Agency FB"/>
          <w:sz w:val="20"/>
          <w:szCs w:val="24"/>
        </w:rPr>
        <w:t xml:space="preserve"> traits.</w:t>
      </w:r>
      <w:proofErr w:type="gramEnd"/>
      <w:r w:rsidRPr="00AA68F5">
        <w:rPr>
          <w:rFonts w:ascii="Agency FB" w:hAnsi="Agency FB"/>
          <w:sz w:val="20"/>
          <w:szCs w:val="24"/>
        </w:rPr>
        <w:t xml:space="preserve"> Electronic Journal of Plant Breeding, 11(01): 91-96. </w:t>
      </w:r>
      <w:proofErr w:type="spellStart"/>
      <w:proofErr w:type="gramStart"/>
      <w:r w:rsidRPr="00AA68F5">
        <w:rPr>
          <w:rFonts w:ascii="Agency FB" w:hAnsi="Agency FB"/>
          <w:sz w:val="20"/>
          <w:szCs w:val="24"/>
        </w:rPr>
        <w:t>Akter</w:t>
      </w:r>
      <w:proofErr w:type="spellEnd"/>
      <w:r w:rsidRPr="00AA68F5">
        <w:rPr>
          <w:rFonts w:ascii="Agency FB" w:hAnsi="Agency FB"/>
          <w:sz w:val="20"/>
          <w:szCs w:val="24"/>
        </w:rPr>
        <w:t xml:space="preserve">, N., </w:t>
      </w:r>
      <w:proofErr w:type="spellStart"/>
      <w:r w:rsidRPr="00AA68F5">
        <w:rPr>
          <w:rFonts w:ascii="Agency FB" w:hAnsi="Agency FB"/>
          <w:sz w:val="20"/>
          <w:szCs w:val="24"/>
        </w:rPr>
        <w:t>Khalequzzaman</w:t>
      </w:r>
      <w:proofErr w:type="spellEnd"/>
      <w:r w:rsidRPr="00AA68F5">
        <w:rPr>
          <w:rFonts w:ascii="Agency FB" w:hAnsi="Agency FB"/>
          <w:sz w:val="20"/>
          <w:szCs w:val="24"/>
        </w:rPr>
        <w:t xml:space="preserve">, M., Islam, M.Z., </w:t>
      </w:r>
      <w:proofErr w:type="spellStart"/>
      <w:r w:rsidRPr="00AA68F5">
        <w:rPr>
          <w:rFonts w:ascii="Agency FB" w:hAnsi="Agency FB"/>
          <w:sz w:val="20"/>
          <w:szCs w:val="24"/>
        </w:rPr>
        <w:t>Mamun</w:t>
      </w:r>
      <w:proofErr w:type="spellEnd"/>
      <w:r w:rsidRPr="00AA68F5">
        <w:rPr>
          <w:rFonts w:ascii="Agency FB" w:hAnsi="Agency FB"/>
          <w:sz w:val="20"/>
          <w:szCs w:val="24"/>
        </w:rPr>
        <w:t xml:space="preserve">, M.A.A. </w:t>
      </w:r>
      <w:proofErr w:type="spellStart"/>
      <w:r w:rsidRPr="00AA68F5">
        <w:rPr>
          <w:rFonts w:ascii="Agency FB" w:hAnsi="Agency FB"/>
          <w:sz w:val="20"/>
          <w:szCs w:val="24"/>
        </w:rPr>
        <w:t>Chowdhury</w:t>
      </w:r>
      <w:proofErr w:type="spellEnd"/>
      <w:r w:rsidRPr="00AA68F5">
        <w:rPr>
          <w:rFonts w:ascii="Agency FB" w:hAnsi="Agency FB"/>
          <w:sz w:val="20"/>
          <w:szCs w:val="24"/>
        </w:rPr>
        <w:t>, M.A.Z. 2021.</w:t>
      </w:r>
      <w:proofErr w:type="gramEnd"/>
      <w:r w:rsidRPr="00AA68F5">
        <w:rPr>
          <w:rFonts w:ascii="Agency FB" w:hAnsi="Agency FB"/>
          <w:sz w:val="20"/>
          <w:szCs w:val="24"/>
        </w:rPr>
        <w:t xml:space="preserve"> </w:t>
      </w:r>
    </w:p>
    <w:p w:rsidR="00AA68F5" w:rsidRPr="00AA68F5" w:rsidRDefault="00AA68F5" w:rsidP="00AA68F5">
      <w:pPr>
        <w:jc w:val="both"/>
        <w:rPr>
          <w:rFonts w:ascii="Agency FB" w:hAnsi="Agency FB"/>
          <w:sz w:val="20"/>
          <w:szCs w:val="24"/>
        </w:rPr>
      </w:pPr>
      <w:r w:rsidRPr="00AA68F5">
        <w:rPr>
          <w:rFonts w:ascii="Agency FB" w:hAnsi="Agency FB"/>
          <w:sz w:val="20"/>
          <w:szCs w:val="24"/>
        </w:rPr>
        <w:t xml:space="preserve">Genetic variability and character association of quantitative traits in </w:t>
      </w:r>
      <w:proofErr w:type="spellStart"/>
      <w:r w:rsidRPr="00AA68F5">
        <w:rPr>
          <w:rFonts w:ascii="Agency FB" w:hAnsi="Agency FB"/>
          <w:sz w:val="20"/>
          <w:szCs w:val="24"/>
        </w:rPr>
        <w:t>Jhum</w:t>
      </w:r>
      <w:proofErr w:type="spellEnd"/>
      <w:r w:rsidRPr="00AA68F5">
        <w:rPr>
          <w:rFonts w:ascii="Agency FB" w:hAnsi="Agency FB"/>
          <w:sz w:val="20"/>
          <w:szCs w:val="24"/>
        </w:rPr>
        <w:t xml:space="preserve"> rice genotypes. Bangladesh Journals Online, 193-203. </w:t>
      </w:r>
      <w:proofErr w:type="spellStart"/>
      <w:r w:rsidRPr="00AA68F5">
        <w:rPr>
          <w:rFonts w:ascii="Agency FB" w:hAnsi="Agency FB"/>
          <w:sz w:val="20"/>
          <w:szCs w:val="24"/>
        </w:rPr>
        <w:t>Alam</w:t>
      </w:r>
      <w:proofErr w:type="spellEnd"/>
      <w:r w:rsidRPr="00AA68F5">
        <w:rPr>
          <w:rFonts w:ascii="Agency FB" w:hAnsi="Agency FB"/>
          <w:sz w:val="20"/>
          <w:szCs w:val="24"/>
        </w:rPr>
        <w:t>, M. S., Islam, M. M., Hassan, L., Begum, S. N. and Gupta, R. 2014.</w:t>
      </w:r>
    </w:p>
    <w:p w:rsidR="00AA68F5" w:rsidRPr="00AA68F5" w:rsidRDefault="00AA68F5" w:rsidP="00AA68F5">
      <w:pPr>
        <w:jc w:val="both"/>
        <w:rPr>
          <w:rFonts w:ascii="Agency FB" w:hAnsi="Agency FB"/>
          <w:sz w:val="20"/>
          <w:szCs w:val="24"/>
        </w:rPr>
      </w:pPr>
      <w:r w:rsidRPr="00AA68F5">
        <w:rPr>
          <w:rFonts w:ascii="Agency FB" w:hAnsi="Agency FB"/>
          <w:sz w:val="20"/>
          <w:szCs w:val="24"/>
        </w:rPr>
        <w:t xml:space="preserve"> </w:t>
      </w:r>
      <w:proofErr w:type="gramStart"/>
      <w:r w:rsidRPr="00AA68F5">
        <w:rPr>
          <w:rFonts w:ascii="Agency FB" w:hAnsi="Agency FB"/>
          <w:sz w:val="20"/>
          <w:szCs w:val="24"/>
        </w:rPr>
        <w:t>Study of correlation, magnitude of genetic diversity and selection indices in popular rice (</w:t>
      </w:r>
      <w:proofErr w:type="spellStart"/>
      <w:r w:rsidRPr="00AA68F5">
        <w:rPr>
          <w:rFonts w:ascii="Agency FB" w:hAnsi="Agency FB"/>
          <w:sz w:val="20"/>
          <w:szCs w:val="24"/>
        </w:rPr>
        <w:t>Oryza</w:t>
      </w:r>
      <w:proofErr w:type="spellEnd"/>
      <w:r w:rsidRPr="00AA68F5">
        <w:rPr>
          <w:rFonts w:ascii="Agency FB" w:hAnsi="Agency FB"/>
          <w:sz w:val="20"/>
          <w:szCs w:val="24"/>
        </w:rPr>
        <w:t xml:space="preserve"> sativa L.) landraces of Bangladesh.</w:t>
      </w:r>
      <w:proofErr w:type="gramEnd"/>
      <w:r w:rsidRPr="00AA68F5">
        <w:rPr>
          <w:rFonts w:ascii="Agency FB" w:hAnsi="Agency FB"/>
          <w:sz w:val="20"/>
          <w:szCs w:val="24"/>
        </w:rPr>
        <w:t xml:space="preserve"> International Journal of Innovation and Applied Studies, 8(3): 1329. </w:t>
      </w:r>
    </w:p>
    <w:p w:rsidR="00AA68F5" w:rsidRPr="00AA68F5" w:rsidRDefault="00AA68F5" w:rsidP="00AA68F5">
      <w:pPr>
        <w:jc w:val="both"/>
        <w:rPr>
          <w:rFonts w:ascii="Agency FB" w:hAnsi="Agency FB"/>
          <w:sz w:val="20"/>
          <w:szCs w:val="24"/>
        </w:rPr>
      </w:pPr>
      <w:r w:rsidRPr="00AA68F5">
        <w:rPr>
          <w:rFonts w:ascii="Agency FB" w:hAnsi="Agency FB"/>
          <w:sz w:val="20"/>
          <w:szCs w:val="24"/>
        </w:rPr>
        <w:t xml:space="preserve">Ali, A., Khan, A.S and </w:t>
      </w:r>
      <w:proofErr w:type="spellStart"/>
      <w:r w:rsidRPr="00AA68F5">
        <w:rPr>
          <w:rFonts w:ascii="Agency FB" w:hAnsi="Agency FB"/>
          <w:sz w:val="20"/>
          <w:szCs w:val="24"/>
        </w:rPr>
        <w:t>Asad</w:t>
      </w:r>
      <w:proofErr w:type="spellEnd"/>
      <w:r w:rsidRPr="00AA68F5">
        <w:rPr>
          <w:rFonts w:ascii="Agency FB" w:hAnsi="Agency FB"/>
          <w:sz w:val="20"/>
          <w:szCs w:val="24"/>
        </w:rPr>
        <w:t xml:space="preserve">, M.A. 2002. </w:t>
      </w:r>
      <w:proofErr w:type="gramStart"/>
      <w:r w:rsidRPr="00AA68F5">
        <w:rPr>
          <w:rFonts w:ascii="Agency FB" w:hAnsi="Agency FB"/>
          <w:sz w:val="20"/>
          <w:szCs w:val="24"/>
        </w:rPr>
        <w:t>Drought tolerance in wheat genetic variation and heritability for growth and ion relations.</w:t>
      </w:r>
      <w:proofErr w:type="gramEnd"/>
      <w:r w:rsidRPr="00AA68F5">
        <w:rPr>
          <w:rFonts w:ascii="Agency FB" w:hAnsi="Agency FB"/>
          <w:sz w:val="20"/>
          <w:szCs w:val="24"/>
        </w:rPr>
        <w:t xml:space="preserve"> Asian Journal of Plant Science and research, 1: 420-422.</w:t>
      </w:r>
    </w:p>
    <w:p w:rsidR="00AA68F5" w:rsidRPr="00AA68F5" w:rsidRDefault="00AA68F5" w:rsidP="00AA68F5">
      <w:pPr>
        <w:jc w:val="both"/>
        <w:rPr>
          <w:rFonts w:ascii="Agency FB" w:hAnsi="Agency FB"/>
          <w:sz w:val="20"/>
          <w:szCs w:val="24"/>
        </w:rPr>
      </w:pPr>
      <w:r w:rsidRPr="00AA68F5">
        <w:rPr>
          <w:rFonts w:ascii="Agency FB" w:hAnsi="Agency FB"/>
          <w:sz w:val="20"/>
          <w:szCs w:val="24"/>
        </w:rPr>
        <w:t xml:space="preserve"> </w:t>
      </w:r>
      <w:proofErr w:type="gramStart"/>
      <w:r w:rsidRPr="00AA68F5">
        <w:rPr>
          <w:rFonts w:ascii="Agency FB" w:hAnsi="Agency FB"/>
          <w:sz w:val="20"/>
          <w:szCs w:val="24"/>
        </w:rPr>
        <w:t>Al-</w:t>
      </w:r>
      <w:proofErr w:type="spellStart"/>
      <w:r w:rsidRPr="00AA68F5">
        <w:rPr>
          <w:rFonts w:ascii="Agency FB" w:hAnsi="Agency FB"/>
          <w:sz w:val="20"/>
          <w:szCs w:val="24"/>
        </w:rPr>
        <w:t>Musawi</w:t>
      </w:r>
      <w:proofErr w:type="spellEnd"/>
      <w:r w:rsidRPr="00AA68F5">
        <w:rPr>
          <w:rFonts w:ascii="Agency FB" w:hAnsi="Agency FB"/>
          <w:sz w:val="20"/>
          <w:szCs w:val="24"/>
        </w:rPr>
        <w:t>, B.H., Al-</w:t>
      </w:r>
      <w:proofErr w:type="spellStart"/>
      <w:r w:rsidRPr="00AA68F5">
        <w:rPr>
          <w:rFonts w:ascii="Agency FB" w:hAnsi="Agency FB"/>
          <w:sz w:val="20"/>
          <w:szCs w:val="24"/>
        </w:rPr>
        <w:t>Anbari</w:t>
      </w:r>
      <w:proofErr w:type="spellEnd"/>
      <w:r w:rsidRPr="00AA68F5">
        <w:rPr>
          <w:rFonts w:ascii="Agency FB" w:hAnsi="Agency FB"/>
          <w:sz w:val="20"/>
          <w:szCs w:val="24"/>
        </w:rPr>
        <w:t>, M.A., 2021.</w:t>
      </w:r>
      <w:proofErr w:type="gramEnd"/>
      <w:r w:rsidRPr="00AA68F5">
        <w:rPr>
          <w:rFonts w:ascii="Agency FB" w:hAnsi="Agency FB"/>
          <w:sz w:val="20"/>
          <w:szCs w:val="24"/>
        </w:rPr>
        <w:t xml:space="preserve"> Morphological characterization and its relation with yield traits of </w:t>
      </w:r>
      <w:proofErr w:type="spellStart"/>
      <w:r w:rsidRPr="00AA68F5">
        <w:rPr>
          <w:rFonts w:ascii="Agency FB" w:hAnsi="Agency FB"/>
          <w:sz w:val="20"/>
          <w:szCs w:val="24"/>
        </w:rPr>
        <w:t>Oryza</w:t>
      </w:r>
      <w:proofErr w:type="spellEnd"/>
      <w:r w:rsidRPr="00AA68F5">
        <w:rPr>
          <w:rFonts w:ascii="Agency FB" w:hAnsi="Agency FB"/>
          <w:sz w:val="20"/>
          <w:szCs w:val="24"/>
        </w:rPr>
        <w:t xml:space="preserve"> sativa L. genotypes in Iraq. Journal of Physics: Conference Series, 1879: 022036. </w:t>
      </w:r>
    </w:p>
    <w:p w:rsidR="00AA68F5" w:rsidRPr="00AA68F5" w:rsidRDefault="00AA68F5" w:rsidP="00AA68F5">
      <w:pPr>
        <w:jc w:val="both"/>
        <w:rPr>
          <w:rFonts w:ascii="Agency FB" w:hAnsi="Agency FB"/>
          <w:sz w:val="20"/>
          <w:szCs w:val="24"/>
        </w:rPr>
      </w:pPr>
      <w:proofErr w:type="gramStart"/>
      <w:r w:rsidRPr="00AA68F5">
        <w:rPr>
          <w:rFonts w:ascii="Agency FB" w:hAnsi="Agency FB"/>
          <w:sz w:val="20"/>
          <w:szCs w:val="24"/>
        </w:rPr>
        <w:t>Anonymous.</w:t>
      </w:r>
      <w:proofErr w:type="gramEnd"/>
      <w:r w:rsidRPr="00AA68F5">
        <w:rPr>
          <w:rFonts w:ascii="Agency FB" w:hAnsi="Agency FB"/>
          <w:sz w:val="20"/>
          <w:szCs w:val="24"/>
        </w:rPr>
        <w:t xml:space="preserve"> 2023. </w:t>
      </w:r>
      <w:proofErr w:type="spellStart"/>
      <w:proofErr w:type="gramStart"/>
      <w:r w:rsidRPr="00AA68F5">
        <w:rPr>
          <w:rFonts w:ascii="Agency FB" w:hAnsi="Agency FB"/>
          <w:sz w:val="20"/>
          <w:szCs w:val="24"/>
        </w:rPr>
        <w:t>UPAg</w:t>
      </w:r>
      <w:proofErr w:type="spellEnd"/>
      <w:r w:rsidRPr="00AA68F5">
        <w:rPr>
          <w:rFonts w:ascii="Agency FB" w:hAnsi="Agency FB"/>
          <w:sz w:val="20"/>
          <w:szCs w:val="24"/>
        </w:rPr>
        <w:t>,</w:t>
      </w:r>
      <w:proofErr w:type="gramEnd"/>
      <w:r w:rsidRPr="00AA68F5">
        <w:rPr>
          <w:rFonts w:ascii="Agency FB" w:hAnsi="Agency FB"/>
          <w:sz w:val="20"/>
          <w:szCs w:val="24"/>
        </w:rPr>
        <w:t xml:space="preserve"> Unified Portal for Agricultural Statistics, Department of Agriculture &amp; Farmers Welfare, Govt. of India, New Delhi. </w:t>
      </w:r>
      <w:proofErr w:type="gramStart"/>
      <w:r w:rsidRPr="00AA68F5">
        <w:rPr>
          <w:rFonts w:ascii="Agency FB" w:hAnsi="Agency FB"/>
          <w:sz w:val="20"/>
          <w:szCs w:val="24"/>
        </w:rPr>
        <w:t>131 Anonymous.</w:t>
      </w:r>
      <w:proofErr w:type="gramEnd"/>
      <w:r w:rsidRPr="00AA68F5">
        <w:rPr>
          <w:rFonts w:ascii="Agency FB" w:hAnsi="Agency FB"/>
          <w:sz w:val="20"/>
          <w:szCs w:val="24"/>
        </w:rPr>
        <w:t xml:space="preserve"> 2024. </w:t>
      </w:r>
    </w:p>
    <w:p w:rsidR="00AA68F5" w:rsidRPr="00AA68F5" w:rsidRDefault="00AA68F5" w:rsidP="00AA68F5">
      <w:pPr>
        <w:jc w:val="both"/>
        <w:rPr>
          <w:rFonts w:ascii="Agency FB" w:hAnsi="Agency FB"/>
          <w:sz w:val="20"/>
          <w:szCs w:val="24"/>
        </w:rPr>
      </w:pPr>
      <w:proofErr w:type="gramStart"/>
      <w:r w:rsidRPr="00AA68F5">
        <w:rPr>
          <w:rFonts w:ascii="Agency FB" w:hAnsi="Agency FB"/>
          <w:sz w:val="20"/>
          <w:szCs w:val="24"/>
        </w:rPr>
        <w:t>World Agricultural Production, Foreign Agricultural Service, United States Department of Agriculture, Washington, D.C., United States, 28.</w:t>
      </w:r>
      <w:proofErr w:type="gramEnd"/>
    </w:p>
    <w:p w:rsidR="00AA68F5" w:rsidRPr="00AA68F5" w:rsidRDefault="00AA68F5" w:rsidP="00AA68F5">
      <w:pPr>
        <w:jc w:val="both"/>
        <w:rPr>
          <w:rFonts w:ascii="Agency FB" w:hAnsi="Agency FB"/>
          <w:sz w:val="20"/>
          <w:szCs w:val="24"/>
        </w:rPr>
      </w:pPr>
      <w:r w:rsidRPr="00AA68F5">
        <w:rPr>
          <w:rFonts w:ascii="Agency FB" w:hAnsi="Agency FB"/>
          <w:sz w:val="20"/>
          <w:szCs w:val="24"/>
        </w:rPr>
        <w:t xml:space="preserve"> </w:t>
      </w:r>
      <w:proofErr w:type="spellStart"/>
      <w:proofErr w:type="gramStart"/>
      <w:r w:rsidRPr="00AA68F5">
        <w:rPr>
          <w:rFonts w:ascii="Agency FB" w:hAnsi="Agency FB"/>
          <w:sz w:val="20"/>
          <w:szCs w:val="24"/>
        </w:rPr>
        <w:t>Arvind</w:t>
      </w:r>
      <w:proofErr w:type="spellEnd"/>
      <w:r w:rsidRPr="00AA68F5">
        <w:rPr>
          <w:rFonts w:ascii="Agency FB" w:hAnsi="Agency FB"/>
          <w:sz w:val="20"/>
          <w:szCs w:val="24"/>
        </w:rPr>
        <w:t xml:space="preserve"> </w:t>
      </w:r>
      <w:proofErr w:type="spellStart"/>
      <w:r w:rsidRPr="00AA68F5">
        <w:rPr>
          <w:rFonts w:ascii="Agency FB" w:hAnsi="Agency FB"/>
          <w:sz w:val="20"/>
          <w:szCs w:val="24"/>
        </w:rPr>
        <w:t>Balaji</w:t>
      </w:r>
      <w:proofErr w:type="spellEnd"/>
      <w:r w:rsidRPr="00AA68F5">
        <w:rPr>
          <w:rFonts w:ascii="Agency FB" w:hAnsi="Agency FB"/>
          <w:sz w:val="20"/>
          <w:szCs w:val="24"/>
        </w:rPr>
        <w:t xml:space="preserve">, A., </w:t>
      </w:r>
      <w:proofErr w:type="spellStart"/>
      <w:r w:rsidRPr="00AA68F5">
        <w:rPr>
          <w:rFonts w:ascii="Agency FB" w:hAnsi="Agency FB"/>
          <w:sz w:val="20"/>
          <w:szCs w:val="24"/>
        </w:rPr>
        <w:t>Arumugam</w:t>
      </w:r>
      <w:proofErr w:type="spellEnd"/>
      <w:r w:rsidRPr="00AA68F5">
        <w:rPr>
          <w:rFonts w:ascii="Agency FB" w:hAnsi="Agency FB"/>
          <w:sz w:val="20"/>
          <w:szCs w:val="24"/>
        </w:rPr>
        <w:t xml:space="preserve"> </w:t>
      </w:r>
      <w:proofErr w:type="spellStart"/>
      <w:r w:rsidRPr="00AA68F5">
        <w:rPr>
          <w:rFonts w:ascii="Agency FB" w:hAnsi="Agency FB"/>
          <w:sz w:val="20"/>
          <w:szCs w:val="24"/>
        </w:rPr>
        <w:t>Pillai</w:t>
      </w:r>
      <w:proofErr w:type="spellEnd"/>
      <w:r w:rsidRPr="00AA68F5">
        <w:rPr>
          <w:rFonts w:ascii="Agency FB" w:hAnsi="Agency FB"/>
          <w:sz w:val="20"/>
          <w:szCs w:val="24"/>
        </w:rPr>
        <w:t xml:space="preserve">, M., </w:t>
      </w:r>
      <w:proofErr w:type="spellStart"/>
      <w:r w:rsidRPr="00AA68F5">
        <w:rPr>
          <w:rFonts w:ascii="Agency FB" w:hAnsi="Agency FB"/>
          <w:sz w:val="20"/>
          <w:szCs w:val="24"/>
        </w:rPr>
        <w:t>Shoba</w:t>
      </w:r>
      <w:proofErr w:type="spellEnd"/>
      <w:r w:rsidRPr="00AA68F5">
        <w:rPr>
          <w:rFonts w:ascii="Agency FB" w:hAnsi="Agency FB"/>
          <w:sz w:val="20"/>
          <w:szCs w:val="24"/>
        </w:rPr>
        <w:t xml:space="preserve">, D., </w:t>
      </w:r>
      <w:proofErr w:type="spellStart"/>
      <w:r w:rsidRPr="00AA68F5">
        <w:rPr>
          <w:rFonts w:ascii="Agency FB" w:hAnsi="Agency FB"/>
          <w:sz w:val="20"/>
          <w:szCs w:val="24"/>
        </w:rPr>
        <w:t>Aiyanathan</w:t>
      </w:r>
      <w:proofErr w:type="spellEnd"/>
      <w:r w:rsidRPr="00AA68F5">
        <w:rPr>
          <w:rFonts w:ascii="Agency FB" w:hAnsi="Agency FB"/>
          <w:sz w:val="20"/>
          <w:szCs w:val="24"/>
        </w:rPr>
        <w:t xml:space="preserve">, E. A., </w:t>
      </w:r>
      <w:proofErr w:type="spellStart"/>
      <w:r w:rsidRPr="00AA68F5">
        <w:rPr>
          <w:rFonts w:ascii="Agency FB" w:hAnsi="Agency FB"/>
          <w:sz w:val="20"/>
          <w:szCs w:val="24"/>
        </w:rPr>
        <w:t>Sathwik</w:t>
      </w:r>
      <w:proofErr w:type="spellEnd"/>
      <w:r w:rsidRPr="00AA68F5">
        <w:rPr>
          <w:rFonts w:ascii="Agency FB" w:hAnsi="Agency FB"/>
          <w:sz w:val="20"/>
          <w:szCs w:val="24"/>
        </w:rPr>
        <w:t xml:space="preserve">, B., </w:t>
      </w:r>
      <w:proofErr w:type="spellStart"/>
      <w:r w:rsidRPr="00AA68F5">
        <w:rPr>
          <w:rFonts w:ascii="Agency FB" w:hAnsi="Agency FB"/>
          <w:sz w:val="20"/>
          <w:szCs w:val="24"/>
        </w:rPr>
        <w:t>Rapaka</w:t>
      </w:r>
      <w:proofErr w:type="spellEnd"/>
      <w:r w:rsidRPr="00AA68F5">
        <w:rPr>
          <w:rFonts w:ascii="Agency FB" w:hAnsi="Agency FB"/>
          <w:sz w:val="20"/>
          <w:szCs w:val="24"/>
        </w:rPr>
        <w:t xml:space="preserve"> Percy, V. S. and </w:t>
      </w:r>
      <w:proofErr w:type="spellStart"/>
      <w:r w:rsidRPr="00AA68F5">
        <w:rPr>
          <w:rFonts w:ascii="Agency FB" w:hAnsi="Agency FB"/>
          <w:sz w:val="20"/>
          <w:szCs w:val="24"/>
        </w:rPr>
        <w:t>Fiyaz</w:t>
      </w:r>
      <w:proofErr w:type="spellEnd"/>
      <w:r w:rsidRPr="00AA68F5">
        <w:rPr>
          <w:rFonts w:ascii="Agency FB" w:hAnsi="Agency FB"/>
          <w:sz w:val="20"/>
          <w:szCs w:val="24"/>
        </w:rPr>
        <w:t>, R. A. 2022.</w:t>
      </w:r>
      <w:proofErr w:type="gramEnd"/>
      <w:r w:rsidRPr="00AA68F5">
        <w:rPr>
          <w:rFonts w:ascii="Agency FB" w:hAnsi="Agency FB"/>
          <w:sz w:val="20"/>
          <w:szCs w:val="24"/>
        </w:rPr>
        <w:t xml:space="preserve"> Genetic variability studies in traditional rice landraces of India. </w:t>
      </w:r>
    </w:p>
    <w:p w:rsidR="00AA68F5" w:rsidRPr="00AA68F5" w:rsidRDefault="00AA68F5" w:rsidP="00AA68F5">
      <w:pPr>
        <w:jc w:val="both"/>
        <w:rPr>
          <w:rFonts w:ascii="Agency FB" w:hAnsi="Agency FB"/>
          <w:sz w:val="20"/>
          <w:szCs w:val="24"/>
        </w:rPr>
      </w:pPr>
      <w:r w:rsidRPr="00AA68F5">
        <w:rPr>
          <w:rFonts w:ascii="Agency FB" w:hAnsi="Agency FB"/>
          <w:sz w:val="20"/>
          <w:szCs w:val="24"/>
        </w:rPr>
        <w:t xml:space="preserve">The </w:t>
      </w:r>
      <w:proofErr w:type="spellStart"/>
      <w:r w:rsidRPr="00AA68F5">
        <w:rPr>
          <w:rFonts w:ascii="Agency FB" w:hAnsi="Agency FB"/>
          <w:sz w:val="20"/>
          <w:szCs w:val="24"/>
        </w:rPr>
        <w:t>Pharma</w:t>
      </w:r>
      <w:proofErr w:type="spellEnd"/>
      <w:r w:rsidRPr="00AA68F5">
        <w:rPr>
          <w:rFonts w:ascii="Agency FB" w:hAnsi="Agency FB"/>
          <w:sz w:val="20"/>
          <w:szCs w:val="24"/>
        </w:rPr>
        <w:t xml:space="preserve"> Innovation Journal, 11(9): 2953-56. </w:t>
      </w:r>
      <w:proofErr w:type="spellStart"/>
      <w:r w:rsidRPr="00AA68F5">
        <w:rPr>
          <w:rFonts w:ascii="Agency FB" w:hAnsi="Agency FB"/>
          <w:sz w:val="20"/>
          <w:szCs w:val="24"/>
        </w:rPr>
        <w:t>Arvind</w:t>
      </w:r>
      <w:proofErr w:type="spellEnd"/>
      <w:r w:rsidRPr="00AA68F5">
        <w:rPr>
          <w:rFonts w:ascii="Agency FB" w:hAnsi="Agency FB"/>
          <w:sz w:val="20"/>
          <w:szCs w:val="24"/>
        </w:rPr>
        <w:t xml:space="preserve">, K., </w:t>
      </w:r>
      <w:proofErr w:type="spellStart"/>
      <w:r w:rsidRPr="00AA68F5">
        <w:rPr>
          <w:rFonts w:ascii="Agency FB" w:hAnsi="Agency FB"/>
          <w:sz w:val="20"/>
          <w:szCs w:val="24"/>
        </w:rPr>
        <w:t>Banumathy</w:t>
      </w:r>
      <w:proofErr w:type="spellEnd"/>
      <w:r w:rsidRPr="00AA68F5">
        <w:rPr>
          <w:rFonts w:ascii="Agency FB" w:hAnsi="Agency FB"/>
          <w:sz w:val="20"/>
          <w:szCs w:val="24"/>
        </w:rPr>
        <w:t xml:space="preserve">, S., </w:t>
      </w:r>
      <w:proofErr w:type="spellStart"/>
      <w:r w:rsidRPr="00AA68F5">
        <w:rPr>
          <w:rFonts w:ascii="Agency FB" w:hAnsi="Agency FB"/>
          <w:sz w:val="20"/>
          <w:szCs w:val="24"/>
        </w:rPr>
        <w:t>Vannirajan</w:t>
      </w:r>
      <w:proofErr w:type="spellEnd"/>
      <w:r w:rsidRPr="00AA68F5">
        <w:rPr>
          <w:rFonts w:ascii="Agency FB" w:hAnsi="Agency FB"/>
          <w:sz w:val="20"/>
          <w:szCs w:val="24"/>
        </w:rPr>
        <w:t xml:space="preserve">, C., </w:t>
      </w:r>
      <w:proofErr w:type="spellStart"/>
      <w:r w:rsidRPr="00AA68F5">
        <w:rPr>
          <w:rFonts w:ascii="Agency FB" w:hAnsi="Agency FB"/>
          <w:sz w:val="20"/>
          <w:szCs w:val="24"/>
        </w:rPr>
        <w:t>Arunachalam</w:t>
      </w:r>
      <w:proofErr w:type="spellEnd"/>
      <w:r w:rsidRPr="00AA68F5">
        <w:rPr>
          <w:rFonts w:ascii="Agency FB" w:hAnsi="Agency FB"/>
          <w:sz w:val="20"/>
          <w:szCs w:val="24"/>
        </w:rPr>
        <w:t xml:space="preserve">, P., </w:t>
      </w:r>
      <w:proofErr w:type="spellStart"/>
      <w:r w:rsidRPr="00AA68F5">
        <w:rPr>
          <w:rFonts w:ascii="Agency FB" w:hAnsi="Agency FB"/>
          <w:sz w:val="20"/>
          <w:szCs w:val="24"/>
        </w:rPr>
        <w:t>Ilamaran</w:t>
      </w:r>
      <w:proofErr w:type="spellEnd"/>
      <w:r w:rsidRPr="00AA68F5">
        <w:rPr>
          <w:rFonts w:ascii="Agency FB" w:hAnsi="Agency FB"/>
          <w:sz w:val="20"/>
          <w:szCs w:val="24"/>
        </w:rPr>
        <w:t xml:space="preserve">, M. and </w:t>
      </w:r>
      <w:proofErr w:type="spellStart"/>
      <w:r w:rsidRPr="00AA68F5">
        <w:rPr>
          <w:rFonts w:ascii="Agency FB" w:hAnsi="Agency FB"/>
          <w:sz w:val="20"/>
          <w:szCs w:val="24"/>
        </w:rPr>
        <w:t>Kalpana</w:t>
      </w:r>
      <w:proofErr w:type="spellEnd"/>
      <w:r w:rsidRPr="00AA68F5">
        <w:rPr>
          <w:rFonts w:ascii="Agency FB" w:hAnsi="Agency FB"/>
          <w:sz w:val="20"/>
          <w:szCs w:val="24"/>
        </w:rPr>
        <w:t xml:space="preserve">, K. 2019. DUS characterization and genetic variability studies of rice mutants. Electronic journal of plant breeding, 10(2): 451-461. </w:t>
      </w:r>
    </w:p>
    <w:p w:rsidR="00AA68F5" w:rsidRPr="00AA68F5" w:rsidRDefault="00AA68F5" w:rsidP="00AA68F5">
      <w:pPr>
        <w:jc w:val="both"/>
        <w:rPr>
          <w:rFonts w:ascii="Agency FB" w:hAnsi="Agency FB"/>
          <w:sz w:val="20"/>
          <w:szCs w:val="24"/>
        </w:rPr>
      </w:pPr>
      <w:proofErr w:type="gramStart"/>
      <w:r w:rsidRPr="00AA68F5">
        <w:rPr>
          <w:rFonts w:ascii="Agency FB" w:hAnsi="Agency FB"/>
          <w:sz w:val="20"/>
          <w:szCs w:val="24"/>
        </w:rPr>
        <w:t xml:space="preserve">Ashok, S., </w:t>
      </w:r>
      <w:proofErr w:type="spellStart"/>
      <w:r w:rsidRPr="00AA68F5">
        <w:rPr>
          <w:rFonts w:ascii="Agency FB" w:hAnsi="Agency FB"/>
          <w:sz w:val="20"/>
          <w:szCs w:val="24"/>
        </w:rPr>
        <w:t>Jyothula</w:t>
      </w:r>
      <w:proofErr w:type="spellEnd"/>
      <w:r w:rsidRPr="00AA68F5">
        <w:rPr>
          <w:rFonts w:ascii="Agency FB" w:hAnsi="Agency FB"/>
          <w:sz w:val="20"/>
          <w:szCs w:val="24"/>
        </w:rPr>
        <w:t xml:space="preserve">, D. P. B. and </w:t>
      </w:r>
      <w:proofErr w:type="spellStart"/>
      <w:r w:rsidRPr="00AA68F5">
        <w:rPr>
          <w:rFonts w:ascii="Agency FB" w:hAnsi="Agency FB"/>
          <w:sz w:val="20"/>
          <w:szCs w:val="24"/>
        </w:rPr>
        <w:t>Ratnababu</w:t>
      </w:r>
      <w:proofErr w:type="spellEnd"/>
      <w:r w:rsidRPr="00AA68F5">
        <w:rPr>
          <w:rFonts w:ascii="Agency FB" w:hAnsi="Agency FB"/>
          <w:sz w:val="20"/>
          <w:szCs w:val="24"/>
        </w:rPr>
        <w:t>, D. 2017.</w:t>
      </w:r>
      <w:proofErr w:type="gramEnd"/>
      <w:r w:rsidRPr="00AA68F5">
        <w:rPr>
          <w:rFonts w:ascii="Agency FB" w:hAnsi="Agency FB"/>
          <w:sz w:val="20"/>
          <w:szCs w:val="24"/>
        </w:rPr>
        <w:t xml:space="preserve"> Genetic divergence studies for yield, yield components and grain quality </w:t>
      </w:r>
      <w:proofErr w:type="spellStart"/>
      <w:r w:rsidRPr="00AA68F5">
        <w:rPr>
          <w:rFonts w:ascii="Agency FB" w:hAnsi="Agency FB"/>
          <w:sz w:val="20"/>
          <w:szCs w:val="24"/>
        </w:rPr>
        <w:t>parametersin</w:t>
      </w:r>
      <w:proofErr w:type="spellEnd"/>
      <w:r w:rsidRPr="00AA68F5">
        <w:rPr>
          <w:rFonts w:ascii="Agency FB" w:hAnsi="Agency FB"/>
          <w:sz w:val="20"/>
          <w:szCs w:val="24"/>
        </w:rPr>
        <w:t xml:space="preserve"> rice (</w:t>
      </w:r>
      <w:proofErr w:type="spellStart"/>
      <w:r w:rsidRPr="00AA68F5">
        <w:rPr>
          <w:rFonts w:ascii="Agency FB" w:hAnsi="Agency FB"/>
          <w:sz w:val="20"/>
          <w:szCs w:val="24"/>
        </w:rPr>
        <w:t>Oryza</w:t>
      </w:r>
      <w:proofErr w:type="spellEnd"/>
      <w:r w:rsidRPr="00AA68F5">
        <w:rPr>
          <w:rFonts w:ascii="Agency FB" w:hAnsi="Agency FB"/>
          <w:sz w:val="20"/>
          <w:szCs w:val="24"/>
        </w:rPr>
        <w:t xml:space="preserve"> sativa L.). </w:t>
      </w:r>
    </w:p>
    <w:p w:rsidR="00AA68F5" w:rsidRPr="00AA68F5" w:rsidRDefault="00AA68F5" w:rsidP="00AA68F5">
      <w:pPr>
        <w:jc w:val="both"/>
        <w:rPr>
          <w:rFonts w:ascii="Agency FB" w:hAnsi="Agency FB"/>
          <w:sz w:val="20"/>
          <w:szCs w:val="24"/>
        </w:rPr>
      </w:pPr>
      <w:r w:rsidRPr="00AA68F5">
        <w:rPr>
          <w:rFonts w:ascii="Agency FB" w:hAnsi="Agency FB"/>
          <w:sz w:val="20"/>
          <w:szCs w:val="24"/>
        </w:rPr>
        <w:t xml:space="preserve">Electronic Journal of Plant Breeding, 8(4):1240-1246. </w:t>
      </w:r>
      <w:proofErr w:type="spellStart"/>
      <w:proofErr w:type="gramStart"/>
      <w:r w:rsidRPr="00AA68F5">
        <w:rPr>
          <w:rFonts w:ascii="Agency FB" w:hAnsi="Agency FB"/>
          <w:sz w:val="20"/>
          <w:szCs w:val="24"/>
        </w:rPr>
        <w:t>Augustina</w:t>
      </w:r>
      <w:proofErr w:type="spellEnd"/>
      <w:r w:rsidRPr="00AA68F5">
        <w:rPr>
          <w:rFonts w:ascii="Agency FB" w:hAnsi="Agency FB"/>
          <w:sz w:val="20"/>
          <w:szCs w:val="24"/>
        </w:rPr>
        <w:t xml:space="preserve">, U. A., </w:t>
      </w:r>
      <w:proofErr w:type="spellStart"/>
      <w:r w:rsidRPr="00AA68F5">
        <w:rPr>
          <w:rFonts w:ascii="Agency FB" w:hAnsi="Agency FB"/>
          <w:sz w:val="20"/>
          <w:szCs w:val="24"/>
        </w:rPr>
        <w:t>Iwunor</w:t>
      </w:r>
      <w:proofErr w:type="spellEnd"/>
      <w:r w:rsidRPr="00AA68F5">
        <w:rPr>
          <w:rFonts w:ascii="Agency FB" w:hAnsi="Agency FB"/>
          <w:sz w:val="20"/>
          <w:szCs w:val="24"/>
        </w:rPr>
        <w:t xml:space="preserve">, O. P. and </w:t>
      </w:r>
      <w:proofErr w:type="spellStart"/>
      <w:r w:rsidRPr="00AA68F5">
        <w:rPr>
          <w:rFonts w:ascii="Agency FB" w:hAnsi="Agency FB"/>
          <w:sz w:val="20"/>
          <w:szCs w:val="24"/>
        </w:rPr>
        <w:t>Ijeoma</w:t>
      </w:r>
      <w:proofErr w:type="spellEnd"/>
      <w:r w:rsidRPr="00AA68F5">
        <w:rPr>
          <w:rFonts w:ascii="Agency FB" w:hAnsi="Agency FB"/>
          <w:sz w:val="20"/>
          <w:szCs w:val="24"/>
        </w:rPr>
        <w:t>, O. R. 2013.</w:t>
      </w:r>
      <w:proofErr w:type="gramEnd"/>
    </w:p>
    <w:p w:rsidR="00AA68F5" w:rsidRPr="00AA68F5" w:rsidRDefault="00AA68F5" w:rsidP="00AA68F5">
      <w:pPr>
        <w:jc w:val="both"/>
        <w:rPr>
          <w:rFonts w:ascii="Agency FB" w:hAnsi="Agency FB"/>
          <w:sz w:val="20"/>
          <w:szCs w:val="24"/>
        </w:rPr>
      </w:pPr>
      <w:r w:rsidRPr="00AA68F5">
        <w:rPr>
          <w:rFonts w:ascii="Agency FB" w:hAnsi="Agency FB"/>
          <w:sz w:val="20"/>
          <w:szCs w:val="24"/>
        </w:rPr>
        <w:t xml:space="preserve"> Heritability and character correlation among some rice genotypes for yield and yield components. </w:t>
      </w:r>
      <w:proofErr w:type="gramStart"/>
      <w:r w:rsidRPr="00AA68F5">
        <w:rPr>
          <w:rFonts w:ascii="Agency FB" w:hAnsi="Agency FB"/>
          <w:sz w:val="20"/>
          <w:szCs w:val="24"/>
        </w:rPr>
        <w:t>Journal of plant breeding and Genetics, 1(2), 73-84.</w:t>
      </w:r>
      <w:proofErr w:type="gramEnd"/>
      <w:r w:rsidRPr="00AA68F5">
        <w:rPr>
          <w:rFonts w:ascii="Agency FB" w:hAnsi="Agency FB"/>
          <w:sz w:val="20"/>
          <w:szCs w:val="24"/>
        </w:rPr>
        <w:t xml:space="preserve"> </w:t>
      </w:r>
    </w:p>
    <w:p w:rsidR="00AA68F5" w:rsidRPr="00AA68F5" w:rsidRDefault="00AA68F5" w:rsidP="00AA68F5">
      <w:pPr>
        <w:jc w:val="both"/>
        <w:rPr>
          <w:rFonts w:ascii="Agency FB" w:hAnsi="Agency FB"/>
          <w:sz w:val="20"/>
          <w:szCs w:val="24"/>
        </w:rPr>
      </w:pPr>
      <w:proofErr w:type="spellStart"/>
      <w:proofErr w:type="gramStart"/>
      <w:r w:rsidRPr="00AA68F5">
        <w:rPr>
          <w:rFonts w:ascii="Agency FB" w:hAnsi="Agency FB"/>
          <w:sz w:val="20"/>
          <w:szCs w:val="24"/>
        </w:rPr>
        <w:t>Awasthi</w:t>
      </w:r>
      <w:proofErr w:type="spellEnd"/>
      <w:r w:rsidRPr="00AA68F5">
        <w:rPr>
          <w:rFonts w:ascii="Agency FB" w:hAnsi="Agency FB"/>
          <w:sz w:val="20"/>
          <w:szCs w:val="24"/>
        </w:rPr>
        <w:t xml:space="preserve">, S. and </w:t>
      </w:r>
      <w:proofErr w:type="spellStart"/>
      <w:r w:rsidRPr="00AA68F5">
        <w:rPr>
          <w:rFonts w:ascii="Agency FB" w:hAnsi="Agency FB"/>
          <w:sz w:val="20"/>
          <w:szCs w:val="24"/>
        </w:rPr>
        <w:t>Lal</w:t>
      </w:r>
      <w:proofErr w:type="spellEnd"/>
      <w:r w:rsidRPr="00AA68F5">
        <w:rPr>
          <w:rFonts w:ascii="Agency FB" w:hAnsi="Agency FB"/>
          <w:sz w:val="20"/>
          <w:szCs w:val="24"/>
        </w:rPr>
        <w:t>, J. P. 2014.</w:t>
      </w:r>
      <w:proofErr w:type="gramEnd"/>
      <w:r w:rsidRPr="00AA68F5">
        <w:rPr>
          <w:rFonts w:ascii="Agency FB" w:hAnsi="Agency FB"/>
          <w:sz w:val="20"/>
          <w:szCs w:val="24"/>
        </w:rPr>
        <w:t xml:space="preserve"> Genotypic correlation and path analysis study in rice (</w:t>
      </w:r>
      <w:proofErr w:type="spellStart"/>
      <w:r w:rsidRPr="00AA68F5">
        <w:rPr>
          <w:rFonts w:ascii="Agency FB" w:hAnsi="Agency FB"/>
          <w:sz w:val="20"/>
          <w:szCs w:val="24"/>
        </w:rPr>
        <w:t>Oryza</w:t>
      </w:r>
      <w:proofErr w:type="spellEnd"/>
      <w:r w:rsidRPr="00AA68F5">
        <w:rPr>
          <w:rFonts w:ascii="Agency FB" w:hAnsi="Agency FB"/>
          <w:sz w:val="20"/>
          <w:szCs w:val="24"/>
        </w:rPr>
        <w:t xml:space="preserve"> sativa L.) Under irrigated and </w:t>
      </w:r>
      <w:proofErr w:type="spellStart"/>
      <w:r w:rsidRPr="00AA68F5">
        <w:rPr>
          <w:rFonts w:ascii="Agency FB" w:hAnsi="Agency FB"/>
          <w:sz w:val="20"/>
          <w:szCs w:val="24"/>
        </w:rPr>
        <w:t>rainfed</w:t>
      </w:r>
      <w:proofErr w:type="spellEnd"/>
      <w:r w:rsidRPr="00AA68F5">
        <w:rPr>
          <w:rFonts w:ascii="Agency FB" w:hAnsi="Agency FB"/>
          <w:sz w:val="20"/>
          <w:szCs w:val="24"/>
        </w:rPr>
        <w:t xml:space="preserve"> conditions. Annals of Plant Sciences, 3(12): 916-920. </w:t>
      </w:r>
    </w:p>
    <w:p w:rsidR="00AA68F5" w:rsidRPr="00AA68F5" w:rsidRDefault="00AA68F5" w:rsidP="00AA68F5">
      <w:pPr>
        <w:jc w:val="both"/>
        <w:rPr>
          <w:rFonts w:ascii="Agency FB" w:hAnsi="Agency FB"/>
          <w:sz w:val="20"/>
          <w:szCs w:val="24"/>
        </w:rPr>
      </w:pPr>
      <w:r w:rsidRPr="00AA68F5">
        <w:rPr>
          <w:rFonts w:ascii="Agency FB" w:hAnsi="Agency FB"/>
          <w:sz w:val="20"/>
          <w:szCs w:val="24"/>
        </w:rPr>
        <w:t xml:space="preserve">B., J., </w:t>
      </w:r>
      <w:proofErr w:type="spellStart"/>
      <w:r w:rsidRPr="00AA68F5">
        <w:rPr>
          <w:rFonts w:ascii="Agency FB" w:hAnsi="Agency FB"/>
          <w:sz w:val="20"/>
          <w:szCs w:val="24"/>
        </w:rPr>
        <w:t>Hosahatti</w:t>
      </w:r>
      <w:proofErr w:type="spellEnd"/>
      <w:r w:rsidRPr="00AA68F5">
        <w:rPr>
          <w:rFonts w:ascii="Agency FB" w:hAnsi="Agency FB"/>
          <w:sz w:val="20"/>
          <w:szCs w:val="24"/>
        </w:rPr>
        <w:t xml:space="preserve">, R., </w:t>
      </w:r>
      <w:proofErr w:type="spellStart"/>
      <w:r w:rsidRPr="00AA68F5">
        <w:rPr>
          <w:rFonts w:ascii="Agency FB" w:hAnsi="Agency FB"/>
          <w:sz w:val="20"/>
          <w:szCs w:val="24"/>
        </w:rPr>
        <w:t>Koti</w:t>
      </w:r>
      <w:proofErr w:type="spellEnd"/>
      <w:r w:rsidRPr="00AA68F5">
        <w:rPr>
          <w:rFonts w:ascii="Agency FB" w:hAnsi="Agency FB"/>
          <w:sz w:val="20"/>
          <w:szCs w:val="24"/>
        </w:rPr>
        <w:t xml:space="preserve">, P. S., </w:t>
      </w:r>
      <w:proofErr w:type="spellStart"/>
      <w:r w:rsidRPr="00AA68F5">
        <w:rPr>
          <w:rFonts w:ascii="Agency FB" w:hAnsi="Agency FB"/>
          <w:sz w:val="20"/>
          <w:szCs w:val="24"/>
        </w:rPr>
        <w:t>Devappa</w:t>
      </w:r>
      <w:proofErr w:type="spellEnd"/>
      <w:r w:rsidRPr="00AA68F5">
        <w:rPr>
          <w:rFonts w:ascii="Agency FB" w:hAnsi="Agency FB"/>
          <w:sz w:val="20"/>
          <w:szCs w:val="24"/>
        </w:rPr>
        <w:t xml:space="preserve">, V. H., </w:t>
      </w:r>
      <w:proofErr w:type="spellStart"/>
      <w:r w:rsidRPr="00AA68F5">
        <w:rPr>
          <w:rFonts w:ascii="Agency FB" w:hAnsi="Agency FB"/>
          <w:sz w:val="20"/>
          <w:szCs w:val="24"/>
        </w:rPr>
        <w:t>Ngangkham</w:t>
      </w:r>
      <w:proofErr w:type="spellEnd"/>
      <w:r w:rsidRPr="00AA68F5">
        <w:rPr>
          <w:rFonts w:ascii="Agency FB" w:hAnsi="Agency FB"/>
          <w:sz w:val="20"/>
          <w:szCs w:val="24"/>
        </w:rPr>
        <w:t xml:space="preserve">, U., </w:t>
      </w:r>
      <w:proofErr w:type="spellStart"/>
      <w:r w:rsidRPr="00AA68F5">
        <w:rPr>
          <w:rFonts w:ascii="Agency FB" w:hAnsi="Agency FB"/>
          <w:sz w:val="20"/>
          <w:szCs w:val="24"/>
        </w:rPr>
        <w:t>Devanna</w:t>
      </w:r>
      <w:proofErr w:type="spellEnd"/>
      <w:r w:rsidRPr="00AA68F5">
        <w:rPr>
          <w:rFonts w:ascii="Agency FB" w:hAnsi="Agency FB"/>
          <w:sz w:val="20"/>
          <w:szCs w:val="24"/>
        </w:rPr>
        <w:t xml:space="preserve">, </w:t>
      </w:r>
      <w:proofErr w:type="spellStart"/>
      <w:r w:rsidRPr="00AA68F5">
        <w:rPr>
          <w:rFonts w:ascii="Agency FB" w:hAnsi="Agency FB"/>
          <w:sz w:val="20"/>
          <w:szCs w:val="24"/>
        </w:rPr>
        <w:t>P.,Yadav</w:t>
      </w:r>
      <w:proofErr w:type="spellEnd"/>
      <w:r w:rsidRPr="00AA68F5">
        <w:rPr>
          <w:rFonts w:ascii="Agency FB" w:hAnsi="Agency FB"/>
          <w:sz w:val="20"/>
          <w:szCs w:val="24"/>
        </w:rPr>
        <w:t xml:space="preserve">, M. K., </w:t>
      </w:r>
      <w:proofErr w:type="spellStart"/>
      <w:r w:rsidRPr="00AA68F5">
        <w:rPr>
          <w:rFonts w:ascii="Agency FB" w:hAnsi="Agency FB"/>
          <w:sz w:val="20"/>
          <w:szCs w:val="24"/>
        </w:rPr>
        <w:t>Mishra</w:t>
      </w:r>
      <w:proofErr w:type="spellEnd"/>
      <w:r w:rsidRPr="00AA68F5">
        <w:rPr>
          <w:rFonts w:ascii="Agency FB" w:hAnsi="Agency FB"/>
          <w:sz w:val="20"/>
          <w:szCs w:val="24"/>
        </w:rPr>
        <w:t xml:space="preserve">, K. K., </w:t>
      </w:r>
      <w:proofErr w:type="spellStart"/>
      <w:r w:rsidRPr="00AA68F5">
        <w:rPr>
          <w:rFonts w:ascii="Agency FB" w:hAnsi="Agency FB"/>
          <w:sz w:val="20"/>
          <w:szCs w:val="24"/>
        </w:rPr>
        <w:t>Aditya</w:t>
      </w:r>
      <w:proofErr w:type="spellEnd"/>
      <w:r w:rsidRPr="00AA68F5">
        <w:rPr>
          <w:rFonts w:ascii="Agency FB" w:hAnsi="Agency FB"/>
          <w:sz w:val="20"/>
          <w:szCs w:val="24"/>
        </w:rPr>
        <w:t xml:space="preserve">, J. P., </w:t>
      </w:r>
      <w:proofErr w:type="spellStart"/>
      <w:r w:rsidRPr="00AA68F5">
        <w:rPr>
          <w:rFonts w:ascii="Agency FB" w:hAnsi="Agency FB"/>
          <w:sz w:val="20"/>
          <w:szCs w:val="24"/>
        </w:rPr>
        <w:t>Boraiah</w:t>
      </w:r>
      <w:proofErr w:type="spellEnd"/>
      <w:r w:rsidRPr="00AA68F5">
        <w:rPr>
          <w:rFonts w:ascii="Agency FB" w:hAnsi="Agency FB"/>
          <w:sz w:val="20"/>
          <w:szCs w:val="24"/>
        </w:rPr>
        <w:t xml:space="preserve">, P. K., </w:t>
      </w:r>
      <w:proofErr w:type="spellStart"/>
      <w:r w:rsidRPr="00AA68F5">
        <w:rPr>
          <w:rFonts w:ascii="Agency FB" w:hAnsi="Agency FB"/>
          <w:sz w:val="20"/>
          <w:szCs w:val="24"/>
        </w:rPr>
        <w:t>Gaber</w:t>
      </w:r>
      <w:proofErr w:type="spellEnd"/>
      <w:r w:rsidRPr="00AA68F5">
        <w:rPr>
          <w:rFonts w:ascii="Agency FB" w:hAnsi="Agency FB"/>
          <w:sz w:val="20"/>
          <w:szCs w:val="24"/>
        </w:rPr>
        <w:t xml:space="preserve">, A. and </w:t>
      </w:r>
      <w:proofErr w:type="spellStart"/>
      <w:r w:rsidRPr="00AA68F5">
        <w:rPr>
          <w:rFonts w:ascii="Agency FB" w:hAnsi="Agency FB"/>
          <w:sz w:val="20"/>
          <w:szCs w:val="24"/>
        </w:rPr>
        <w:t>Hossain</w:t>
      </w:r>
      <w:proofErr w:type="spellEnd"/>
      <w:r w:rsidRPr="00AA68F5">
        <w:rPr>
          <w:rFonts w:ascii="Agency FB" w:hAnsi="Agency FB"/>
          <w:sz w:val="20"/>
          <w:szCs w:val="24"/>
        </w:rPr>
        <w:t xml:space="preserve">, A. 2023. </w:t>
      </w:r>
    </w:p>
    <w:p w:rsidR="00AA68F5" w:rsidRPr="00AA68F5" w:rsidRDefault="00AA68F5" w:rsidP="00AA68F5">
      <w:pPr>
        <w:jc w:val="both"/>
        <w:rPr>
          <w:rFonts w:ascii="Agency FB" w:hAnsi="Agency FB"/>
          <w:sz w:val="20"/>
          <w:szCs w:val="24"/>
        </w:rPr>
      </w:pPr>
      <w:r w:rsidRPr="00AA68F5">
        <w:rPr>
          <w:rFonts w:ascii="Agency FB" w:hAnsi="Agency FB"/>
          <w:sz w:val="20"/>
          <w:szCs w:val="24"/>
        </w:rPr>
        <w:t>Phenotypic and Genotypic screening of fifty two rice (</w:t>
      </w:r>
      <w:proofErr w:type="spellStart"/>
      <w:r w:rsidRPr="00AA68F5">
        <w:rPr>
          <w:rFonts w:ascii="Agency FB" w:hAnsi="Agency FB"/>
          <w:sz w:val="20"/>
          <w:szCs w:val="24"/>
        </w:rPr>
        <w:t>Oryza</w:t>
      </w:r>
      <w:proofErr w:type="spellEnd"/>
      <w:r w:rsidRPr="00AA68F5">
        <w:rPr>
          <w:rFonts w:ascii="Agency FB" w:hAnsi="Agency FB"/>
          <w:sz w:val="20"/>
          <w:szCs w:val="24"/>
        </w:rPr>
        <w:t xml:space="preserve"> sativa L.) genotypes for desirable cultivars against blast disease. 18(3): 126-134. </w:t>
      </w:r>
    </w:p>
    <w:p w:rsidR="00000000" w:rsidRPr="00AA68F5" w:rsidRDefault="00AA68F5" w:rsidP="00AA68F5">
      <w:pPr>
        <w:jc w:val="both"/>
        <w:rPr>
          <w:rFonts w:ascii="Agency FB" w:hAnsi="Agency FB"/>
          <w:sz w:val="20"/>
          <w:szCs w:val="24"/>
        </w:rPr>
      </w:pPr>
      <w:proofErr w:type="spellStart"/>
      <w:proofErr w:type="gramStart"/>
      <w:r w:rsidRPr="00AA68F5">
        <w:rPr>
          <w:rFonts w:ascii="Agency FB" w:hAnsi="Agency FB"/>
          <w:sz w:val="20"/>
          <w:szCs w:val="24"/>
        </w:rPr>
        <w:t>Bagati</w:t>
      </w:r>
      <w:proofErr w:type="spellEnd"/>
      <w:r w:rsidRPr="00AA68F5">
        <w:rPr>
          <w:rFonts w:ascii="Agency FB" w:hAnsi="Agency FB"/>
          <w:sz w:val="20"/>
          <w:szCs w:val="24"/>
        </w:rPr>
        <w:t xml:space="preserve">, S., Singh, A. K., </w:t>
      </w:r>
      <w:proofErr w:type="spellStart"/>
      <w:r w:rsidRPr="00AA68F5">
        <w:rPr>
          <w:rFonts w:ascii="Agency FB" w:hAnsi="Agency FB"/>
          <w:sz w:val="20"/>
          <w:szCs w:val="24"/>
        </w:rPr>
        <w:t>Salgotra</w:t>
      </w:r>
      <w:proofErr w:type="spellEnd"/>
      <w:r w:rsidRPr="00AA68F5">
        <w:rPr>
          <w:rFonts w:ascii="Agency FB" w:hAnsi="Agency FB"/>
          <w:sz w:val="20"/>
          <w:szCs w:val="24"/>
        </w:rPr>
        <w:t xml:space="preserve">, R. K., </w:t>
      </w:r>
      <w:proofErr w:type="spellStart"/>
      <w:r w:rsidRPr="00AA68F5">
        <w:rPr>
          <w:rFonts w:ascii="Agency FB" w:hAnsi="Agency FB"/>
          <w:sz w:val="20"/>
          <w:szCs w:val="24"/>
        </w:rPr>
        <w:t>Bhardwaj</w:t>
      </w:r>
      <w:proofErr w:type="spellEnd"/>
      <w:r w:rsidRPr="00AA68F5">
        <w:rPr>
          <w:rFonts w:ascii="Agency FB" w:hAnsi="Agency FB"/>
          <w:sz w:val="20"/>
          <w:szCs w:val="24"/>
        </w:rPr>
        <w:t xml:space="preserve">, R., Sharma, M., </w:t>
      </w:r>
      <w:proofErr w:type="spellStart"/>
      <w:r w:rsidRPr="00AA68F5">
        <w:rPr>
          <w:rFonts w:ascii="Agency FB" w:hAnsi="Agency FB"/>
          <w:sz w:val="20"/>
          <w:szCs w:val="24"/>
        </w:rPr>
        <w:t>Rai</w:t>
      </w:r>
      <w:proofErr w:type="spellEnd"/>
      <w:r w:rsidRPr="00AA68F5">
        <w:rPr>
          <w:rFonts w:ascii="Agency FB" w:hAnsi="Agency FB"/>
          <w:sz w:val="20"/>
          <w:szCs w:val="24"/>
        </w:rPr>
        <w:t xml:space="preserve">, S. K. and </w:t>
      </w:r>
      <w:proofErr w:type="spellStart"/>
      <w:r w:rsidRPr="00AA68F5">
        <w:rPr>
          <w:rFonts w:ascii="Agency FB" w:hAnsi="Agency FB"/>
          <w:sz w:val="20"/>
          <w:szCs w:val="24"/>
        </w:rPr>
        <w:t>Bhat</w:t>
      </w:r>
      <w:proofErr w:type="spellEnd"/>
      <w:r w:rsidRPr="00AA68F5">
        <w:rPr>
          <w:rFonts w:ascii="Agency FB" w:hAnsi="Agency FB"/>
          <w:sz w:val="20"/>
          <w:szCs w:val="24"/>
        </w:rPr>
        <w:t>, A. 2016.</w:t>
      </w:r>
      <w:proofErr w:type="gramEnd"/>
      <w:r w:rsidRPr="00AA68F5">
        <w:rPr>
          <w:rFonts w:ascii="Agency FB" w:hAnsi="Agency FB"/>
          <w:sz w:val="20"/>
          <w:szCs w:val="24"/>
        </w:rPr>
        <w:t xml:space="preserve"> Genetic variability, heritability and correlation coefficients of yield and its component traits in basmati rice (</w:t>
      </w:r>
      <w:proofErr w:type="spellStart"/>
      <w:r w:rsidRPr="00AA68F5">
        <w:rPr>
          <w:rFonts w:ascii="Agency FB" w:hAnsi="Agency FB"/>
          <w:sz w:val="20"/>
          <w:szCs w:val="24"/>
        </w:rPr>
        <w:t>Oryza</w:t>
      </w:r>
      <w:proofErr w:type="spellEnd"/>
      <w:r w:rsidRPr="00AA68F5">
        <w:rPr>
          <w:rFonts w:ascii="Agency FB" w:hAnsi="Agency FB"/>
          <w:sz w:val="20"/>
          <w:szCs w:val="24"/>
        </w:rPr>
        <w:t xml:space="preserve"> sativa L.). SABRAO Journal of Breeding and Genetics, 48(4): 445-442.</w:t>
      </w:r>
    </w:p>
    <w:sectPr w:rsidR="00000000" w:rsidRPr="00AA68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A68F5"/>
    <w:rsid w:val="00AA6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492</Words>
  <Characters>2808</Characters>
  <Application>Microsoft Office Word</Application>
  <DocSecurity>0</DocSecurity>
  <Lines>23</Lines>
  <Paragraphs>6</Paragraphs>
  <ScaleCrop>false</ScaleCrop>
  <Company>Grizli777</Company>
  <LinksUpToDate>false</LinksUpToDate>
  <CharactersWithSpaces>3294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KNS-CCF</dc:creator>
  <cp:keywords/>
  <dc:description/>
  <cp:lastModifiedBy>KNS-CCF</cp:lastModifiedBy>
  <cp:revision>2</cp:revision>
  <dcterms:created xsi:type="dcterms:W3CDTF">2025-08-05T09:53:00Z</dcterms:created>
  <dcterms:modified xsi:type="dcterms:W3CDTF">2025-08-05T09:56:00Z</dcterms:modified>
</cp:coreProperties>
</file>