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FD4" w:rsidRPr="00486597" w:rsidRDefault="00216FD4" w:rsidP="00216FD4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15: </w:t>
      </w:r>
      <w:proofErr w:type="spellStart"/>
      <w:r w:rsidRPr="00486597">
        <w:rPr>
          <w:color w:val="auto"/>
        </w:rPr>
        <w:t>EasyToll</w:t>
      </w:r>
      <w:proofErr w:type="spellEnd"/>
      <w:r w:rsidRPr="00486597">
        <w:rPr>
          <w:color w:val="auto"/>
        </w:rPr>
        <w:t xml:space="preserve"> Online Toll Payment</w:t>
      </w:r>
    </w:p>
    <w:p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216FD4" w:rsidRPr="00486597" w:rsidRDefault="00216FD4" w:rsidP="00216FD4">
      <w:pPr>
        <w:rPr>
          <w:b/>
        </w:rPr>
      </w:pPr>
      <w:r w:rsidRPr="00486597">
        <w:rPr>
          <w:b/>
        </w:rPr>
        <w:t>To create a toll account demo where a user enters a toll amount and sees the remaining wallet balance after a simulated payment.</w:t>
      </w:r>
    </w:p>
    <w:p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Display the demo wallet balance.</w:t>
      </w:r>
    </w:p>
    <w:p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Enter a toll amount.</w:t>
      </w:r>
    </w:p>
    <w:p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Check that the amount is positive and does not exceed the balance.</w:t>
      </w:r>
    </w:p>
    <w:p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Subtract the amount from the demo balance.</w:t>
      </w:r>
    </w:p>
    <w:p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Display the transaction result.</w:t>
      </w:r>
    </w:p>
    <w:p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216FD4" w:rsidRPr="00486597" w:rsidRDefault="00216FD4" w:rsidP="00216FD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EasyToll&lt;/title&gt;&lt;style&gt;body{font-family:Arial;background:#fff9db;padding:25px}main{max-width:620px;margin:auto;background:white;padding:22px;border-radius:12px}input,button{padding:10px;margin:7px}button{background:#e67700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EasyToll</w:t>
      </w:r>
      <w:proofErr w:type="spellEnd"/>
      <w:r w:rsidRPr="00486597">
        <w:rPr>
          <w:rFonts w:ascii="Consolas" w:hAnsi="Consolas"/>
          <w:b/>
          <w:sz w:val="15"/>
        </w:rPr>
        <w:t xml:space="preserve"> Wallet&lt;/h1&gt;&lt;h3 id="</w:t>
      </w:r>
      <w:proofErr w:type="spellStart"/>
      <w:r w:rsidRPr="00486597">
        <w:rPr>
          <w:rFonts w:ascii="Consolas" w:hAnsi="Consolas"/>
          <w:b/>
          <w:sz w:val="15"/>
        </w:rPr>
        <w:t>bal</w:t>
      </w:r>
      <w:proofErr w:type="spellEnd"/>
      <w:r w:rsidRPr="00486597">
        <w:rPr>
          <w:rFonts w:ascii="Consolas" w:hAnsi="Consolas"/>
          <w:b/>
          <w:sz w:val="15"/>
        </w:rPr>
        <w:t>"&gt;Wallet balance: ₹2000&lt;/h3&gt;&lt;input id="amount" type="number" placeholder="Toll amount ₹"&gt;&lt;button onclick="pay()"&gt;Pay Toll&lt;/button&gt;&lt;p id="out"&gt;&lt;/p&gt;</w:t>
      </w:r>
      <w:r w:rsidRPr="00486597">
        <w:rPr>
          <w:rFonts w:ascii="Consolas" w:hAnsi="Consolas"/>
          <w:b/>
          <w:sz w:val="15"/>
        </w:rPr>
        <w:br/>
        <w:t>&lt;script&gt;let balance=2000;function pay(){let a=Number(</w:t>
      </w:r>
      <w:proofErr w:type="spellStart"/>
      <w:r w:rsidRPr="00486597">
        <w:rPr>
          <w:rFonts w:ascii="Consolas" w:hAnsi="Consolas"/>
          <w:b/>
          <w:sz w:val="15"/>
        </w:rPr>
        <w:t>amount.value</w:t>
      </w:r>
      <w:proofErr w:type="spellEnd"/>
      <w:r w:rsidRPr="00486597">
        <w:rPr>
          <w:rFonts w:ascii="Consolas" w:hAnsi="Consolas"/>
          <w:b/>
          <w:sz w:val="15"/>
        </w:rPr>
        <w:t>);if(a&lt;=0){</w:t>
      </w:r>
      <w:proofErr w:type="spellStart"/>
      <w:r w:rsidRPr="00486597">
        <w:rPr>
          <w:rFonts w:ascii="Consolas" w:hAnsi="Consolas"/>
          <w:b/>
          <w:sz w:val="15"/>
        </w:rPr>
        <w:t>out.textContent</w:t>
      </w:r>
      <w:proofErr w:type="spellEnd"/>
      <w:r w:rsidRPr="00486597">
        <w:rPr>
          <w:rFonts w:ascii="Consolas" w:hAnsi="Consolas"/>
          <w:b/>
          <w:sz w:val="15"/>
        </w:rPr>
        <w:t>='Enter a valid amount.';}else if(a&gt;balance){</w:t>
      </w:r>
      <w:proofErr w:type="spellStart"/>
      <w:r w:rsidRPr="00486597">
        <w:rPr>
          <w:rFonts w:ascii="Consolas" w:hAnsi="Consolas"/>
          <w:b/>
          <w:sz w:val="15"/>
        </w:rPr>
        <w:t>out.textContent</w:t>
      </w:r>
      <w:proofErr w:type="spellEnd"/>
      <w:r w:rsidRPr="00486597">
        <w:rPr>
          <w:rFonts w:ascii="Consolas" w:hAnsi="Consolas"/>
          <w:b/>
          <w:sz w:val="15"/>
        </w:rPr>
        <w:t>='Insufficient wallet balance.';}else{balance-=</w:t>
      </w:r>
      <w:proofErr w:type="spellStart"/>
      <w:r w:rsidRPr="00486597">
        <w:rPr>
          <w:rFonts w:ascii="Consolas" w:hAnsi="Consolas"/>
          <w:b/>
          <w:sz w:val="15"/>
        </w:rPr>
        <w:t>a;bal.textContent</w:t>
      </w:r>
      <w:proofErr w:type="spellEnd"/>
      <w:r w:rsidRPr="00486597">
        <w:rPr>
          <w:rFonts w:ascii="Consolas" w:hAnsi="Consolas"/>
          <w:b/>
          <w:sz w:val="15"/>
        </w:rPr>
        <w:t>='Wallet balance: ₹'+</w:t>
      </w:r>
      <w:proofErr w:type="spellStart"/>
      <w:r w:rsidRPr="00486597">
        <w:rPr>
          <w:rFonts w:ascii="Consolas" w:hAnsi="Consolas"/>
          <w:b/>
          <w:sz w:val="15"/>
        </w:rPr>
        <w:t>balance;out.textContent</w:t>
      </w:r>
      <w:proofErr w:type="spellEnd"/>
      <w:r w:rsidRPr="00486597">
        <w:rPr>
          <w:rFonts w:ascii="Consolas" w:hAnsi="Consolas"/>
          <w:b/>
          <w:sz w:val="15"/>
        </w:rPr>
        <w:t>='Demo toll payment successful: ₹'+a;}}&lt;/script&gt;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  <w:bookmarkStart w:id="0" w:name="_GoBack"/>
      <w:bookmarkEnd w:id="0"/>
    </w:p>
    <w:p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216FD4" w:rsidRPr="00486597" w:rsidRDefault="00216FD4" w:rsidP="00216FD4">
      <w:pPr>
        <w:rPr>
          <w:b/>
        </w:rPr>
      </w:pPr>
      <w:r w:rsidRPr="00486597">
        <w:rPr>
          <w:b/>
        </w:rPr>
        <w:t>The demo validates a toll amount, simulates payment and updates the balance. It does not process real money or generate a valid toll QR pass.</w:t>
      </w:r>
    </w:p>
    <w:p w:rsidR="00F72E1A" w:rsidRDefault="00715B56">
      <w:r>
        <w:rPr>
          <w:noProof/>
        </w:rPr>
        <w:drawing>
          <wp:inline distT="0" distB="0" distL="0" distR="0" wp14:anchorId="0547CC0F" wp14:editId="2E6C1273">
            <wp:extent cx="6485890" cy="3529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9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 w:rsidSect="00486597">
      <w:pgSz w:w="12240" w:h="15840"/>
      <w:pgMar w:top="936" w:right="1008" w:bottom="936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3E34C0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D4"/>
    <w:rsid w:val="00216FD4"/>
    <w:rsid w:val="00715B56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E86DD-1D33-4274-B85F-CF9F7E41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FD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F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D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16FD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16FD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2026-10-13T05:27:00Z</dcterms:created>
  <dcterms:modified xsi:type="dcterms:W3CDTF">2026-10-13T08:39:00Z</dcterms:modified>
</cp:coreProperties>
</file>