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D19" w:rsidRPr="00486597" w:rsidRDefault="003A2D19" w:rsidP="003A2D19">
      <w:pPr>
        <w:pStyle w:val="Heading1"/>
        <w:rPr>
          <w:color w:val="auto"/>
        </w:rPr>
      </w:pPr>
      <w:r w:rsidRPr="00486597">
        <w:rPr>
          <w:color w:val="auto"/>
        </w:rPr>
        <w:t xml:space="preserve">Experiment 13: </w:t>
      </w:r>
      <w:proofErr w:type="spellStart"/>
      <w:r w:rsidRPr="00486597">
        <w:rPr>
          <w:color w:val="auto"/>
        </w:rPr>
        <w:t>BlossomGifts</w:t>
      </w:r>
      <w:proofErr w:type="spellEnd"/>
      <w:r w:rsidRPr="00486597">
        <w:rPr>
          <w:color w:val="auto"/>
        </w:rPr>
        <w:t xml:space="preserve"> Online Gift Ordering</w:t>
      </w:r>
    </w:p>
    <w:p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3A2D19" w:rsidRPr="00486597" w:rsidRDefault="003A2D19" w:rsidP="003A2D19">
      <w:pPr>
        <w:rPr>
          <w:b/>
        </w:rPr>
      </w:pPr>
      <w:r w:rsidRPr="00486597">
        <w:rPr>
          <w:b/>
        </w:rPr>
        <w:t>To create a gift catalogue where users choose a gift, quantity and delivery date and view the total.</w:t>
      </w:r>
    </w:p>
    <w:p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Display sample gifts and prices.</w:t>
      </w:r>
    </w:p>
    <w:p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Collect recipient, gift selection, quantity and delivery date.</w:t>
      </w:r>
    </w:p>
    <w:p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Calculate the total.</w:t>
      </w:r>
    </w:p>
    <w:p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Validate required fields.</w:t>
      </w:r>
    </w:p>
    <w:p w:rsidR="003A2D19" w:rsidRPr="00486597" w:rsidRDefault="003A2D19" w:rsidP="003A2D19">
      <w:pPr>
        <w:pStyle w:val="ListNumber"/>
        <w:rPr>
          <w:b/>
        </w:rPr>
      </w:pPr>
      <w:r w:rsidRPr="00486597">
        <w:rPr>
          <w:b/>
        </w:rPr>
        <w:t>Show the order summary.</w:t>
      </w:r>
    </w:p>
    <w:p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3A2D19" w:rsidRPr="00486597" w:rsidRDefault="003A2D19" w:rsidP="003A2D19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BlossomGifts&lt;/title&gt;&lt;style&gt;body{font-family:Arial;background:#fff0f6;padding:25px}main{max-width:650px;margin:auto;background:white;padding:22px;border-radius:12px}input,select,button{padding:10px;margin:7px}button{background:#c2255c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BlossomGifts</w:t>
      </w:r>
      <w:proofErr w:type="spellEnd"/>
      <w:r w:rsidRPr="00486597">
        <w:rPr>
          <w:rFonts w:ascii="Consolas" w:hAnsi="Consolas"/>
          <w:b/>
          <w:sz w:val="15"/>
        </w:rPr>
        <w:t xml:space="preserve"> 🌷&lt;/h1&gt;&lt;input id="who" placeholder="Recipient name"&gt;&lt;select id="gift"&gt;&lt;option value="499"&gt;Flower Bouquet ₹499&lt;/option&gt;&lt;option value="899"&gt;Gift Basket ₹899&lt;/option&gt;&lt;option value="299"&gt;Greeting Hamper ₹299&lt;/option&gt;&lt;/select&gt;&lt;input id="qty" type="number" min="1" value="1"&gt;&lt;input id="date" type="date"&gt;&lt;button onclick="order()"&gt;Place Gift Order&lt;/button&gt;&lt;p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order(){let n=Number(qty.value);out.textContent=who.value&amp;&amp;date.value&amp;&amp;n&gt;0?'Gift order for '+</w:t>
      </w:r>
      <w:proofErr w:type="spellStart"/>
      <w:r w:rsidRPr="00486597">
        <w:rPr>
          <w:rFonts w:ascii="Consolas" w:hAnsi="Consolas"/>
          <w:b/>
          <w:sz w:val="15"/>
        </w:rPr>
        <w:t>who.value</w:t>
      </w:r>
      <w:proofErr w:type="spellEnd"/>
      <w:r w:rsidRPr="00486597">
        <w:rPr>
          <w:rFonts w:ascii="Consolas" w:hAnsi="Consolas"/>
          <w:b/>
          <w:sz w:val="15"/>
        </w:rPr>
        <w:t>+' on '+</w:t>
      </w:r>
      <w:proofErr w:type="spellStart"/>
      <w:r w:rsidRPr="00486597">
        <w:rPr>
          <w:rFonts w:ascii="Consolas" w:hAnsi="Consolas"/>
          <w:b/>
          <w:sz w:val="15"/>
        </w:rPr>
        <w:t>date.value</w:t>
      </w:r>
      <w:proofErr w:type="spellEnd"/>
      <w:r w:rsidRPr="00486597">
        <w:rPr>
          <w:rFonts w:ascii="Consolas" w:hAnsi="Consolas"/>
          <w:b/>
          <w:sz w:val="15"/>
        </w:rPr>
        <w:t>+'. Total ₹'+(n*Number(</w:t>
      </w:r>
      <w:proofErr w:type="spellStart"/>
      <w:r w:rsidRPr="00486597">
        <w:rPr>
          <w:rFonts w:ascii="Consolas" w:hAnsi="Consolas"/>
          <w:b/>
          <w:sz w:val="15"/>
        </w:rPr>
        <w:t>gift.value</w:t>
      </w:r>
      <w:proofErr w:type="spellEnd"/>
      <w:r w:rsidRPr="00486597">
        <w:rPr>
          <w:rFonts w:ascii="Consolas" w:hAnsi="Consolas"/>
          <w:b/>
          <w:sz w:val="15"/>
        </w:rPr>
        <w:t>)):'Please fill all fields.'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3A2D19" w:rsidRPr="00486597" w:rsidRDefault="003A2D19" w:rsidP="003A2D19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3A2D19" w:rsidRPr="00486597" w:rsidRDefault="003A2D19" w:rsidP="003A2D19">
      <w:pPr>
        <w:rPr>
          <w:b/>
        </w:rPr>
      </w:pPr>
      <w:r w:rsidRPr="00486597">
        <w:rPr>
          <w:b/>
        </w:rPr>
        <w:t>The page calculates the total and displays a sample gift order. Actual delivery, payment and tracking require backend integration.</w:t>
      </w:r>
    </w:p>
    <w:p w:rsidR="003A2D19" w:rsidRPr="00486597" w:rsidRDefault="003A2D19" w:rsidP="003A2D19">
      <w:pPr>
        <w:rPr>
          <w:b/>
        </w:rPr>
      </w:pPr>
      <w:r w:rsidRPr="00486597">
        <w:rPr>
          <w:b/>
        </w:rPr>
        <w:br w:type="page"/>
      </w:r>
    </w:p>
    <w:p w:rsidR="00F72E1A" w:rsidRDefault="00142AE9">
      <w:bookmarkStart w:id="0" w:name="_GoBack"/>
      <w:r>
        <w:rPr>
          <w:noProof/>
        </w:rPr>
        <w:lastRenderedPageBreak/>
        <w:drawing>
          <wp:inline distT="0" distB="0" distL="0" distR="0" wp14:anchorId="231B2BA6" wp14:editId="64663EB1">
            <wp:extent cx="5720080" cy="257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42EB5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19"/>
    <w:rsid w:val="00142AE9"/>
    <w:rsid w:val="003A2D19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96040-D936-44DC-A731-C7B7366B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2D19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D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D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1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A2D1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3A2D1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2026-10-13T05:26:00Z</dcterms:created>
  <dcterms:modified xsi:type="dcterms:W3CDTF">2026-10-13T08:37:00Z</dcterms:modified>
</cp:coreProperties>
</file>