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AEA11" w14:textId="4C6BFCFB" w:rsidR="00227FA9" w:rsidRPr="00D55963" w:rsidRDefault="00227FA9" w:rsidP="00227FA9">
      <w:pPr>
        <w:tabs>
          <w:tab w:val="left" w:pos="2130"/>
        </w:tabs>
        <w:spacing w:line="360" w:lineRule="auto"/>
        <w:rPr>
          <w:b/>
        </w:rPr>
      </w:pPr>
      <w:r w:rsidRPr="00D55963">
        <w:rPr>
          <w:b/>
        </w:rPr>
        <w:t xml:space="preserve">Ex. No: </w:t>
      </w:r>
      <w:r>
        <w:rPr>
          <w:b/>
        </w:rPr>
        <w:t>6</w:t>
      </w:r>
      <w:r w:rsidRPr="00D55963">
        <w:rPr>
          <w:b/>
        </w:rPr>
        <w:t>(a)</w:t>
      </w:r>
      <w:r w:rsidRPr="00D55963">
        <w:rPr>
          <w:b/>
        </w:rPr>
        <w:tab/>
      </w:r>
      <w:r w:rsidRPr="00D55963">
        <w:rPr>
          <w:b/>
        </w:rPr>
        <w:tab/>
      </w:r>
      <w:r w:rsidRPr="00D55963">
        <w:rPr>
          <w:b/>
        </w:rPr>
        <w:tab/>
      </w:r>
      <w:r w:rsidRPr="00D55963">
        <w:rPr>
          <w:b/>
        </w:rPr>
        <w:tab/>
        <w:t>NESTED QUERIES</w:t>
      </w:r>
    </w:p>
    <w:p w14:paraId="4052780D" w14:textId="77777777" w:rsidR="00227FA9" w:rsidRPr="00D55963" w:rsidRDefault="00227FA9" w:rsidP="00227FA9">
      <w:pPr>
        <w:tabs>
          <w:tab w:val="left" w:pos="2130"/>
        </w:tabs>
        <w:spacing w:line="360" w:lineRule="auto"/>
      </w:pPr>
      <w:r>
        <w:pict w14:anchorId="00E493ED">
          <v:rect id="_x0000_i1025" style="width:433.45pt;height:1.5pt" o:hrstd="t" o:hrnoshade="t" o:hr="t" fillcolor="black" stroked="f"/>
        </w:pict>
      </w:r>
    </w:p>
    <w:p w14:paraId="36D45773" w14:textId="77777777" w:rsidR="00227FA9" w:rsidRPr="00D55963" w:rsidRDefault="00227FA9" w:rsidP="00227FA9">
      <w:pPr>
        <w:tabs>
          <w:tab w:val="left" w:pos="2130"/>
        </w:tabs>
        <w:spacing w:line="360" w:lineRule="auto"/>
        <w:rPr>
          <w:u w:val="single"/>
        </w:rPr>
      </w:pPr>
      <w:r w:rsidRPr="00D55963">
        <w:rPr>
          <w:b/>
          <w:bCs/>
          <w:u w:val="single"/>
        </w:rPr>
        <w:t>AIM</w:t>
      </w:r>
    </w:p>
    <w:p w14:paraId="0B2BB09F" w14:textId="77777777" w:rsidR="00227FA9" w:rsidRPr="00D55963" w:rsidRDefault="00227FA9" w:rsidP="00227FA9">
      <w:pPr>
        <w:tabs>
          <w:tab w:val="left" w:pos="2130"/>
        </w:tabs>
        <w:spacing w:line="360" w:lineRule="auto"/>
      </w:pPr>
      <w:r w:rsidRPr="00D55963">
        <w:t>To implement Nested Queries.</w:t>
      </w:r>
    </w:p>
    <w:p w14:paraId="26236F12" w14:textId="77777777" w:rsidR="00227FA9" w:rsidRPr="00D55963" w:rsidRDefault="00227FA9" w:rsidP="00227FA9">
      <w:pPr>
        <w:tabs>
          <w:tab w:val="left" w:pos="2130"/>
        </w:tabs>
        <w:spacing w:line="360" w:lineRule="auto"/>
      </w:pPr>
    </w:p>
    <w:p w14:paraId="3868DEEE" w14:textId="77777777" w:rsidR="00227FA9" w:rsidRPr="00D55963" w:rsidRDefault="00227FA9" w:rsidP="00227FA9">
      <w:pPr>
        <w:tabs>
          <w:tab w:val="left" w:pos="2130"/>
        </w:tabs>
        <w:spacing w:line="360" w:lineRule="auto"/>
        <w:rPr>
          <w:b/>
          <w:bCs/>
          <w:u w:val="single"/>
        </w:rPr>
      </w:pPr>
      <w:r w:rsidRPr="00D55963">
        <w:rPr>
          <w:b/>
          <w:bCs/>
          <w:u w:val="single"/>
        </w:rPr>
        <w:t>PROCEDURES</w:t>
      </w:r>
    </w:p>
    <w:p w14:paraId="2A3D1EB0" w14:textId="77777777" w:rsidR="00227FA9" w:rsidRPr="00D55963" w:rsidRDefault="00227FA9" w:rsidP="00227FA9">
      <w:pPr>
        <w:pStyle w:val="ListParagraph"/>
        <w:numPr>
          <w:ilvl w:val="0"/>
          <w:numId w:val="2"/>
        </w:numPr>
        <w:tabs>
          <w:tab w:val="left" w:pos="2130"/>
        </w:tabs>
        <w:spacing w:line="360" w:lineRule="auto"/>
        <w:rPr>
          <w:b/>
          <w:bCs/>
        </w:rPr>
      </w:pPr>
      <w:r w:rsidRPr="00D55963">
        <w:rPr>
          <w:b/>
          <w:bCs/>
        </w:rPr>
        <w:t>SET MEMBERSHIP</w:t>
      </w:r>
    </w:p>
    <w:p w14:paraId="05CF11B2" w14:textId="77777777" w:rsidR="00227FA9" w:rsidRPr="00D55963" w:rsidRDefault="00227FA9" w:rsidP="00227FA9">
      <w:pPr>
        <w:pStyle w:val="ListParagraph"/>
        <w:tabs>
          <w:tab w:val="left" w:pos="2130"/>
        </w:tabs>
        <w:spacing w:line="360" w:lineRule="auto"/>
        <w:jc w:val="both"/>
      </w:pPr>
      <w:r w:rsidRPr="00D55963">
        <w:t xml:space="preserve">It is used to test tuples for membership in a relation. The </w:t>
      </w:r>
      <w:r w:rsidRPr="00D55963">
        <w:rPr>
          <w:b/>
          <w:bCs/>
        </w:rPr>
        <w:t>in</w:t>
      </w:r>
      <w:r w:rsidRPr="00D55963">
        <w:t xml:space="preserve"> connective tests for set membership. The </w:t>
      </w:r>
      <w:r w:rsidRPr="00D55963">
        <w:rPr>
          <w:b/>
          <w:bCs/>
        </w:rPr>
        <w:t>not in</w:t>
      </w:r>
      <w:r w:rsidRPr="00D55963">
        <w:t xml:space="preserve"> connective tests for the absence of set membership.</w:t>
      </w:r>
    </w:p>
    <w:p w14:paraId="73E67F46" w14:textId="77777777" w:rsidR="00227FA9" w:rsidRPr="00D55963" w:rsidRDefault="00227FA9" w:rsidP="00227FA9">
      <w:pPr>
        <w:pStyle w:val="ListParagraph"/>
        <w:numPr>
          <w:ilvl w:val="0"/>
          <w:numId w:val="2"/>
        </w:numPr>
        <w:tabs>
          <w:tab w:val="left" w:pos="2130"/>
        </w:tabs>
        <w:spacing w:line="360" w:lineRule="auto"/>
        <w:rPr>
          <w:b/>
          <w:bCs/>
        </w:rPr>
      </w:pPr>
      <w:r w:rsidRPr="00D55963">
        <w:rPr>
          <w:b/>
          <w:bCs/>
        </w:rPr>
        <w:t>SET COMPARISON</w:t>
      </w:r>
    </w:p>
    <w:p w14:paraId="6CADA7AC" w14:textId="77777777" w:rsidR="00227FA9" w:rsidRPr="00D55963" w:rsidRDefault="00227FA9" w:rsidP="00227FA9">
      <w:pPr>
        <w:pStyle w:val="ListParagraph"/>
        <w:numPr>
          <w:ilvl w:val="1"/>
          <w:numId w:val="1"/>
        </w:numPr>
        <w:tabs>
          <w:tab w:val="left" w:pos="2130"/>
        </w:tabs>
        <w:spacing w:line="360" w:lineRule="auto"/>
        <w:rPr>
          <w:b/>
          <w:bCs/>
        </w:rPr>
      </w:pPr>
      <w:proofErr w:type="spellStart"/>
      <w:r w:rsidRPr="00D55963">
        <w:t>Atleast</w:t>
      </w:r>
      <w:proofErr w:type="spellEnd"/>
      <w:r w:rsidRPr="00D55963">
        <w:t xml:space="preserve"> one - </w:t>
      </w:r>
      <w:r w:rsidRPr="00D55963">
        <w:rPr>
          <w:b/>
          <w:bCs/>
        </w:rPr>
        <w:t>some</w:t>
      </w:r>
      <w:r w:rsidRPr="00D55963">
        <w:t xml:space="preserve">: </w:t>
      </w:r>
      <w:r w:rsidRPr="00D55963">
        <w:rPr>
          <w:b/>
          <w:bCs/>
        </w:rPr>
        <w:t xml:space="preserve">&lt;some, &lt;=some, &gt;=some, =some, </w:t>
      </w:r>
      <w:r w:rsidRPr="00D55963">
        <w:t>and</w:t>
      </w:r>
      <w:r w:rsidRPr="00D55963">
        <w:rPr>
          <w:b/>
          <w:bCs/>
        </w:rPr>
        <w:t xml:space="preserve"> &lt; &gt;some</w:t>
      </w:r>
    </w:p>
    <w:p w14:paraId="5D066C71" w14:textId="77777777" w:rsidR="00227FA9" w:rsidRPr="00D55963" w:rsidRDefault="00227FA9" w:rsidP="00227FA9">
      <w:pPr>
        <w:pStyle w:val="ListParagraph"/>
        <w:numPr>
          <w:ilvl w:val="1"/>
          <w:numId w:val="1"/>
        </w:numPr>
        <w:tabs>
          <w:tab w:val="left" w:pos="2130"/>
        </w:tabs>
        <w:spacing w:line="360" w:lineRule="auto"/>
        <w:rPr>
          <w:b/>
          <w:bCs/>
        </w:rPr>
      </w:pPr>
      <w:r w:rsidRPr="00D55963">
        <w:t xml:space="preserve">All - </w:t>
      </w:r>
      <w:r w:rsidRPr="00D55963">
        <w:rPr>
          <w:b/>
          <w:bCs/>
        </w:rPr>
        <w:t>all</w:t>
      </w:r>
      <w:r w:rsidRPr="00D55963">
        <w:t xml:space="preserve">: </w:t>
      </w:r>
      <w:r w:rsidRPr="00D55963">
        <w:rPr>
          <w:b/>
          <w:bCs/>
        </w:rPr>
        <w:t xml:space="preserve">&lt;all, &lt;=all, &gt;=all, =all, </w:t>
      </w:r>
      <w:r w:rsidRPr="00D55963">
        <w:t>and</w:t>
      </w:r>
      <w:r w:rsidRPr="00D55963">
        <w:rPr>
          <w:b/>
          <w:bCs/>
        </w:rPr>
        <w:t xml:space="preserve"> &lt; &gt;all</w:t>
      </w:r>
    </w:p>
    <w:p w14:paraId="5A7B07BC" w14:textId="77777777" w:rsidR="00227FA9" w:rsidRPr="00D55963" w:rsidRDefault="00227FA9" w:rsidP="00227FA9">
      <w:pPr>
        <w:pStyle w:val="ListParagraph"/>
        <w:numPr>
          <w:ilvl w:val="0"/>
          <w:numId w:val="2"/>
        </w:numPr>
        <w:tabs>
          <w:tab w:val="left" w:pos="2130"/>
        </w:tabs>
        <w:spacing w:line="360" w:lineRule="auto"/>
        <w:rPr>
          <w:b/>
          <w:bCs/>
        </w:rPr>
      </w:pPr>
      <w:r w:rsidRPr="00D55963">
        <w:rPr>
          <w:b/>
          <w:bCs/>
        </w:rPr>
        <w:t>TEST FOR EMPTY RELATIONS</w:t>
      </w:r>
    </w:p>
    <w:p w14:paraId="3CE4AB96" w14:textId="77777777" w:rsidR="00227FA9" w:rsidRPr="00D55963" w:rsidRDefault="00227FA9" w:rsidP="00227FA9">
      <w:pPr>
        <w:pStyle w:val="ListParagraph"/>
        <w:numPr>
          <w:ilvl w:val="0"/>
          <w:numId w:val="3"/>
        </w:numPr>
        <w:tabs>
          <w:tab w:val="left" w:pos="2130"/>
        </w:tabs>
        <w:spacing w:line="360" w:lineRule="auto"/>
      </w:pPr>
      <w:r w:rsidRPr="00D55963">
        <w:t xml:space="preserve">The </w:t>
      </w:r>
      <w:r w:rsidRPr="00D55963">
        <w:rPr>
          <w:b/>
          <w:bCs/>
        </w:rPr>
        <w:t>exists</w:t>
      </w:r>
      <w:r w:rsidRPr="00D55963">
        <w:t xml:space="preserve"> construct returns the value true if the argument subquery is nonempty.</w:t>
      </w:r>
    </w:p>
    <w:p w14:paraId="2B976FBC" w14:textId="77777777" w:rsidR="00227FA9" w:rsidRPr="00D55963" w:rsidRDefault="00227FA9" w:rsidP="00227FA9">
      <w:pPr>
        <w:pStyle w:val="ListParagraph"/>
        <w:numPr>
          <w:ilvl w:val="0"/>
          <w:numId w:val="3"/>
        </w:numPr>
        <w:tabs>
          <w:tab w:val="left" w:pos="2130"/>
        </w:tabs>
        <w:spacing w:line="360" w:lineRule="auto"/>
      </w:pPr>
      <w:r w:rsidRPr="00D55963">
        <w:t xml:space="preserve">The </w:t>
      </w:r>
      <w:r w:rsidRPr="00D55963">
        <w:rPr>
          <w:b/>
          <w:bCs/>
        </w:rPr>
        <w:t>not exists</w:t>
      </w:r>
      <w:r w:rsidRPr="00D55963">
        <w:t xml:space="preserve"> construct tests for the nonexistence of tuples in a subquery.</w:t>
      </w:r>
    </w:p>
    <w:p w14:paraId="6BA65BC2" w14:textId="77777777" w:rsidR="00227FA9" w:rsidRPr="00D55963" w:rsidRDefault="00227FA9" w:rsidP="00227FA9">
      <w:pPr>
        <w:pStyle w:val="ListParagraph"/>
        <w:numPr>
          <w:ilvl w:val="0"/>
          <w:numId w:val="2"/>
        </w:numPr>
        <w:tabs>
          <w:tab w:val="left" w:pos="2130"/>
        </w:tabs>
        <w:spacing w:line="360" w:lineRule="auto"/>
        <w:rPr>
          <w:b/>
          <w:bCs/>
        </w:rPr>
      </w:pPr>
      <w:r w:rsidRPr="00D55963">
        <w:rPr>
          <w:b/>
          <w:bCs/>
        </w:rPr>
        <w:t>CORRELATED SUBQUERY</w:t>
      </w:r>
    </w:p>
    <w:p w14:paraId="681B00DC" w14:textId="77777777" w:rsidR="00227FA9" w:rsidRPr="00D55963" w:rsidRDefault="00227FA9" w:rsidP="00227FA9">
      <w:pPr>
        <w:pStyle w:val="ListParagraph"/>
        <w:numPr>
          <w:ilvl w:val="0"/>
          <w:numId w:val="4"/>
        </w:numPr>
        <w:spacing w:line="360" w:lineRule="auto"/>
      </w:pPr>
      <w:r w:rsidRPr="00D55963">
        <w:t>A subquery that uses a correlation name from an outer query</w:t>
      </w:r>
    </w:p>
    <w:p w14:paraId="6EFCDA9A" w14:textId="77777777" w:rsidR="00227FA9" w:rsidRPr="00D55963" w:rsidRDefault="00227FA9" w:rsidP="00227FA9">
      <w:pPr>
        <w:pStyle w:val="ListParagraph"/>
        <w:spacing w:line="360" w:lineRule="auto"/>
        <w:ind w:left="1440"/>
      </w:pPr>
    </w:p>
    <w:p w14:paraId="755B2840" w14:textId="6BDF14A1" w:rsidR="00227FA9" w:rsidRPr="00227FA9" w:rsidRDefault="00227FA9" w:rsidP="00227FA9">
      <w:pPr>
        <w:spacing w:line="360" w:lineRule="auto"/>
        <w:rPr>
          <w:b/>
          <w:bCs/>
        </w:rPr>
      </w:pPr>
      <w:r w:rsidRPr="00227FA9">
        <w:rPr>
          <w:b/>
          <w:bCs/>
        </w:rPr>
        <w:t xml:space="preserve">IMPLEMENTATION </w:t>
      </w:r>
    </w:p>
    <w:p w14:paraId="45240514" w14:textId="51143F56" w:rsidR="00227FA9" w:rsidRDefault="00227FA9" w:rsidP="00227FA9">
      <w:pPr>
        <w:spacing w:line="360" w:lineRule="auto"/>
      </w:pPr>
      <w:r>
        <w:t>Implement the following queries:</w:t>
      </w:r>
    </w:p>
    <w:p w14:paraId="626A1117" w14:textId="1C050F02" w:rsidR="00227FA9" w:rsidRDefault="00227FA9" w:rsidP="00227FA9">
      <w:pPr>
        <w:pStyle w:val="ListParagraph"/>
        <w:numPr>
          <w:ilvl w:val="0"/>
          <w:numId w:val="6"/>
        </w:numPr>
        <w:spacing w:line="360" w:lineRule="auto"/>
      </w:pPr>
      <w:r>
        <w:t xml:space="preserve">List out the register numbers and names of students whose </w:t>
      </w:r>
      <w:proofErr w:type="spellStart"/>
      <w:r>
        <w:t>cgpa</w:t>
      </w:r>
      <w:proofErr w:type="spellEnd"/>
      <w:r>
        <w:t xml:space="preserve"> is greater than and equal to 8.5 and their department is either CSE or ECE using set membership.</w:t>
      </w:r>
    </w:p>
    <w:p w14:paraId="3200C76A" w14:textId="05DA3FF1" w:rsidR="00227FA9" w:rsidRDefault="00227FA9" w:rsidP="00227FA9">
      <w:pPr>
        <w:pStyle w:val="ListParagraph"/>
        <w:numPr>
          <w:ilvl w:val="0"/>
          <w:numId w:val="6"/>
        </w:numPr>
        <w:spacing w:line="360" w:lineRule="auto"/>
      </w:pPr>
      <w:r>
        <w:t xml:space="preserve">List out the register numbers and names of students whose </w:t>
      </w:r>
      <w:proofErr w:type="spellStart"/>
      <w:r>
        <w:t>cgpa</w:t>
      </w:r>
      <w:proofErr w:type="spellEnd"/>
      <w:r>
        <w:t xml:space="preserve"> is greater than and equal to 8.5 and their department is </w:t>
      </w:r>
      <w:r>
        <w:t>n</w:t>
      </w:r>
      <w:r>
        <w:t xml:space="preserve">either CSE </w:t>
      </w:r>
      <w:r>
        <w:t>n</w:t>
      </w:r>
      <w:r>
        <w:t>or ECE using set membership.</w:t>
      </w:r>
    </w:p>
    <w:p w14:paraId="4C4647A1" w14:textId="36DC646D" w:rsidR="00227FA9" w:rsidRDefault="00227FA9" w:rsidP="00227FA9">
      <w:pPr>
        <w:pStyle w:val="ListParagraph"/>
        <w:numPr>
          <w:ilvl w:val="0"/>
          <w:numId w:val="6"/>
        </w:numPr>
        <w:spacing w:line="360" w:lineRule="auto"/>
      </w:pPr>
      <w:r>
        <w:t xml:space="preserve">List out the register numbers and names of students who </w:t>
      </w:r>
      <w:proofErr w:type="spellStart"/>
      <w:r>
        <w:t>cgpa</w:t>
      </w:r>
      <w:proofErr w:type="spellEnd"/>
      <w:r>
        <w:t xml:space="preserve"> is greater than </w:t>
      </w:r>
      <w:r w:rsidR="00B97004">
        <w:t>some students belonging to CSE using set comparison some.</w:t>
      </w:r>
    </w:p>
    <w:p w14:paraId="4B06B2CC" w14:textId="20BD2D4B" w:rsidR="00B97004" w:rsidRDefault="00B97004" w:rsidP="00B97004">
      <w:pPr>
        <w:pStyle w:val="ListParagraph"/>
        <w:numPr>
          <w:ilvl w:val="0"/>
          <w:numId w:val="6"/>
        </w:numPr>
        <w:spacing w:line="360" w:lineRule="auto"/>
      </w:pPr>
      <w:r>
        <w:t xml:space="preserve">List out the register numbers and names of students who </w:t>
      </w:r>
      <w:proofErr w:type="spellStart"/>
      <w:r>
        <w:t>cgpa</w:t>
      </w:r>
      <w:proofErr w:type="spellEnd"/>
      <w:r>
        <w:t xml:space="preserve"> is greater than </w:t>
      </w:r>
      <w:r>
        <w:t xml:space="preserve">all </w:t>
      </w:r>
      <w:r>
        <w:t xml:space="preserve">students belonging to CSE using set comparison </w:t>
      </w:r>
      <w:r>
        <w:t>all</w:t>
      </w:r>
      <w:r>
        <w:t>.</w:t>
      </w:r>
    </w:p>
    <w:p w14:paraId="2B5A1659" w14:textId="6F5E2E21" w:rsidR="00B97004" w:rsidRDefault="00B97004" w:rsidP="00227FA9">
      <w:pPr>
        <w:pStyle w:val="ListParagraph"/>
        <w:numPr>
          <w:ilvl w:val="0"/>
          <w:numId w:val="6"/>
        </w:numPr>
        <w:spacing w:line="360" w:lineRule="auto"/>
      </w:pPr>
      <w:r>
        <w:t xml:space="preserve">List out the register numbers and names of students whose </w:t>
      </w:r>
      <w:proofErr w:type="spellStart"/>
      <w:r>
        <w:t>cgpa</w:t>
      </w:r>
      <w:proofErr w:type="spellEnd"/>
      <w:r>
        <w:t xml:space="preserve"> is between 7 and 8 belonging to existing department using exists operator.</w:t>
      </w:r>
    </w:p>
    <w:p w14:paraId="371CC177" w14:textId="58C68E55" w:rsidR="00B97004" w:rsidRPr="00D55963" w:rsidRDefault="00B97004" w:rsidP="00B97004">
      <w:pPr>
        <w:pStyle w:val="ListParagraph"/>
        <w:numPr>
          <w:ilvl w:val="0"/>
          <w:numId w:val="6"/>
        </w:numPr>
        <w:spacing w:line="360" w:lineRule="auto"/>
      </w:pPr>
      <w:r>
        <w:t xml:space="preserve">List out the register numbers and names of students whose </w:t>
      </w:r>
      <w:proofErr w:type="spellStart"/>
      <w:r>
        <w:t>cgpa</w:t>
      </w:r>
      <w:proofErr w:type="spellEnd"/>
      <w:r>
        <w:t xml:space="preserve"> is between 7 and 8 </w:t>
      </w:r>
      <w:r w:rsidR="000D3015">
        <w:t xml:space="preserve">not </w:t>
      </w:r>
      <w:r>
        <w:t xml:space="preserve">belonging to existing department using </w:t>
      </w:r>
      <w:r w:rsidR="000D3015">
        <w:t xml:space="preserve">not </w:t>
      </w:r>
      <w:r>
        <w:t>exists operator.</w:t>
      </w:r>
    </w:p>
    <w:p w14:paraId="1816A09F" w14:textId="4944FF88" w:rsidR="00B97004" w:rsidRPr="00D55963" w:rsidRDefault="000D3015" w:rsidP="00227FA9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 xml:space="preserve">Find the register number and name of the student with second highest </w:t>
      </w:r>
      <w:proofErr w:type="spellStart"/>
      <w:r>
        <w:t>cgpa</w:t>
      </w:r>
      <w:proofErr w:type="spellEnd"/>
      <w:r>
        <w:t xml:space="preserve"> using correlated subquery.</w:t>
      </w:r>
    </w:p>
    <w:p w14:paraId="11E3A46A" w14:textId="77777777" w:rsidR="00227FA9" w:rsidRPr="00D55963" w:rsidRDefault="00227FA9" w:rsidP="00227FA9">
      <w:pPr>
        <w:pStyle w:val="ListParagraph"/>
        <w:spacing w:line="360" w:lineRule="auto"/>
        <w:ind w:left="1440"/>
      </w:pPr>
    </w:p>
    <w:sectPr w:rsidR="00227FA9" w:rsidRPr="00D55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932"/>
    <w:multiLevelType w:val="hybridMultilevel"/>
    <w:tmpl w:val="0D888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53162"/>
    <w:multiLevelType w:val="hybridMultilevel"/>
    <w:tmpl w:val="E7C62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541EE"/>
    <w:multiLevelType w:val="hybridMultilevel"/>
    <w:tmpl w:val="0F2423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80E4C"/>
    <w:multiLevelType w:val="hybridMultilevel"/>
    <w:tmpl w:val="44528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0044E"/>
    <w:multiLevelType w:val="hybridMultilevel"/>
    <w:tmpl w:val="94C82E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AB32F1"/>
    <w:multiLevelType w:val="hybridMultilevel"/>
    <w:tmpl w:val="2DA4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358697">
    <w:abstractNumId w:val="2"/>
  </w:num>
  <w:num w:numId="2" w16cid:durableId="88475860">
    <w:abstractNumId w:val="5"/>
  </w:num>
  <w:num w:numId="3" w16cid:durableId="2061394351">
    <w:abstractNumId w:val="4"/>
  </w:num>
  <w:num w:numId="4" w16cid:durableId="938830481">
    <w:abstractNumId w:val="1"/>
  </w:num>
  <w:num w:numId="5" w16cid:durableId="2030450408">
    <w:abstractNumId w:val="0"/>
  </w:num>
  <w:num w:numId="6" w16cid:durableId="1922720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B9"/>
    <w:rsid w:val="00084FB9"/>
    <w:rsid w:val="000D3015"/>
    <w:rsid w:val="00227FA9"/>
    <w:rsid w:val="003A6CF3"/>
    <w:rsid w:val="004A0D77"/>
    <w:rsid w:val="00975875"/>
    <w:rsid w:val="00B97004"/>
    <w:rsid w:val="00F36D69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1AC1"/>
  <w15:chartTrackingRefBased/>
  <w15:docId w15:val="{EF922BC4-33EC-4B70-8377-45E1C572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FA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FB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FB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F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F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F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F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FB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F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FB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FB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FB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F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FB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FB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FB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FB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Amarnath</dc:creator>
  <cp:keywords/>
  <dc:description/>
  <cp:lastModifiedBy>Madhu Amarnath</cp:lastModifiedBy>
  <cp:revision>3</cp:revision>
  <dcterms:created xsi:type="dcterms:W3CDTF">2025-02-16T13:44:00Z</dcterms:created>
  <dcterms:modified xsi:type="dcterms:W3CDTF">2025-02-16T14:07:00Z</dcterms:modified>
</cp:coreProperties>
</file>