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425C546" wp14:paraId="2C078E63" wp14:textId="5AB29BE6">
      <w:pPr>
        <w:pStyle w:val="Title"/>
      </w:pPr>
      <w:r w:rsidRPr="1425C546" w:rsidR="24B8BC10">
        <w:rPr>
          <w:noProof w:val="0"/>
          <w:lang w:val="en-US"/>
        </w:rPr>
        <w:t xml:space="preserve">                 </w:t>
      </w:r>
      <w:r w:rsidRPr="1425C546" w:rsidR="23C5EDB1">
        <w:rPr>
          <w:noProof w:val="0"/>
          <w:lang w:val="en-US"/>
        </w:rPr>
        <w:t>Existing System Analysis</w:t>
      </w:r>
    </w:p>
    <w:p w:rsidR="1E3DDBCB" w:rsidP="1425C546" w:rsidRDefault="1E3DDBCB" w14:paraId="6BF88CFA" w14:textId="446A8076">
      <w:pPr>
        <w:pStyle w:val="Heading1"/>
        <w:spacing w:before="322" w:beforeAutospacing="off" w:after="322" w:afterAutospacing="off"/>
        <w:rPr>
          <w:rFonts w:ascii="Aptos" w:hAnsi="Aptos" w:eastAsia="Aptos" w:cs="Aptos"/>
          <w:b w:val="1"/>
          <w:bCs w:val="1"/>
          <w:noProof w:val="0"/>
          <w:sz w:val="40"/>
          <w:szCs w:val="40"/>
          <w:lang w:val="en-US"/>
        </w:rPr>
      </w:pPr>
      <w:r w:rsidRPr="1425C546" w:rsidR="1E3DDBCB">
        <w:rPr>
          <w:rFonts w:ascii="Aptos" w:hAnsi="Aptos" w:eastAsia="Aptos" w:cs="Aptos"/>
          <w:b w:val="1"/>
          <w:bCs w:val="1"/>
          <w:noProof w:val="0"/>
          <w:sz w:val="40"/>
          <w:szCs w:val="40"/>
          <w:lang w:val="en-US"/>
        </w:rPr>
        <w:t>1. Introduction</w:t>
      </w:r>
    </w:p>
    <w:p w:rsidR="1E3DDBCB" w:rsidP="1425C546" w:rsidRDefault="1E3DDBCB" w14:paraId="10C4A697" w14:textId="6A3A897F">
      <w:pPr>
        <w:spacing w:before="240" w:beforeAutospacing="off" w:after="240" w:afterAutospacing="off"/>
      </w:pPr>
      <w:r w:rsidRPr="1425C546" w:rsidR="1E3DDBCB">
        <w:rPr>
          <w:rFonts w:ascii="Aptos" w:hAnsi="Aptos" w:eastAsia="Aptos" w:cs="Aptos"/>
          <w:noProof w:val="0"/>
          <w:sz w:val="28"/>
          <w:szCs w:val="28"/>
          <w:lang w:val="en-US"/>
        </w:rPr>
        <w:t>Cloud-based collaboration platforms have become essential tools for organizations, educational institutions, and software development teams. They provide centralized environments where users can communicate, manage projects, assign tasks, share files, and monitor project progress. Although several collaboration platforms are available today, each has its own strengths and limitations. This document analyzes some of the most popular collaboration platforms to identify their capabilities, limitations, and opportunities for improvement. The findings serve as the foundation for designing the proposed CloudCollab platform.</w:t>
      </w:r>
    </w:p>
    <w:p w:rsidR="1425C546" w:rsidP="1425C546" w:rsidRDefault="1425C546" w14:paraId="6BF552E2" w14:textId="5A122104">
      <w:pPr>
        <w:spacing w:before="240" w:beforeAutospacing="off" w:after="240" w:afterAutospacing="off"/>
        <w:rPr>
          <w:rFonts w:ascii="Aptos" w:hAnsi="Aptos" w:eastAsia="Aptos" w:cs="Aptos"/>
          <w:noProof w:val="0"/>
          <w:sz w:val="28"/>
          <w:szCs w:val="28"/>
          <w:lang w:val="en-US"/>
        </w:rPr>
      </w:pPr>
    </w:p>
    <w:p w:rsidR="1E3DDBCB" w:rsidP="1425C546" w:rsidRDefault="1E3DDBCB" w14:paraId="478E4BF0" w14:textId="01C215A8">
      <w:pPr>
        <w:pStyle w:val="Heading1"/>
        <w:spacing w:before="322" w:beforeAutospacing="off" w:after="322" w:afterAutospacing="off"/>
      </w:pPr>
      <w:r w:rsidRPr="1425C546" w:rsidR="1E3DDBCB">
        <w:rPr>
          <w:rFonts w:ascii="Aptos" w:hAnsi="Aptos" w:eastAsia="Aptos" w:cs="Aptos"/>
          <w:b w:val="1"/>
          <w:bCs w:val="1"/>
          <w:noProof w:val="0"/>
          <w:sz w:val="48"/>
          <w:szCs w:val="48"/>
          <w:lang w:val="en-US"/>
        </w:rPr>
        <w:t>2. Analysis of Existing Systems</w:t>
      </w:r>
    </w:p>
    <w:p w:rsidR="1E3DDBCB" w:rsidP="1425C546" w:rsidRDefault="1E3DDBCB" w14:paraId="645E38BC" w14:textId="3B458EAE">
      <w:pPr>
        <w:pStyle w:val="Heading2"/>
        <w:spacing w:before="299" w:beforeAutospacing="off" w:after="299" w:afterAutospacing="off"/>
      </w:pPr>
      <w:r w:rsidRPr="1425C546" w:rsidR="1E3DDBCB">
        <w:rPr>
          <w:rFonts w:ascii="Aptos" w:hAnsi="Aptos" w:eastAsia="Aptos" w:cs="Aptos"/>
          <w:b w:val="1"/>
          <w:bCs w:val="1"/>
          <w:noProof w:val="0"/>
          <w:sz w:val="36"/>
          <w:szCs w:val="36"/>
          <w:lang w:val="en-US"/>
        </w:rPr>
        <w:t>2.1 Trello</w:t>
      </w:r>
    </w:p>
    <w:p w:rsidR="1E3DDBCB" w:rsidP="1425C546" w:rsidRDefault="1E3DDBCB" w14:paraId="45DBF4D5" w14:textId="75E6AAAD">
      <w:pPr>
        <w:spacing w:before="240" w:beforeAutospacing="off" w:after="240" w:afterAutospacing="off"/>
      </w:pPr>
      <w:r w:rsidRPr="1425C546" w:rsidR="1E3DDBCB">
        <w:rPr>
          <w:rFonts w:ascii="Aptos" w:hAnsi="Aptos" w:eastAsia="Aptos" w:cs="Aptos"/>
          <w:noProof w:val="0"/>
          <w:sz w:val="28"/>
          <w:szCs w:val="28"/>
          <w:lang w:val="en-US"/>
        </w:rPr>
        <w:t>Trello is a cloud-based project management application that uses the Kanban methodology. Users organize work into boards, lists, and cards, making it easy to visualize project progress.</w:t>
      </w:r>
    </w:p>
    <w:p w:rsidR="1E3DDBCB" w:rsidP="1425C546" w:rsidRDefault="1E3DDBCB" w14:paraId="4E8E79CA" w14:textId="66FC62AD">
      <w:pPr>
        <w:spacing w:before="240" w:beforeAutospacing="off" w:after="240" w:afterAutospacing="off"/>
      </w:pPr>
      <w:r w:rsidRPr="1425C546" w:rsidR="1E3DDBCB">
        <w:rPr>
          <w:rFonts w:ascii="Aptos" w:hAnsi="Aptos" w:eastAsia="Aptos" w:cs="Aptos"/>
          <w:b w:val="1"/>
          <w:bCs w:val="1"/>
          <w:noProof w:val="0"/>
          <w:sz w:val="28"/>
          <w:szCs w:val="28"/>
          <w:lang w:val="en-US"/>
        </w:rPr>
        <w:t>Strengths</w:t>
      </w:r>
    </w:p>
    <w:p w:rsidR="1E3DDBCB" w:rsidP="1425C546" w:rsidRDefault="1E3DDBCB" w14:paraId="45B8F39F" w14:textId="10D94A34">
      <w:pPr>
        <w:pStyle w:val="ListParagraph"/>
        <w:numPr>
          <w:ilvl w:val="0"/>
          <w:numId w:val="1"/>
        </w:numPr>
        <w:spacing w:before="0" w:beforeAutospacing="off" w:after="0" w:afterAutospacing="off"/>
        <w:rPr>
          <w:rFonts w:ascii="Aptos" w:hAnsi="Aptos" w:eastAsia="Aptos" w:cs="Aptos"/>
          <w:noProof w:val="0"/>
          <w:sz w:val="28"/>
          <w:szCs w:val="28"/>
          <w:lang w:val="en-US"/>
        </w:rPr>
      </w:pPr>
      <w:r w:rsidRPr="1425C546" w:rsidR="1E3DDBCB">
        <w:rPr>
          <w:rFonts w:ascii="Aptos" w:hAnsi="Aptos" w:eastAsia="Aptos" w:cs="Aptos"/>
          <w:noProof w:val="0"/>
          <w:sz w:val="28"/>
          <w:szCs w:val="28"/>
          <w:lang w:val="en-US"/>
        </w:rPr>
        <w:t>Simple and intuitive interface</w:t>
      </w:r>
    </w:p>
    <w:p w:rsidR="1E3DDBCB" w:rsidP="1425C546" w:rsidRDefault="1E3DDBCB" w14:paraId="50964214" w14:textId="665853BD">
      <w:pPr>
        <w:pStyle w:val="ListParagraph"/>
        <w:numPr>
          <w:ilvl w:val="0"/>
          <w:numId w:val="1"/>
        </w:numPr>
        <w:spacing w:before="0" w:beforeAutospacing="off" w:after="0" w:afterAutospacing="off"/>
        <w:rPr>
          <w:rFonts w:ascii="Aptos" w:hAnsi="Aptos" w:eastAsia="Aptos" w:cs="Aptos"/>
          <w:noProof w:val="0"/>
          <w:sz w:val="28"/>
          <w:szCs w:val="28"/>
          <w:lang w:val="en-US"/>
        </w:rPr>
      </w:pPr>
      <w:r w:rsidRPr="1425C546" w:rsidR="1E3DDBCB">
        <w:rPr>
          <w:rFonts w:ascii="Aptos" w:hAnsi="Aptos" w:eastAsia="Aptos" w:cs="Aptos"/>
          <w:noProof w:val="0"/>
          <w:sz w:val="28"/>
          <w:szCs w:val="28"/>
          <w:lang w:val="en-US"/>
        </w:rPr>
        <w:t>Easy task organization</w:t>
      </w:r>
    </w:p>
    <w:p w:rsidR="1E3DDBCB" w:rsidP="1425C546" w:rsidRDefault="1E3DDBCB" w14:paraId="0B4C2DA9" w14:textId="507AE275">
      <w:pPr>
        <w:pStyle w:val="ListParagraph"/>
        <w:numPr>
          <w:ilvl w:val="0"/>
          <w:numId w:val="1"/>
        </w:numPr>
        <w:spacing w:before="0" w:beforeAutospacing="off" w:after="0" w:afterAutospacing="off"/>
        <w:rPr>
          <w:rFonts w:ascii="Aptos" w:hAnsi="Aptos" w:eastAsia="Aptos" w:cs="Aptos"/>
          <w:noProof w:val="0"/>
          <w:sz w:val="28"/>
          <w:szCs w:val="28"/>
          <w:lang w:val="en-US"/>
        </w:rPr>
      </w:pPr>
      <w:r w:rsidRPr="1425C546" w:rsidR="1E3DDBCB">
        <w:rPr>
          <w:rFonts w:ascii="Aptos" w:hAnsi="Aptos" w:eastAsia="Aptos" w:cs="Aptos"/>
          <w:noProof w:val="0"/>
          <w:sz w:val="28"/>
          <w:szCs w:val="28"/>
          <w:lang w:val="en-US"/>
        </w:rPr>
        <w:t>Suitable for small teams</w:t>
      </w:r>
    </w:p>
    <w:p w:rsidR="1E3DDBCB" w:rsidP="1425C546" w:rsidRDefault="1E3DDBCB" w14:paraId="18693804" w14:textId="62505C35">
      <w:pPr>
        <w:pStyle w:val="ListParagraph"/>
        <w:numPr>
          <w:ilvl w:val="0"/>
          <w:numId w:val="1"/>
        </w:numPr>
        <w:spacing w:before="0" w:beforeAutospacing="off" w:after="0" w:afterAutospacing="off"/>
        <w:rPr>
          <w:rFonts w:ascii="Aptos" w:hAnsi="Aptos" w:eastAsia="Aptos" w:cs="Aptos"/>
          <w:noProof w:val="0"/>
          <w:sz w:val="28"/>
          <w:szCs w:val="28"/>
          <w:lang w:val="en-US"/>
        </w:rPr>
      </w:pPr>
      <w:r w:rsidRPr="1425C546" w:rsidR="1E3DDBCB">
        <w:rPr>
          <w:rFonts w:ascii="Aptos" w:hAnsi="Aptos" w:eastAsia="Aptos" w:cs="Aptos"/>
          <w:noProof w:val="0"/>
          <w:sz w:val="28"/>
          <w:szCs w:val="28"/>
          <w:lang w:val="en-US"/>
        </w:rPr>
        <w:t>Supports third-party integrations</w:t>
      </w:r>
    </w:p>
    <w:p w:rsidR="1E3DDBCB" w:rsidP="1425C546" w:rsidRDefault="1E3DDBCB" w14:paraId="15612045" w14:textId="33472206">
      <w:pPr>
        <w:spacing w:before="240" w:beforeAutospacing="off" w:after="240" w:afterAutospacing="off"/>
      </w:pPr>
      <w:r w:rsidRPr="1425C546" w:rsidR="1E3DDBCB">
        <w:rPr>
          <w:rFonts w:ascii="Aptos" w:hAnsi="Aptos" w:eastAsia="Aptos" w:cs="Aptos"/>
          <w:b w:val="1"/>
          <w:bCs w:val="1"/>
          <w:noProof w:val="0"/>
          <w:sz w:val="28"/>
          <w:szCs w:val="28"/>
          <w:lang w:val="en-US"/>
        </w:rPr>
        <w:t>Limitations</w:t>
      </w:r>
    </w:p>
    <w:p w:rsidR="1E3DDBCB" w:rsidP="1425C546" w:rsidRDefault="1E3DDBCB" w14:paraId="7EF27ED6" w14:textId="14A55F81">
      <w:pPr>
        <w:pStyle w:val="ListParagraph"/>
        <w:numPr>
          <w:ilvl w:val="0"/>
          <w:numId w:val="2"/>
        </w:numPr>
        <w:spacing w:before="0" w:beforeAutospacing="off" w:after="0" w:afterAutospacing="off"/>
        <w:rPr>
          <w:rFonts w:ascii="Aptos" w:hAnsi="Aptos" w:eastAsia="Aptos" w:cs="Aptos"/>
          <w:noProof w:val="0"/>
          <w:sz w:val="28"/>
          <w:szCs w:val="28"/>
          <w:lang w:val="en-US"/>
        </w:rPr>
      </w:pPr>
      <w:r w:rsidRPr="1425C546" w:rsidR="1E3DDBCB">
        <w:rPr>
          <w:rFonts w:ascii="Aptos" w:hAnsi="Aptos" w:eastAsia="Aptos" w:cs="Aptos"/>
          <w:noProof w:val="0"/>
          <w:sz w:val="28"/>
          <w:szCs w:val="28"/>
          <w:lang w:val="en-US"/>
        </w:rPr>
        <w:t>Limited built-in communication features</w:t>
      </w:r>
    </w:p>
    <w:p w:rsidR="1E3DDBCB" w:rsidP="1425C546" w:rsidRDefault="1E3DDBCB" w14:paraId="7EDD79C9" w14:textId="496D1335">
      <w:pPr>
        <w:pStyle w:val="ListParagraph"/>
        <w:numPr>
          <w:ilvl w:val="0"/>
          <w:numId w:val="2"/>
        </w:numPr>
        <w:spacing w:before="0" w:beforeAutospacing="off" w:after="0" w:afterAutospacing="off"/>
        <w:rPr>
          <w:rFonts w:ascii="Aptos" w:hAnsi="Aptos" w:eastAsia="Aptos" w:cs="Aptos"/>
          <w:noProof w:val="0"/>
          <w:sz w:val="28"/>
          <w:szCs w:val="28"/>
          <w:lang w:val="en-US"/>
        </w:rPr>
      </w:pPr>
      <w:r w:rsidRPr="1425C546" w:rsidR="1E3DDBCB">
        <w:rPr>
          <w:rFonts w:ascii="Aptos" w:hAnsi="Aptos" w:eastAsia="Aptos" w:cs="Aptos"/>
          <w:noProof w:val="0"/>
          <w:sz w:val="28"/>
          <w:szCs w:val="28"/>
          <w:lang w:val="en-US"/>
        </w:rPr>
        <w:t>Basic reporting capabilities</w:t>
      </w:r>
    </w:p>
    <w:p w:rsidR="1E3DDBCB" w:rsidP="1425C546" w:rsidRDefault="1E3DDBCB" w14:paraId="53774A98" w14:textId="72BE21F2">
      <w:pPr>
        <w:pStyle w:val="ListParagraph"/>
        <w:numPr>
          <w:ilvl w:val="0"/>
          <w:numId w:val="2"/>
        </w:numPr>
        <w:spacing w:before="0" w:beforeAutospacing="off" w:after="0" w:afterAutospacing="off"/>
        <w:rPr>
          <w:rFonts w:ascii="Aptos" w:hAnsi="Aptos" w:eastAsia="Aptos" w:cs="Aptos"/>
          <w:noProof w:val="0"/>
          <w:sz w:val="28"/>
          <w:szCs w:val="28"/>
          <w:lang w:val="en-US"/>
        </w:rPr>
      </w:pPr>
      <w:r w:rsidRPr="1425C546" w:rsidR="1E3DDBCB">
        <w:rPr>
          <w:rFonts w:ascii="Aptos" w:hAnsi="Aptos" w:eastAsia="Aptos" w:cs="Aptos"/>
          <w:noProof w:val="0"/>
          <w:sz w:val="28"/>
          <w:szCs w:val="28"/>
          <w:lang w:val="en-US"/>
        </w:rPr>
        <w:t>Advanced automation requires premium plans</w:t>
      </w:r>
    </w:p>
    <w:p w:rsidR="1425C546" w:rsidP="1425C546" w:rsidRDefault="1425C546" w14:paraId="7F817089" w14:textId="0D9C366D">
      <w:pPr>
        <w:spacing w:before="0" w:beforeAutospacing="off" w:after="0" w:afterAutospacing="off"/>
      </w:pPr>
    </w:p>
    <w:p w:rsidR="1E3DDBCB" w:rsidP="1425C546" w:rsidRDefault="1E3DDBCB" w14:paraId="0DF393E5" w14:textId="5363C6D8">
      <w:pPr>
        <w:pStyle w:val="Heading2"/>
        <w:spacing w:before="299" w:beforeAutospacing="off" w:after="299" w:afterAutospacing="off"/>
      </w:pPr>
      <w:r w:rsidRPr="1425C546" w:rsidR="1E3DDBCB">
        <w:rPr>
          <w:rFonts w:ascii="Aptos" w:hAnsi="Aptos" w:eastAsia="Aptos" w:cs="Aptos"/>
          <w:b w:val="1"/>
          <w:bCs w:val="1"/>
          <w:noProof w:val="0"/>
          <w:sz w:val="36"/>
          <w:szCs w:val="36"/>
          <w:lang w:val="en-US"/>
        </w:rPr>
        <w:t>2.2 Asana</w:t>
      </w:r>
    </w:p>
    <w:p w:rsidR="1E3DDBCB" w:rsidP="1425C546" w:rsidRDefault="1E3DDBCB" w14:paraId="05A8DE4F" w14:textId="2B32AD22">
      <w:pPr>
        <w:spacing w:before="240" w:beforeAutospacing="off" w:after="240" w:afterAutospacing="off"/>
      </w:pPr>
      <w:r w:rsidRPr="1425C546" w:rsidR="1E3DDBCB">
        <w:rPr>
          <w:rFonts w:ascii="Aptos" w:hAnsi="Aptos" w:eastAsia="Aptos" w:cs="Aptos"/>
          <w:noProof w:val="0"/>
          <w:sz w:val="28"/>
          <w:szCs w:val="28"/>
          <w:lang w:val="en-US"/>
        </w:rPr>
        <w:t>Asana is a comprehensive project management platform that allows teams to create projects, assign tasks, track deadlines, and monitor project progress.</w:t>
      </w:r>
    </w:p>
    <w:p w:rsidR="1E3DDBCB" w:rsidP="1425C546" w:rsidRDefault="1E3DDBCB" w14:paraId="1047D3B7" w14:textId="2F6CCBE7">
      <w:pPr>
        <w:spacing w:before="240" w:beforeAutospacing="off" w:after="240" w:afterAutospacing="off"/>
      </w:pPr>
      <w:r w:rsidRPr="1425C546" w:rsidR="1E3DDBCB">
        <w:rPr>
          <w:rFonts w:ascii="Aptos" w:hAnsi="Aptos" w:eastAsia="Aptos" w:cs="Aptos"/>
          <w:b w:val="1"/>
          <w:bCs w:val="1"/>
          <w:noProof w:val="0"/>
          <w:sz w:val="28"/>
          <w:szCs w:val="28"/>
          <w:lang w:val="en-US"/>
        </w:rPr>
        <w:t>Strengths</w:t>
      </w:r>
    </w:p>
    <w:p w:rsidR="1E3DDBCB" w:rsidP="1425C546" w:rsidRDefault="1E3DDBCB" w14:paraId="69AE2622" w14:textId="53CFD19A">
      <w:pPr>
        <w:pStyle w:val="ListParagraph"/>
        <w:numPr>
          <w:ilvl w:val="0"/>
          <w:numId w:val="3"/>
        </w:numPr>
        <w:spacing w:before="0" w:beforeAutospacing="off" w:after="0" w:afterAutospacing="off"/>
        <w:rPr>
          <w:rFonts w:ascii="Aptos" w:hAnsi="Aptos" w:eastAsia="Aptos" w:cs="Aptos"/>
          <w:noProof w:val="0"/>
          <w:sz w:val="28"/>
          <w:szCs w:val="28"/>
          <w:lang w:val="en-US"/>
        </w:rPr>
      </w:pPr>
      <w:r w:rsidRPr="1425C546" w:rsidR="1E3DDBCB">
        <w:rPr>
          <w:rFonts w:ascii="Aptos" w:hAnsi="Aptos" w:eastAsia="Aptos" w:cs="Aptos"/>
          <w:noProof w:val="0"/>
          <w:sz w:val="28"/>
          <w:szCs w:val="28"/>
          <w:lang w:val="en-US"/>
        </w:rPr>
        <w:t>Powerful task management</w:t>
      </w:r>
    </w:p>
    <w:p w:rsidR="1E3DDBCB" w:rsidP="1425C546" w:rsidRDefault="1E3DDBCB" w14:paraId="23C3EEF1" w14:textId="1598CAD4">
      <w:pPr>
        <w:pStyle w:val="ListParagraph"/>
        <w:numPr>
          <w:ilvl w:val="0"/>
          <w:numId w:val="3"/>
        </w:numPr>
        <w:spacing w:before="0" w:beforeAutospacing="off" w:after="0" w:afterAutospacing="off"/>
        <w:rPr>
          <w:rFonts w:ascii="Aptos" w:hAnsi="Aptos" w:eastAsia="Aptos" w:cs="Aptos"/>
          <w:noProof w:val="0"/>
          <w:sz w:val="28"/>
          <w:szCs w:val="28"/>
          <w:lang w:val="en-US"/>
        </w:rPr>
      </w:pPr>
      <w:r w:rsidRPr="1425C546" w:rsidR="1E3DDBCB">
        <w:rPr>
          <w:rFonts w:ascii="Aptos" w:hAnsi="Aptos" w:eastAsia="Aptos" w:cs="Aptos"/>
          <w:noProof w:val="0"/>
          <w:sz w:val="28"/>
          <w:szCs w:val="28"/>
          <w:lang w:val="en-US"/>
        </w:rPr>
        <w:t>Workflow automation</w:t>
      </w:r>
    </w:p>
    <w:p w:rsidR="1E3DDBCB" w:rsidP="1425C546" w:rsidRDefault="1E3DDBCB" w14:paraId="3BFC533C" w14:textId="29EE5F3B">
      <w:pPr>
        <w:pStyle w:val="ListParagraph"/>
        <w:numPr>
          <w:ilvl w:val="0"/>
          <w:numId w:val="3"/>
        </w:numPr>
        <w:spacing w:before="0" w:beforeAutospacing="off" w:after="0" w:afterAutospacing="off"/>
        <w:rPr>
          <w:rFonts w:ascii="Aptos" w:hAnsi="Aptos" w:eastAsia="Aptos" w:cs="Aptos"/>
          <w:noProof w:val="0"/>
          <w:sz w:val="28"/>
          <w:szCs w:val="28"/>
          <w:lang w:val="en-US"/>
        </w:rPr>
      </w:pPr>
      <w:r w:rsidRPr="1425C546" w:rsidR="1E3DDBCB">
        <w:rPr>
          <w:rFonts w:ascii="Aptos" w:hAnsi="Aptos" w:eastAsia="Aptos" w:cs="Aptos"/>
          <w:noProof w:val="0"/>
          <w:sz w:val="28"/>
          <w:szCs w:val="28"/>
          <w:lang w:val="en-US"/>
        </w:rPr>
        <w:t>Timeline and milestone tracking</w:t>
      </w:r>
    </w:p>
    <w:p w:rsidR="1E3DDBCB" w:rsidP="1425C546" w:rsidRDefault="1E3DDBCB" w14:paraId="6E445148" w14:textId="755FC57F">
      <w:pPr>
        <w:pStyle w:val="ListParagraph"/>
        <w:numPr>
          <w:ilvl w:val="0"/>
          <w:numId w:val="3"/>
        </w:numPr>
        <w:spacing w:before="0" w:beforeAutospacing="off" w:after="0" w:afterAutospacing="off"/>
        <w:rPr>
          <w:rFonts w:ascii="Aptos" w:hAnsi="Aptos" w:eastAsia="Aptos" w:cs="Aptos"/>
          <w:noProof w:val="0"/>
          <w:sz w:val="28"/>
          <w:szCs w:val="28"/>
          <w:lang w:val="en-US"/>
        </w:rPr>
      </w:pPr>
      <w:r w:rsidRPr="1425C546" w:rsidR="1E3DDBCB">
        <w:rPr>
          <w:rFonts w:ascii="Aptos" w:hAnsi="Aptos" w:eastAsia="Aptos" w:cs="Aptos"/>
          <w:noProof w:val="0"/>
          <w:sz w:val="28"/>
          <w:szCs w:val="28"/>
          <w:lang w:val="en-US"/>
        </w:rPr>
        <w:t>Team collaboration features</w:t>
      </w:r>
    </w:p>
    <w:p w:rsidR="1E3DDBCB" w:rsidP="1425C546" w:rsidRDefault="1E3DDBCB" w14:paraId="047359B6" w14:textId="04E71D92">
      <w:pPr>
        <w:spacing w:before="240" w:beforeAutospacing="off" w:after="240" w:afterAutospacing="off"/>
      </w:pPr>
      <w:r w:rsidRPr="1425C546" w:rsidR="1E3DDBCB">
        <w:rPr>
          <w:rFonts w:ascii="Aptos" w:hAnsi="Aptos" w:eastAsia="Aptos" w:cs="Aptos"/>
          <w:b w:val="1"/>
          <w:bCs w:val="1"/>
          <w:noProof w:val="0"/>
          <w:sz w:val="28"/>
          <w:szCs w:val="28"/>
          <w:lang w:val="en-US"/>
        </w:rPr>
        <w:t>Limitations</w:t>
      </w:r>
    </w:p>
    <w:p w:rsidR="1E3DDBCB" w:rsidP="1425C546" w:rsidRDefault="1E3DDBCB" w14:paraId="69004DEC" w14:textId="2C71C19D">
      <w:pPr>
        <w:pStyle w:val="ListParagraph"/>
        <w:numPr>
          <w:ilvl w:val="0"/>
          <w:numId w:val="4"/>
        </w:numPr>
        <w:spacing w:before="0" w:beforeAutospacing="off" w:after="0" w:afterAutospacing="off"/>
        <w:rPr>
          <w:rFonts w:ascii="Aptos" w:hAnsi="Aptos" w:eastAsia="Aptos" w:cs="Aptos"/>
          <w:noProof w:val="0"/>
          <w:sz w:val="28"/>
          <w:szCs w:val="28"/>
          <w:lang w:val="en-US"/>
        </w:rPr>
      </w:pPr>
      <w:r w:rsidRPr="1425C546" w:rsidR="1E3DDBCB">
        <w:rPr>
          <w:rFonts w:ascii="Aptos" w:hAnsi="Aptos" w:eastAsia="Aptos" w:cs="Aptos"/>
          <w:noProof w:val="0"/>
          <w:sz w:val="28"/>
          <w:szCs w:val="28"/>
          <w:lang w:val="en-US"/>
        </w:rPr>
        <w:t>Many advanced features require paid subscriptions</w:t>
      </w:r>
    </w:p>
    <w:p w:rsidR="1E3DDBCB" w:rsidP="1425C546" w:rsidRDefault="1E3DDBCB" w14:paraId="0EA66815" w14:textId="40CCC353">
      <w:pPr>
        <w:pStyle w:val="ListParagraph"/>
        <w:numPr>
          <w:ilvl w:val="0"/>
          <w:numId w:val="4"/>
        </w:numPr>
        <w:spacing w:before="0" w:beforeAutospacing="off" w:after="0" w:afterAutospacing="off"/>
        <w:rPr>
          <w:rFonts w:ascii="Aptos" w:hAnsi="Aptos" w:eastAsia="Aptos" w:cs="Aptos"/>
          <w:noProof w:val="0"/>
          <w:sz w:val="28"/>
          <w:szCs w:val="28"/>
          <w:lang w:val="en-US"/>
        </w:rPr>
      </w:pPr>
      <w:r w:rsidRPr="1425C546" w:rsidR="1E3DDBCB">
        <w:rPr>
          <w:rFonts w:ascii="Aptos" w:hAnsi="Aptos" w:eastAsia="Aptos" w:cs="Aptos"/>
          <w:noProof w:val="0"/>
          <w:sz w:val="28"/>
          <w:szCs w:val="28"/>
          <w:lang w:val="en-US"/>
        </w:rPr>
        <w:t>Can be overwhelming for new users</w:t>
      </w:r>
    </w:p>
    <w:p w:rsidR="1E3DDBCB" w:rsidP="1425C546" w:rsidRDefault="1E3DDBCB" w14:paraId="4FC1EC30" w14:textId="2052C722">
      <w:pPr>
        <w:pStyle w:val="ListParagraph"/>
        <w:numPr>
          <w:ilvl w:val="0"/>
          <w:numId w:val="4"/>
        </w:numPr>
        <w:spacing w:before="0" w:beforeAutospacing="off" w:after="0" w:afterAutospacing="off"/>
        <w:rPr>
          <w:rFonts w:ascii="Aptos" w:hAnsi="Aptos" w:eastAsia="Aptos" w:cs="Aptos"/>
          <w:noProof w:val="0"/>
          <w:sz w:val="28"/>
          <w:szCs w:val="28"/>
          <w:lang w:val="en-US"/>
        </w:rPr>
      </w:pPr>
      <w:r w:rsidRPr="1425C546" w:rsidR="1E3DDBCB">
        <w:rPr>
          <w:rFonts w:ascii="Aptos" w:hAnsi="Aptos" w:eastAsia="Aptos" w:cs="Aptos"/>
          <w:noProof w:val="0"/>
          <w:sz w:val="28"/>
          <w:szCs w:val="28"/>
          <w:lang w:val="en-US"/>
        </w:rPr>
        <w:t>Higher learning curve</w:t>
      </w:r>
    </w:p>
    <w:p w:rsidR="1425C546" w:rsidP="1425C546" w:rsidRDefault="1425C546" w14:paraId="6CB3F0C2" w14:textId="5512C113">
      <w:pPr>
        <w:spacing w:before="0" w:beforeAutospacing="off" w:after="0" w:afterAutospacing="off"/>
      </w:pPr>
    </w:p>
    <w:p w:rsidR="1E3DDBCB" w:rsidP="1425C546" w:rsidRDefault="1E3DDBCB" w14:paraId="04857F12" w14:textId="4B643437">
      <w:pPr>
        <w:pStyle w:val="Heading2"/>
        <w:spacing w:before="299" w:beforeAutospacing="off" w:after="299" w:afterAutospacing="off"/>
      </w:pPr>
      <w:r w:rsidRPr="1425C546" w:rsidR="1E3DDBCB">
        <w:rPr>
          <w:rFonts w:ascii="Aptos" w:hAnsi="Aptos" w:eastAsia="Aptos" w:cs="Aptos"/>
          <w:b w:val="1"/>
          <w:bCs w:val="1"/>
          <w:noProof w:val="0"/>
          <w:sz w:val="36"/>
          <w:szCs w:val="36"/>
          <w:lang w:val="en-US"/>
        </w:rPr>
        <w:t>2.3 Slack</w:t>
      </w:r>
    </w:p>
    <w:p w:rsidR="1E3DDBCB" w:rsidP="1425C546" w:rsidRDefault="1E3DDBCB" w14:paraId="0934141F" w14:textId="0C861F76">
      <w:pPr>
        <w:spacing w:before="240" w:beforeAutospacing="off" w:after="240" w:afterAutospacing="off"/>
      </w:pPr>
      <w:r w:rsidRPr="1425C546" w:rsidR="1E3DDBCB">
        <w:rPr>
          <w:rFonts w:ascii="Aptos" w:hAnsi="Aptos" w:eastAsia="Aptos" w:cs="Aptos"/>
          <w:noProof w:val="0"/>
          <w:sz w:val="28"/>
          <w:szCs w:val="28"/>
          <w:lang w:val="en-US"/>
        </w:rPr>
        <w:t>Slack is primarily a team communication platform that enables real-time messaging through channels and direct conversations.</w:t>
      </w:r>
    </w:p>
    <w:p w:rsidR="1E3DDBCB" w:rsidP="1425C546" w:rsidRDefault="1E3DDBCB" w14:paraId="7532B92E" w14:textId="1237FB20">
      <w:pPr>
        <w:spacing w:before="240" w:beforeAutospacing="off" w:after="240" w:afterAutospacing="off"/>
      </w:pPr>
      <w:r w:rsidRPr="1425C546" w:rsidR="1E3DDBCB">
        <w:rPr>
          <w:rFonts w:ascii="Aptos" w:hAnsi="Aptos" w:eastAsia="Aptos" w:cs="Aptos"/>
          <w:b w:val="1"/>
          <w:bCs w:val="1"/>
          <w:noProof w:val="0"/>
          <w:sz w:val="28"/>
          <w:szCs w:val="28"/>
          <w:lang w:val="en-US"/>
        </w:rPr>
        <w:t>Strengths</w:t>
      </w:r>
    </w:p>
    <w:p w:rsidR="1E3DDBCB" w:rsidP="1425C546" w:rsidRDefault="1E3DDBCB" w14:paraId="071AA077" w14:textId="1BF610C1">
      <w:pPr>
        <w:pStyle w:val="ListParagraph"/>
        <w:numPr>
          <w:ilvl w:val="0"/>
          <w:numId w:val="5"/>
        </w:numPr>
        <w:spacing w:before="0" w:beforeAutospacing="off" w:after="0" w:afterAutospacing="off"/>
        <w:rPr>
          <w:rFonts w:ascii="Aptos" w:hAnsi="Aptos" w:eastAsia="Aptos" w:cs="Aptos"/>
          <w:noProof w:val="0"/>
          <w:sz w:val="28"/>
          <w:szCs w:val="28"/>
          <w:lang w:val="en-US"/>
        </w:rPr>
      </w:pPr>
      <w:r w:rsidRPr="1425C546" w:rsidR="1E3DDBCB">
        <w:rPr>
          <w:rFonts w:ascii="Aptos" w:hAnsi="Aptos" w:eastAsia="Aptos" w:cs="Aptos"/>
          <w:noProof w:val="0"/>
          <w:sz w:val="28"/>
          <w:szCs w:val="28"/>
          <w:lang w:val="en-US"/>
        </w:rPr>
        <w:t>Excellent real-time communication</w:t>
      </w:r>
    </w:p>
    <w:p w:rsidR="1E3DDBCB" w:rsidP="1425C546" w:rsidRDefault="1E3DDBCB" w14:paraId="7B49195F" w14:textId="143001B6">
      <w:pPr>
        <w:pStyle w:val="ListParagraph"/>
        <w:numPr>
          <w:ilvl w:val="0"/>
          <w:numId w:val="5"/>
        </w:numPr>
        <w:spacing w:before="0" w:beforeAutospacing="off" w:after="0" w:afterAutospacing="off"/>
        <w:rPr>
          <w:rFonts w:ascii="Aptos" w:hAnsi="Aptos" w:eastAsia="Aptos" w:cs="Aptos"/>
          <w:noProof w:val="0"/>
          <w:sz w:val="28"/>
          <w:szCs w:val="28"/>
          <w:lang w:val="en-US"/>
        </w:rPr>
      </w:pPr>
      <w:r w:rsidRPr="1425C546" w:rsidR="1E3DDBCB">
        <w:rPr>
          <w:rFonts w:ascii="Aptos" w:hAnsi="Aptos" w:eastAsia="Aptos" w:cs="Aptos"/>
          <w:noProof w:val="0"/>
          <w:sz w:val="28"/>
          <w:szCs w:val="28"/>
          <w:lang w:val="en-US"/>
        </w:rPr>
        <w:t>File sharing support</w:t>
      </w:r>
    </w:p>
    <w:p w:rsidR="1E3DDBCB" w:rsidP="1425C546" w:rsidRDefault="1E3DDBCB" w14:paraId="7F6F74B2" w14:textId="1EC4A2F0">
      <w:pPr>
        <w:pStyle w:val="ListParagraph"/>
        <w:numPr>
          <w:ilvl w:val="0"/>
          <w:numId w:val="5"/>
        </w:numPr>
        <w:spacing w:before="0" w:beforeAutospacing="off" w:after="0" w:afterAutospacing="off"/>
        <w:rPr>
          <w:rFonts w:ascii="Aptos" w:hAnsi="Aptos" w:eastAsia="Aptos" w:cs="Aptos"/>
          <w:noProof w:val="0"/>
          <w:sz w:val="28"/>
          <w:szCs w:val="28"/>
          <w:lang w:val="en-US"/>
        </w:rPr>
      </w:pPr>
      <w:r w:rsidRPr="1425C546" w:rsidR="1E3DDBCB">
        <w:rPr>
          <w:rFonts w:ascii="Aptos" w:hAnsi="Aptos" w:eastAsia="Aptos" w:cs="Aptos"/>
          <w:noProof w:val="0"/>
          <w:sz w:val="28"/>
          <w:szCs w:val="28"/>
          <w:lang w:val="en-US"/>
        </w:rPr>
        <w:t>Large ecosystem of integrations</w:t>
      </w:r>
    </w:p>
    <w:p w:rsidR="1E3DDBCB" w:rsidP="1425C546" w:rsidRDefault="1E3DDBCB" w14:paraId="37DB2ADB" w14:textId="758896D0">
      <w:pPr>
        <w:pStyle w:val="ListParagraph"/>
        <w:numPr>
          <w:ilvl w:val="0"/>
          <w:numId w:val="5"/>
        </w:numPr>
        <w:spacing w:before="0" w:beforeAutospacing="off" w:after="0" w:afterAutospacing="off"/>
        <w:rPr>
          <w:rFonts w:ascii="Aptos" w:hAnsi="Aptos" w:eastAsia="Aptos" w:cs="Aptos"/>
          <w:noProof w:val="0"/>
          <w:sz w:val="28"/>
          <w:szCs w:val="28"/>
          <w:lang w:val="en-US"/>
        </w:rPr>
      </w:pPr>
      <w:r w:rsidRPr="1425C546" w:rsidR="1E3DDBCB">
        <w:rPr>
          <w:rFonts w:ascii="Aptos" w:hAnsi="Aptos" w:eastAsia="Aptos" w:cs="Aptos"/>
          <w:noProof w:val="0"/>
          <w:sz w:val="28"/>
          <w:szCs w:val="28"/>
          <w:lang w:val="en-US"/>
        </w:rPr>
        <w:t>User-friendly interface</w:t>
      </w:r>
    </w:p>
    <w:p w:rsidR="1E3DDBCB" w:rsidP="1425C546" w:rsidRDefault="1E3DDBCB" w14:paraId="12698D4B" w14:textId="44A6DCA0">
      <w:pPr>
        <w:spacing w:before="240" w:beforeAutospacing="off" w:after="240" w:afterAutospacing="off"/>
      </w:pPr>
      <w:r w:rsidRPr="1425C546" w:rsidR="1E3DDBCB">
        <w:rPr>
          <w:rFonts w:ascii="Aptos" w:hAnsi="Aptos" w:eastAsia="Aptos" w:cs="Aptos"/>
          <w:b w:val="1"/>
          <w:bCs w:val="1"/>
          <w:noProof w:val="0"/>
          <w:sz w:val="28"/>
          <w:szCs w:val="28"/>
          <w:lang w:val="en-US"/>
        </w:rPr>
        <w:t>Limitations</w:t>
      </w:r>
    </w:p>
    <w:p w:rsidR="1E3DDBCB" w:rsidP="1425C546" w:rsidRDefault="1E3DDBCB" w14:paraId="7F687FDA" w14:textId="700E959E">
      <w:pPr>
        <w:pStyle w:val="ListParagraph"/>
        <w:numPr>
          <w:ilvl w:val="0"/>
          <w:numId w:val="6"/>
        </w:numPr>
        <w:spacing w:before="0" w:beforeAutospacing="off" w:after="0" w:afterAutospacing="off"/>
        <w:rPr>
          <w:rFonts w:ascii="Aptos" w:hAnsi="Aptos" w:eastAsia="Aptos" w:cs="Aptos"/>
          <w:noProof w:val="0"/>
          <w:sz w:val="28"/>
          <w:szCs w:val="28"/>
          <w:lang w:val="en-US"/>
        </w:rPr>
      </w:pPr>
      <w:r w:rsidRPr="1425C546" w:rsidR="1E3DDBCB">
        <w:rPr>
          <w:rFonts w:ascii="Aptos" w:hAnsi="Aptos" w:eastAsia="Aptos" w:cs="Aptos"/>
          <w:noProof w:val="0"/>
          <w:sz w:val="28"/>
          <w:szCs w:val="28"/>
          <w:lang w:val="en-US"/>
        </w:rPr>
        <w:t>Limited project management functionality</w:t>
      </w:r>
    </w:p>
    <w:p w:rsidR="1E3DDBCB" w:rsidP="1425C546" w:rsidRDefault="1E3DDBCB" w14:paraId="19438840" w14:textId="23C1100C">
      <w:pPr>
        <w:pStyle w:val="ListParagraph"/>
        <w:numPr>
          <w:ilvl w:val="0"/>
          <w:numId w:val="6"/>
        </w:numPr>
        <w:spacing w:before="0" w:beforeAutospacing="off" w:after="0" w:afterAutospacing="off"/>
        <w:rPr>
          <w:rFonts w:ascii="Aptos" w:hAnsi="Aptos" w:eastAsia="Aptos" w:cs="Aptos"/>
          <w:noProof w:val="0"/>
          <w:sz w:val="28"/>
          <w:szCs w:val="28"/>
          <w:lang w:val="en-US"/>
        </w:rPr>
      </w:pPr>
      <w:r w:rsidRPr="1425C546" w:rsidR="1E3DDBCB">
        <w:rPr>
          <w:rFonts w:ascii="Aptos" w:hAnsi="Aptos" w:eastAsia="Aptos" w:cs="Aptos"/>
          <w:noProof w:val="0"/>
          <w:sz w:val="28"/>
          <w:szCs w:val="28"/>
          <w:lang w:val="en-US"/>
        </w:rPr>
        <w:t>Requires integration with external tools for task tracking</w:t>
      </w:r>
    </w:p>
    <w:p w:rsidR="1E3DDBCB" w:rsidP="1425C546" w:rsidRDefault="1E3DDBCB" w14:paraId="7F5483A2" w14:textId="665BF253">
      <w:pPr>
        <w:pStyle w:val="ListParagraph"/>
        <w:numPr>
          <w:ilvl w:val="0"/>
          <w:numId w:val="6"/>
        </w:numPr>
        <w:spacing w:before="0" w:beforeAutospacing="off" w:after="0" w:afterAutospacing="off"/>
        <w:rPr>
          <w:rFonts w:ascii="Aptos" w:hAnsi="Aptos" w:eastAsia="Aptos" w:cs="Aptos"/>
          <w:noProof w:val="0"/>
          <w:sz w:val="28"/>
          <w:szCs w:val="28"/>
          <w:lang w:val="en-US"/>
        </w:rPr>
      </w:pPr>
      <w:r w:rsidRPr="1425C546" w:rsidR="1E3DDBCB">
        <w:rPr>
          <w:rFonts w:ascii="Aptos" w:hAnsi="Aptos" w:eastAsia="Aptos" w:cs="Aptos"/>
          <w:noProof w:val="0"/>
          <w:sz w:val="28"/>
          <w:szCs w:val="28"/>
          <w:lang w:val="en-US"/>
        </w:rPr>
        <w:t>Message history restrictions in free plans</w:t>
      </w:r>
    </w:p>
    <w:p w:rsidR="1425C546" w:rsidP="1425C546" w:rsidRDefault="1425C546" w14:paraId="13D30195" w14:textId="64052352">
      <w:pPr>
        <w:spacing w:before="0" w:beforeAutospacing="off" w:after="0" w:afterAutospacing="off"/>
      </w:pPr>
    </w:p>
    <w:p w:rsidR="1E3DDBCB" w:rsidP="1425C546" w:rsidRDefault="1E3DDBCB" w14:paraId="68B615A5" w14:textId="541F5BCE">
      <w:pPr>
        <w:pStyle w:val="Heading2"/>
        <w:spacing w:before="299" w:beforeAutospacing="off" w:after="299" w:afterAutospacing="off"/>
      </w:pPr>
      <w:r w:rsidRPr="1425C546" w:rsidR="1E3DDBCB">
        <w:rPr>
          <w:rFonts w:ascii="Aptos" w:hAnsi="Aptos" w:eastAsia="Aptos" w:cs="Aptos"/>
          <w:b w:val="1"/>
          <w:bCs w:val="1"/>
          <w:noProof w:val="0"/>
          <w:sz w:val="36"/>
          <w:szCs w:val="36"/>
          <w:lang w:val="en-US"/>
        </w:rPr>
        <w:t>2.4 Microsoft Teams</w:t>
      </w:r>
    </w:p>
    <w:p w:rsidR="1E3DDBCB" w:rsidP="1425C546" w:rsidRDefault="1E3DDBCB" w14:paraId="5BCB7FFE" w14:textId="645E8951">
      <w:pPr>
        <w:spacing w:before="240" w:beforeAutospacing="off" w:after="240" w:afterAutospacing="off"/>
      </w:pPr>
      <w:r w:rsidRPr="1425C546" w:rsidR="1E3DDBCB">
        <w:rPr>
          <w:rFonts w:ascii="Aptos" w:hAnsi="Aptos" w:eastAsia="Aptos" w:cs="Aptos"/>
          <w:noProof w:val="0"/>
          <w:sz w:val="28"/>
          <w:szCs w:val="28"/>
          <w:lang w:val="en-US"/>
        </w:rPr>
        <w:t>Microsoft Teams combines messaging, video conferencing, file sharing, and Microsoft 365 integration into a single collaboration platform.</w:t>
      </w:r>
    </w:p>
    <w:p w:rsidR="1E3DDBCB" w:rsidP="1425C546" w:rsidRDefault="1E3DDBCB" w14:paraId="1D8DA8A8" w14:textId="6C929F85">
      <w:pPr>
        <w:spacing w:before="240" w:beforeAutospacing="off" w:after="240" w:afterAutospacing="off"/>
      </w:pPr>
      <w:r w:rsidRPr="1425C546" w:rsidR="1E3DDBCB">
        <w:rPr>
          <w:rFonts w:ascii="Aptos" w:hAnsi="Aptos" w:eastAsia="Aptos" w:cs="Aptos"/>
          <w:b w:val="1"/>
          <w:bCs w:val="1"/>
          <w:noProof w:val="0"/>
          <w:sz w:val="28"/>
          <w:szCs w:val="28"/>
          <w:lang w:val="en-US"/>
        </w:rPr>
        <w:t>Strengths</w:t>
      </w:r>
    </w:p>
    <w:p w:rsidR="1E3DDBCB" w:rsidP="1425C546" w:rsidRDefault="1E3DDBCB" w14:paraId="63AAD373" w14:textId="22FBFD02">
      <w:pPr>
        <w:pStyle w:val="ListParagraph"/>
        <w:numPr>
          <w:ilvl w:val="0"/>
          <w:numId w:val="7"/>
        </w:numPr>
        <w:spacing w:before="0" w:beforeAutospacing="off" w:after="0" w:afterAutospacing="off"/>
        <w:rPr>
          <w:rFonts w:ascii="Aptos" w:hAnsi="Aptos" w:eastAsia="Aptos" w:cs="Aptos"/>
          <w:noProof w:val="0"/>
          <w:sz w:val="28"/>
          <w:szCs w:val="28"/>
          <w:lang w:val="en-US"/>
        </w:rPr>
      </w:pPr>
      <w:r w:rsidRPr="1425C546" w:rsidR="1E3DDBCB">
        <w:rPr>
          <w:rFonts w:ascii="Aptos" w:hAnsi="Aptos" w:eastAsia="Aptos" w:cs="Aptos"/>
          <w:noProof w:val="0"/>
          <w:sz w:val="28"/>
          <w:szCs w:val="28"/>
          <w:lang w:val="en-US"/>
        </w:rPr>
        <w:t>Excellent enterprise collaboration</w:t>
      </w:r>
    </w:p>
    <w:p w:rsidR="1E3DDBCB" w:rsidP="1425C546" w:rsidRDefault="1E3DDBCB" w14:paraId="74301070" w14:textId="7ECE44B9">
      <w:pPr>
        <w:pStyle w:val="ListParagraph"/>
        <w:numPr>
          <w:ilvl w:val="0"/>
          <w:numId w:val="7"/>
        </w:numPr>
        <w:spacing w:before="0" w:beforeAutospacing="off" w:after="0" w:afterAutospacing="off"/>
        <w:rPr>
          <w:rFonts w:ascii="Aptos" w:hAnsi="Aptos" w:eastAsia="Aptos" w:cs="Aptos"/>
          <w:noProof w:val="0"/>
          <w:sz w:val="28"/>
          <w:szCs w:val="28"/>
          <w:lang w:val="en-US"/>
        </w:rPr>
      </w:pPr>
      <w:r w:rsidRPr="1425C546" w:rsidR="1E3DDBCB">
        <w:rPr>
          <w:rFonts w:ascii="Aptos" w:hAnsi="Aptos" w:eastAsia="Aptos" w:cs="Aptos"/>
          <w:noProof w:val="0"/>
          <w:sz w:val="28"/>
          <w:szCs w:val="28"/>
          <w:lang w:val="en-US"/>
        </w:rPr>
        <w:t>Built-in video conferencing</w:t>
      </w:r>
    </w:p>
    <w:p w:rsidR="1E3DDBCB" w:rsidP="1425C546" w:rsidRDefault="1E3DDBCB" w14:paraId="373E85DB" w14:textId="5C74010B">
      <w:pPr>
        <w:pStyle w:val="ListParagraph"/>
        <w:numPr>
          <w:ilvl w:val="0"/>
          <w:numId w:val="7"/>
        </w:numPr>
        <w:spacing w:before="0" w:beforeAutospacing="off" w:after="0" w:afterAutospacing="off"/>
        <w:rPr>
          <w:rFonts w:ascii="Aptos" w:hAnsi="Aptos" w:eastAsia="Aptos" w:cs="Aptos"/>
          <w:noProof w:val="0"/>
          <w:sz w:val="28"/>
          <w:szCs w:val="28"/>
          <w:lang w:val="en-US"/>
        </w:rPr>
      </w:pPr>
      <w:r w:rsidRPr="1425C546" w:rsidR="1E3DDBCB">
        <w:rPr>
          <w:rFonts w:ascii="Aptos" w:hAnsi="Aptos" w:eastAsia="Aptos" w:cs="Aptos"/>
          <w:noProof w:val="0"/>
          <w:sz w:val="28"/>
          <w:szCs w:val="28"/>
          <w:lang w:val="en-US"/>
        </w:rPr>
        <w:t>Strong document collaboration</w:t>
      </w:r>
    </w:p>
    <w:p w:rsidR="1E3DDBCB" w:rsidP="1425C546" w:rsidRDefault="1E3DDBCB" w14:paraId="6F213230" w14:textId="05F4A2B2">
      <w:pPr>
        <w:pStyle w:val="ListParagraph"/>
        <w:numPr>
          <w:ilvl w:val="0"/>
          <w:numId w:val="7"/>
        </w:numPr>
        <w:spacing w:before="0" w:beforeAutospacing="off" w:after="0" w:afterAutospacing="off"/>
        <w:rPr>
          <w:rFonts w:ascii="Aptos" w:hAnsi="Aptos" w:eastAsia="Aptos" w:cs="Aptos"/>
          <w:noProof w:val="0"/>
          <w:sz w:val="28"/>
          <w:szCs w:val="28"/>
          <w:lang w:val="en-US"/>
        </w:rPr>
      </w:pPr>
      <w:r w:rsidRPr="1425C546" w:rsidR="1E3DDBCB">
        <w:rPr>
          <w:rFonts w:ascii="Aptos" w:hAnsi="Aptos" w:eastAsia="Aptos" w:cs="Aptos"/>
          <w:noProof w:val="0"/>
          <w:sz w:val="28"/>
          <w:szCs w:val="28"/>
          <w:lang w:val="en-US"/>
        </w:rPr>
        <w:t>Microsoft Office integration</w:t>
      </w:r>
    </w:p>
    <w:p w:rsidR="1E3DDBCB" w:rsidP="1425C546" w:rsidRDefault="1E3DDBCB" w14:paraId="5A2B63B2" w14:textId="4DDEAB66">
      <w:pPr>
        <w:spacing w:before="240" w:beforeAutospacing="off" w:after="240" w:afterAutospacing="off"/>
      </w:pPr>
      <w:r w:rsidRPr="1425C546" w:rsidR="1E3DDBCB">
        <w:rPr>
          <w:rFonts w:ascii="Aptos" w:hAnsi="Aptos" w:eastAsia="Aptos" w:cs="Aptos"/>
          <w:b w:val="1"/>
          <w:bCs w:val="1"/>
          <w:noProof w:val="0"/>
          <w:sz w:val="28"/>
          <w:szCs w:val="28"/>
          <w:lang w:val="en-US"/>
        </w:rPr>
        <w:t>Limitations</w:t>
      </w:r>
    </w:p>
    <w:p w:rsidR="1E3DDBCB" w:rsidP="1425C546" w:rsidRDefault="1E3DDBCB" w14:paraId="638B5A36" w14:textId="143CDABB">
      <w:pPr>
        <w:pStyle w:val="ListParagraph"/>
        <w:numPr>
          <w:ilvl w:val="0"/>
          <w:numId w:val="8"/>
        </w:numPr>
        <w:spacing w:before="0" w:beforeAutospacing="off" w:after="0" w:afterAutospacing="off"/>
        <w:rPr>
          <w:rFonts w:ascii="Aptos" w:hAnsi="Aptos" w:eastAsia="Aptos" w:cs="Aptos"/>
          <w:noProof w:val="0"/>
          <w:sz w:val="28"/>
          <w:szCs w:val="28"/>
          <w:lang w:val="en-US"/>
        </w:rPr>
      </w:pPr>
      <w:r w:rsidRPr="1425C546" w:rsidR="1E3DDBCB">
        <w:rPr>
          <w:rFonts w:ascii="Aptos" w:hAnsi="Aptos" w:eastAsia="Aptos" w:cs="Aptos"/>
          <w:noProof w:val="0"/>
          <w:sz w:val="28"/>
          <w:szCs w:val="28"/>
          <w:lang w:val="en-US"/>
        </w:rPr>
        <w:t>Complex interface for new users</w:t>
      </w:r>
    </w:p>
    <w:p w:rsidR="1E3DDBCB" w:rsidP="1425C546" w:rsidRDefault="1E3DDBCB" w14:paraId="6E31E8CB" w14:textId="2A7422A1">
      <w:pPr>
        <w:pStyle w:val="ListParagraph"/>
        <w:numPr>
          <w:ilvl w:val="0"/>
          <w:numId w:val="8"/>
        </w:numPr>
        <w:spacing w:before="0" w:beforeAutospacing="off" w:after="0" w:afterAutospacing="off"/>
        <w:rPr>
          <w:rFonts w:ascii="Aptos" w:hAnsi="Aptos" w:eastAsia="Aptos" w:cs="Aptos"/>
          <w:noProof w:val="0"/>
          <w:sz w:val="28"/>
          <w:szCs w:val="28"/>
          <w:lang w:val="en-US"/>
        </w:rPr>
      </w:pPr>
      <w:r w:rsidRPr="1425C546" w:rsidR="1E3DDBCB">
        <w:rPr>
          <w:rFonts w:ascii="Aptos" w:hAnsi="Aptos" w:eastAsia="Aptos" w:cs="Aptos"/>
          <w:noProof w:val="0"/>
          <w:sz w:val="28"/>
          <w:szCs w:val="28"/>
          <w:lang w:val="en-US"/>
        </w:rPr>
        <w:t>Resource-intensive application</w:t>
      </w:r>
    </w:p>
    <w:p w:rsidR="1E3DDBCB" w:rsidP="1425C546" w:rsidRDefault="1E3DDBCB" w14:paraId="5DAABBAE" w14:textId="1D5F3AFC">
      <w:pPr>
        <w:pStyle w:val="ListParagraph"/>
        <w:numPr>
          <w:ilvl w:val="0"/>
          <w:numId w:val="8"/>
        </w:numPr>
        <w:spacing w:before="0" w:beforeAutospacing="off" w:after="0" w:afterAutospacing="off"/>
        <w:rPr>
          <w:rFonts w:ascii="Aptos" w:hAnsi="Aptos" w:eastAsia="Aptos" w:cs="Aptos"/>
          <w:noProof w:val="0"/>
          <w:sz w:val="28"/>
          <w:szCs w:val="28"/>
          <w:lang w:val="en-US"/>
        </w:rPr>
      </w:pPr>
      <w:r w:rsidRPr="1425C546" w:rsidR="1E3DDBCB">
        <w:rPr>
          <w:rFonts w:ascii="Aptos" w:hAnsi="Aptos" w:eastAsia="Aptos" w:cs="Aptos"/>
          <w:noProof w:val="0"/>
          <w:sz w:val="28"/>
          <w:szCs w:val="28"/>
          <w:lang w:val="en-US"/>
        </w:rPr>
        <w:t>Best suited for organizations already using Microsoft services</w:t>
      </w:r>
    </w:p>
    <w:p w:rsidR="1425C546" w:rsidP="1425C546" w:rsidRDefault="1425C546" w14:paraId="26A48F6E" w14:textId="075F7B16">
      <w:pPr>
        <w:spacing w:before="0" w:beforeAutospacing="off" w:after="0" w:afterAutospacing="off"/>
      </w:pPr>
    </w:p>
    <w:p w:rsidR="1E3DDBCB" w:rsidP="1425C546" w:rsidRDefault="1E3DDBCB" w14:paraId="4E74EF02" w14:textId="47F55A78">
      <w:pPr>
        <w:pStyle w:val="Heading2"/>
        <w:spacing w:before="299" w:beforeAutospacing="off" w:after="299" w:afterAutospacing="off"/>
      </w:pPr>
      <w:r w:rsidRPr="1425C546" w:rsidR="1E3DDBCB">
        <w:rPr>
          <w:rFonts w:ascii="Aptos" w:hAnsi="Aptos" w:eastAsia="Aptos" w:cs="Aptos"/>
          <w:b w:val="1"/>
          <w:bCs w:val="1"/>
          <w:noProof w:val="0"/>
          <w:sz w:val="36"/>
          <w:szCs w:val="36"/>
          <w:lang w:val="en-US"/>
        </w:rPr>
        <w:t>2.5 Notion</w:t>
      </w:r>
    </w:p>
    <w:p w:rsidR="1E3DDBCB" w:rsidP="1425C546" w:rsidRDefault="1E3DDBCB" w14:paraId="3594F36B" w14:textId="19C15B75">
      <w:pPr>
        <w:spacing w:before="240" w:beforeAutospacing="off" w:after="240" w:afterAutospacing="off"/>
      </w:pPr>
      <w:r w:rsidRPr="1425C546" w:rsidR="1E3DDBCB">
        <w:rPr>
          <w:rFonts w:ascii="Aptos" w:hAnsi="Aptos" w:eastAsia="Aptos" w:cs="Aptos"/>
          <w:noProof w:val="0"/>
          <w:sz w:val="28"/>
          <w:szCs w:val="28"/>
          <w:lang w:val="en-US"/>
        </w:rPr>
        <w:t>Notion is an all-in-one workspace that combines note-taking, documentation, databases, and lightweight project management.</w:t>
      </w:r>
    </w:p>
    <w:p w:rsidR="1E3DDBCB" w:rsidP="1425C546" w:rsidRDefault="1E3DDBCB" w14:paraId="4DC5400E" w14:textId="03B1A463">
      <w:pPr>
        <w:spacing w:before="240" w:beforeAutospacing="off" w:after="240" w:afterAutospacing="off"/>
      </w:pPr>
      <w:r w:rsidRPr="1425C546" w:rsidR="1E3DDBCB">
        <w:rPr>
          <w:rFonts w:ascii="Aptos" w:hAnsi="Aptos" w:eastAsia="Aptos" w:cs="Aptos"/>
          <w:b w:val="1"/>
          <w:bCs w:val="1"/>
          <w:noProof w:val="0"/>
          <w:sz w:val="28"/>
          <w:szCs w:val="28"/>
          <w:lang w:val="en-US"/>
        </w:rPr>
        <w:t>Strengths</w:t>
      </w:r>
    </w:p>
    <w:p w:rsidR="1E3DDBCB" w:rsidP="1425C546" w:rsidRDefault="1E3DDBCB" w14:paraId="672EBEF9" w14:textId="16498F80">
      <w:pPr>
        <w:pStyle w:val="ListParagraph"/>
        <w:numPr>
          <w:ilvl w:val="0"/>
          <w:numId w:val="9"/>
        </w:numPr>
        <w:spacing w:before="0" w:beforeAutospacing="off" w:after="0" w:afterAutospacing="off"/>
        <w:rPr>
          <w:rFonts w:ascii="Aptos" w:hAnsi="Aptos" w:eastAsia="Aptos" w:cs="Aptos"/>
          <w:noProof w:val="0"/>
          <w:sz w:val="28"/>
          <w:szCs w:val="28"/>
          <w:lang w:val="en-US"/>
        </w:rPr>
      </w:pPr>
      <w:r w:rsidRPr="1425C546" w:rsidR="1E3DDBCB">
        <w:rPr>
          <w:rFonts w:ascii="Aptos" w:hAnsi="Aptos" w:eastAsia="Aptos" w:cs="Aptos"/>
          <w:noProof w:val="0"/>
          <w:sz w:val="28"/>
          <w:szCs w:val="28"/>
          <w:lang w:val="en-US"/>
        </w:rPr>
        <w:t>Highly customizable</w:t>
      </w:r>
    </w:p>
    <w:p w:rsidR="1E3DDBCB" w:rsidP="1425C546" w:rsidRDefault="1E3DDBCB" w14:paraId="43FC8402" w14:textId="4F5EC8C0">
      <w:pPr>
        <w:pStyle w:val="ListParagraph"/>
        <w:numPr>
          <w:ilvl w:val="0"/>
          <w:numId w:val="9"/>
        </w:numPr>
        <w:spacing w:before="0" w:beforeAutospacing="off" w:after="0" w:afterAutospacing="off"/>
        <w:rPr>
          <w:rFonts w:ascii="Aptos" w:hAnsi="Aptos" w:eastAsia="Aptos" w:cs="Aptos"/>
          <w:noProof w:val="0"/>
          <w:sz w:val="28"/>
          <w:szCs w:val="28"/>
          <w:lang w:val="en-US"/>
        </w:rPr>
      </w:pPr>
      <w:r w:rsidRPr="1425C546" w:rsidR="1E3DDBCB">
        <w:rPr>
          <w:rFonts w:ascii="Aptos" w:hAnsi="Aptos" w:eastAsia="Aptos" w:cs="Aptos"/>
          <w:noProof w:val="0"/>
          <w:sz w:val="28"/>
          <w:szCs w:val="28"/>
          <w:lang w:val="en-US"/>
        </w:rPr>
        <w:t>Excellent documentation capabilities</w:t>
      </w:r>
    </w:p>
    <w:p w:rsidR="1E3DDBCB" w:rsidP="1425C546" w:rsidRDefault="1E3DDBCB" w14:paraId="4F6C3533" w14:textId="47F532D5">
      <w:pPr>
        <w:pStyle w:val="ListParagraph"/>
        <w:numPr>
          <w:ilvl w:val="0"/>
          <w:numId w:val="9"/>
        </w:numPr>
        <w:spacing w:before="0" w:beforeAutospacing="off" w:after="0" w:afterAutospacing="off"/>
        <w:rPr>
          <w:rFonts w:ascii="Aptos" w:hAnsi="Aptos" w:eastAsia="Aptos" w:cs="Aptos"/>
          <w:noProof w:val="0"/>
          <w:sz w:val="28"/>
          <w:szCs w:val="28"/>
          <w:lang w:val="en-US"/>
        </w:rPr>
      </w:pPr>
      <w:r w:rsidRPr="1425C546" w:rsidR="1E3DDBCB">
        <w:rPr>
          <w:rFonts w:ascii="Aptos" w:hAnsi="Aptos" w:eastAsia="Aptos" w:cs="Aptos"/>
          <w:noProof w:val="0"/>
          <w:sz w:val="28"/>
          <w:szCs w:val="28"/>
          <w:lang w:val="en-US"/>
        </w:rPr>
        <w:t>Flexible workspace organization</w:t>
      </w:r>
    </w:p>
    <w:p w:rsidR="1E3DDBCB" w:rsidP="1425C546" w:rsidRDefault="1E3DDBCB" w14:paraId="7802F660" w14:textId="2B02CE19">
      <w:pPr>
        <w:pStyle w:val="ListParagraph"/>
        <w:numPr>
          <w:ilvl w:val="0"/>
          <w:numId w:val="9"/>
        </w:numPr>
        <w:spacing w:before="0" w:beforeAutospacing="off" w:after="0" w:afterAutospacing="off"/>
        <w:rPr>
          <w:rFonts w:ascii="Aptos" w:hAnsi="Aptos" w:eastAsia="Aptos" w:cs="Aptos"/>
          <w:noProof w:val="0"/>
          <w:sz w:val="28"/>
          <w:szCs w:val="28"/>
          <w:lang w:val="en-US"/>
        </w:rPr>
      </w:pPr>
      <w:r w:rsidRPr="1425C546" w:rsidR="1E3DDBCB">
        <w:rPr>
          <w:rFonts w:ascii="Aptos" w:hAnsi="Aptos" w:eastAsia="Aptos" w:cs="Aptos"/>
          <w:noProof w:val="0"/>
          <w:sz w:val="28"/>
          <w:szCs w:val="28"/>
          <w:lang w:val="en-US"/>
        </w:rPr>
        <w:t>Collaborative editing</w:t>
      </w:r>
    </w:p>
    <w:p w:rsidR="1E3DDBCB" w:rsidP="1425C546" w:rsidRDefault="1E3DDBCB" w14:paraId="155BDD13" w14:textId="7E3C1453">
      <w:pPr>
        <w:spacing w:before="240" w:beforeAutospacing="off" w:after="240" w:afterAutospacing="off"/>
      </w:pPr>
      <w:r w:rsidRPr="1425C546" w:rsidR="1E3DDBCB">
        <w:rPr>
          <w:rFonts w:ascii="Aptos" w:hAnsi="Aptos" w:eastAsia="Aptos" w:cs="Aptos"/>
          <w:b w:val="1"/>
          <w:bCs w:val="1"/>
          <w:noProof w:val="0"/>
          <w:sz w:val="28"/>
          <w:szCs w:val="28"/>
          <w:lang w:val="en-US"/>
        </w:rPr>
        <w:t>Limitations</w:t>
      </w:r>
    </w:p>
    <w:p w:rsidR="1E3DDBCB" w:rsidP="1425C546" w:rsidRDefault="1E3DDBCB" w14:paraId="357E3DBC" w14:textId="233B7834">
      <w:pPr>
        <w:pStyle w:val="ListParagraph"/>
        <w:numPr>
          <w:ilvl w:val="0"/>
          <w:numId w:val="10"/>
        </w:numPr>
        <w:spacing w:before="0" w:beforeAutospacing="off" w:after="0" w:afterAutospacing="off"/>
        <w:rPr>
          <w:rFonts w:ascii="Aptos" w:hAnsi="Aptos" w:eastAsia="Aptos" w:cs="Aptos"/>
          <w:noProof w:val="0"/>
          <w:sz w:val="28"/>
          <w:szCs w:val="28"/>
          <w:lang w:val="en-US"/>
        </w:rPr>
      </w:pPr>
      <w:r w:rsidRPr="1425C546" w:rsidR="1E3DDBCB">
        <w:rPr>
          <w:rFonts w:ascii="Aptos" w:hAnsi="Aptos" w:eastAsia="Aptos" w:cs="Aptos"/>
          <w:noProof w:val="0"/>
          <w:sz w:val="28"/>
          <w:szCs w:val="28"/>
          <w:lang w:val="en-US"/>
        </w:rPr>
        <w:t>Limited workflow automation</w:t>
      </w:r>
    </w:p>
    <w:p w:rsidR="1E3DDBCB" w:rsidP="1425C546" w:rsidRDefault="1E3DDBCB" w14:paraId="1A5019D1" w14:textId="13DC7A5D">
      <w:pPr>
        <w:pStyle w:val="ListParagraph"/>
        <w:numPr>
          <w:ilvl w:val="0"/>
          <w:numId w:val="10"/>
        </w:numPr>
        <w:spacing w:before="0" w:beforeAutospacing="off" w:after="0" w:afterAutospacing="off"/>
        <w:rPr>
          <w:rFonts w:ascii="Aptos" w:hAnsi="Aptos" w:eastAsia="Aptos" w:cs="Aptos"/>
          <w:noProof w:val="0"/>
          <w:sz w:val="28"/>
          <w:szCs w:val="28"/>
          <w:lang w:val="en-US"/>
        </w:rPr>
      </w:pPr>
      <w:r w:rsidRPr="1425C546" w:rsidR="1E3DDBCB">
        <w:rPr>
          <w:rFonts w:ascii="Aptos" w:hAnsi="Aptos" w:eastAsia="Aptos" w:cs="Aptos"/>
          <w:noProof w:val="0"/>
          <w:sz w:val="28"/>
          <w:szCs w:val="28"/>
          <w:lang w:val="en-US"/>
        </w:rPr>
        <w:t>Basic project tracking compared to dedicated tools</w:t>
      </w:r>
    </w:p>
    <w:p w:rsidR="1E3DDBCB" w:rsidP="1425C546" w:rsidRDefault="1E3DDBCB" w14:paraId="5CC9A921" w14:textId="3459E888">
      <w:pPr>
        <w:pStyle w:val="ListParagraph"/>
        <w:numPr>
          <w:ilvl w:val="0"/>
          <w:numId w:val="10"/>
        </w:numPr>
        <w:spacing w:before="0" w:beforeAutospacing="off" w:after="0" w:afterAutospacing="off"/>
        <w:rPr>
          <w:rFonts w:ascii="Aptos" w:hAnsi="Aptos" w:eastAsia="Aptos" w:cs="Aptos"/>
          <w:noProof w:val="0"/>
          <w:sz w:val="28"/>
          <w:szCs w:val="28"/>
          <w:lang w:val="en-US"/>
        </w:rPr>
      </w:pPr>
      <w:r w:rsidRPr="1425C546" w:rsidR="1E3DDBCB">
        <w:rPr>
          <w:rFonts w:ascii="Aptos" w:hAnsi="Aptos" w:eastAsia="Aptos" w:cs="Aptos"/>
          <w:noProof w:val="0"/>
          <w:sz w:val="28"/>
          <w:szCs w:val="28"/>
          <w:lang w:val="en-US"/>
        </w:rPr>
        <w:t>Real-time communication features are minimal</w:t>
      </w:r>
    </w:p>
    <w:p w:rsidR="1425C546" w:rsidP="1425C546" w:rsidRDefault="1425C546" w14:paraId="56707F35" w14:textId="5492DE77">
      <w:pPr>
        <w:spacing w:before="240" w:beforeAutospacing="off" w:after="240" w:afterAutospacing="off"/>
        <w:rPr>
          <w:rFonts w:ascii="Aptos" w:hAnsi="Aptos" w:eastAsia="Aptos" w:cs="Aptos"/>
          <w:noProof w:val="0"/>
          <w:sz w:val="28"/>
          <w:szCs w:val="28"/>
          <w:lang w:val="en-US"/>
        </w:rPr>
      </w:pPr>
    </w:p>
    <w:p w:rsidR="1E3DDBCB" w:rsidP="1425C546" w:rsidRDefault="1E3DDBCB" w14:paraId="38F529C6" w14:textId="6A1A938B">
      <w:pPr>
        <w:pStyle w:val="Heading1"/>
        <w:spacing w:before="322" w:beforeAutospacing="off" w:after="322" w:afterAutospacing="off"/>
      </w:pPr>
      <w:r w:rsidRPr="1425C546" w:rsidR="1E3DDBCB">
        <w:rPr>
          <w:rFonts w:ascii="Aptos" w:hAnsi="Aptos" w:eastAsia="Aptos" w:cs="Aptos"/>
          <w:b w:val="1"/>
          <w:bCs w:val="1"/>
          <w:noProof w:val="0"/>
          <w:sz w:val="48"/>
          <w:szCs w:val="48"/>
          <w:lang w:val="en-US"/>
        </w:rPr>
        <w:t>3. Comparative Analysis</w:t>
      </w:r>
    </w:p>
    <w:tbl>
      <w:tblPr>
        <w:tblStyle w:val="GridTable5Dark-Accent1"/>
        <w:bidiVisual w:val="0"/>
        <w:tblW w:w="0" w:type="auto"/>
        <w:tblLook w:val="06A0" w:firstRow="1" w:lastRow="0" w:firstColumn="1" w:lastColumn="0" w:noHBand="1" w:noVBand="1"/>
      </w:tblPr>
      <w:tblGrid>
        <w:gridCol w:w="1875"/>
        <w:gridCol w:w="1898"/>
        <w:gridCol w:w="1245"/>
        <w:gridCol w:w="1215"/>
        <w:gridCol w:w="1401"/>
        <w:gridCol w:w="1173"/>
      </w:tblGrid>
      <w:tr w:rsidR="1425C546" w:rsidTr="1425C546" w14:paraId="56E09DCD">
        <w:trPr>
          <w:trHeight w:val="300"/>
        </w:trPr>
        <w:tc>
          <w:tcPr>
            <w:cnfStyle w:val="001000000000" w:firstRow="0" w:lastRow="0" w:firstColumn="1" w:lastColumn="0" w:oddVBand="0" w:evenVBand="0" w:oddHBand="0" w:evenHBand="0" w:firstRowFirstColumn="0" w:firstRowLastColumn="0" w:lastRowFirstColumn="0" w:lastRowLastColumn="0"/>
            <w:tcW w:w="1875" w:type="dxa"/>
            <w:tcMar/>
          </w:tcPr>
          <w:p w:rsidR="1425C546" w:rsidP="1425C546" w:rsidRDefault="1425C546" w14:paraId="39120CA1" w14:textId="48158627">
            <w:pPr>
              <w:spacing w:before="0" w:beforeAutospacing="off" w:after="0" w:afterAutospacing="off"/>
              <w:jc w:val="center"/>
            </w:pPr>
            <w:r w:rsidRPr="1425C546" w:rsidR="1425C546">
              <w:rPr>
                <w:b w:val="1"/>
                <w:bCs w:val="1"/>
              </w:rPr>
              <w:t>Platform</w:t>
            </w:r>
          </w:p>
        </w:tc>
        <w:tc>
          <w:tcPr>
            <w:cnfStyle w:val="000000000000" w:firstRow="0" w:lastRow="0" w:firstColumn="0" w:lastColumn="0" w:oddVBand="0" w:evenVBand="0" w:oddHBand="0" w:evenHBand="0" w:firstRowFirstColumn="0" w:firstRowLastColumn="0" w:lastRowFirstColumn="0" w:lastRowLastColumn="0"/>
            <w:tcW w:w="1898" w:type="dxa"/>
            <w:tcMar/>
          </w:tcPr>
          <w:p w:rsidR="1425C546" w:rsidP="1425C546" w:rsidRDefault="1425C546" w14:paraId="3943E627" w14:textId="04103C22">
            <w:pPr>
              <w:spacing w:before="0" w:beforeAutospacing="off" w:after="0" w:afterAutospacing="off"/>
              <w:jc w:val="center"/>
            </w:pPr>
            <w:r w:rsidRPr="1425C546" w:rsidR="1425C546">
              <w:rPr>
                <w:b w:val="1"/>
                <w:bCs w:val="1"/>
              </w:rPr>
              <w:t>Project</w:t>
            </w:r>
            <w:r w:rsidRPr="1425C546" w:rsidR="059A414B">
              <w:rPr>
                <w:b w:val="1"/>
                <w:bCs w:val="1"/>
              </w:rPr>
              <w:t xml:space="preserve"> </w:t>
            </w:r>
            <w:r w:rsidRPr="1425C546" w:rsidR="1425C546">
              <w:rPr>
                <w:b w:val="1"/>
                <w:bCs w:val="1"/>
              </w:rPr>
              <w:t>Management</w:t>
            </w:r>
          </w:p>
        </w:tc>
        <w:tc>
          <w:tcPr>
            <w:cnfStyle w:val="000000000000" w:firstRow="0" w:lastRow="0" w:firstColumn="0" w:lastColumn="0" w:oddVBand="0" w:evenVBand="0" w:oddHBand="0" w:evenHBand="0" w:firstRowFirstColumn="0" w:firstRowLastColumn="0" w:lastRowFirstColumn="0" w:lastRowLastColumn="0"/>
            <w:tcW w:w="1245" w:type="dxa"/>
            <w:tcMar/>
          </w:tcPr>
          <w:p w:rsidR="1425C546" w:rsidP="1425C546" w:rsidRDefault="1425C546" w14:paraId="7EC81335" w14:textId="599C0802">
            <w:pPr>
              <w:spacing w:before="0" w:beforeAutospacing="off" w:after="0" w:afterAutospacing="off"/>
              <w:jc w:val="center"/>
            </w:pPr>
            <w:r w:rsidRPr="1425C546" w:rsidR="1425C546">
              <w:rPr>
                <w:b w:val="1"/>
                <w:bCs w:val="1"/>
              </w:rPr>
              <w:t>Team Chat</w:t>
            </w:r>
          </w:p>
        </w:tc>
        <w:tc>
          <w:tcPr>
            <w:cnfStyle w:val="000000000000" w:firstRow="0" w:lastRow="0" w:firstColumn="0" w:lastColumn="0" w:oddVBand="0" w:evenVBand="0" w:oddHBand="0" w:evenHBand="0" w:firstRowFirstColumn="0" w:firstRowLastColumn="0" w:lastRowFirstColumn="0" w:lastRowLastColumn="0"/>
            <w:tcW w:w="1215" w:type="dxa"/>
            <w:tcMar/>
          </w:tcPr>
          <w:p w:rsidR="1425C546" w:rsidP="1425C546" w:rsidRDefault="1425C546" w14:paraId="13C1C1AE" w14:textId="23E2C21E">
            <w:pPr>
              <w:spacing w:before="0" w:beforeAutospacing="off" w:after="0" w:afterAutospacing="off"/>
              <w:jc w:val="center"/>
            </w:pPr>
            <w:r w:rsidRPr="1425C546" w:rsidR="1425C546">
              <w:rPr>
                <w:b w:val="1"/>
                <w:bCs w:val="1"/>
              </w:rPr>
              <w:t>File Sharing</w:t>
            </w:r>
          </w:p>
        </w:tc>
        <w:tc>
          <w:tcPr>
            <w:cnfStyle w:val="000000000000" w:firstRow="0" w:lastRow="0" w:firstColumn="0" w:lastColumn="0" w:oddVBand="0" w:evenVBand="0" w:oddHBand="0" w:evenHBand="0" w:firstRowFirstColumn="0" w:firstRowLastColumn="0" w:lastRowFirstColumn="0" w:lastRowLastColumn="0"/>
            <w:tcW w:w="1401" w:type="dxa"/>
            <w:tcMar/>
          </w:tcPr>
          <w:p w:rsidR="1425C546" w:rsidP="1425C546" w:rsidRDefault="1425C546" w14:paraId="0FD86AFE" w14:textId="08BC695A">
            <w:pPr>
              <w:spacing w:before="0" w:beforeAutospacing="off" w:after="0" w:afterAutospacing="off"/>
              <w:jc w:val="center"/>
            </w:pPr>
            <w:r w:rsidRPr="1425C546" w:rsidR="1425C546">
              <w:rPr>
                <w:b w:val="1"/>
                <w:bCs w:val="1"/>
              </w:rPr>
              <w:t>Task Tracking</w:t>
            </w:r>
          </w:p>
        </w:tc>
        <w:tc>
          <w:tcPr>
            <w:cnfStyle w:val="000000000000" w:firstRow="0" w:lastRow="0" w:firstColumn="0" w:lastColumn="0" w:oddVBand="0" w:evenVBand="0" w:oddHBand="0" w:evenHBand="0" w:firstRowFirstColumn="0" w:firstRowLastColumn="0" w:lastRowFirstColumn="0" w:lastRowLastColumn="0"/>
            <w:tcW w:w="1173" w:type="dxa"/>
            <w:tcMar/>
          </w:tcPr>
          <w:p w:rsidR="1425C546" w:rsidP="1425C546" w:rsidRDefault="1425C546" w14:paraId="3EBDCB72" w14:textId="1465F4C7">
            <w:pPr>
              <w:spacing w:before="0" w:beforeAutospacing="off" w:after="0" w:afterAutospacing="off"/>
              <w:jc w:val="center"/>
            </w:pPr>
            <w:r w:rsidRPr="1425C546" w:rsidR="1425C546">
              <w:rPr>
                <w:b w:val="1"/>
                <w:bCs w:val="1"/>
              </w:rPr>
              <w:t>Ease of Use</w:t>
            </w:r>
          </w:p>
        </w:tc>
      </w:tr>
      <w:tr w:rsidR="1425C546" w:rsidTr="1425C546" w14:paraId="3715BBC7">
        <w:trPr>
          <w:trHeight w:val="300"/>
        </w:trPr>
        <w:tc>
          <w:tcPr>
            <w:cnfStyle w:val="001000000000" w:firstRow="0" w:lastRow="0" w:firstColumn="1" w:lastColumn="0" w:oddVBand="0" w:evenVBand="0" w:oddHBand="0" w:evenHBand="0" w:firstRowFirstColumn="0" w:firstRowLastColumn="0" w:lastRowFirstColumn="0" w:lastRowLastColumn="0"/>
            <w:tcW w:w="1875" w:type="dxa"/>
            <w:tcMar/>
          </w:tcPr>
          <w:p w:rsidR="1FFFD924" w:rsidP="1425C546" w:rsidRDefault="1FFFD924" w14:paraId="2BCB7C0F" w14:textId="72DC344E">
            <w:pPr>
              <w:spacing w:before="0" w:beforeAutospacing="off" w:after="0" w:afterAutospacing="off"/>
            </w:pPr>
            <w:r w:rsidR="1FFFD924">
              <w:rPr/>
              <w:t xml:space="preserve">       </w:t>
            </w:r>
            <w:r w:rsidR="1425C546">
              <w:rPr/>
              <w:t>Trello</w:t>
            </w:r>
          </w:p>
        </w:tc>
        <w:tc>
          <w:tcPr>
            <w:cnfStyle w:val="000000000000" w:firstRow="0" w:lastRow="0" w:firstColumn="0" w:lastColumn="0" w:oddVBand="0" w:evenVBand="0" w:oddHBand="0" w:evenHBand="0" w:firstRowFirstColumn="0" w:firstRowLastColumn="0" w:lastRowFirstColumn="0" w:lastRowLastColumn="0"/>
            <w:tcW w:w="1898" w:type="dxa"/>
            <w:tcMar/>
          </w:tcPr>
          <w:p w:rsidR="77B6AFCB" w:rsidP="1425C546" w:rsidRDefault="77B6AFCB" w14:paraId="1EE193C7" w14:textId="3A228D80">
            <w:pPr>
              <w:spacing w:before="0" w:beforeAutospacing="off" w:after="0" w:afterAutospacing="off"/>
            </w:pPr>
            <w:r w:rsidR="77B6AFCB">
              <w:rPr/>
              <w:t xml:space="preserve">         </w:t>
            </w:r>
            <w:r w:rsidR="1425C546">
              <w:rPr/>
              <w:t>Excellent</w:t>
            </w:r>
          </w:p>
        </w:tc>
        <w:tc>
          <w:tcPr>
            <w:cnfStyle w:val="000000000000" w:firstRow="0" w:lastRow="0" w:firstColumn="0" w:lastColumn="0" w:oddVBand="0" w:evenVBand="0" w:oddHBand="0" w:evenHBand="0" w:firstRowFirstColumn="0" w:firstRowLastColumn="0" w:lastRowFirstColumn="0" w:lastRowLastColumn="0"/>
            <w:tcW w:w="1245" w:type="dxa"/>
            <w:tcMar/>
          </w:tcPr>
          <w:p w:rsidR="1425C546" w:rsidP="1425C546" w:rsidRDefault="1425C546" w14:paraId="5B310FA7" w14:textId="7C933CF8">
            <w:pPr>
              <w:spacing w:before="0" w:beforeAutospacing="off" w:after="0" w:afterAutospacing="off"/>
            </w:pPr>
            <w:r w:rsidR="1425C546">
              <w:rPr/>
              <w:t>Limited</w:t>
            </w:r>
          </w:p>
        </w:tc>
        <w:tc>
          <w:tcPr>
            <w:cnfStyle w:val="000000000000" w:firstRow="0" w:lastRow="0" w:firstColumn="0" w:lastColumn="0" w:oddVBand="0" w:evenVBand="0" w:oddHBand="0" w:evenHBand="0" w:firstRowFirstColumn="0" w:firstRowLastColumn="0" w:lastRowFirstColumn="0" w:lastRowLastColumn="0"/>
            <w:tcW w:w="1215" w:type="dxa"/>
            <w:tcMar/>
          </w:tcPr>
          <w:p w:rsidR="32FBCB47" w:rsidP="1425C546" w:rsidRDefault="32FBCB47" w14:paraId="433E5C3C" w14:textId="7EC24621">
            <w:pPr>
              <w:spacing w:before="0" w:beforeAutospacing="off" w:after="0" w:afterAutospacing="off"/>
            </w:pPr>
            <w:r w:rsidR="32FBCB47">
              <w:rPr/>
              <w:t xml:space="preserve">      </w:t>
            </w:r>
            <w:r w:rsidR="1425C546">
              <w:rPr/>
              <w:t>Yes</w:t>
            </w:r>
          </w:p>
        </w:tc>
        <w:tc>
          <w:tcPr>
            <w:cnfStyle w:val="000000000000" w:firstRow="0" w:lastRow="0" w:firstColumn="0" w:lastColumn="0" w:oddVBand="0" w:evenVBand="0" w:oddHBand="0" w:evenHBand="0" w:firstRowFirstColumn="0" w:firstRowLastColumn="0" w:lastRowFirstColumn="0" w:lastRowLastColumn="0"/>
            <w:tcW w:w="1401" w:type="dxa"/>
            <w:tcMar/>
          </w:tcPr>
          <w:p w:rsidR="1425C546" w:rsidP="1425C546" w:rsidRDefault="1425C546" w14:paraId="3EB9A82D" w14:textId="32443F0D">
            <w:pPr>
              <w:spacing w:before="0" w:beforeAutospacing="off" w:after="0" w:afterAutospacing="off"/>
            </w:pPr>
            <w:r w:rsidR="1425C546">
              <w:rPr/>
              <w:t>Excellent</w:t>
            </w:r>
          </w:p>
        </w:tc>
        <w:tc>
          <w:tcPr>
            <w:cnfStyle w:val="000000000000" w:firstRow="0" w:lastRow="0" w:firstColumn="0" w:lastColumn="0" w:oddVBand="0" w:evenVBand="0" w:oddHBand="0" w:evenHBand="0" w:firstRowFirstColumn="0" w:firstRowLastColumn="0" w:lastRowFirstColumn="0" w:lastRowLastColumn="0"/>
            <w:tcW w:w="1173" w:type="dxa"/>
            <w:tcMar/>
          </w:tcPr>
          <w:p w:rsidR="1425C546" w:rsidP="1425C546" w:rsidRDefault="1425C546" w14:paraId="75F69B3A" w14:textId="1074662D">
            <w:pPr>
              <w:spacing w:before="0" w:beforeAutospacing="off" w:after="0" w:afterAutospacing="off"/>
            </w:pPr>
            <w:r w:rsidR="1425C546">
              <w:rPr/>
              <w:t>High</w:t>
            </w:r>
          </w:p>
        </w:tc>
      </w:tr>
      <w:tr w:rsidR="1425C546" w:rsidTr="1425C546" w14:paraId="472AD93C">
        <w:trPr>
          <w:trHeight w:val="300"/>
        </w:trPr>
        <w:tc>
          <w:tcPr>
            <w:cnfStyle w:val="001000000000" w:firstRow="0" w:lastRow="0" w:firstColumn="1" w:lastColumn="0" w:oddVBand="0" w:evenVBand="0" w:oddHBand="0" w:evenHBand="0" w:firstRowFirstColumn="0" w:firstRowLastColumn="0" w:lastRowFirstColumn="0" w:lastRowLastColumn="0"/>
            <w:tcW w:w="1875" w:type="dxa"/>
            <w:tcMar/>
          </w:tcPr>
          <w:p w:rsidR="33E2A36E" w:rsidP="1425C546" w:rsidRDefault="33E2A36E" w14:paraId="3FB664A2" w14:textId="2BC8D4C4">
            <w:pPr>
              <w:spacing w:before="0" w:beforeAutospacing="off" w:after="0" w:afterAutospacing="off"/>
            </w:pPr>
            <w:r w:rsidR="33E2A36E">
              <w:rPr/>
              <w:t xml:space="preserve">      </w:t>
            </w:r>
            <w:r w:rsidR="1425C546">
              <w:rPr/>
              <w:t>Asana</w:t>
            </w:r>
          </w:p>
        </w:tc>
        <w:tc>
          <w:tcPr>
            <w:cnfStyle w:val="000000000000" w:firstRow="0" w:lastRow="0" w:firstColumn="0" w:lastColumn="0" w:oddVBand="0" w:evenVBand="0" w:oddHBand="0" w:evenHBand="0" w:firstRowFirstColumn="0" w:firstRowLastColumn="0" w:lastRowFirstColumn="0" w:lastRowLastColumn="0"/>
            <w:tcW w:w="1898" w:type="dxa"/>
            <w:tcMar/>
          </w:tcPr>
          <w:p w:rsidR="7207CBAA" w:rsidP="1425C546" w:rsidRDefault="7207CBAA" w14:paraId="6BEAD6C7" w14:textId="3AF38FC2">
            <w:pPr>
              <w:spacing w:before="0" w:beforeAutospacing="off" w:after="0" w:afterAutospacing="off"/>
            </w:pPr>
            <w:r w:rsidR="7207CBAA">
              <w:rPr/>
              <w:t xml:space="preserve">         </w:t>
            </w:r>
            <w:r w:rsidR="1425C546">
              <w:rPr/>
              <w:t>Excellent</w:t>
            </w:r>
          </w:p>
        </w:tc>
        <w:tc>
          <w:tcPr>
            <w:cnfStyle w:val="000000000000" w:firstRow="0" w:lastRow="0" w:firstColumn="0" w:lastColumn="0" w:oddVBand="0" w:evenVBand="0" w:oddHBand="0" w:evenHBand="0" w:firstRowFirstColumn="0" w:firstRowLastColumn="0" w:lastRowFirstColumn="0" w:lastRowLastColumn="0"/>
            <w:tcW w:w="1245" w:type="dxa"/>
            <w:tcMar/>
          </w:tcPr>
          <w:p w:rsidR="1425C546" w:rsidP="1425C546" w:rsidRDefault="1425C546" w14:paraId="031A112F" w14:textId="11FF52C0">
            <w:pPr>
              <w:spacing w:before="0" w:beforeAutospacing="off" w:after="0" w:afterAutospacing="off"/>
            </w:pPr>
            <w:r w:rsidR="1425C546">
              <w:rPr/>
              <w:t>Moderate</w:t>
            </w:r>
          </w:p>
        </w:tc>
        <w:tc>
          <w:tcPr>
            <w:cnfStyle w:val="000000000000" w:firstRow="0" w:lastRow="0" w:firstColumn="0" w:lastColumn="0" w:oddVBand="0" w:evenVBand="0" w:oddHBand="0" w:evenHBand="0" w:firstRowFirstColumn="0" w:firstRowLastColumn="0" w:lastRowFirstColumn="0" w:lastRowLastColumn="0"/>
            <w:tcW w:w="1215" w:type="dxa"/>
            <w:tcMar/>
          </w:tcPr>
          <w:p w:rsidR="2B192EED" w:rsidP="1425C546" w:rsidRDefault="2B192EED" w14:paraId="28C0602B" w14:textId="328083E5">
            <w:pPr>
              <w:spacing w:before="0" w:beforeAutospacing="off" w:after="0" w:afterAutospacing="off"/>
            </w:pPr>
            <w:r w:rsidR="2B192EED">
              <w:rPr/>
              <w:t xml:space="preserve">      </w:t>
            </w:r>
            <w:r w:rsidR="1425C546">
              <w:rPr/>
              <w:t>Yes</w:t>
            </w:r>
          </w:p>
        </w:tc>
        <w:tc>
          <w:tcPr>
            <w:cnfStyle w:val="000000000000" w:firstRow="0" w:lastRow="0" w:firstColumn="0" w:lastColumn="0" w:oddVBand="0" w:evenVBand="0" w:oddHBand="0" w:evenHBand="0" w:firstRowFirstColumn="0" w:firstRowLastColumn="0" w:lastRowFirstColumn="0" w:lastRowLastColumn="0"/>
            <w:tcW w:w="1401" w:type="dxa"/>
            <w:tcMar/>
          </w:tcPr>
          <w:p w:rsidR="1425C546" w:rsidP="1425C546" w:rsidRDefault="1425C546" w14:paraId="3261F7EC" w14:textId="296B70E6">
            <w:pPr>
              <w:spacing w:before="0" w:beforeAutospacing="off" w:after="0" w:afterAutospacing="off"/>
            </w:pPr>
            <w:r w:rsidR="1425C546">
              <w:rPr/>
              <w:t>Excellent</w:t>
            </w:r>
          </w:p>
        </w:tc>
        <w:tc>
          <w:tcPr>
            <w:cnfStyle w:val="000000000000" w:firstRow="0" w:lastRow="0" w:firstColumn="0" w:lastColumn="0" w:oddVBand="0" w:evenVBand="0" w:oddHBand="0" w:evenHBand="0" w:firstRowFirstColumn="0" w:firstRowLastColumn="0" w:lastRowFirstColumn="0" w:lastRowLastColumn="0"/>
            <w:tcW w:w="1173" w:type="dxa"/>
            <w:tcMar/>
          </w:tcPr>
          <w:p w:rsidR="1425C546" w:rsidP="1425C546" w:rsidRDefault="1425C546" w14:paraId="4732B83E" w14:textId="0D840331">
            <w:pPr>
              <w:spacing w:before="0" w:beforeAutospacing="off" w:after="0" w:afterAutospacing="off"/>
            </w:pPr>
            <w:r w:rsidR="1425C546">
              <w:rPr/>
              <w:t>Medium</w:t>
            </w:r>
          </w:p>
        </w:tc>
      </w:tr>
      <w:tr w:rsidR="1425C546" w:rsidTr="1425C546" w14:paraId="2C734082">
        <w:trPr>
          <w:trHeight w:val="300"/>
        </w:trPr>
        <w:tc>
          <w:tcPr>
            <w:cnfStyle w:val="001000000000" w:firstRow="0" w:lastRow="0" w:firstColumn="1" w:lastColumn="0" w:oddVBand="0" w:evenVBand="0" w:oddHBand="0" w:evenHBand="0" w:firstRowFirstColumn="0" w:firstRowLastColumn="0" w:lastRowFirstColumn="0" w:lastRowLastColumn="0"/>
            <w:tcW w:w="1875" w:type="dxa"/>
            <w:tcMar/>
          </w:tcPr>
          <w:p w:rsidR="4F70EDC0" w:rsidP="1425C546" w:rsidRDefault="4F70EDC0" w14:paraId="7D372E10" w14:textId="488EAF90">
            <w:pPr>
              <w:spacing w:before="0" w:beforeAutospacing="off" w:after="0" w:afterAutospacing="off"/>
            </w:pPr>
            <w:r w:rsidR="4F70EDC0">
              <w:rPr/>
              <w:t xml:space="preserve">       </w:t>
            </w:r>
            <w:r w:rsidR="1425C546">
              <w:rPr/>
              <w:t>Slack</w:t>
            </w:r>
          </w:p>
        </w:tc>
        <w:tc>
          <w:tcPr>
            <w:cnfStyle w:val="000000000000" w:firstRow="0" w:lastRow="0" w:firstColumn="0" w:lastColumn="0" w:oddVBand="0" w:evenVBand="0" w:oddHBand="0" w:evenHBand="0" w:firstRowFirstColumn="0" w:firstRowLastColumn="0" w:lastRowFirstColumn="0" w:lastRowLastColumn="0"/>
            <w:tcW w:w="1898" w:type="dxa"/>
            <w:tcMar/>
          </w:tcPr>
          <w:p w:rsidR="6B8519D9" w:rsidP="1425C546" w:rsidRDefault="6B8519D9" w14:paraId="1CC2D7D7" w14:textId="23FD4C17">
            <w:pPr>
              <w:spacing w:before="0" w:beforeAutospacing="off" w:after="0" w:afterAutospacing="off"/>
            </w:pPr>
            <w:r w:rsidR="6B8519D9">
              <w:rPr/>
              <w:t xml:space="preserve">            </w:t>
            </w:r>
            <w:r w:rsidR="1425C546">
              <w:rPr/>
              <w:t>Basic</w:t>
            </w:r>
          </w:p>
        </w:tc>
        <w:tc>
          <w:tcPr>
            <w:cnfStyle w:val="000000000000" w:firstRow="0" w:lastRow="0" w:firstColumn="0" w:lastColumn="0" w:oddVBand="0" w:evenVBand="0" w:oddHBand="0" w:evenHBand="0" w:firstRowFirstColumn="0" w:firstRowLastColumn="0" w:lastRowFirstColumn="0" w:lastRowLastColumn="0"/>
            <w:tcW w:w="1245" w:type="dxa"/>
            <w:tcMar/>
          </w:tcPr>
          <w:p w:rsidR="1425C546" w:rsidP="1425C546" w:rsidRDefault="1425C546" w14:paraId="4DF41D6A" w14:textId="2DA05099">
            <w:pPr>
              <w:spacing w:before="0" w:beforeAutospacing="off" w:after="0" w:afterAutospacing="off"/>
            </w:pPr>
            <w:r w:rsidR="1425C546">
              <w:rPr/>
              <w:t>Excellent</w:t>
            </w:r>
          </w:p>
        </w:tc>
        <w:tc>
          <w:tcPr>
            <w:cnfStyle w:val="000000000000" w:firstRow="0" w:lastRow="0" w:firstColumn="0" w:lastColumn="0" w:oddVBand="0" w:evenVBand="0" w:oddHBand="0" w:evenHBand="0" w:firstRowFirstColumn="0" w:firstRowLastColumn="0" w:lastRowFirstColumn="0" w:lastRowLastColumn="0"/>
            <w:tcW w:w="1215" w:type="dxa"/>
            <w:tcMar/>
          </w:tcPr>
          <w:p w:rsidR="554B37BD" w:rsidP="1425C546" w:rsidRDefault="554B37BD" w14:paraId="244E569C" w14:textId="4ACE2ECD">
            <w:pPr>
              <w:spacing w:before="0" w:beforeAutospacing="off" w:after="0" w:afterAutospacing="off"/>
            </w:pPr>
            <w:r w:rsidR="554B37BD">
              <w:rPr/>
              <w:t xml:space="preserve">     </w:t>
            </w:r>
            <w:r w:rsidR="1425C546">
              <w:rPr/>
              <w:t>Yes</w:t>
            </w:r>
          </w:p>
        </w:tc>
        <w:tc>
          <w:tcPr>
            <w:cnfStyle w:val="000000000000" w:firstRow="0" w:lastRow="0" w:firstColumn="0" w:lastColumn="0" w:oddVBand="0" w:evenVBand="0" w:oddHBand="0" w:evenHBand="0" w:firstRowFirstColumn="0" w:firstRowLastColumn="0" w:lastRowFirstColumn="0" w:lastRowLastColumn="0"/>
            <w:tcW w:w="1401" w:type="dxa"/>
            <w:tcMar/>
          </w:tcPr>
          <w:p w:rsidR="1425C546" w:rsidP="1425C546" w:rsidRDefault="1425C546" w14:paraId="417BA081" w14:textId="4B4F257E">
            <w:pPr>
              <w:spacing w:before="0" w:beforeAutospacing="off" w:after="0" w:afterAutospacing="off"/>
            </w:pPr>
            <w:r w:rsidR="1425C546">
              <w:rPr/>
              <w:t>Basic</w:t>
            </w:r>
          </w:p>
        </w:tc>
        <w:tc>
          <w:tcPr>
            <w:cnfStyle w:val="000000000000" w:firstRow="0" w:lastRow="0" w:firstColumn="0" w:lastColumn="0" w:oddVBand="0" w:evenVBand="0" w:oddHBand="0" w:evenHBand="0" w:firstRowFirstColumn="0" w:firstRowLastColumn="0" w:lastRowFirstColumn="0" w:lastRowLastColumn="0"/>
            <w:tcW w:w="1173" w:type="dxa"/>
            <w:tcMar/>
          </w:tcPr>
          <w:p w:rsidR="1425C546" w:rsidP="1425C546" w:rsidRDefault="1425C546" w14:paraId="6F7853A3" w14:textId="7818A769">
            <w:pPr>
              <w:spacing w:before="0" w:beforeAutospacing="off" w:after="0" w:afterAutospacing="off"/>
            </w:pPr>
            <w:r w:rsidR="1425C546">
              <w:rPr/>
              <w:t>High</w:t>
            </w:r>
          </w:p>
        </w:tc>
      </w:tr>
      <w:tr w:rsidR="1425C546" w:rsidTr="1425C546" w14:paraId="4E096FC6">
        <w:trPr>
          <w:trHeight w:val="300"/>
        </w:trPr>
        <w:tc>
          <w:tcPr>
            <w:cnfStyle w:val="001000000000" w:firstRow="0" w:lastRow="0" w:firstColumn="1" w:lastColumn="0" w:oddVBand="0" w:evenVBand="0" w:oddHBand="0" w:evenHBand="0" w:firstRowFirstColumn="0" w:firstRowLastColumn="0" w:lastRowFirstColumn="0" w:lastRowLastColumn="0"/>
            <w:tcW w:w="1875" w:type="dxa"/>
            <w:tcMar/>
          </w:tcPr>
          <w:p w:rsidR="1074F5C1" w:rsidP="1425C546" w:rsidRDefault="1074F5C1" w14:paraId="0B3B785E" w14:textId="7321CEDE">
            <w:pPr>
              <w:spacing w:before="0" w:beforeAutospacing="off" w:after="0" w:afterAutospacing="off"/>
            </w:pPr>
            <w:r w:rsidR="1074F5C1">
              <w:rPr/>
              <w:t xml:space="preserve">   </w:t>
            </w:r>
            <w:r w:rsidR="1425C546">
              <w:rPr/>
              <w:t xml:space="preserve">Microsoft </w:t>
            </w:r>
            <w:r w:rsidR="5149FCF0">
              <w:rPr/>
              <w:t xml:space="preserve">      </w:t>
            </w:r>
            <w:r w:rsidR="0E406475">
              <w:rPr/>
              <w:t xml:space="preserve">           </w:t>
            </w:r>
            <w:r w:rsidR="349DED11">
              <w:rPr/>
              <w:t xml:space="preserve">        </w:t>
            </w:r>
            <w:r w:rsidR="1425C546">
              <w:rPr/>
              <w:t>Teams</w:t>
            </w:r>
          </w:p>
        </w:tc>
        <w:tc>
          <w:tcPr>
            <w:cnfStyle w:val="000000000000" w:firstRow="0" w:lastRow="0" w:firstColumn="0" w:lastColumn="0" w:oddVBand="0" w:evenVBand="0" w:oddHBand="0" w:evenHBand="0" w:firstRowFirstColumn="0" w:firstRowLastColumn="0" w:lastRowFirstColumn="0" w:lastRowLastColumn="0"/>
            <w:tcW w:w="1898" w:type="dxa"/>
            <w:tcMar/>
          </w:tcPr>
          <w:p w:rsidR="7C85CAC4" w:rsidP="1425C546" w:rsidRDefault="7C85CAC4" w14:paraId="4C1BED73" w14:textId="162803AE">
            <w:pPr>
              <w:spacing w:before="0" w:beforeAutospacing="off" w:after="0" w:afterAutospacing="off"/>
            </w:pPr>
            <w:r w:rsidR="7C85CAC4">
              <w:rPr/>
              <w:t xml:space="preserve">            </w:t>
            </w:r>
            <w:r w:rsidR="1425C546">
              <w:rPr/>
              <w:t>Good</w:t>
            </w:r>
          </w:p>
        </w:tc>
        <w:tc>
          <w:tcPr>
            <w:cnfStyle w:val="000000000000" w:firstRow="0" w:lastRow="0" w:firstColumn="0" w:lastColumn="0" w:oddVBand="0" w:evenVBand="0" w:oddHBand="0" w:evenHBand="0" w:firstRowFirstColumn="0" w:firstRowLastColumn="0" w:lastRowFirstColumn="0" w:lastRowLastColumn="0"/>
            <w:tcW w:w="1245" w:type="dxa"/>
            <w:tcMar/>
          </w:tcPr>
          <w:p w:rsidR="61BE54EA" w:rsidP="1425C546" w:rsidRDefault="61BE54EA" w14:paraId="07E8E7A5" w14:textId="60ABF600">
            <w:pPr>
              <w:spacing w:before="0" w:beforeAutospacing="off" w:after="0" w:afterAutospacing="off"/>
            </w:pPr>
            <w:r w:rsidR="61BE54EA">
              <w:rPr/>
              <w:t xml:space="preserve"> </w:t>
            </w:r>
          </w:p>
          <w:p w:rsidR="1425C546" w:rsidP="1425C546" w:rsidRDefault="1425C546" w14:paraId="2924D7F1" w14:textId="4C8AF0D6">
            <w:pPr>
              <w:spacing w:before="0" w:beforeAutospacing="off" w:after="0" w:afterAutospacing="off"/>
            </w:pPr>
            <w:r w:rsidR="1425C546">
              <w:rPr/>
              <w:t>Excelle</w:t>
            </w:r>
            <w:r w:rsidR="672BFB57">
              <w:rPr/>
              <w:t>n</w:t>
            </w:r>
            <w:r w:rsidR="1425C546">
              <w:rPr/>
              <w:t>t</w:t>
            </w:r>
          </w:p>
        </w:tc>
        <w:tc>
          <w:tcPr>
            <w:cnfStyle w:val="000000000000" w:firstRow="0" w:lastRow="0" w:firstColumn="0" w:lastColumn="0" w:oddVBand="0" w:evenVBand="0" w:oddHBand="0" w:evenHBand="0" w:firstRowFirstColumn="0" w:firstRowLastColumn="0" w:lastRowFirstColumn="0" w:lastRowLastColumn="0"/>
            <w:tcW w:w="1215" w:type="dxa"/>
            <w:tcMar/>
          </w:tcPr>
          <w:p w:rsidR="1BD4B4FA" w:rsidP="1425C546" w:rsidRDefault="1BD4B4FA" w14:paraId="1124A437" w14:textId="755778BD">
            <w:pPr>
              <w:spacing w:before="0" w:beforeAutospacing="off" w:after="0" w:afterAutospacing="off"/>
            </w:pPr>
            <w:r w:rsidR="1BD4B4FA">
              <w:rPr/>
              <w:t xml:space="preserve"> </w:t>
            </w:r>
            <w:r w:rsidR="1425C546">
              <w:rPr/>
              <w:t>Excellent</w:t>
            </w:r>
          </w:p>
        </w:tc>
        <w:tc>
          <w:tcPr>
            <w:cnfStyle w:val="000000000000" w:firstRow="0" w:lastRow="0" w:firstColumn="0" w:lastColumn="0" w:oddVBand="0" w:evenVBand="0" w:oddHBand="0" w:evenHBand="0" w:firstRowFirstColumn="0" w:firstRowLastColumn="0" w:lastRowFirstColumn="0" w:lastRowLastColumn="0"/>
            <w:tcW w:w="1401" w:type="dxa"/>
            <w:tcMar/>
          </w:tcPr>
          <w:p w:rsidR="1425C546" w:rsidP="1425C546" w:rsidRDefault="1425C546" w14:paraId="5583BB6A" w14:textId="7CF55CF1">
            <w:pPr>
              <w:spacing w:before="0" w:beforeAutospacing="off" w:after="0" w:afterAutospacing="off"/>
            </w:pPr>
          </w:p>
          <w:p w:rsidR="1425C546" w:rsidP="1425C546" w:rsidRDefault="1425C546" w14:paraId="58198F86" w14:textId="798CCFEA">
            <w:pPr>
              <w:spacing w:before="0" w:beforeAutospacing="off" w:after="0" w:afterAutospacing="off"/>
            </w:pPr>
            <w:r w:rsidR="1425C546">
              <w:rPr/>
              <w:t>Moderate</w:t>
            </w:r>
          </w:p>
        </w:tc>
        <w:tc>
          <w:tcPr>
            <w:cnfStyle w:val="000000000000" w:firstRow="0" w:lastRow="0" w:firstColumn="0" w:lastColumn="0" w:oddVBand="0" w:evenVBand="0" w:oddHBand="0" w:evenHBand="0" w:firstRowFirstColumn="0" w:firstRowLastColumn="0" w:lastRowFirstColumn="0" w:lastRowLastColumn="0"/>
            <w:tcW w:w="1173" w:type="dxa"/>
            <w:tcMar/>
          </w:tcPr>
          <w:p w:rsidR="1425C546" w:rsidP="1425C546" w:rsidRDefault="1425C546" w14:paraId="0B36CC9E" w14:textId="11AF60C7">
            <w:pPr>
              <w:spacing w:before="0" w:beforeAutospacing="off" w:after="0" w:afterAutospacing="off"/>
            </w:pPr>
          </w:p>
          <w:p w:rsidR="1425C546" w:rsidP="1425C546" w:rsidRDefault="1425C546" w14:paraId="41CAB638" w14:textId="2B340C85">
            <w:pPr>
              <w:spacing w:before="0" w:beforeAutospacing="off" w:after="0" w:afterAutospacing="off"/>
            </w:pPr>
            <w:r w:rsidR="1425C546">
              <w:rPr/>
              <w:t>Medium</w:t>
            </w:r>
          </w:p>
        </w:tc>
      </w:tr>
      <w:tr w:rsidR="1425C546" w:rsidTr="1425C546" w14:paraId="64662154">
        <w:trPr>
          <w:trHeight w:val="300"/>
        </w:trPr>
        <w:tc>
          <w:tcPr>
            <w:cnfStyle w:val="001000000000" w:firstRow="0" w:lastRow="0" w:firstColumn="1" w:lastColumn="0" w:oddVBand="0" w:evenVBand="0" w:oddHBand="0" w:evenHBand="0" w:firstRowFirstColumn="0" w:firstRowLastColumn="0" w:lastRowFirstColumn="0" w:lastRowLastColumn="0"/>
            <w:tcW w:w="1875" w:type="dxa"/>
            <w:tcMar/>
          </w:tcPr>
          <w:p w:rsidR="7BB0AF8C" w:rsidP="1425C546" w:rsidRDefault="7BB0AF8C" w14:paraId="6E545118" w14:textId="3EB67951">
            <w:pPr>
              <w:spacing w:before="0" w:beforeAutospacing="off" w:after="0" w:afterAutospacing="off"/>
            </w:pPr>
            <w:r w:rsidR="7BB0AF8C">
              <w:rPr/>
              <w:t xml:space="preserve">      </w:t>
            </w:r>
            <w:r w:rsidR="1425C546">
              <w:rPr/>
              <w:t>Notion</w:t>
            </w:r>
          </w:p>
        </w:tc>
        <w:tc>
          <w:tcPr>
            <w:cnfStyle w:val="000000000000" w:firstRow="0" w:lastRow="0" w:firstColumn="0" w:lastColumn="0" w:oddVBand="0" w:evenVBand="0" w:oddHBand="0" w:evenHBand="0" w:firstRowFirstColumn="0" w:firstRowLastColumn="0" w:lastRowFirstColumn="0" w:lastRowLastColumn="0"/>
            <w:tcW w:w="1898" w:type="dxa"/>
            <w:tcMar/>
          </w:tcPr>
          <w:p w:rsidR="313AC5D5" w:rsidP="1425C546" w:rsidRDefault="313AC5D5" w14:paraId="430EF8D1" w14:textId="10BD9EE6">
            <w:pPr>
              <w:spacing w:before="0" w:beforeAutospacing="off" w:after="0" w:afterAutospacing="off"/>
            </w:pPr>
            <w:r w:rsidR="313AC5D5">
              <w:rPr/>
              <w:t xml:space="preserve">            </w:t>
            </w:r>
            <w:r w:rsidR="1425C546">
              <w:rPr/>
              <w:t>Good</w:t>
            </w:r>
          </w:p>
        </w:tc>
        <w:tc>
          <w:tcPr>
            <w:cnfStyle w:val="000000000000" w:firstRow="0" w:lastRow="0" w:firstColumn="0" w:lastColumn="0" w:oddVBand="0" w:evenVBand="0" w:oddHBand="0" w:evenHBand="0" w:firstRowFirstColumn="0" w:firstRowLastColumn="0" w:lastRowFirstColumn="0" w:lastRowLastColumn="0"/>
            <w:tcW w:w="1245" w:type="dxa"/>
            <w:tcMar/>
          </w:tcPr>
          <w:p w:rsidR="1425C546" w:rsidP="1425C546" w:rsidRDefault="1425C546" w14:paraId="74544025" w14:textId="72E7DCE9">
            <w:pPr>
              <w:spacing w:before="0" w:beforeAutospacing="off" w:after="0" w:afterAutospacing="off"/>
            </w:pPr>
            <w:r w:rsidR="1425C546">
              <w:rPr/>
              <w:t>Limited</w:t>
            </w:r>
          </w:p>
        </w:tc>
        <w:tc>
          <w:tcPr>
            <w:cnfStyle w:val="000000000000" w:firstRow="0" w:lastRow="0" w:firstColumn="0" w:lastColumn="0" w:oddVBand="0" w:evenVBand="0" w:oddHBand="0" w:evenHBand="0" w:firstRowFirstColumn="0" w:firstRowLastColumn="0" w:lastRowFirstColumn="0" w:lastRowLastColumn="0"/>
            <w:tcW w:w="1215" w:type="dxa"/>
            <w:tcMar/>
          </w:tcPr>
          <w:p w:rsidR="4BF54F19" w:rsidP="1425C546" w:rsidRDefault="4BF54F19" w14:paraId="74EC0D78" w14:textId="74163242">
            <w:pPr>
              <w:spacing w:before="0" w:beforeAutospacing="off" w:after="0" w:afterAutospacing="off"/>
            </w:pPr>
            <w:r w:rsidR="4BF54F19">
              <w:rPr/>
              <w:t xml:space="preserve">     </w:t>
            </w:r>
            <w:r w:rsidR="1425C546">
              <w:rPr/>
              <w:t>Yes</w:t>
            </w:r>
          </w:p>
        </w:tc>
        <w:tc>
          <w:tcPr>
            <w:cnfStyle w:val="000000000000" w:firstRow="0" w:lastRow="0" w:firstColumn="0" w:lastColumn="0" w:oddVBand="0" w:evenVBand="0" w:oddHBand="0" w:evenHBand="0" w:firstRowFirstColumn="0" w:firstRowLastColumn="0" w:lastRowFirstColumn="0" w:lastRowLastColumn="0"/>
            <w:tcW w:w="1401" w:type="dxa"/>
            <w:tcMar/>
          </w:tcPr>
          <w:p w:rsidR="1425C546" w:rsidP="1425C546" w:rsidRDefault="1425C546" w14:paraId="5B0FDA18" w14:textId="3C2D6572">
            <w:pPr>
              <w:spacing w:before="0" w:beforeAutospacing="off" w:after="0" w:afterAutospacing="off"/>
            </w:pPr>
            <w:r w:rsidR="1425C546">
              <w:rPr/>
              <w:t>Moderate</w:t>
            </w:r>
          </w:p>
        </w:tc>
        <w:tc>
          <w:tcPr>
            <w:cnfStyle w:val="000000000000" w:firstRow="0" w:lastRow="0" w:firstColumn="0" w:lastColumn="0" w:oddVBand="0" w:evenVBand="0" w:oddHBand="0" w:evenHBand="0" w:firstRowFirstColumn="0" w:firstRowLastColumn="0" w:lastRowFirstColumn="0" w:lastRowLastColumn="0"/>
            <w:tcW w:w="1173" w:type="dxa"/>
            <w:tcMar/>
          </w:tcPr>
          <w:p w:rsidR="1425C546" w:rsidP="1425C546" w:rsidRDefault="1425C546" w14:paraId="3CBBDD2B" w14:textId="467BA7C1">
            <w:pPr>
              <w:spacing w:before="0" w:beforeAutospacing="off" w:after="0" w:afterAutospacing="off"/>
            </w:pPr>
            <w:r w:rsidR="1425C546">
              <w:rPr/>
              <w:t>High</w:t>
            </w:r>
          </w:p>
        </w:tc>
      </w:tr>
    </w:tbl>
    <w:p w:rsidR="1425C546" w:rsidP="1425C546" w:rsidRDefault="1425C546" w14:paraId="42C77EB7" w14:textId="1924EFEC">
      <w:pPr>
        <w:bidi w:val="0"/>
        <w:spacing w:before="0" w:beforeAutospacing="off" w:after="0" w:afterAutospacing="off"/>
      </w:pPr>
    </w:p>
    <w:p w:rsidR="247D80A9" w:rsidP="1425C546" w:rsidRDefault="247D80A9" w14:paraId="0E3CFA64" w14:textId="3810DD37">
      <w:pPr>
        <w:pStyle w:val="Heading1"/>
        <w:bidi w:val="0"/>
        <w:spacing w:before="322" w:beforeAutospacing="off" w:after="322" w:afterAutospacing="off"/>
        <w:rPr>
          <w:rFonts w:ascii="Aptos" w:hAnsi="Aptos" w:eastAsia="Aptos" w:cs="Aptos"/>
          <w:b w:val="1"/>
          <w:bCs w:val="1"/>
          <w:noProof w:val="0"/>
          <w:sz w:val="36"/>
          <w:szCs w:val="36"/>
          <w:lang w:val="en-US"/>
        </w:rPr>
      </w:pPr>
      <w:r w:rsidRPr="1425C546" w:rsidR="247D80A9">
        <w:rPr>
          <w:rFonts w:ascii="Aptos" w:hAnsi="Aptos" w:eastAsia="Aptos" w:cs="Aptos"/>
          <w:b w:val="1"/>
          <w:bCs w:val="1"/>
          <w:noProof w:val="0"/>
          <w:sz w:val="36"/>
          <w:szCs w:val="36"/>
          <w:lang w:val="en-US"/>
        </w:rPr>
        <w:t>4. Identified Limitations</w:t>
      </w:r>
    </w:p>
    <w:p w:rsidR="247D80A9" w:rsidP="1425C546" w:rsidRDefault="247D80A9" w14:paraId="51C4C110" w14:textId="7262A1AB">
      <w:pPr>
        <w:bidi w:val="0"/>
        <w:spacing w:before="240" w:beforeAutospacing="off" w:after="240" w:afterAutospacing="off"/>
        <w:rPr>
          <w:rFonts w:ascii="Aptos" w:hAnsi="Aptos" w:eastAsia="Aptos" w:cs="Aptos"/>
          <w:noProof w:val="0"/>
          <w:sz w:val="28"/>
          <w:szCs w:val="28"/>
          <w:lang w:val="en-US"/>
        </w:rPr>
      </w:pPr>
      <w:r w:rsidRPr="1425C546" w:rsidR="247D80A9">
        <w:rPr>
          <w:rFonts w:ascii="Aptos" w:hAnsi="Aptos" w:eastAsia="Aptos" w:cs="Aptos"/>
          <w:noProof w:val="0"/>
          <w:sz w:val="28"/>
          <w:szCs w:val="28"/>
          <w:lang w:val="en-US"/>
        </w:rPr>
        <w:t>The analysis of existing platforms reveals several common limitations:</w:t>
      </w:r>
    </w:p>
    <w:p w:rsidR="247D80A9" w:rsidP="1425C546" w:rsidRDefault="247D80A9" w14:paraId="594167E2" w14:textId="52C69956">
      <w:pPr>
        <w:pStyle w:val="ListParagraph"/>
        <w:numPr>
          <w:ilvl w:val="0"/>
          <w:numId w:val="11"/>
        </w:numPr>
        <w:bidi w:val="0"/>
        <w:spacing w:before="0" w:beforeAutospacing="off" w:after="0" w:afterAutospacing="off"/>
        <w:rPr>
          <w:rFonts w:ascii="Aptos" w:hAnsi="Aptos" w:eastAsia="Aptos" w:cs="Aptos"/>
          <w:noProof w:val="0"/>
          <w:sz w:val="28"/>
          <w:szCs w:val="28"/>
          <w:lang w:val="en-US"/>
        </w:rPr>
      </w:pPr>
      <w:r w:rsidRPr="1425C546" w:rsidR="247D80A9">
        <w:rPr>
          <w:rFonts w:ascii="Aptos" w:hAnsi="Aptos" w:eastAsia="Aptos" w:cs="Aptos"/>
          <w:noProof w:val="0"/>
          <w:sz w:val="28"/>
          <w:szCs w:val="28"/>
          <w:lang w:val="en-US"/>
        </w:rPr>
        <w:t>Most platforms specialize in only one or two collaboration functions.</w:t>
      </w:r>
    </w:p>
    <w:p w:rsidR="247D80A9" w:rsidP="1425C546" w:rsidRDefault="247D80A9" w14:paraId="517A3C49" w14:textId="48AD7A73">
      <w:pPr>
        <w:pStyle w:val="ListParagraph"/>
        <w:numPr>
          <w:ilvl w:val="0"/>
          <w:numId w:val="11"/>
        </w:numPr>
        <w:bidi w:val="0"/>
        <w:spacing w:before="0" w:beforeAutospacing="off" w:after="0" w:afterAutospacing="off"/>
        <w:rPr>
          <w:rFonts w:ascii="Aptos" w:hAnsi="Aptos" w:eastAsia="Aptos" w:cs="Aptos"/>
          <w:noProof w:val="0"/>
          <w:sz w:val="28"/>
          <w:szCs w:val="28"/>
          <w:lang w:val="en-US"/>
        </w:rPr>
      </w:pPr>
      <w:r w:rsidRPr="1425C546" w:rsidR="247D80A9">
        <w:rPr>
          <w:rFonts w:ascii="Aptos" w:hAnsi="Aptos" w:eastAsia="Aptos" w:cs="Aptos"/>
          <w:noProof w:val="0"/>
          <w:sz w:val="28"/>
          <w:szCs w:val="28"/>
          <w:lang w:val="en-US"/>
        </w:rPr>
        <w:t>Users often need multiple applications for complete project management.</w:t>
      </w:r>
    </w:p>
    <w:p w:rsidR="247D80A9" w:rsidP="1425C546" w:rsidRDefault="247D80A9" w14:paraId="0F0B99FD" w14:textId="6CEE3863">
      <w:pPr>
        <w:pStyle w:val="ListParagraph"/>
        <w:numPr>
          <w:ilvl w:val="0"/>
          <w:numId w:val="11"/>
        </w:numPr>
        <w:bidi w:val="0"/>
        <w:spacing w:before="0" w:beforeAutospacing="off" w:after="0" w:afterAutospacing="off"/>
        <w:rPr>
          <w:rFonts w:ascii="Aptos" w:hAnsi="Aptos" w:eastAsia="Aptos" w:cs="Aptos"/>
          <w:noProof w:val="0"/>
          <w:sz w:val="28"/>
          <w:szCs w:val="28"/>
          <w:lang w:val="en-US"/>
        </w:rPr>
      </w:pPr>
      <w:r w:rsidRPr="1425C546" w:rsidR="247D80A9">
        <w:rPr>
          <w:rFonts w:ascii="Aptos" w:hAnsi="Aptos" w:eastAsia="Aptos" w:cs="Aptos"/>
          <w:noProof w:val="0"/>
          <w:sz w:val="28"/>
          <w:szCs w:val="28"/>
          <w:lang w:val="en-US"/>
        </w:rPr>
        <w:t>Premium subscriptions are required for many advanced features.</w:t>
      </w:r>
    </w:p>
    <w:p w:rsidR="247D80A9" w:rsidP="1425C546" w:rsidRDefault="247D80A9" w14:paraId="2490B8E0" w14:textId="2BFD48B1">
      <w:pPr>
        <w:pStyle w:val="ListParagraph"/>
        <w:numPr>
          <w:ilvl w:val="0"/>
          <w:numId w:val="11"/>
        </w:numPr>
        <w:bidi w:val="0"/>
        <w:spacing w:before="0" w:beforeAutospacing="off" w:after="0" w:afterAutospacing="off"/>
        <w:rPr>
          <w:rFonts w:ascii="Aptos" w:hAnsi="Aptos" w:eastAsia="Aptos" w:cs="Aptos"/>
          <w:noProof w:val="0"/>
          <w:sz w:val="28"/>
          <w:szCs w:val="28"/>
          <w:lang w:val="en-US"/>
        </w:rPr>
      </w:pPr>
      <w:r w:rsidRPr="1425C546" w:rsidR="247D80A9">
        <w:rPr>
          <w:rFonts w:ascii="Aptos" w:hAnsi="Aptos" w:eastAsia="Aptos" w:cs="Aptos"/>
          <w:noProof w:val="0"/>
          <w:sz w:val="28"/>
          <w:szCs w:val="28"/>
          <w:lang w:val="en-US"/>
        </w:rPr>
        <w:t>Some systems have complex interfaces that increase the learning curve.</w:t>
      </w:r>
    </w:p>
    <w:p w:rsidR="247D80A9" w:rsidP="1425C546" w:rsidRDefault="247D80A9" w14:paraId="3853D7E5" w14:textId="6F32FC33">
      <w:pPr>
        <w:pStyle w:val="ListParagraph"/>
        <w:numPr>
          <w:ilvl w:val="0"/>
          <w:numId w:val="11"/>
        </w:numPr>
        <w:bidi w:val="0"/>
        <w:spacing w:before="0" w:beforeAutospacing="off" w:after="0" w:afterAutospacing="off"/>
        <w:rPr>
          <w:rFonts w:ascii="Aptos" w:hAnsi="Aptos" w:eastAsia="Aptos" w:cs="Aptos"/>
          <w:noProof w:val="0"/>
          <w:sz w:val="28"/>
          <w:szCs w:val="28"/>
          <w:lang w:val="en-US"/>
        </w:rPr>
      </w:pPr>
      <w:r w:rsidRPr="1425C546" w:rsidR="247D80A9">
        <w:rPr>
          <w:rFonts w:ascii="Aptos" w:hAnsi="Aptos" w:eastAsia="Aptos" w:cs="Aptos"/>
          <w:noProof w:val="0"/>
          <w:sz w:val="28"/>
          <w:szCs w:val="28"/>
          <w:lang w:val="en-US"/>
        </w:rPr>
        <w:t>Integration between different platforms can increase operational complexity.</w:t>
      </w:r>
    </w:p>
    <w:p w:rsidR="247D80A9" w:rsidP="1425C546" w:rsidRDefault="247D80A9" w14:paraId="13CFAEB8" w14:textId="448FA314">
      <w:pPr>
        <w:bidi w:val="0"/>
        <w:spacing w:before="240" w:beforeAutospacing="off" w:after="240" w:afterAutospacing="off"/>
        <w:rPr>
          <w:rFonts w:ascii="Aptos" w:hAnsi="Aptos" w:eastAsia="Aptos" w:cs="Aptos"/>
          <w:noProof w:val="0"/>
          <w:sz w:val="28"/>
          <w:szCs w:val="28"/>
          <w:lang w:val="en-US"/>
        </w:rPr>
      </w:pPr>
      <w:r w:rsidRPr="1425C546" w:rsidR="247D80A9">
        <w:rPr>
          <w:rFonts w:ascii="Aptos" w:hAnsi="Aptos" w:eastAsia="Aptos" w:cs="Aptos"/>
          <w:noProof w:val="0"/>
          <w:sz w:val="28"/>
          <w:szCs w:val="28"/>
          <w:lang w:val="en-US"/>
        </w:rPr>
        <w:t>These limitations create opportunities for developing a more integrated and user-friendly collaboration platform.</w:t>
      </w:r>
    </w:p>
    <w:p w:rsidR="7CA79F3C" w:rsidP="1425C546" w:rsidRDefault="7CA79F3C" w14:paraId="25B3BA4B" w14:textId="365F14CD">
      <w:pPr>
        <w:pStyle w:val="Heading1"/>
        <w:bidi w:val="0"/>
        <w:spacing w:before="322" w:beforeAutospacing="off" w:after="322" w:afterAutospacing="off"/>
        <w:rPr>
          <w:rFonts w:ascii="Aptos" w:hAnsi="Aptos" w:eastAsia="Aptos" w:cs="Aptos"/>
          <w:b w:val="1"/>
          <w:bCs w:val="1"/>
          <w:noProof w:val="0"/>
          <w:sz w:val="36"/>
          <w:szCs w:val="36"/>
          <w:lang w:val="en-US"/>
        </w:rPr>
      </w:pPr>
      <w:r w:rsidRPr="1425C546" w:rsidR="7CA79F3C">
        <w:rPr>
          <w:rFonts w:ascii="Aptos" w:hAnsi="Aptos" w:eastAsia="Aptos" w:cs="Aptos"/>
          <w:b w:val="1"/>
          <w:bCs w:val="1"/>
          <w:noProof w:val="0"/>
          <w:sz w:val="36"/>
          <w:szCs w:val="36"/>
          <w:lang w:val="en-US"/>
        </w:rPr>
        <w:t>5. Proposed Solution</w:t>
      </w:r>
    </w:p>
    <w:p w:rsidR="7CA79F3C" w:rsidP="1425C546" w:rsidRDefault="7CA79F3C" w14:paraId="6EC11874" w14:textId="79286014">
      <w:pPr>
        <w:bidi w:val="0"/>
        <w:spacing w:before="240" w:beforeAutospacing="off" w:after="240" w:afterAutospacing="off"/>
        <w:rPr>
          <w:rFonts w:ascii="Aptos" w:hAnsi="Aptos" w:eastAsia="Aptos" w:cs="Aptos"/>
          <w:noProof w:val="0"/>
          <w:sz w:val="28"/>
          <w:szCs w:val="28"/>
          <w:lang w:val="en-US"/>
        </w:rPr>
      </w:pPr>
      <w:r w:rsidRPr="1425C546" w:rsidR="7CA79F3C">
        <w:rPr>
          <w:rFonts w:ascii="Aptos" w:hAnsi="Aptos" w:eastAsia="Aptos" w:cs="Aptos"/>
          <w:noProof w:val="0"/>
          <w:sz w:val="28"/>
          <w:szCs w:val="28"/>
          <w:lang w:val="en-US"/>
        </w:rPr>
        <w:t>CloudCollab is designed to address these limitations by integrating essential collaboration features into a single cloud-based application. The proposed system will provide:</w:t>
      </w:r>
    </w:p>
    <w:p w:rsidR="7CA79F3C" w:rsidP="1425C546" w:rsidRDefault="7CA79F3C" w14:paraId="137B3AAE" w14:textId="45068AC2">
      <w:pPr>
        <w:pStyle w:val="ListParagraph"/>
        <w:numPr>
          <w:ilvl w:val="0"/>
          <w:numId w:val="12"/>
        </w:numPr>
        <w:bidi w:val="0"/>
        <w:spacing w:before="0" w:beforeAutospacing="off" w:after="0" w:afterAutospacing="off"/>
        <w:rPr>
          <w:rFonts w:ascii="Aptos" w:hAnsi="Aptos" w:eastAsia="Aptos" w:cs="Aptos"/>
          <w:noProof w:val="0"/>
          <w:sz w:val="28"/>
          <w:szCs w:val="28"/>
          <w:lang w:val="en-US"/>
        </w:rPr>
      </w:pPr>
      <w:r w:rsidRPr="1425C546" w:rsidR="7CA79F3C">
        <w:rPr>
          <w:rFonts w:ascii="Aptos" w:hAnsi="Aptos" w:eastAsia="Aptos" w:cs="Aptos"/>
          <w:noProof w:val="0"/>
          <w:sz w:val="28"/>
          <w:szCs w:val="28"/>
          <w:lang w:val="en-US"/>
        </w:rPr>
        <w:t>Secure user authentication</w:t>
      </w:r>
    </w:p>
    <w:p w:rsidR="7CA79F3C" w:rsidP="1425C546" w:rsidRDefault="7CA79F3C" w14:paraId="1B223275" w14:textId="4F22E557">
      <w:pPr>
        <w:pStyle w:val="ListParagraph"/>
        <w:numPr>
          <w:ilvl w:val="0"/>
          <w:numId w:val="12"/>
        </w:numPr>
        <w:bidi w:val="0"/>
        <w:spacing w:before="0" w:beforeAutospacing="off" w:after="0" w:afterAutospacing="off"/>
        <w:rPr>
          <w:rFonts w:ascii="Aptos" w:hAnsi="Aptos" w:eastAsia="Aptos" w:cs="Aptos"/>
          <w:noProof w:val="0"/>
          <w:sz w:val="28"/>
          <w:szCs w:val="28"/>
          <w:lang w:val="en-US"/>
        </w:rPr>
      </w:pPr>
      <w:r w:rsidRPr="1425C546" w:rsidR="7CA79F3C">
        <w:rPr>
          <w:rFonts w:ascii="Aptos" w:hAnsi="Aptos" w:eastAsia="Aptos" w:cs="Aptos"/>
          <w:noProof w:val="0"/>
          <w:sz w:val="28"/>
          <w:szCs w:val="28"/>
          <w:lang w:val="en-US"/>
        </w:rPr>
        <w:t>Project and task management</w:t>
      </w:r>
    </w:p>
    <w:p w:rsidR="7CA79F3C" w:rsidP="1425C546" w:rsidRDefault="7CA79F3C" w14:paraId="447B9FB9" w14:textId="3B863E42">
      <w:pPr>
        <w:pStyle w:val="ListParagraph"/>
        <w:numPr>
          <w:ilvl w:val="0"/>
          <w:numId w:val="12"/>
        </w:numPr>
        <w:bidi w:val="0"/>
        <w:spacing w:before="0" w:beforeAutospacing="off" w:after="0" w:afterAutospacing="off"/>
        <w:rPr>
          <w:rFonts w:ascii="Aptos" w:hAnsi="Aptos" w:eastAsia="Aptos" w:cs="Aptos"/>
          <w:noProof w:val="0"/>
          <w:sz w:val="28"/>
          <w:szCs w:val="28"/>
          <w:lang w:val="en-US"/>
        </w:rPr>
      </w:pPr>
      <w:r w:rsidRPr="1425C546" w:rsidR="7CA79F3C">
        <w:rPr>
          <w:rFonts w:ascii="Aptos" w:hAnsi="Aptos" w:eastAsia="Aptos" w:cs="Aptos"/>
          <w:noProof w:val="0"/>
          <w:sz w:val="28"/>
          <w:szCs w:val="28"/>
          <w:lang w:val="en-US"/>
        </w:rPr>
        <w:t>Real-time team communication</w:t>
      </w:r>
    </w:p>
    <w:p w:rsidR="7CA79F3C" w:rsidP="1425C546" w:rsidRDefault="7CA79F3C" w14:paraId="0E3A74B3" w14:textId="670FFB1D">
      <w:pPr>
        <w:pStyle w:val="ListParagraph"/>
        <w:numPr>
          <w:ilvl w:val="0"/>
          <w:numId w:val="12"/>
        </w:numPr>
        <w:bidi w:val="0"/>
        <w:spacing w:before="0" w:beforeAutospacing="off" w:after="0" w:afterAutospacing="off"/>
        <w:rPr>
          <w:rFonts w:ascii="Aptos" w:hAnsi="Aptos" w:eastAsia="Aptos" w:cs="Aptos"/>
          <w:noProof w:val="0"/>
          <w:sz w:val="28"/>
          <w:szCs w:val="28"/>
          <w:lang w:val="en-US"/>
        </w:rPr>
      </w:pPr>
      <w:r w:rsidRPr="1425C546" w:rsidR="7CA79F3C">
        <w:rPr>
          <w:rFonts w:ascii="Aptos" w:hAnsi="Aptos" w:eastAsia="Aptos" w:cs="Aptos"/>
          <w:noProof w:val="0"/>
          <w:sz w:val="28"/>
          <w:szCs w:val="28"/>
          <w:lang w:val="en-US"/>
        </w:rPr>
        <w:t>Cloud-based file sharing</w:t>
      </w:r>
    </w:p>
    <w:p w:rsidR="7CA79F3C" w:rsidP="1425C546" w:rsidRDefault="7CA79F3C" w14:paraId="101FA5BE" w14:textId="2DD107C0">
      <w:pPr>
        <w:pStyle w:val="ListParagraph"/>
        <w:numPr>
          <w:ilvl w:val="0"/>
          <w:numId w:val="12"/>
        </w:numPr>
        <w:bidi w:val="0"/>
        <w:spacing w:before="0" w:beforeAutospacing="off" w:after="0" w:afterAutospacing="off"/>
        <w:rPr>
          <w:rFonts w:ascii="Aptos" w:hAnsi="Aptos" w:eastAsia="Aptos" w:cs="Aptos"/>
          <w:noProof w:val="0"/>
          <w:sz w:val="28"/>
          <w:szCs w:val="28"/>
          <w:lang w:val="en-US"/>
        </w:rPr>
      </w:pPr>
      <w:r w:rsidRPr="1425C546" w:rsidR="7CA79F3C">
        <w:rPr>
          <w:rFonts w:ascii="Aptos" w:hAnsi="Aptos" w:eastAsia="Aptos" w:cs="Aptos"/>
          <w:noProof w:val="0"/>
          <w:sz w:val="28"/>
          <w:szCs w:val="28"/>
          <w:lang w:val="en-US"/>
        </w:rPr>
        <w:t>Notifications and activity tracking</w:t>
      </w:r>
    </w:p>
    <w:p w:rsidR="7CA79F3C" w:rsidP="1425C546" w:rsidRDefault="7CA79F3C" w14:paraId="1280B734" w14:textId="6F271F22">
      <w:pPr>
        <w:pStyle w:val="ListParagraph"/>
        <w:numPr>
          <w:ilvl w:val="0"/>
          <w:numId w:val="12"/>
        </w:numPr>
        <w:bidi w:val="0"/>
        <w:spacing w:before="0" w:beforeAutospacing="off" w:after="0" w:afterAutospacing="off"/>
        <w:rPr>
          <w:rFonts w:ascii="Aptos" w:hAnsi="Aptos" w:eastAsia="Aptos" w:cs="Aptos"/>
          <w:noProof w:val="0"/>
          <w:sz w:val="28"/>
          <w:szCs w:val="28"/>
          <w:lang w:val="en-US"/>
        </w:rPr>
      </w:pPr>
      <w:r w:rsidRPr="1425C546" w:rsidR="7CA79F3C">
        <w:rPr>
          <w:rFonts w:ascii="Aptos" w:hAnsi="Aptos" w:eastAsia="Aptos" w:cs="Aptos"/>
          <w:noProof w:val="0"/>
          <w:sz w:val="28"/>
          <w:szCs w:val="28"/>
          <w:lang w:val="en-US"/>
        </w:rPr>
        <w:t>Centralized dashboard for monitoring project progress</w:t>
      </w:r>
    </w:p>
    <w:p w:rsidR="7CA79F3C" w:rsidP="1425C546" w:rsidRDefault="7CA79F3C" w14:paraId="579E63AF" w14:textId="3EDA197A">
      <w:pPr>
        <w:bidi w:val="0"/>
        <w:spacing w:before="240" w:beforeAutospacing="off" w:after="240" w:afterAutospacing="off"/>
        <w:rPr>
          <w:rFonts w:ascii="Aptos" w:hAnsi="Aptos" w:eastAsia="Aptos" w:cs="Aptos"/>
          <w:noProof w:val="0"/>
          <w:sz w:val="28"/>
          <w:szCs w:val="28"/>
          <w:lang w:val="en-US"/>
        </w:rPr>
      </w:pPr>
      <w:r w:rsidRPr="1425C546" w:rsidR="7CA79F3C">
        <w:rPr>
          <w:rFonts w:ascii="Aptos" w:hAnsi="Aptos" w:eastAsia="Aptos" w:cs="Aptos"/>
          <w:noProof w:val="0"/>
          <w:sz w:val="28"/>
          <w:szCs w:val="28"/>
          <w:lang w:val="en-US"/>
        </w:rPr>
        <w:t>By combining these capabilities into one platform, CloudCollab reduces the need for multiple software solutions, simplifies team collaboration, and improves overall productivity.</w:t>
      </w:r>
    </w:p>
    <w:p w:rsidR="1425C546" w:rsidP="1425C546" w:rsidRDefault="1425C546" w14:paraId="3143371E" w14:textId="316EB26A">
      <w:pPr>
        <w:bidi w:val="0"/>
        <w:spacing w:before="0" w:beforeAutospacing="off" w:after="0" w:afterAutospacing="off"/>
        <w:rPr>
          <w:sz w:val="28"/>
          <w:szCs w:val="28"/>
        </w:rPr>
      </w:pPr>
    </w:p>
    <w:p w:rsidR="7CA79F3C" w:rsidP="1425C546" w:rsidRDefault="7CA79F3C" w14:paraId="27E9C60D" w14:textId="774E1A31">
      <w:pPr>
        <w:pStyle w:val="Heading1"/>
        <w:bidi w:val="0"/>
        <w:spacing w:before="322" w:beforeAutospacing="off" w:after="322" w:afterAutospacing="off"/>
        <w:rPr>
          <w:rFonts w:ascii="Aptos" w:hAnsi="Aptos" w:eastAsia="Aptos" w:cs="Aptos"/>
          <w:b w:val="1"/>
          <w:bCs w:val="1"/>
          <w:noProof w:val="0"/>
          <w:sz w:val="36"/>
          <w:szCs w:val="36"/>
          <w:lang w:val="en-US"/>
        </w:rPr>
      </w:pPr>
      <w:r w:rsidRPr="1425C546" w:rsidR="7CA79F3C">
        <w:rPr>
          <w:rFonts w:ascii="Aptos" w:hAnsi="Aptos" w:eastAsia="Aptos" w:cs="Aptos"/>
          <w:b w:val="1"/>
          <w:bCs w:val="1"/>
          <w:noProof w:val="0"/>
          <w:sz w:val="36"/>
          <w:szCs w:val="36"/>
          <w:lang w:val="en-US"/>
        </w:rPr>
        <w:t>6. Conclusion</w:t>
      </w:r>
    </w:p>
    <w:p w:rsidR="7CA79F3C" w:rsidP="1425C546" w:rsidRDefault="7CA79F3C" w14:paraId="04D2E648" w14:textId="69C6CA7F">
      <w:pPr>
        <w:bidi w:val="0"/>
        <w:spacing w:before="240" w:beforeAutospacing="off" w:after="240" w:afterAutospacing="off"/>
        <w:rPr>
          <w:rFonts w:ascii="Aptos" w:hAnsi="Aptos" w:eastAsia="Aptos" w:cs="Aptos"/>
          <w:noProof w:val="0"/>
          <w:sz w:val="28"/>
          <w:szCs w:val="28"/>
          <w:lang w:val="en-US"/>
        </w:rPr>
      </w:pPr>
      <w:r w:rsidRPr="1425C546" w:rsidR="7CA79F3C">
        <w:rPr>
          <w:rFonts w:ascii="Aptos" w:hAnsi="Aptos" w:eastAsia="Aptos" w:cs="Aptos"/>
          <w:noProof w:val="0"/>
          <w:sz w:val="28"/>
          <w:szCs w:val="28"/>
          <w:lang w:val="en-US"/>
        </w:rPr>
        <w:t>The analysis of existing collaboration platforms demonstrates that while current solutions provide powerful individual features, they often require users to combine multiple tools to meet all collaboration needs. This can increase complexity, cost, and administrative effort.</w:t>
      </w:r>
    </w:p>
    <w:p w:rsidR="7CA79F3C" w:rsidP="1425C546" w:rsidRDefault="7CA79F3C" w14:paraId="2FF4E549" w14:textId="490D67EE">
      <w:pPr>
        <w:bidi w:val="0"/>
        <w:spacing w:before="240" w:beforeAutospacing="off" w:after="240" w:afterAutospacing="off"/>
      </w:pPr>
      <w:r w:rsidRPr="1425C546" w:rsidR="7CA79F3C">
        <w:rPr>
          <w:rFonts w:ascii="Aptos" w:hAnsi="Aptos" w:eastAsia="Aptos" w:cs="Aptos"/>
          <w:noProof w:val="0"/>
          <w:sz w:val="28"/>
          <w:szCs w:val="28"/>
          <w:lang w:val="en-US"/>
        </w:rPr>
        <w:t>CloudCollab aims to overcome these challenges by offering an integrated cloud-based collaboration platform that combines project management, communication, file sharing, and progress tracking within a single, secure, and scalable application. The insights gained from this analysis provide a strong foundation for the design and implementation of the proposed system.</w:t>
      </w:r>
    </w:p>
    <w:p w:rsidR="1425C546" w:rsidP="1425C546" w:rsidRDefault="1425C546" w14:paraId="5C60603B" w14:textId="626A8D37">
      <w:pPr>
        <w:bidi w:val="0"/>
        <w:spacing w:before="0" w:beforeAutospacing="off" w:after="0" w:afterAutospacing="off"/>
      </w:pPr>
    </w:p>
    <w:p w:rsidR="1425C546" w:rsidP="1425C546" w:rsidRDefault="1425C546" w14:paraId="574D503E" w14:textId="031568C2">
      <w:pPr>
        <w:pStyle w:val="Normal"/>
        <w:spacing w:before="299" w:beforeAutospacing="off" w:after="299" w:afterAutospacing="off"/>
        <w:rPr>
          <w:rFonts w:ascii="Aptos" w:hAnsi="Aptos" w:eastAsia="Aptos" w:cs="Aptos"/>
          <w:b w:val="1"/>
          <w:bCs w:val="1"/>
          <w:noProof w:val="0"/>
          <w:sz w:val="36"/>
          <w:szCs w:val="36"/>
          <w:lang w:val="en-US"/>
        </w:rPr>
      </w:pPr>
    </w:p>
    <w:p w:rsidR="1425C546" w:rsidP="1425C546" w:rsidRDefault="1425C546" w14:paraId="630C8859" w14:textId="02BB53B7">
      <w:pPr>
        <w:pStyle w:val="Normal"/>
        <w:rPr>
          <w:noProof w:val="0"/>
          <w:lang w:val="en-US"/>
        </w:rPr>
      </w:pPr>
    </w:p>
    <w:sectPr>
      <w:pgSz w:w="12240" w:h="15840" w:orient="portrait"/>
      <w:pgMar w:top="1440" w:right="1440" w:bottom="1440" w:left="1440" w:header="720" w:footer="720" w:gutter="0"/>
      <w:cols w:space="720"/>
      <w:docGrid w:linePitch="360"/>
      <w:pgBorders w:offsetFrom="page">
        <w:top w:val="single" w:color="000000" w:sz="8" w:space="24"/>
        <w:left w:val="single" w:color="000000" w:sz="8" w:space="24"/>
        <w:bottom w:val="single" w:color="000000" w:sz="8" w:space="24"/>
        <w:right w:val="single" w:color="000000" w:sz="8" w:space="2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
    <w:nsid w:val="62e555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dc7d5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258ca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aba38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b6719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274de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faf22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b5c26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24504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38cb4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077f7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ec1c6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B50A071"/>
    <w:rsid w:val="059A414B"/>
    <w:rsid w:val="0E406475"/>
    <w:rsid w:val="1074F5C1"/>
    <w:rsid w:val="1425C546"/>
    <w:rsid w:val="19BA0DC0"/>
    <w:rsid w:val="19BA0DC0"/>
    <w:rsid w:val="1BD4B4FA"/>
    <w:rsid w:val="1D43EC8C"/>
    <w:rsid w:val="1D43EC8C"/>
    <w:rsid w:val="1E3DDBCB"/>
    <w:rsid w:val="1FFFD924"/>
    <w:rsid w:val="23C5EDB1"/>
    <w:rsid w:val="247D80A9"/>
    <w:rsid w:val="24987089"/>
    <w:rsid w:val="24B8BC10"/>
    <w:rsid w:val="2AF44079"/>
    <w:rsid w:val="2B192EED"/>
    <w:rsid w:val="2BFBFEDE"/>
    <w:rsid w:val="2E7D7075"/>
    <w:rsid w:val="2EF14D7C"/>
    <w:rsid w:val="2EF14D7C"/>
    <w:rsid w:val="313AC5D5"/>
    <w:rsid w:val="32FBCB47"/>
    <w:rsid w:val="33E2A36E"/>
    <w:rsid w:val="349DED11"/>
    <w:rsid w:val="34C1F257"/>
    <w:rsid w:val="3E80BFBC"/>
    <w:rsid w:val="454D343C"/>
    <w:rsid w:val="47152C52"/>
    <w:rsid w:val="4BF54F19"/>
    <w:rsid w:val="4F70EDC0"/>
    <w:rsid w:val="5149FCF0"/>
    <w:rsid w:val="549D4119"/>
    <w:rsid w:val="55030868"/>
    <w:rsid w:val="554B37BD"/>
    <w:rsid w:val="59441584"/>
    <w:rsid w:val="5DA873CF"/>
    <w:rsid w:val="61BE54EA"/>
    <w:rsid w:val="672BFB57"/>
    <w:rsid w:val="6B8519D9"/>
    <w:rsid w:val="6CFFE1FD"/>
    <w:rsid w:val="7207CBAA"/>
    <w:rsid w:val="73B6B954"/>
    <w:rsid w:val="77B6AFCB"/>
    <w:rsid w:val="7B50A071"/>
    <w:rsid w:val="7BB0AF8C"/>
    <w:rsid w:val="7C85CAC4"/>
    <w:rsid w:val="7CA79F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142D7"/>
  <w15:chartTrackingRefBased/>
  <w15:docId w15:val="{C2402806-C999-4EF0-B04E-3D41DB4D8BE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1425C546"/>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2">
    <w:uiPriority w:val="9"/>
    <w:name w:val="heading 2"/>
    <w:basedOn w:val="Normal"/>
    <w:next w:val="Normal"/>
    <w:unhideWhenUsed/>
    <w:qFormat/>
    <w:rsid w:val="1425C54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qFormat/>
    <w:rsid w:val="1425C54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1425C546"/>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5Dark-Accent1" mc:Ignorable="w14">
    <w:name xmlns:w="http://schemas.openxmlformats.org/wordprocessingml/2006/main" w:val="Grid Table 5 Dark Accent 1"/>
    <w:basedOn xmlns:w="http://schemas.openxmlformats.org/wordprocessingml/2006/main" w:val="TableNormal"/>
    <w:uiPriority xmlns:w="http://schemas.openxmlformats.org/wordprocessingml/2006/main" w:val="50"/>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xmlns:w="http://schemas.openxmlformats.org/wordprocessingml/2006/main">
      <w:shd w:val="clear" w:color="auto" w:fill="DEEAF6" w:themeFill="accent1" w:themeFillTint="33"/>
    </w:tcPr>
    <w:tblStylePr xmlns:w="http://schemas.openxmlformats.org/wordprocessingml/2006/main"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1"/>
      </w:tcPr>
    </w:tblStylePr>
    <w:tblStylePr xmlns:w="http://schemas.openxmlformats.org/wordprocessingml/2006/main"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1"/>
      </w:tcPr>
    </w:tblStylePr>
    <w:tblStylePr xmlns:w="http://schemas.openxmlformats.org/wordprocessingml/2006/main"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1"/>
      </w:tcPr>
    </w:tblStylePr>
    <w:tblStylePr xmlns:w="http://schemas.openxmlformats.org/wordprocessingml/2006/main"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1"/>
      </w:tcPr>
    </w:tblStylePr>
    <w:tblStylePr xmlns:w="http://schemas.openxmlformats.org/wordprocessingml/2006/main" w:type="band1Vert">
      <w:tblPr/>
      <w:tcPr>
        <w:shd w:val="clear" w:color="auto" w:fill="BDD6EE" w:themeFill="accent1" w:themeFillTint="66"/>
      </w:tcPr>
    </w:tblStylePr>
    <w:tblStylePr xmlns:w="http://schemas.openxmlformats.org/wordprocessingml/2006/main" w:type="band1Horz">
      <w:tblPr/>
      <w:tcPr>
        <w:shd w:val="clear" w:color="auto" w:fill="BDD6EE"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79195921d424ab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2026-07-15T09:26:42.3220250Z</dcterms:created>
  <dcterms:modified xsi:type="dcterms:W3CDTF">2026-07-15T09:37:13.0022008Z</dcterms:modified>
  <dc:creator>Madhu Suresh</dc:creator>
  <lastModifiedBy>Madhu Suresh</lastModifiedBy>
</coreProperties>
</file>