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EEF" w:rsidRDefault="00CD1EEF" w:rsidP="00425F2F">
      <w:pPr>
        <w:numPr>
          <w:ilvl w:val="0"/>
          <w:numId w:val="1"/>
        </w:numPr>
        <w:tabs>
          <w:tab w:val="left" w:pos="0"/>
        </w:tabs>
        <w:ind w:left="142" w:hanging="426"/>
        <w:rPr>
          <w:b/>
          <w:sz w:val="36"/>
          <w:szCs w:val="20"/>
        </w:rPr>
      </w:pPr>
      <w:r w:rsidRPr="00CD1EEF">
        <w:rPr>
          <w:b/>
          <w:sz w:val="36"/>
          <w:szCs w:val="20"/>
        </w:rPr>
        <w:t xml:space="preserve">List 5 difference between Browser JS(console) v </w:t>
      </w:r>
      <w:proofErr w:type="spellStart"/>
      <w:r w:rsidRPr="00CD1EEF">
        <w:rPr>
          <w:b/>
          <w:sz w:val="36"/>
          <w:szCs w:val="20"/>
        </w:rPr>
        <w:t>Nodejs</w:t>
      </w:r>
      <w:proofErr w:type="spellEnd"/>
    </w:p>
    <w:p w:rsidR="00CD1EEF" w:rsidRPr="00CD1EEF" w:rsidRDefault="00CD1EEF" w:rsidP="00CD1EEF">
      <w:pPr>
        <w:ind w:left="720"/>
        <w:rPr>
          <w:b/>
          <w:sz w:val="36"/>
          <w:szCs w:val="20"/>
        </w:rPr>
      </w:pPr>
    </w:p>
    <w:tbl>
      <w:tblPr>
        <w:tblStyle w:val="TableGrid"/>
        <w:tblW w:w="9464" w:type="dxa"/>
        <w:tblLook w:val="04A0" w:firstRow="1" w:lastRow="0" w:firstColumn="1" w:lastColumn="0" w:noHBand="0" w:noVBand="1"/>
      </w:tblPr>
      <w:tblGrid>
        <w:gridCol w:w="839"/>
        <w:gridCol w:w="4469"/>
        <w:gridCol w:w="4156"/>
      </w:tblGrid>
      <w:tr w:rsidR="00CD1EEF" w:rsidTr="00CD1EEF">
        <w:tc>
          <w:tcPr>
            <w:tcW w:w="839" w:type="dxa"/>
          </w:tcPr>
          <w:p w:rsidR="00CD1EEF" w:rsidRPr="00F74610" w:rsidRDefault="00CD1EEF" w:rsidP="00E136FC">
            <w:pPr>
              <w:jc w:val="center"/>
              <w:rPr>
                <w:b/>
                <w:sz w:val="20"/>
                <w:szCs w:val="20"/>
              </w:rPr>
            </w:pPr>
            <w:r w:rsidRPr="00F74610">
              <w:rPr>
                <w:b/>
                <w:sz w:val="20"/>
                <w:szCs w:val="20"/>
              </w:rPr>
              <w:t>Sl.No</w:t>
            </w:r>
          </w:p>
        </w:tc>
        <w:tc>
          <w:tcPr>
            <w:tcW w:w="4469" w:type="dxa"/>
          </w:tcPr>
          <w:p w:rsidR="00CD1EEF" w:rsidRPr="00F74610" w:rsidRDefault="00CD1EEF" w:rsidP="00E136FC">
            <w:pPr>
              <w:jc w:val="center"/>
              <w:rPr>
                <w:b/>
                <w:sz w:val="20"/>
                <w:szCs w:val="20"/>
              </w:rPr>
            </w:pPr>
            <w:r w:rsidRPr="00F74610">
              <w:rPr>
                <w:b/>
                <w:sz w:val="20"/>
                <w:szCs w:val="20"/>
              </w:rPr>
              <w:t>Browser JS(Console)</w:t>
            </w:r>
          </w:p>
        </w:tc>
        <w:tc>
          <w:tcPr>
            <w:tcW w:w="4156" w:type="dxa"/>
          </w:tcPr>
          <w:p w:rsidR="00CD1EEF" w:rsidRPr="00F74610" w:rsidRDefault="00CD1EEF" w:rsidP="00E136FC">
            <w:pPr>
              <w:jc w:val="center"/>
              <w:rPr>
                <w:b/>
                <w:sz w:val="20"/>
                <w:szCs w:val="20"/>
              </w:rPr>
            </w:pPr>
            <w:proofErr w:type="spellStart"/>
            <w:r w:rsidRPr="00F74610">
              <w:rPr>
                <w:b/>
                <w:sz w:val="20"/>
                <w:szCs w:val="20"/>
              </w:rPr>
              <w:t>NodeJS</w:t>
            </w:r>
            <w:proofErr w:type="spellEnd"/>
          </w:p>
        </w:tc>
      </w:tr>
      <w:tr w:rsidR="00CD1EEF" w:rsidTr="00CD1EEF">
        <w:tc>
          <w:tcPr>
            <w:tcW w:w="839" w:type="dxa"/>
            <w:vAlign w:val="center"/>
          </w:tcPr>
          <w:p w:rsidR="00CD1EEF" w:rsidRDefault="00CD1EEF" w:rsidP="00E136FC">
            <w:pPr>
              <w:jc w:val="center"/>
              <w:rPr>
                <w:sz w:val="20"/>
                <w:szCs w:val="20"/>
              </w:rPr>
            </w:pPr>
            <w:r>
              <w:rPr>
                <w:sz w:val="20"/>
                <w:szCs w:val="20"/>
              </w:rPr>
              <w:t>1.</w:t>
            </w:r>
          </w:p>
        </w:tc>
        <w:tc>
          <w:tcPr>
            <w:tcW w:w="4469" w:type="dxa"/>
          </w:tcPr>
          <w:p w:rsidR="00CD1EEF" w:rsidRDefault="00CD1EEF" w:rsidP="00CD1EEF">
            <w:pPr>
              <w:spacing w:before="100" w:beforeAutospacing="1" w:after="100" w:afterAutospacing="1"/>
              <w:ind w:left="360"/>
              <w:rPr>
                <w:sz w:val="20"/>
                <w:szCs w:val="20"/>
              </w:rPr>
            </w:pPr>
            <w:r w:rsidRPr="00F74610">
              <w:rPr>
                <w:rFonts w:ascii="Times New Roman" w:eastAsia="Times New Roman" w:hAnsi="Times New Roman" w:cs="Times New Roman"/>
                <w:sz w:val="24"/>
                <w:szCs w:val="24"/>
              </w:rPr>
              <w:t>“</w:t>
            </w:r>
            <w:proofErr w:type="gramStart"/>
            <w:r w:rsidRPr="00F74610">
              <w:rPr>
                <w:rFonts w:ascii="Times New Roman" w:eastAsia="Times New Roman" w:hAnsi="Times New Roman" w:cs="Times New Roman"/>
                <w:sz w:val="24"/>
                <w:szCs w:val="24"/>
              </w:rPr>
              <w:t>window</w:t>
            </w:r>
            <w:proofErr w:type="gramEnd"/>
            <w:r w:rsidRPr="00F74610">
              <w:rPr>
                <w:rFonts w:ascii="Times New Roman" w:eastAsia="Times New Roman" w:hAnsi="Times New Roman" w:cs="Times New Roman"/>
                <w:sz w:val="24"/>
                <w:szCs w:val="24"/>
              </w:rPr>
              <w:t>” is a predefined global object which has functions and attributes, that have to deal with window that has been drawn.</w:t>
            </w:r>
          </w:p>
        </w:tc>
        <w:tc>
          <w:tcPr>
            <w:tcW w:w="4156" w:type="dxa"/>
          </w:tcPr>
          <w:p w:rsidR="00CD1EEF" w:rsidRDefault="00CD1EEF" w:rsidP="00E136FC">
            <w:pPr>
              <w:rPr>
                <w:sz w:val="20"/>
                <w:szCs w:val="20"/>
              </w:rPr>
            </w:pPr>
            <w:r w:rsidRPr="00F74610">
              <w:rPr>
                <w:rFonts w:ascii="Times New Roman" w:eastAsia="Times New Roman" w:hAnsi="Times New Roman" w:cs="Times New Roman"/>
                <w:sz w:val="24"/>
                <w:szCs w:val="24"/>
              </w:rPr>
              <w:t>Node doesn’t have a predefined “window” object cause it doesn’t have a window to draw anything</w:t>
            </w:r>
          </w:p>
        </w:tc>
      </w:tr>
      <w:tr w:rsidR="00CD1EEF" w:rsidTr="00CD1EEF">
        <w:tc>
          <w:tcPr>
            <w:tcW w:w="839" w:type="dxa"/>
            <w:vAlign w:val="center"/>
          </w:tcPr>
          <w:p w:rsidR="00CD1EEF" w:rsidRDefault="00CD1EEF" w:rsidP="00E136FC">
            <w:pPr>
              <w:jc w:val="center"/>
              <w:rPr>
                <w:sz w:val="20"/>
                <w:szCs w:val="20"/>
              </w:rPr>
            </w:pPr>
            <w:r>
              <w:rPr>
                <w:sz w:val="20"/>
                <w:szCs w:val="20"/>
              </w:rPr>
              <w:t>2.</w:t>
            </w:r>
          </w:p>
        </w:tc>
        <w:tc>
          <w:tcPr>
            <w:tcW w:w="4469" w:type="dxa"/>
          </w:tcPr>
          <w:p w:rsidR="00CD1EEF" w:rsidRDefault="00CD1EEF" w:rsidP="00CD1EEF">
            <w:pPr>
              <w:spacing w:before="100" w:beforeAutospacing="1" w:after="100" w:afterAutospacing="1"/>
              <w:ind w:left="360"/>
              <w:rPr>
                <w:sz w:val="20"/>
                <w:szCs w:val="20"/>
              </w:rPr>
            </w:pPr>
            <w:r w:rsidRPr="00F74610">
              <w:rPr>
                <w:rFonts w:ascii="Times New Roman" w:eastAsia="Times New Roman" w:hAnsi="Times New Roman" w:cs="Times New Roman"/>
                <w:sz w:val="24"/>
                <w:szCs w:val="24"/>
              </w:rPr>
              <w:t>“</w:t>
            </w:r>
            <w:proofErr w:type="gramStart"/>
            <w:r w:rsidRPr="00F74610">
              <w:rPr>
                <w:rFonts w:ascii="Times New Roman" w:eastAsia="Times New Roman" w:hAnsi="Times New Roman" w:cs="Times New Roman"/>
                <w:sz w:val="24"/>
                <w:szCs w:val="24"/>
              </w:rPr>
              <w:t>document</w:t>
            </w:r>
            <w:proofErr w:type="gramEnd"/>
            <w:r w:rsidRPr="00F74610">
              <w:rPr>
                <w:rFonts w:ascii="Times New Roman" w:eastAsia="Times New Roman" w:hAnsi="Times New Roman" w:cs="Times New Roman"/>
                <w:sz w:val="24"/>
                <w:szCs w:val="24"/>
              </w:rPr>
              <w:t>”, which is also another predefined global variable in browsers, has the html which is rendered.</w:t>
            </w:r>
          </w:p>
        </w:tc>
        <w:tc>
          <w:tcPr>
            <w:tcW w:w="4156" w:type="dxa"/>
          </w:tcPr>
          <w:p w:rsidR="00CD1EEF" w:rsidRDefault="00CD1EEF" w:rsidP="00CD1EEF">
            <w:pPr>
              <w:spacing w:before="100" w:beforeAutospacing="1" w:after="100" w:afterAutospacing="1"/>
              <w:ind w:left="360"/>
              <w:rPr>
                <w:sz w:val="20"/>
                <w:szCs w:val="20"/>
              </w:rPr>
            </w:pPr>
            <w:r w:rsidRPr="00F74610">
              <w:rPr>
                <w:rFonts w:ascii="Times New Roman" w:eastAsia="Times New Roman" w:hAnsi="Times New Roman" w:cs="Times New Roman"/>
                <w:sz w:val="24"/>
                <w:szCs w:val="24"/>
              </w:rPr>
              <w:t xml:space="preserve">Node doesn’t have “document” object also, </w:t>
            </w:r>
            <w:proofErr w:type="gramStart"/>
            <w:r w:rsidRPr="00F74610">
              <w:rPr>
                <w:rFonts w:ascii="Times New Roman" w:eastAsia="Times New Roman" w:hAnsi="Times New Roman" w:cs="Times New Roman"/>
                <w:sz w:val="24"/>
                <w:szCs w:val="24"/>
              </w:rPr>
              <w:t>cause</w:t>
            </w:r>
            <w:proofErr w:type="gramEnd"/>
            <w:r w:rsidRPr="00F74610">
              <w:rPr>
                <w:rFonts w:ascii="Times New Roman" w:eastAsia="Times New Roman" w:hAnsi="Times New Roman" w:cs="Times New Roman"/>
                <w:sz w:val="24"/>
                <w:szCs w:val="24"/>
              </w:rPr>
              <w:t xml:space="preserve"> it never have to render anything in a page.</w:t>
            </w:r>
          </w:p>
        </w:tc>
      </w:tr>
      <w:tr w:rsidR="00CD1EEF" w:rsidTr="00CD1EEF">
        <w:tc>
          <w:tcPr>
            <w:tcW w:w="839" w:type="dxa"/>
            <w:vAlign w:val="center"/>
          </w:tcPr>
          <w:p w:rsidR="00CD1EEF" w:rsidRDefault="00CD1EEF" w:rsidP="00E136FC">
            <w:pPr>
              <w:jc w:val="center"/>
              <w:rPr>
                <w:sz w:val="20"/>
                <w:szCs w:val="20"/>
              </w:rPr>
            </w:pPr>
            <w:r>
              <w:rPr>
                <w:sz w:val="20"/>
                <w:szCs w:val="20"/>
              </w:rPr>
              <w:t>3.</w:t>
            </w:r>
          </w:p>
        </w:tc>
        <w:tc>
          <w:tcPr>
            <w:tcW w:w="4469" w:type="dxa"/>
          </w:tcPr>
          <w:p w:rsidR="00CD1EEF" w:rsidRDefault="00CD1EEF" w:rsidP="00CD1EEF">
            <w:pPr>
              <w:spacing w:before="100" w:beforeAutospacing="1" w:after="100" w:afterAutospacing="1"/>
              <w:ind w:left="360"/>
              <w:rPr>
                <w:sz w:val="20"/>
                <w:szCs w:val="20"/>
              </w:rPr>
            </w:pPr>
            <w:r w:rsidRPr="00F74610">
              <w:rPr>
                <w:rFonts w:ascii="Times New Roman" w:eastAsia="Times New Roman" w:hAnsi="Times New Roman" w:cs="Times New Roman"/>
                <w:sz w:val="24"/>
                <w:szCs w:val="24"/>
              </w:rPr>
              <w:t>Browsers may have an object named “global”, but it will be the exact one as “window”.</w:t>
            </w:r>
          </w:p>
        </w:tc>
        <w:tc>
          <w:tcPr>
            <w:tcW w:w="4156" w:type="dxa"/>
          </w:tcPr>
          <w:p w:rsidR="00CD1EEF" w:rsidRDefault="00CD1EEF" w:rsidP="00CD1EEF">
            <w:pPr>
              <w:spacing w:before="100" w:beforeAutospacing="1" w:after="100" w:afterAutospacing="1"/>
              <w:ind w:left="360"/>
              <w:rPr>
                <w:sz w:val="20"/>
                <w:szCs w:val="20"/>
              </w:rPr>
            </w:pPr>
            <w:r w:rsidRPr="00F74610">
              <w:rPr>
                <w:rFonts w:ascii="Times New Roman" w:eastAsia="Times New Roman" w:hAnsi="Times New Roman" w:cs="Times New Roman"/>
                <w:sz w:val="24"/>
                <w:szCs w:val="24"/>
              </w:rPr>
              <w:t xml:space="preserve">Node has “global”, which is a predefined global object. It contains several functions that are not available in browsers, </w:t>
            </w:r>
            <w:proofErr w:type="gramStart"/>
            <w:r w:rsidRPr="00F74610">
              <w:rPr>
                <w:rFonts w:ascii="Times New Roman" w:eastAsia="Times New Roman" w:hAnsi="Times New Roman" w:cs="Times New Roman"/>
                <w:sz w:val="24"/>
                <w:szCs w:val="24"/>
              </w:rPr>
              <w:t>cause</w:t>
            </w:r>
            <w:proofErr w:type="gramEnd"/>
            <w:r w:rsidRPr="00F74610">
              <w:rPr>
                <w:rFonts w:ascii="Times New Roman" w:eastAsia="Times New Roman" w:hAnsi="Times New Roman" w:cs="Times New Roman"/>
                <w:sz w:val="24"/>
                <w:szCs w:val="24"/>
              </w:rPr>
              <w:t xml:space="preserve"> they are needed for server side works only.</w:t>
            </w:r>
          </w:p>
        </w:tc>
      </w:tr>
      <w:tr w:rsidR="00CD1EEF" w:rsidTr="00CD1EEF">
        <w:tc>
          <w:tcPr>
            <w:tcW w:w="839" w:type="dxa"/>
            <w:vAlign w:val="center"/>
          </w:tcPr>
          <w:p w:rsidR="00CD1EEF" w:rsidRDefault="00CD1EEF" w:rsidP="00E136FC">
            <w:pPr>
              <w:jc w:val="center"/>
              <w:rPr>
                <w:sz w:val="20"/>
                <w:szCs w:val="20"/>
              </w:rPr>
            </w:pPr>
            <w:r>
              <w:rPr>
                <w:sz w:val="20"/>
                <w:szCs w:val="20"/>
              </w:rPr>
              <w:t>4.</w:t>
            </w:r>
          </w:p>
        </w:tc>
        <w:tc>
          <w:tcPr>
            <w:tcW w:w="4469" w:type="dxa"/>
          </w:tcPr>
          <w:p w:rsidR="00CD1EEF" w:rsidRDefault="00CD1EEF" w:rsidP="00CD1EEF">
            <w:pPr>
              <w:spacing w:before="100" w:beforeAutospacing="1" w:after="100" w:afterAutospacing="1"/>
              <w:ind w:left="360"/>
              <w:rPr>
                <w:sz w:val="20"/>
                <w:szCs w:val="20"/>
              </w:rPr>
            </w:pPr>
            <w:proofErr w:type="spellStart"/>
            <w:r w:rsidRPr="00F74610">
              <w:rPr>
                <w:rFonts w:ascii="Times New Roman" w:eastAsia="Times New Roman" w:hAnsi="Times New Roman" w:cs="Times New Roman"/>
                <w:sz w:val="24"/>
                <w:szCs w:val="24"/>
              </w:rPr>
              <w:t>Moduling</w:t>
            </w:r>
            <w:proofErr w:type="spellEnd"/>
            <w:r w:rsidRPr="00F74610">
              <w:rPr>
                <w:rFonts w:ascii="Times New Roman" w:eastAsia="Times New Roman" w:hAnsi="Times New Roman" w:cs="Times New Roman"/>
                <w:sz w:val="24"/>
                <w:szCs w:val="24"/>
              </w:rPr>
              <w:t xml:space="preserve"> is not mandatory in client side JavaScript, i.e. in browsers.</w:t>
            </w:r>
          </w:p>
        </w:tc>
        <w:tc>
          <w:tcPr>
            <w:tcW w:w="4156" w:type="dxa"/>
          </w:tcPr>
          <w:p w:rsidR="00CD1EEF" w:rsidRDefault="00CD1EEF" w:rsidP="00CD1EEF">
            <w:pPr>
              <w:spacing w:before="100" w:beforeAutospacing="1" w:after="100" w:afterAutospacing="1"/>
              <w:ind w:left="360"/>
              <w:rPr>
                <w:sz w:val="20"/>
                <w:szCs w:val="20"/>
              </w:rPr>
            </w:pPr>
            <w:r w:rsidRPr="00F74610">
              <w:rPr>
                <w:rFonts w:ascii="Times New Roman" w:eastAsia="Times New Roman" w:hAnsi="Times New Roman" w:cs="Times New Roman"/>
                <w:sz w:val="24"/>
                <w:szCs w:val="24"/>
              </w:rPr>
              <w:t>“require” object is predefined in Node which is used to include modules in the app.</w:t>
            </w:r>
          </w:p>
        </w:tc>
      </w:tr>
      <w:tr w:rsidR="00CD1EEF" w:rsidTr="00CD1EEF">
        <w:tc>
          <w:tcPr>
            <w:tcW w:w="839" w:type="dxa"/>
            <w:vAlign w:val="center"/>
          </w:tcPr>
          <w:p w:rsidR="00CD1EEF" w:rsidRDefault="00CD1EEF" w:rsidP="00E136FC">
            <w:pPr>
              <w:jc w:val="center"/>
              <w:rPr>
                <w:sz w:val="20"/>
                <w:szCs w:val="20"/>
              </w:rPr>
            </w:pPr>
            <w:r>
              <w:rPr>
                <w:sz w:val="20"/>
                <w:szCs w:val="20"/>
              </w:rPr>
              <w:t>5.</w:t>
            </w:r>
          </w:p>
        </w:tc>
        <w:tc>
          <w:tcPr>
            <w:tcW w:w="4469" w:type="dxa"/>
          </w:tcPr>
          <w:p w:rsidR="00CD1EEF" w:rsidRDefault="00CD1EEF" w:rsidP="00CD1EEF">
            <w:pPr>
              <w:spacing w:before="100" w:beforeAutospacing="1" w:after="100" w:afterAutospacing="1"/>
              <w:ind w:left="360"/>
              <w:rPr>
                <w:sz w:val="20"/>
                <w:szCs w:val="20"/>
              </w:rPr>
            </w:pPr>
            <w:r w:rsidRPr="00F74610">
              <w:rPr>
                <w:rFonts w:ascii="Times New Roman" w:eastAsia="Times New Roman" w:hAnsi="Times New Roman" w:cs="Times New Roman"/>
                <w:sz w:val="24"/>
                <w:szCs w:val="24"/>
              </w:rPr>
              <w:t>“</w:t>
            </w:r>
            <w:proofErr w:type="gramStart"/>
            <w:r w:rsidRPr="00F74610">
              <w:rPr>
                <w:rFonts w:ascii="Times New Roman" w:eastAsia="Times New Roman" w:hAnsi="Times New Roman" w:cs="Times New Roman"/>
                <w:sz w:val="24"/>
                <w:szCs w:val="24"/>
              </w:rPr>
              <w:t>location</w:t>
            </w:r>
            <w:proofErr w:type="gramEnd"/>
            <w:r w:rsidRPr="00F74610">
              <w:rPr>
                <w:rFonts w:ascii="Times New Roman" w:eastAsia="Times New Roman" w:hAnsi="Times New Roman" w:cs="Times New Roman"/>
                <w:sz w:val="24"/>
                <w:szCs w:val="24"/>
              </w:rPr>
              <w:t xml:space="preserve">” is another predefined object in browsers, that has all the information about the </w:t>
            </w:r>
            <w:proofErr w:type="spellStart"/>
            <w:r w:rsidRPr="00F74610">
              <w:rPr>
                <w:rFonts w:ascii="Times New Roman" w:eastAsia="Times New Roman" w:hAnsi="Times New Roman" w:cs="Times New Roman"/>
                <w:sz w:val="24"/>
                <w:szCs w:val="24"/>
              </w:rPr>
              <w:t>url</w:t>
            </w:r>
            <w:proofErr w:type="spellEnd"/>
            <w:r w:rsidRPr="00F74610">
              <w:rPr>
                <w:rFonts w:ascii="Times New Roman" w:eastAsia="Times New Roman" w:hAnsi="Times New Roman" w:cs="Times New Roman"/>
                <w:sz w:val="24"/>
                <w:szCs w:val="24"/>
              </w:rPr>
              <w:t xml:space="preserve"> we have loaded.</w:t>
            </w:r>
          </w:p>
        </w:tc>
        <w:tc>
          <w:tcPr>
            <w:tcW w:w="4156" w:type="dxa"/>
          </w:tcPr>
          <w:p w:rsidR="00CD1EEF" w:rsidRDefault="00CD1EEF" w:rsidP="00CD1EEF">
            <w:pPr>
              <w:spacing w:before="100" w:beforeAutospacing="1" w:after="100" w:afterAutospacing="1"/>
              <w:ind w:left="360"/>
              <w:rPr>
                <w:sz w:val="20"/>
                <w:szCs w:val="20"/>
              </w:rPr>
            </w:pPr>
            <w:r w:rsidRPr="00F74610">
              <w:rPr>
                <w:rFonts w:ascii="Times New Roman" w:eastAsia="Times New Roman" w:hAnsi="Times New Roman" w:cs="Times New Roman"/>
                <w:sz w:val="24"/>
                <w:szCs w:val="24"/>
              </w:rPr>
              <w:t>“</w:t>
            </w:r>
            <w:proofErr w:type="gramStart"/>
            <w:r w:rsidRPr="00F74610">
              <w:rPr>
                <w:rFonts w:ascii="Times New Roman" w:eastAsia="Times New Roman" w:hAnsi="Times New Roman" w:cs="Times New Roman"/>
                <w:sz w:val="24"/>
                <w:szCs w:val="24"/>
              </w:rPr>
              <w:t>location</w:t>
            </w:r>
            <w:proofErr w:type="gramEnd"/>
            <w:r w:rsidRPr="00F74610">
              <w:rPr>
                <w:rFonts w:ascii="Times New Roman" w:eastAsia="Times New Roman" w:hAnsi="Times New Roman" w:cs="Times New Roman"/>
                <w:sz w:val="24"/>
                <w:szCs w:val="24"/>
              </w:rPr>
              <w:t xml:space="preserve">” object is related to a particular </w:t>
            </w:r>
            <w:proofErr w:type="spellStart"/>
            <w:r w:rsidRPr="00F74610">
              <w:rPr>
                <w:rFonts w:ascii="Times New Roman" w:eastAsia="Times New Roman" w:hAnsi="Times New Roman" w:cs="Times New Roman"/>
                <w:sz w:val="24"/>
                <w:szCs w:val="24"/>
              </w:rPr>
              <w:t>url</w:t>
            </w:r>
            <w:proofErr w:type="spellEnd"/>
            <w:r w:rsidRPr="00F74610">
              <w:rPr>
                <w:rFonts w:ascii="Times New Roman" w:eastAsia="Times New Roman" w:hAnsi="Times New Roman" w:cs="Times New Roman"/>
                <w:sz w:val="24"/>
                <w:szCs w:val="24"/>
              </w:rPr>
              <w:t>; that means it is for page specific. So, node doesn’t require that.</w:t>
            </w:r>
          </w:p>
        </w:tc>
      </w:tr>
    </w:tbl>
    <w:p w:rsidR="000853F3" w:rsidRDefault="00425F2F">
      <w:pPr>
        <w:rPr>
          <w:b/>
          <w:sz w:val="40"/>
        </w:rPr>
      </w:pPr>
    </w:p>
    <w:p w:rsidR="00425F2F" w:rsidRDefault="00425F2F">
      <w:pPr>
        <w:rPr>
          <w:b/>
          <w:sz w:val="40"/>
        </w:rPr>
      </w:pPr>
    </w:p>
    <w:p w:rsidR="00357D06" w:rsidRDefault="00357D06" w:rsidP="00425F2F">
      <w:pPr>
        <w:pStyle w:val="ListParagraph"/>
        <w:ind w:left="0"/>
        <w:rPr>
          <w:color w:val="1155CC"/>
          <w:sz w:val="20"/>
          <w:szCs w:val="20"/>
          <w:u w:val="single"/>
        </w:rPr>
      </w:pPr>
      <w:r>
        <w:rPr>
          <w:b/>
          <w:sz w:val="44"/>
          <w:szCs w:val="20"/>
        </w:rPr>
        <w:t>2. Wa</w:t>
      </w:r>
      <w:r w:rsidRPr="00357D06">
        <w:rPr>
          <w:b/>
          <w:sz w:val="40"/>
          <w:szCs w:val="20"/>
        </w:rPr>
        <w:t>tch &amp; summary 5 points -</w:t>
      </w:r>
      <w:hyperlink r:id="rId6">
        <w:r w:rsidRPr="00357D06">
          <w:rPr>
            <w:b/>
            <w:sz w:val="40"/>
            <w:szCs w:val="20"/>
          </w:rPr>
          <w:t xml:space="preserve"> </w:t>
        </w:r>
      </w:hyperlink>
      <w:hyperlink r:id="rId7">
        <w:r w:rsidRPr="00357D06">
          <w:rPr>
            <w:color w:val="1155CC"/>
            <w:sz w:val="20"/>
            <w:szCs w:val="20"/>
            <w:u w:val="single"/>
          </w:rPr>
          <w:t>https://www.youtube.com/watch?v=SmE4OwHztCc&amp;ab_channel=JSConf</w:t>
        </w:r>
      </w:hyperlink>
    </w:p>
    <w:p w:rsidR="00357D06" w:rsidRPr="00357D06" w:rsidRDefault="00357D06" w:rsidP="00357D06">
      <w:pPr>
        <w:pStyle w:val="ListParagraph"/>
        <w:rPr>
          <w:sz w:val="20"/>
          <w:szCs w:val="20"/>
        </w:rPr>
      </w:pPr>
    </w:p>
    <w:p w:rsidR="00357D06" w:rsidRPr="002C5F81" w:rsidRDefault="00357D06" w:rsidP="00357D06">
      <w:pPr>
        <w:pStyle w:val="NoSpacing"/>
        <w:rPr>
          <w:rFonts w:ascii="Times New Roman" w:hAnsi="Times New Roman" w:cs="Times New Roman"/>
          <w:sz w:val="24"/>
          <w:szCs w:val="24"/>
          <w:shd w:val="clear" w:color="auto" w:fill="FFFFFF"/>
        </w:rPr>
      </w:pPr>
      <w:r w:rsidRPr="002C5F81">
        <w:rPr>
          <w:rFonts w:ascii="Times New Roman" w:hAnsi="Times New Roman" w:cs="Times New Roman"/>
          <w:sz w:val="24"/>
          <w:szCs w:val="24"/>
        </w:rPr>
        <w:t>When a web page is loaded, the browser first reads the HTML text and constructs DOM Tree from it. Then it processes the CSS whether that is inline, embedded, or external CSS and constructs the CSSOM Tree from it.</w:t>
      </w:r>
      <w:r>
        <w:rPr>
          <w:rFonts w:ascii="Times New Roman" w:hAnsi="Times New Roman" w:cs="Times New Roman"/>
          <w:sz w:val="24"/>
          <w:szCs w:val="24"/>
        </w:rPr>
        <w:t xml:space="preserve"> </w:t>
      </w:r>
      <w:r w:rsidRPr="002C5F81">
        <w:rPr>
          <w:rFonts w:ascii="Times New Roman" w:hAnsi="Times New Roman" w:cs="Times New Roman"/>
          <w:sz w:val="24"/>
          <w:szCs w:val="24"/>
        </w:rPr>
        <w:t xml:space="preserve">After these trees are constructed, then it constructs the Render-Tree from it. </w:t>
      </w:r>
      <w:r w:rsidRPr="002C5F81">
        <w:rPr>
          <w:rFonts w:ascii="Times New Roman" w:hAnsi="Times New Roman" w:cs="Times New Roman"/>
          <w:sz w:val="24"/>
          <w:szCs w:val="24"/>
          <w:shd w:val="clear" w:color="auto" w:fill="FFFFFF"/>
        </w:rPr>
        <w:t>Render-Tree is also a tree-like structure constructed by combining DOM and CSSOM trees together. The browser has to calculate the </w:t>
      </w:r>
      <w:r w:rsidRPr="002C5F81">
        <w:rPr>
          <w:rStyle w:val="Strong"/>
          <w:rFonts w:ascii="Times New Roman" w:hAnsi="Times New Roman" w:cs="Times New Roman"/>
          <w:color w:val="292929"/>
          <w:spacing w:val="-1"/>
          <w:sz w:val="24"/>
          <w:szCs w:val="24"/>
          <w:shd w:val="clear" w:color="auto" w:fill="FFFFFF"/>
        </w:rPr>
        <w:t>layout</w:t>
      </w:r>
      <w:r w:rsidRPr="002C5F81">
        <w:rPr>
          <w:rFonts w:ascii="Times New Roman" w:hAnsi="Times New Roman" w:cs="Times New Roman"/>
          <w:sz w:val="24"/>
          <w:szCs w:val="24"/>
          <w:shd w:val="clear" w:color="auto" w:fill="FFFFFF"/>
        </w:rPr>
        <w:t> of each visible element and </w:t>
      </w:r>
      <w:r w:rsidRPr="002C5F81">
        <w:rPr>
          <w:rStyle w:val="Strong"/>
          <w:rFonts w:ascii="Times New Roman" w:hAnsi="Times New Roman" w:cs="Times New Roman"/>
          <w:color w:val="292929"/>
          <w:spacing w:val="-1"/>
          <w:sz w:val="24"/>
          <w:szCs w:val="24"/>
          <w:shd w:val="clear" w:color="auto" w:fill="FFFFFF"/>
        </w:rPr>
        <w:t>paint</w:t>
      </w:r>
      <w:r w:rsidRPr="002C5F81">
        <w:rPr>
          <w:rFonts w:ascii="Times New Roman" w:hAnsi="Times New Roman" w:cs="Times New Roman"/>
          <w:sz w:val="24"/>
          <w:szCs w:val="24"/>
          <w:shd w:val="clear" w:color="auto" w:fill="FFFFFF"/>
        </w:rPr>
        <w:t> them on the screen, for that browser uses this Render-</w:t>
      </w:r>
      <w:proofErr w:type="spellStart"/>
      <w:r w:rsidRPr="002C5F81">
        <w:rPr>
          <w:rFonts w:ascii="Times New Roman" w:hAnsi="Times New Roman" w:cs="Times New Roman"/>
          <w:sz w:val="24"/>
          <w:szCs w:val="24"/>
          <w:shd w:val="clear" w:color="auto" w:fill="FFFFFF"/>
        </w:rPr>
        <w:t>Tree.</w:t>
      </w:r>
      <w:r w:rsidRPr="002C5F81">
        <w:rPr>
          <w:rFonts w:ascii="Times New Roman" w:hAnsi="Times New Roman" w:cs="Times New Roman"/>
          <w:sz w:val="24"/>
          <w:szCs w:val="24"/>
        </w:rPr>
        <w:t>Once</w:t>
      </w:r>
      <w:proofErr w:type="spellEnd"/>
      <w:r w:rsidRPr="002C5F81">
        <w:rPr>
          <w:rFonts w:ascii="Times New Roman" w:hAnsi="Times New Roman" w:cs="Times New Roman"/>
          <w:sz w:val="24"/>
          <w:szCs w:val="24"/>
        </w:rPr>
        <w:t xml:space="preserve"> the Render-Tree is constructed, then the browser starts printing individual elements on the screen.</w:t>
      </w:r>
    </w:p>
    <w:p w:rsidR="00357D06" w:rsidRPr="002C5F81" w:rsidRDefault="00357D06" w:rsidP="00357D06">
      <w:pPr>
        <w:pStyle w:val="NoSpacing"/>
        <w:rPr>
          <w:rFonts w:ascii="Times New Roman" w:hAnsi="Times New Roman" w:cs="Times New Roman"/>
          <w:color w:val="202124"/>
          <w:sz w:val="24"/>
          <w:szCs w:val="24"/>
          <w:shd w:val="clear" w:color="auto" w:fill="FFFFFF"/>
        </w:rPr>
      </w:pPr>
    </w:p>
    <w:p w:rsidR="00357D06" w:rsidRPr="002C5F81" w:rsidRDefault="00357D06" w:rsidP="00357D06">
      <w:pPr>
        <w:pStyle w:val="NoSpacing"/>
        <w:numPr>
          <w:ilvl w:val="0"/>
          <w:numId w:val="2"/>
        </w:numPr>
        <w:rPr>
          <w:rFonts w:ascii="Times New Roman" w:eastAsia="Times New Roman" w:hAnsi="Times New Roman" w:cs="Times New Roman"/>
          <w:color w:val="202124"/>
          <w:sz w:val="24"/>
          <w:szCs w:val="24"/>
        </w:rPr>
      </w:pPr>
      <w:r w:rsidRPr="002C5F81">
        <w:rPr>
          <w:rFonts w:ascii="Times New Roman" w:eastAsia="Times New Roman" w:hAnsi="Times New Roman" w:cs="Times New Roman"/>
          <w:color w:val="202124"/>
          <w:sz w:val="24"/>
          <w:szCs w:val="24"/>
        </w:rPr>
        <w:t xml:space="preserve">Process HTML </w:t>
      </w:r>
      <w:proofErr w:type="spellStart"/>
      <w:r w:rsidRPr="002C5F81">
        <w:rPr>
          <w:rFonts w:ascii="Times New Roman" w:eastAsia="Times New Roman" w:hAnsi="Times New Roman" w:cs="Times New Roman"/>
          <w:color w:val="202124"/>
          <w:sz w:val="24"/>
          <w:szCs w:val="24"/>
        </w:rPr>
        <w:t>markup</w:t>
      </w:r>
      <w:proofErr w:type="spellEnd"/>
      <w:r w:rsidRPr="002C5F81">
        <w:rPr>
          <w:rFonts w:ascii="Times New Roman" w:eastAsia="Times New Roman" w:hAnsi="Times New Roman" w:cs="Times New Roman"/>
          <w:color w:val="202124"/>
          <w:sz w:val="24"/>
          <w:szCs w:val="24"/>
        </w:rPr>
        <w:t xml:space="preserve"> and build the DOM tree.</w:t>
      </w:r>
    </w:p>
    <w:p w:rsidR="00357D06" w:rsidRPr="002C5F81" w:rsidRDefault="00357D06" w:rsidP="00357D06">
      <w:pPr>
        <w:pStyle w:val="NoSpacing"/>
        <w:numPr>
          <w:ilvl w:val="0"/>
          <w:numId w:val="2"/>
        </w:numPr>
        <w:rPr>
          <w:rFonts w:ascii="Times New Roman" w:eastAsia="Times New Roman" w:hAnsi="Times New Roman" w:cs="Times New Roman"/>
          <w:color w:val="202124"/>
          <w:sz w:val="24"/>
          <w:szCs w:val="24"/>
        </w:rPr>
      </w:pPr>
      <w:r w:rsidRPr="002C5F81">
        <w:rPr>
          <w:rFonts w:ascii="Times New Roman" w:eastAsia="Times New Roman" w:hAnsi="Times New Roman" w:cs="Times New Roman"/>
          <w:color w:val="202124"/>
          <w:sz w:val="24"/>
          <w:szCs w:val="24"/>
        </w:rPr>
        <w:t xml:space="preserve">Process CSS </w:t>
      </w:r>
      <w:proofErr w:type="spellStart"/>
      <w:r w:rsidRPr="002C5F81">
        <w:rPr>
          <w:rFonts w:ascii="Times New Roman" w:eastAsia="Times New Roman" w:hAnsi="Times New Roman" w:cs="Times New Roman"/>
          <w:color w:val="202124"/>
          <w:sz w:val="24"/>
          <w:szCs w:val="24"/>
        </w:rPr>
        <w:t>markup</w:t>
      </w:r>
      <w:proofErr w:type="spellEnd"/>
      <w:r w:rsidRPr="002C5F81">
        <w:rPr>
          <w:rFonts w:ascii="Times New Roman" w:eastAsia="Times New Roman" w:hAnsi="Times New Roman" w:cs="Times New Roman"/>
          <w:color w:val="202124"/>
          <w:sz w:val="24"/>
          <w:szCs w:val="24"/>
        </w:rPr>
        <w:t xml:space="preserve"> and build the CSSOM tree.</w:t>
      </w:r>
    </w:p>
    <w:p w:rsidR="00357D06" w:rsidRPr="002C5F81" w:rsidRDefault="00357D06" w:rsidP="00357D06">
      <w:pPr>
        <w:pStyle w:val="NoSpacing"/>
        <w:numPr>
          <w:ilvl w:val="0"/>
          <w:numId w:val="2"/>
        </w:numPr>
        <w:rPr>
          <w:rFonts w:ascii="Times New Roman" w:eastAsia="Times New Roman" w:hAnsi="Times New Roman" w:cs="Times New Roman"/>
          <w:color w:val="202124"/>
          <w:sz w:val="24"/>
          <w:szCs w:val="24"/>
        </w:rPr>
      </w:pPr>
      <w:r w:rsidRPr="002C5F81">
        <w:rPr>
          <w:rFonts w:ascii="Times New Roman" w:eastAsia="Times New Roman" w:hAnsi="Times New Roman" w:cs="Times New Roman"/>
          <w:color w:val="202124"/>
          <w:sz w:val="24"/>
          <w:szCs w:val="24"/>
        </w:rPr>
        <w:t>Combine the DOM and CSSOM into a render tree.</w:t>
      </w:r>
    </w:p>
    <w:p w:rsidR="00357D06" w:rsidRPr="002C5F81" w:rsidRDefault="00357D06" w:rsidP="00357D06">
      <w:pPr>
        <w:pStyle w:val="NoSpacing"/>
        <w:numPr>
          <w:ilvl w:val="0"/>
          <w:numId w:val="2"/>
        </w:numPr>
        <w:rPr>
          <w:rFonts w:ascii="Times New Roman" w:eastAsia="Times New Roman" w:hAnsi="Times New Roman" w:cs="Times New Roman"/>
          <w:color w:val="202124"/>
          <w:sz w:val="24"/>
          <w:szCs w:val="24"/>
        </w:rPr>
      </w:pPr>
      <w:r w:rsidRPr="002C5F81">
        <w:rPr>
          <w:rFonts w:ascii="Times New Roman" w:eastAsia="Times New Roman" w:hAnsi="Times New Roman" w:cs="Times New Roman"/>
          <w:color w:val="202124"/>
          <w:sz w:val="24"/>
          <w:szCs w:val="24"/>
        </w:rPr>
        <w:t>Run layout on the render tree to compute geometry of each node.</w:t>
      </w:r>
    </w:p>
    <w:p w:rsidR="00357D06" w:rsidRPr="002C5F81" w:rsidRDefault="00357D06" w:rsidP="00357D06">
      <w:pPr>
        <w:pStyle w:val="NoSpacing"/>
        <w:numPr>
          <w:ilvl w:val="0"/>
          <w:numId w:val="2"/>
        </w:numPr>
        <w:rPr>
          <w:rFonts w:ascii="Times New Roman" w:eastAsia="Times New Roman" w:hAnsi="Times New Roman" w:cs="Times New Roman"/>
          <w:color w:val="202124"/>
          <w:sz w:val="24"/>
          <w:szCs w:val="24"/>
        </w:rPr>
      </w:pPr>
      <w:r w:rsidRPr="002C5F81">
        <w:rPr>
          <w:rFonts w:ascii="Times New Roman" w:eastAsia="Times New Roman" w:hAnsi="Times New Roman" w:cs="Times New Roman"/>
          <w:color w:val="202124"/>
          <w:sz w:val="24"/>
          <w:szCs w:val="24"/>
        </w:rPr>
        <w:t>Paint the individual nodes to the screen.</w:t>
      </w:r>
    </w:p>
    <w:p w:rsidR="00357D06" w:rsidRDefault="00357D06">
      <w:pPr>
        <w:rPr>
          <w:b/>
          <w:sz w:val="40"/>
        </w:rPr>
      </w:pPr>
    </w:p>
    <w:p w:rsidR="00425F2F" w:rsidRDefault="00425F2F">
      <w:pPr>
        <w:rPr>
          <w:b/>
          <w:sz w:val="40"/>
        </w:rPr>
      </w:pPr>
    </w:p>
    <w:p w:rsidR="00357D06" w:rsidRPr="00357D06" w:rsidRDefault="00425F2F" w:rsidP="00425F2F">
      <w:pPr>
        <w:pStyle w:val="ListParagraph"/>
        <w:tabs>
          <w:tab w:val="left" w:pos="0"/>
        </w:tabs>
        <w:ind w:left="0"/>
        <w:rPr>
          <w:b/>
          <w:sz w:val="20"/>
          <w:szCs w:val="20"/>
        </w:rPr>
      </w:pPr>
      <w:r>
        <w:rPr>
          <w:b/>
          <w:sz w:val="36"/>
          <w:szCs w:val="20"/>
        </w:rPr>
        <w:t xml:space="preserve">4.  </w:t>
      </w:r>
      <w:bookmarkStart w:id="0" w:name="_GoBack"/>
      <w:bookmarkEnd w:id="0"/>
      <w:r w:rsidR="00357D06" w:rsidRPr="00357D06">
        <w:rPr>
          <w:b/>
          <w:sz w:val="36"/>
          <w:szCs w:val="20"/>
        </w:rPr>
        <w:t>Execute the below code and write your description in txt file</w:t>
      </w:r>
    </w:p>
    <w:p w:rsidR="00357D06" w:rsidRDefault="00357D06" w:rsidP="00357D06">
      <w:pPr>
        <w:numPr>
          <w:ilvl w:val="1"/>
          <w:numId w:val="1"/>
        </w:numPr>
        <w:rPr>
          <w:sz w:val="20"/>
          <w:szCs w:val="20"/>
        </w:rPr>
      </w:pPr>
      <w:proofErr w:type="spellStart"/>
      <w:r>
        <w:rPr>
          <w:sz w:val="20"/>
          <w:szCs w:val="20"/>
        </w:rPr>
        <w:t>typeof</w:t>
      </w:r>
      <w:proofErr w:type="spellEnd"/>
      <w:r>
        <w:rPr>
          <w:sz w:val="20"/>
          <w:szCs w:val="20"/>
        </w:rPr>
        <w:t xml:space="preserve">(1)   </w:t>
      </w:r>
      <w:r>
        <w:rPr>
          <w:sz w:val="20"/>
          <w:szCs w:val="20"/>
        </w:rPr>
        <w:t xml:space="preserve">               </w:t>
      </w:r>
      <w:r>
        <w:rPr>
          <w:sz w:val="20"/>
          <w:szCs w:val="20"/>
        </w:rPr>
        <w:t xml:space="preserve"> </w:t>
      </w:r>
      <w:r w:rsidRPr="00357D06">
        <w:rPr>
          <w:b/>
          <w:sz w:val="20"/>
          <w:szCs w:val="20"/>
        </w:rPr>
        <w:t>- number</w:t>
      </w:r>
    </w:p>
    <w:p w:rsidR="00357D06" w:rsidRPr="00357D06" w:rsidRDefault="00357D06" w:rsidP="00357D06">
      <w:pPr>
        <w:numPr>
          <w:ilvl w:val="1"/>
          <w:numId w:val="1"/>
        </w:numPr>
        <w:rPr>
          <w:b/>
          <w:sz w:val="20"/>
          <w:szCs w:val="20"/>
        </w:rPr>
      </w:pPr>
      <w:proofErr w:type="spellStart"/>
      <w:r>
        <w:rPr>
          <w:sz w:val="20"/>
          <w:szCs w:val="20"/>
        </w:rPr>
        <w:t>typeof</w:t>
      </w:r>
      <w:proofErr w:type="spellEnd"/>
      <w:r>
        <w:rPr>
          <w:sz w:val="20"/>
          <w:szCs w:val="20"/>
        </w:rPr>
        <w:t>(1.1)</w:t>
      </w:r>
      <w:r>
        <w:rPr>
          <w:sz w:val="20"/>
          <w:szCs w:val="20"/>
        </w:rPr>
        <w:t xml:space="preserve">              </w:t>
      </w:r>
      <w:r>
        <w:rPr>
          <w:sz w:val="20"/>
          <w:szCs w:val="20"/>
        </w:rPr>
        <w:t xml:space="preserve">  </w:t>
      </w:r>
      <w:r w:rsidRPr="00357D06">
        <w:rPr>
          <w:b/>
          <w:sz w:val="20"/>
          <w:szCs w:val="20"/>
        </w:rPr>
        <w:t>- number</w:t>
      </w:r>
    </w:p>
    <w:p w:rsidR="00357D06" w:rsidRPr="00357D06" w:rsidRDefault="00357D06" w:rsidP="00357D06">
      <w:pPr>
        <w:numPr>
          <w:ilvl w:val="1"/>
          <w:numId w:val="1"/>
        </w:numPr>
        <w:rPr>
          <w:b/>
          <w:sz w:val="20"/>
          <w:szCs w:val="20"/>
        </w:rPr>
      </w:pPr>
      <w:proofErr w:type="spellStart"/>
      <w:r>
        <w:rPr>
          <w:sz w:val="20"/>
          <w:szCs w:val="20"/>
        </w:rPr>
        <w:t>typeof</w:t>
      </w:r>
      <w:proofErr w:type="spellEnd"/>
      <w:r>
        <w:rPr>
          <w:sz w:val="20"/>
          <w:szCs w:val="20"/>
        </w:rPr>
        <w:t xml:space="preserve">('1.1')  </w:t>
      </w:r>
      <w:r>
        <w:rPr>
          <w:sz w:val="20"/>
          <w:szCs w:val="20"/>
        </w:rPr>
        <w:t xml:space="preserve">           </w:t>
      </w:r>
      <w:r>
        <w:rPr>
          <w:sz w:val="20"/>
          <w:szCs w:val="20"/>
        </w:rPr>
        <w:t xml:space="preserve"> </w:t>
      </w:r>
      <w:r w:rsidRPr="00357D06">
        <w:rPr>
          <w:b/>
          <w:sz w:val="20"/>
          <w:szCs w:val="20"/>
        </w:rPr>
        <w:t>- string</w:t>
      </w:r>
    </w:p>
    <w:p w:rsidR="00357D06" w:rsidRPr="00357D06" w:rsidRDefault="00357D06" w:rsidP="00357D06">
      <w:pPr>
        <w:numPr>
          <w:ilvl w:val="1"/>
          <w:numId w:val="1"/>
        </w:numPr>
        <w:rPr>
          <w:b/>
          <w:sz w:val="20"/>
          <w:szCs w:val="20"/>
        </w:rPr>
      </w:pPr>
      <w:proofErr w:type="spellStart"/>
      <w:r>
        <w:rPr>
          <w:sz w:val="20"/>
          <w:szCs w:val="20"/>
        </w:rPr>
        <w:t>typeof</w:t>
      </w:r>
      <w:proofErr w:type="spellEnd"/>
      <w:r>
        <w:rPr>
          <w:sz w:val="20"/>
          <w:szCs w:val="20"/>
        </w:rPr>
        <w:t xml:space="preserve">(true) </w:t>
      </w:r>
      <w:r>
        <w:rPr>
          <w:sz w:val="20"/>
          <w:szCs w:val="20"/>
        </w:rPr>
        <w:t xml:space="preserve">           </w:t>
      </w:r>
      <w:r>
        <w:rPr>
          <w:sz w:val="20"/>
          <w:szCs w:val="20"/>
        </w:rPr>
        <w:t xml:space="preserve">  </w:t>
      </w:r>
      <w:r w:rsidRPr="00357D06">
        <w:rPr>
          <w:b/>
          <w:sz w:val="20"/>
          <w:szCs w:val="20"/>
        </w:rPr>
        <w:t xml:space="preserve">- </w:t>
      </w:r>
      <w:r w:rsidRPr="00357D06">
        <w:rPr>
          <w:b/>
          <w:sz w:val="20"/>
          <w:szCs w:val="20"/>
        </w:rPr>
        <w:t>Boolean</w:t>
      </w:r>
    </w:p>
    <w:p w:rsidR="00357D06" w:rsidRPr="00357D06" w:rsidRDefault="00357D06" w:rsidP="00357D06">
      <w:pPr>
        <w:numPr>
          <w:ilvl w:val="1"/>
          <w:numId w:val="1"/>
        </w:numPr>
        <w:rPr>
          <w:b/>
          <w:sz w:val="20"/>
          <w:szCs w:val="20"/>
        </w:rPr>
      </w:pPr>
      <w:proofErr w:type="spellStart"/>
      <w:r>
        <w:rPr>
          <w:sz w:val="20"/>
          <w:szCs w:val="20"/>
        </w:rPr>
        <w:t>typeof</w:t>
      </w:r>
      <w:proofErr w:type="spellEnd"/>
      <w:r>
        <w:rPr>
          <w:sz w:val="20"/>
          <w:szCs w:val="20"/>
        </w:rPr>
        <w:t xml:space="preserve">(null)  </w:t>
      </w:r>
      <w:r>
        <w:rPr>
          <w:sz w:val="20"/>
          <w:szCs w:val="20"/>
        </w:rPr>
        <w:t xml:space="preserve">           </w:t>
      </w:r>
      <w:r>
        <w:rPr>
          <w:sz w:val="20"/>
          <w:szCs w:val="20"/>
        </w:rPr>
        <w:t xml:space="preserve"> </w:t>
      </w:r>
      <w:r>
        <w:rPr>
          <w:sz w:val="20"/>
          <w:szCs w:val="20"/>
        </w:rPr>
        <w:t xml:space="preserve"> </w:t>
      </w:r>
      <w:r w:rsidRPr="00357D06">
        <w:rPr>
          <w:b/>
          <w:sz w:val="20"/>
          <w:szCs w:val="20"/>
        </w:rPr>
        <w:t>- object</w:t>
      </w:r>
    </w:p>
    <w:p w:rsidR="00357D06" w:rsidRPr="00357D06" w:rsidRDefault="00357D06" w:rsidP="00357D06">
      <w:pPr>
        <w:numPr>
          <w:ilvl w:val="1"/>
          <w:numId w:val="1"/>
        </w:numPr>
        <w:rPr>
          <w:b/>
          <w:sz w:val="20"/>
          <w:szCs w:val="20"/>
        </w:rPr>
      </w:pPr>
      <w:proofErr w:type="spellStart"/>
      <w:r>
        <w:rPr>
          <w:sz w:val="20"/>
          <w:szCs w:val="20"/>
        </w:rPr>
        <w:t>typeof</w:t>
      </w:r>
      <w:proofErr w:type="spellEnd"/>
      <w:r>
        <w:rPr>
          <w:sz w:val="20"/>
          <w:szCs w:val="20"/>
        </w:rPr>
        <w:t xml:space="preserve">(undefined) </w:t>
      </w:r>
      <w:r>
        <w:rPr>
          <w:sz w:val="20"/>
          <w:szCs w:val="20"/>
        </w:rPr>
        <w:t xml:space="preserve"> </w:t>
      </w:r>
      <w:r>
        <w:rPr>
          <w:sz w:val="20"/>
          <w:szCs w:val="20"/>
        </w:rPr>
        <w:t xml:space="preserve"> </w:t>
      </w:r>
      <w:r>
        <w:rPr>
          <w:sz w:val="20"/>
          <w:szCs w:val="20"/>
        </w:rPr>
        <w:t xml:space="preserve"> </w:t>
      </w:r>
      <w:r>
        <w:rPr>
          <w:sz w:val="20"/>
          <w:szCs w:val="20"/>
        </w:rPr>
        <w:t xml:space="preserve"> </w:t>
      </w:r>
      <w:r w:rsidRPr="00357D06">
        <w:rPr>
          <w:b/>
          <w:sz w:val="20"/>
          <w:szCs w:val="20"/>
        </w:rPr>
        <w:t>- undefined</w:t>
      </w:r>
    </w:p>
    <w:p w:rsidR="00357D06" w:rsidRPr="00357D06" w:rsidRDefault="00357D06" w:rsidP="00357D06">
      <w:pPr>
        <w:numPr>
          <w:ilvl w:val="1"/>
          <w:numId w:val="1"/>
        </w:numPr>
        <w:rPr>
          <w:b/>
          <w:sz w:val="20"/>
          <w:szCs w:val="20"/>
        </w:rPr>
      </w:pPr>
      <w:proofErr w:type="spellStart"/>
      <w:r>
        <w:rPr>
          <w:sz w:val="20"/>
          <w:szCs w:val="20"/>
        </w:rPr>
        <w:t>typeof</w:t>
      </w:r>
      <w:proofErr w:type="spellEnd"/>
      <w:r>
        <w:rPr>
          <w:sz w:val="20"/>
          <w:szCs w:val="20"/>
        </w:rPr>
        <w:t>([])</w:t>
      </w:r>
      <w:r>
        <w:rPr>
          <w:sz w:val="20"/>
          <w:szCs w:val="20"/>
        </w:rPr>
        <w:t xml:space="preserve">                </w:t>
      </w:r>
      <w:r>
        <w:rPr>
          <w:sz w:val="20"/>
          <w:szCs w:val="20"/>
        </w:rPr>
        <w:t xml:space="preserve">   - </w:t>
      </w:r>
      <w:r w:rsidRPr="00357D06">
        <w:rPr>
          <w:b/>
          <w:sz w:val="20"/>
          <w:szCs w:val="20"/>
        </w:rPr>
        <w:t>object</w:t>
      </w:r>
    </w:p>
    <w:p w:rsidR="00357D06" w:rsidRPr="00357D06" w:rsidRDefault="00357D06" w:rsidP="00357D06">
      <w:pPr>
        <w:numPr>
          <w:ilvl w:val="1"/>
          <w:numId w:val="1"/>
        </w:numPr>
        <w:rPr>
          <w:b/>
          <w:sz w:val="20"/>
          <w:szCs w:val="20"/>
        </w:rPr>
      </w:pPr>
      <w:proofErr w:type="spellStart"/>
      <w:r>
        <w:rPr>
          <w:sz w:val="20"/>
          <w:szCs w:val="20"/>
        </w:rPr>
        <w:t>typeof</w:t>
      </w:r>
      <w:proofErr w:type="spellEnd"/>
      <w:r>
        <w:rPr>
          <w:sz w:val="20"/>
          <w:szCs w:val="20"/>
        </w:rPr>
        <w:t xml:space="preserve">({})  </w:t>
      </w:r>
      <w:r>
        <w:rPr>
          <w:sz w:val="20"/>
          <w:szCs w:val="20"/>
        </w:rPr>
        <w:t xml:space="preserve">                </w:t>
      </w:r>
      <w:r>
        <w:rPr>
          <w:sz w:val="20"/>
          <w:szCs w:val="20"/>
        </w:rPr>
        <w:t xml:space="preserve"> </w:t>
      </w:r>
      <w:r w:rsidRPr="00357D06">
        <w:rPr>
          <w:b/>
          <w:sz w:val="20"/>
          <w:szCs w:val="20"/>
        </w:rPr>
        <w:t>- object</w:t>
      </w:r>
    </w:p>
    <w:p w:rsidR="00357D06" w:rsidRDefault="00357D06" w:rsidP="00357D06">
      <w:pPr>
        <w:numPr>
          <w:ilvl w:val="1"/>
          <w:numId w:val="1"/>
        </w:numPr>
        <w:rPr>
          <w:sz w:val="20"/>
          <w:szCs w:val="20"/>
        </w:rPr>
      </w:pPr>
      <w:proofErr w:type="spellStart"/>
      <w:r>
        <w:rPr>
          <w:sz w:val="20"/>
          <w:szCs w:val="20"/>
        </w:rPr>
        <w:t>typeof</w:t>
      </w:r>
      <w:proofErr w:type="spellEnd"/>
      <w:r>
        <w:rPr>
          <w:sz w:val="20"/>
          <w:szCs w:val="20"/>
        </w:rPr>
        <w:t>(</w:t>
      </w:r>
      <w:proofErr w:type="spellStart"/>
      <w:r>
        <w:rPr>
          <w:sz w:val="20"/>
          <w:szCs w:val="20"/>
        </w:rPr>
        <w:t>NaN</w:t>
      </w:r>
      <w:proofErr w:type="spellEnd"/>
      <w:r>
        <w:rPr>
          <w:sz w:val="20"/>
          <w:szCs w:val="20"/>
        </w:rPr>
        <w:t xml:space="preserve">)  </w:t>
      </w:r>
      <w:r>
        <w:rPr>
          <w:sz w:val="20"/>
          <w:szCs w:val="20"/>
        </w:rPr>
        <w:t xml:space="preserve">            </w:t>
      </w:r>
      <w:r w:rsidRPr="00357D06">
        <w:rPr>
          <w:b/>
          <w:sz w:val="20"/>
          <w:szCs w:val="20"/>
        </w:rPr>
        <w:t>- number</w:t>
      </w:r>
    </w:p>
    <w:p w:rsidR="00357D06" w:rsidRPr="00CD1EEF" w:rsidRDefault="00357D06">
      <w:pPr>
        <w:rPr>
          <w:b/>
          <w:sz w:val="40"/>
        </w:rPr>
      </w:pPr>
    </w:p>
    <w:sectPr w:rsidR="00357D06" w:rsidRPr="00CD1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40E76"/>
    <w:multiLevelType w:val="multilevel"/>
    <w:tmpl w:val="E4B46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3F47B5C"/>
    <w:multiLevelType w:val="hybridMultilevel"/>
    <w:tmpl w:val="40C8AF6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53247B"/>
    <w:multiLevelType w:val="hybridMultilevel"/>
    <w:tmpl w:val="9774D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22"/>
    <w:rsid w:val="00162822"/>
    <w:rsid w:val="002C27C6"/>
    <w:rsid w:val="00357D06"/>
    <w:rsid w:val="00425F2F"/>
    <w:rsid w:val="00CD1EEF"/>
    <w:rsid w:val="00E32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1EEF"/>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EEF"/>
    <w:pPr>
      <w:spacing w:after="0" w:line="240" w:lineRule="auto"/>
    </w:pPr>
    <w:rPr>
      <w:rFonts w:ascii="Arial" w:eastAsia="Arial" w:hAnsi="Arial" w:cs="Arial"/>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57D06"/>
    <w:rPr>
      <w:b/>
      <w:bCs/>
    </w:rPr>
  </w:style>
  <w:style w:type="paragraph" w:styleId="NoSpacing">
    <w:name w:val="No Spacing"/>
    <w:uiPriority w:val="1"/>
    <w:qFormat/>
    <w:rsid w:val="00357D06"/>
    <w:pPr>
      <w:spacing w:after="0" w:line="240" w:lineRule="auto"/>
    </w:pPr>
    <w:rPr>
      <w:rFonts w:ascii="Arial" w:eastAsia="Arial" w:hAnsi="Arial" w:cs="Arial"/>
      <w:lang w:eastAsia="en-IN"/>
    </w:rPr>
  </w:style>
  <w:style w:type="paragraph" w:styleId="ListParagraph">
    <w:name w:val="List Paragraph"/>
    <w:basedOn w:val="Normal"/>
    <w:uiPriority w:val="34"/>
    <w:qFormat/>
    <w:rsid w:val="00357D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1EEF"/>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EEF"/>
    <w:pPr>
      <w:spacing w:after="0" w:line="240" w:lineRule="auto"/>
    </w:pPr>
    <w:rPr>
      <w:rFonts w:ascii="Arial" w:eastAsia="Arial" w:hAnsi="Arial" w:cs="Arial"/>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57D06"/>
    <w:rPr>
      <w:b/>
      <w:bCs/>
    </w:rPr>
  </w:style>
  <w:style w:type="paragraph" w:styleId="NoSpacing">
    <w:name w:val="No Spacing"/>
    <w:uiPriority w:val="1"/>
    <w:qFormat/>
    <w:rsid w:val="00357D06"/>
    <w:pPr>
      <w:spacing w:after="0" w:line="240" w:lineRule="auto"/>
    </w:pPr>
    <w:rPr>
      <w:rFonts w:ascii="Arial" w:eastAsia="Arial" w:hAnsi="Arial" w:cs="Arial"/>
      <w:lang w:eastAsia="en-IN"/>
    </w:rPr>
  </w:style>
  <w:style w:type="paragraph" w:styleId="ListParagraph">
    <w:name w:val="List Paragraph"/>
    <w:basedOn w:val="Normal"/>
    <w:uiPriority w:val="34"/>
    <w:qFormat/>
    <w:rsid w:val="00357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SmE4OwHztCc&amp;ab_channel=JSCon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mE4OwHztCc&amp;ab_channel=JSCon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2021-11-24T14:49:00Z</dcterms:created>
  <dcterms:modified xsi:type="dcterms:W3CDTF">2021-11-24T14:54:00Z</dcterms:modified>
</cp:coreProperties>
</file>