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38AB0" w14:textId="32C33A7E" w:rsidR="006F09B1" w:rsidRDefault="006F09B1" w:rsidP="006F09B1">
      <w:r>
        <w:t>3: In a vector of scores, assign grades as follows:</w:t>
      </w:r>
    </w:p>
    <w:p w14:paraId="38FC82D1" w14:textId="77777777" w:rsidR="006F09B1" w:rsidRDefault="006F09B1" w:rsidP="006F09B1">
      <w:r>
        <w:t>•</w:t>
      </w:r>
      <w:r>
        <w:tab/>
        <w:t>"A" if the score is greater than or equal to 90,</w:t>
      </w:r>
    </w:p>
    <w:p w14:paraId="4A334F96" w14:textId="77777777" w:rsidR="006F09B1" w:rsidRDefault="006F09B1" w:rsidP="006F09B1">
      <w:r>
        <w:t>•</w:t>
      </w:r>
      <w:r>
        <w:tab/>
        <w:t>"B" if the score is between 70 and 89,</w:t>
      </w:r>
    </w:p>
    <w:p w14:paraId="2D810828" w14:textId="77777777" w:rsidR="006F09B1" w:rsidRDefault="006F09B1" w:rsidP="006F09B1">
      <w:r>
        <w:t>•</w:t>
      </w:r>
      <w:r>
        <w:tab/>
        <w:t>"C" if the score is between 50 and 69,</w:t>
      </w:r>
    </w:p>
    <w:p w14:paraId="4A22B821" w14:textId="77777777" w:rsidR="006F09B1" w:rsidRDefault="006F09B1" w:rsidP="006F09B1">
      <w:r>
        <w:t>•</w:t>
      </w:r>
      <w:r>
        <w:tab/>
        <w:t>"D" if the score is below 50.</w:t>
      </w:r>
    </w:p>
    <w:p w14:paraId="04CB85FF" w14:textId="30FE9C69" w:rsidR="006F09B1" w:rsidRDefault="006F09B1" w:rsidP="006F09B1">
      <w:r>
        <w:t xml:space="preserve"> first solve this using ifelse() and then using the traditional if-else statements.</w:t>
      </w:r>
    </w:p>
    <w:p w14:paraId="6C5D0AAA" w14:textId="77777777" w:rsidR="006F09B1" w:rsidRDefault="006F09B1" w:rsidP="006F09B1"/>
    <w:p w14:paraId="67F57088" w14:textId="18218CDC" w:rsidR="006F09B1" w:rsidRDefault="006F09B1" w:rsidP="006F09B1">
      <w:r>
        <w:t>Output:</w:t>
      </w:r>
    </w:p>
    <w:p w14:paraId="6E9F9084" w14:textId="2729F7A1" w:rsidR="006F09B1" w:rsidRDefault="006F09B1" w:rsidP="006F09B1">
      <w:r w:rsidRPr="006F09B1">
        <w:drawing>
          <wp:inline distT="0" distB="0" distL="0" distR="0" wp14:anchorId="100DABBD" wp14:editId="197379A4">
            <wp:extent cx="5731510" cy="3096895"/>
            <wp:effectExtent l="0" t="0" r="2540" b="8255"/>
            <wp:docPr id="3656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0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B1"/>
    <w:rsid w:val="00250AB7"/>
    <w:rsid w:val="006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256E"/>
  <w15:chartTrackingRefBased/>
  <w15:docId w15:val="{930AAFE6-2FFC-4B2D-B91D-C5E93C1B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2025-01-28T05:21:00Z</dcterms:created>
  <dcterms:modified xsi:type="dcterms:W3CDTF">2025-01-28T05:23:00Z</dcterms:modified>
</cp:coreProperties>
</file>