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93" w:type="dxa"/>
        <w:jc w:val="center"/>
        <w:tblLayout w:type="fixed"/>
        <w:tblLook w:val="0000" w:firstRow="0" w:lastRow="0" w:firstColumn="0" w:lastColumn="0" w:noHBand="0" w:noVBand="0"/>
      </w:tblPr>
      <w:tblGrid>
        <w:gridCol w:w="7083"/>
        <w:gridCol w:w="3210"/>
      </w:tblGrid>
      <w:tr w:rsidR="00E014B4" w:rsidRPr="00A56E9A" w14:paraId="54D109C5" w14:textId="77777777" w:rsidTr="007876BA">
        <w:trPr>
          <w:trHeight w:val="107"/>
          <w:jc w:val="center"/>
        </w:trPr>
        <w:tc>
          <w:tcPr>
            <w:tcW w:w="7083" w:type="dxa"/>
          </w:tcPr>
          <w:p w14:paraId="6C42AEF1" w14:textId="6E476AD7" w:rsidR="00E014B4" w:rsidRPr="00A56E9A" w:rsidRDefault="00E014B4" w:rsidP="00E014B4">
            <w:pPr>
              <w:ind w:hanging="232"/>
              <w:rPr>
                <w:rFonts w:ascii="Arial" w:eastAsia="Times New Roman" w:hAnsi="Arial" w:cs="Arial"/>
                <w:noProof/>
                <w:sz w:val="18"/>
                <w:szCs w:val="18"/>
                <w:lang w:eastAsia="en-AU"/>
              </w:rPr>
            </w:pPr>
            <w:r w:rsidRPr="00A56E9A">
              <w:rPr>
                <w:rFonts w:ascii="Arial" w:eastAsia="Times New Roman" w:hAnsi="Arial" w:cs="Arial"/>
                <w:noProof/>
                <w:sz w:val="18"/>
                <w:szCs w:val="18"/>
                <w:lang w:val="en-US" w:bidi="en-US"/>
              </w:rPr>
              <w:t xml:space="preserve">  </w:t>
            </w:r>
            <w:r w:rsidR="007876BA" w:rsidRPr="00A56E9A">
              <w:rPr>
                <w:rFonts w:ascii="Arial" w:eastAsia="Times New Roman" w:hAnsi="Arial" w:cs="Arial"/>
                <w:noProof/>
                <w:sz w:val="18"/>
                <w:szCs w:val="18"/>
                <w:lang w:eastAsia="en-AU"/>
              </w:rPr>
              <w:t xml:space="preserve">                   </w:t>
            </w:r>
            <w:bookmarkStart w:id="0" w:name="_GoBack"/>
            <w:bookmarkEnd w:id="0"/>
            <w:r w:rsidR="00A56E9A">
              <w:rPr>
                <w:noProof/>
              </w:rPr>
              <w:drawing>
                <wp:inline distT="0" distB="0" distL="0" distR="0" wp14:anchorId="4C52B4B4" wp14:editId="57DA56F9">
                  <wp:extent cx="13906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E4C09" w14:textId="77777777" w:rsidR="005D7772" w:rsidRPr="00A56E9A" w:rsidRDefault="005D7772" w:rsidP="00E014B4">
            <w:pPr>
              <w:ind w:hanging="232"/>
              <w:rPr>
                <w:rFonts w:ascii="Arial" w:eastAsia="Times New Roman" w:hAnsi="Arial" w:cs="Arial"/>
                <w:noProof/>
                <w:sz w:val="18"/>
                <w:szCs w:val="18"/>
                <w:lang w:eastAsia="en-AU"/>
              </w:rPr>
            </w:pPr>
          </w:p>
          <w:p w14:paraId="51F7D21B" w14:textId="77777777" w:rsidR="005D7772" w:rsidRPr="00A56E9A" w:rsidRDefault="005D7772" w:rsidP="00E014B4">
            <w:pPr>
              <w:ind w:hanging="232"/>
              <w:rPr>
                <w:rFonts w:ascii="Arial" w:eastAsia="Times New Roman" w:hAnsi="Arial" w:cs="Arial"/>
                <w:noProof/>
                <w:sz w:val="18"/>
                <w:szCs w:val="18"/>
                <w:lang w:val="en-US" w:bidi="en-US"/>
              </w:rPr>
            </w:pPr>
          </w:p>
        </w:tc>
        <w:tc>
          <w:tcPr>
            <w:tcW w:w="3210" w:type="dxa"/>
          </w:tcPr>
          <w:p w14:paraId="2B4431AC" w14:textId="77777777" w:rsidR="00E014B4" w:rsidRPr="00A56E9A" w:rsidRDefault="00F34606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ILINK INSURANCE BROKERS</w:t>
            </w:r>
          </w:p>
          <w:p w14:paraId="7232617B" w14:textId="77777777" w:rsidR="00E014B4" w:rsidRPr="00A56E9A" w:rsidRDefault="00E014B4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A</w:t>
            </w:r>
            <w:r w:rsidR="00162B04"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BN</w:t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:  91 155 898 525</w:t>
            </w:r>
          </w:p>
          <w:p w14:paraId="11D2AF43" w14:textId="77777777" w:rsidR="00F34606" w:rsidRPr="00A56E9A" w:rsidRDefault="00741283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 xml:space="preserve">P O Box 2350, </w:t>
            </w:r>
          </w:p>
          <w:p w14:paraId="5A9A4F51" w14:textId="77777777" w:rsidR="00E014B4" w:rsidRPr="00A56E9A" w:rsidRDefault="00741283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Mount Waverley VIC 3149</w:t>
            </w:r>
          </w:p>
          <w:p w14:paraId="6CE1B62F" w14:textId="526BC3F4" w:rsidR="00E014B4" w:rsidRPr="00A56E9A" w:rsidRDefault="00E014B4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 xml:space="preserve">T:   03 </w:t>
            </w:r>
            <w:r w:rsidR="00133FEA"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9544 2100</w:t>
            </w:r>
          </w:p>
          <w:p w14:paraId="2A170829" w14:textId="77777777" w:rsidR="00E014B4" w:rsidRPr="00A56E9A" w:rsidRDefault="00E014B4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M:</w:t>
            </w:r>
            <w:r w:rsidR="00A97704"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 xml:space="preserve"> </w:t>
            </w:r>
            <w:r w:rsidR="00AB7F64"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 xml:space="preserve"> </w:t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t>0425 856 804</w:t>
            </w:r>
          </w:p>
          <w:p w14:paraId="50A0D3B3" w14:textId="77777777" w:rsidR="00E014B4" w:rsidRPr="00A56E9A" w:rsidRDefault="00A56E9A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hyperlink r:id="rId7" w:history="1">
              <w:r w:rsidR="00AB7F64" w:rsidRPr="00A56E9A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US" w:bidi="en-US"/>
                </w:rPr>
                <w:t>info@ilinkinsurance.com.au</w:t>
              </w:r>
            </w:hyperlink>
          </w:p>
          <w:p w14:paraId="44E66CD1" w14:textId="77777777" w:rsidR="00E014B4" w:rsidRPr="00A56E9A" w:rsidRDefault="00E014B4" w:rsidP="00E014B4">
            <w:pPr>
              <w:ind w:left="124"/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fldChar w:fldCharType="begin"/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instrText xml:space="preserve"> INCLUDETEXT "p:\\personprofile.doc" officedetails \! \* MERGEFORMAT </w:instrText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fldChar w:fldCharType="begin"/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instrText xml:space="preserve"> INCLUDETEXT "p:\\personprofile.doc" officedetails \! \* MERGEFORMAT </w:instrText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fldChar w:fldCharType="begin"/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instrText xml:space="preserve"> INCLUDETEXT p:\personprofile.doc officedetails \* MERGEFORMAT </w:instrText>
            </w:r>
            <w:r w:rsidRPr="00A56E9A"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  <w:fldChar w:fldCharType="end"/>
            </w:r>
            <w:hyperlink r:id="rId8" w:history="1">
              <w:r w:rsidRPr="00A56E9A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US" w:bidi="en-US"/>
                </w:rPr>
                <w:t>www.ilinkinsurance.com.au</w:t>
              </w:r>
            </w:hyperlink>
          </w:p>
          <w:p w14:paraId="56E97241" w14:textId="77777777" w:rsidR="00E014B4" w:rsidRPr="00A56E9A" w:rsidRDefault="00E014B4" w:rsidP="00E014B4">
            <w:pPr>
              <w:rPr>
                <w:rFonts w:ascii="Arial" w:eastAsia="Times New Roman" w:hAnsi="Arial" w:cs="Arial"/>
                <w:sz w:val="18"/>
                <w:szCs w:val="18"/>
                <w:lang w:val="en-US" w:bidi="en-US"/>
              </w:rPr>
            </w:pPr>
          </w:p>
        </w:tc>
      </w:tr>
    </w:tbl>
    <w:tbl>
      <w:tblPr>
        <w:tblStyle w:val="TableGrid"/>
        <w:tblW w:w="0" w:type="auto"/>
        <w:tblInd w:w="10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34"/>
      </w:tblGrid>
      <w:tr w:rsidR="00DD42F8" w:rsidRPr="00A56E9A" w14:paraId="5817A95F" w14:textId="77777777" w:rsidTr="00891539">
        <w:tc>
          <w:tcPr>
            <w:tcW w:w="9134" w:type="dxa"/>
            <w:shd w:val="clear" w:color="auto" w:fill="D9D9D9" w:themeFill="background1" w:themeFillShade="D9"/>
          </w:tcPr>
          <w:p w14:paraId="7270A274" w14:textId="77777777" w:rsidR="00A11B86" w:rsidRPr="00A56E9A" w:rsidRDefault="000D5524" w:rsidP="000D552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FF0000"/>
                <w:sz w:val="38"/>
                <w:szCs w:val="38"/>
                <w:lang w:val="en-US" w:bidi="en-US"/>
              </w:rPr>
            </w:pPr>
            <w:r w:rsidRPr="00A56E9A">
              <w:rPr>
                <w:rFonts w:ascii="Arial" w:eastAsia="Times New Roman" w:hAnsi="Arial" w:cs="Arial"/>
                <w:color w:val="FF0000"/>
                <w:sz w:val="38"/>
                <w:szCs w:val="38"/>
                <w:lang w:val="en-US" w:bidi="en-US"/>
              </w:rPr>
              <w:t xml:space="preserve">Combined </w:t>
            </w:r>
            <w:r w:rsidR="00712783" w:rsidRPr="00A56E9A">
              <w:rPr>
                <w:rFonts w:ascii="Arial" w:eastAsia="Times New Roman" w:hAnsi="Arial" w:cs="Arial"/>
                <w:color w:val="FF0000"/>
                <w:sz w:val="38"/>
                <w:szCs w:val="38"/>
                <w:lang w:val="en-US" w:bidi="en-US"/>
              </w:rPr>
              <w:t xml:space="preserve">IT - </w:t>
            </w:r>
            <w:r w:rsidRPr="00A56E9A">
              <w:rPr>
                <w:rFonts w:ascii="Arial" w:eastAsia="Times New Roman" w:hAnsi="Arial" w:cs="Arial"/>
                <w:color w:val="FF0000"/>
                <w:sz w:val="38"/>
                <w:szCs w:val="38"/>
                <w:lang w:val="en-US" w:bidi="en-US"/>
              </w:rPr>
              <w:t xml:space="preserve">Professional Indemnity </w:t>
            </w:r>
            <w:r w:rsidR="00A11B86" w:rsidRPr="00A56E9A">
              <w:rPr>
                <w:rFonts w:ascii="Arial" w:eastAsia="Times New Roman" w:hAnsi="Arial" w:cs="Arial"/>
                <w:color w:val="FF0000"/>
                <w:sz w:val="38"/>
                <w:szCs w:val="38"/>
                <w:lang w:val="en-US" w:bidi="en-US"/>
              </w:rPr>
              <w:t xml:space="preserve">(PI) </w:t>
            </w:r>
          </w:p>
          <w:p w14:paraId="66153ED0" w14:textId="77777777" w:rsidR="000D5524" w:rsidRPr="00A56E9A" w:rsidRDefault="000D5524" w:rsidP="000D55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38"/>
                <w:szCs w:val="38"/>
                <w:u w:val="single"/>
              </w:rPr>
            </w:pPr>
            <w:r w:rsidRPr="00A56E9A">
              <w:rPr>
                <w:rFonts w:ascii="Arial" w:eastAsia="Times New Roman" w:hAnsi="Arial" w:cs="Arial"/>
                <w:color w:val="FF0000"/>
                <w:sz w:val="38"/>
                <w:szCs w:val="38"/>
                <w:lang w:val="en-US" w:bidi="en-US"/>
              </w:rPr>
              <w:t>&amp; Public Liability</w:t>
            </w:r>
            <w:r w:rsidR="00A11B86" w:rsidRPr="00A56E9A">
              <w:rPr>
                <w:rFonts w:ascii="Arial" w:eastAsia="Times New Roman" w:hAnsi="Arial" w:cs="Arial"/>
                <w:color w:val="FF0000"/>
                <w:sz w:val="38"/>
                <w:szCs w:val="38"/>
                <w:lang w:val="en-US" w:bidi="en-US"/>
              </w:rPr>
              <w:t xml:space="preserve"> (PL) Insurance proposal form</w:t>
            </w:r>
          </w:p>
        </w:tc>
      </w:tr>
    </w:tbl>
    <w:p w14:paraId="1EC98C5D" w14:textId="77777777" w:rsidR="00F3053B" w:rsidRPr="00A56E9A" w:rsidRDefault="00F3053B">
      <w:pPr>
        <w:rPr>
          <w:rFonts w:ascii="Arial" w:hAnsi="Arial" w:cs="Arial"/>
          <w:noProof/>
          <w:sz w:val="20"/>
          <w:szCs w:val="20"/>
          <w:lang w:eastAsia="en-AU"/>
        </w:rPr>
      </w:pPr>
    </w:p>
    <w:p w14:paraId="351A8003" w14:textId="77777777" w:rsidR="006A61E3" w:rsidRPr="00A56E9A" w:rsidRDefault="00804B7F">
      <w:pPr>
        <w:rPr>
          <w:rFonts w:ascii="Arial" w:eastAsia="Times New Roman" w:hAnsi="Arial" w:cs="Arial"/>
          <w:color w:val="0000FF"/>
          <w:sz w:val="20"/>
          <w:szCs w:val="20"/>
          <w:lang w:val="en-US" w:bidi="en-US"/>
        </w:rPr>
      </w:pPr>
      <w:r w:rsidRPr="00A56E9A">
        <w:rPr>
          <w:rFonts w:ascii="Arial" w:eastAsia="Times New Roman" w:hAnsi="Arial" w:cs="Arial"/>
          <w:color w:val="0000FF"/>
          <w:sz w:val="20"/>
          <w:szCs w:val="20"/>
          <w:lang w:val="en-US" w:bidi="en-US"/>
        </w:rPr>
        <w:t>Details of the Proposer: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157"/>
      </w:tblGrid>
      <w:tr w:rsidR="00F3053B" w:rsidRPr="00A56E9A" w14:paraId="3C5231F0" w14:textId="77777777" w:rsidTr="003931CC">
        <w:tc>
          <w:tcPr>
            <w:tcW w:w="2977" w:type="dxa"/>
            <w:shd w:val="clear" w:color="auto" w:fill="F2F2F2" w:themeFill="background1" w:themeFillShade="F2"/>
          </w:tcPr>
          <w:p w14:paraId="54ADBDB8" w14:textId="77777777" w:rsidR="00F3053B" w:rsidRPr="00A56E9A" w:rsidRDefault="00F3053B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Full Name:</w:t>
            </w:r>
          </w:p>
        </w:tc>
        <w:tc>
          <w:tcPr>
            <w:tcW w:w="6157" w:type="dxa"/>
          </w:tcPr>
          <w:p w14:paraId="28541263" w14:textId="77777777" w:rsidR="00F3053B" w:rsidRPr="00A56E9A" w:rsidRDefault="00F3053B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F3053B" w:rsidRPr="00A56E9A" w14:paraId="2D7F0C22" w14:textId="77777777" w:rsidTr="003931CC">
        <w:tc>
          <w:tcPr>
            <w:tcW w:w="2977" w:type="dxa"/>
            <w:shd w:val="clear" w:color="auto" w:fill="F2F2F2" w:themeFill="background1" w:themeFillShade="F2"/>
          </w:tcPr>
          <w:p w14:paraId="38529316" w14:textId="77777777" w:rsidR="008606B3" w:rsidRPr="00A56E9A" w:rsidRDefault="00F3053B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 xml:space="preserve">Company Name </w:t>
            </w:r>
          </w:p>
          <w:p w14:paraId="52E19718" w14:textId="77777777" w:rsidR="00F3053B" w:rsidRPr="00A56E9A" w:rsidRDefault="00F3053B" w:rsidP="008606B3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(if applicable):</w:t>
            </w:r>
          </w:p>
        </w:tc>
        <w:tc>
          <w:tcPr>
            <w:tcW w:w="6157" w:type="dxa"/>
          </w:tcPr>
          <w:p w14:paraId="336E6756" w14:textId="77777777" w:rsidR="00F3053B" w:rsidRPr="00A56E9A" w:rsidRDefault="00F3053B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F3053B" w:rsidRPr="00A56E9A" w14:paraId="48179061" w14:textId="77777777" w:rsidTr="003931CC">
        <w:tc>
          <w:tcPr>
            <w:tcW w:w="2977" w:type="dxa"/>
            <w:shd w:val="clear" w:color="auto" w:fill="F2F2F2" w:themeFill="background1" w:themeFillShade="F2"/>
          </w:tcPr>
          <w:p w14:paraId="7E014F89" w14:textId="77777777" w:rsidR="008606B3" w:rsidRPr="00A56E9A" w:rsidRDefault="00F3053B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ABN:</w:t>
            </w:r>
          </w:p>
        </w:tc>
        <w:tc>
          <w:tcPr>
            <w:tcW w:w="6157" w:type="dxa"/>
          </w:tcPr>
          <w:p w14:paraId="13553D26" w14:textId="77777777" w:rsidR="00F3053B" w:rsidRPr="00A56E9A" w:rsidRDefault="00F3053B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166B89" w:rsidRPr="00A56E9A" w14:paraId="277C08B0" w14:textId="77777777" w:rsidTr="003931CC">
        <w:tc>
          <w:tcPr>
            <w:tcW w:w="2977" w:type="dxa"/>
            <w:shd w:val="clear" w:color="auto" w:fill="F2F2F2" w:themeFill="background1" w:themeFillShade="F2"/>
          </w:tcPr>
          <w:p w14:paraId="4B0AAE35" w14:textId="77777777" w:rsidR="00166B89" w:rsidRPr="00A56E9A" w:rsidRDefault="00166B89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No of years company is operating :</w:t>
            </w:r>
          </w:p>
        </w:tc>
        <w:tc>
          <w:tcPr>
            <w:tcW w:w="6157" w:type="dxa"/>
          </w:tcPr>
          <w:p w14:paraId="73CA0057" w14:textId="77777777" w:rsidR="00166B89" w:rsidRPr="00A56E9A" w:rsidRDefault="00166B89" w:rsidP="0010421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F3053B" w:rsidRPr="00A56E9A" w14:paraId="1B67719B" w14:textId="77777777" w:rsidTr="003931CC">
        <w:tc>
          <w:tcPr>
            <w:tcW w:w="2977" w:type="dxa"/>
            <w:shd w:val="clear" w:color="auto" w:fill="F2F2F2" w:themeFill="background1" w:themeFillShade="F2"/>
          </w:tcPr>
          <w:p w14:paraId="5C65FDCF" w14:textId="77777777" w:rsidR="00F3053B" w:rsidRPr="00A56E9A" w:rsidRDefault="00F3053B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Address of Head Office:</w:t>
            </w:r>
          </w:p>
        </w:tc>
        <w:tc>
          <w:tcPr>
            <w:tcW w:w="6157" w:type="dxa"/>
          </w:tcPr>
          <w:p w14:paraId="4FC6DF0A" w14:textId="77777777" w:rsidR="00F3053B" w:rsidRPr="00A56E9A" w:rsidRDefault="00F3053B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F3053B" w:rsidRPr="00A56E9A" w14:paraId="253BEB25" w14:textId="77777777" w:rsidTr="003931CC">
        <w:tc>
          <w:tcPr>
            <w:tcW w:w="2977" w:type="dxa"/>
            <w:shd w:val="clear" w:color="auto" w:fill="F2F2F2" w:themeFill="background1" w:themeFillShade="F2"/>
          </w:tcPr>
          <w:p w14:paraId="6A7DFB28" w14:textId="77777777" w:rsidR="00F3053B" w:rsidRPr="00A56E9A" w:rsidRDefault="00F3053B" w:rsidP="000945AF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Contan Nos:</w:t>
            </w:r>
          </w:p>
        </w:tc>
        <w:tc>
          <w:tcPr>
            <w:tcW w:w="6157" w:type="dxa"/>
            <w:tcBorders>
              <w:bottom w:val="single" w:sz="4" w:space="0" w:color="auto"/>
            </w:tcBorders>
          </w:tcPr>
          <w:p w14:paraId="7E19220B" w14:textId="77777777" w:rsidR="00F3053B" w:rsidRPr="00A56E9A" w:rsidRDefault="00F3053B" w:rsidP="000945AF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F3053B" w:rsidRPr="00A56E9A" w14:paraId="3C52DF67" w14:textId="77777777" w:rsidTr="003931CC">
        <w:tc>
          <w:tcPr>
            <w:tcW w:w="29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B8BAB2" w14:textId="77777777" w:rsidR="00F3053B" w:rsidRPr="00A56E9A" w:rsidRDefault="00F3053B" w:rsidP="000945AF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Email ID:</w:t>
            </w:r>
          </w:p>
        </w:tc>
        <w:tc>
          <w:tcPr>
            <w:tcW w:w="6157" w:type="dxa"/>
            <w:tcBorders>
              <w:bottom w:val="single" w:sz="4" w:space="0" w:color="auto"/>
            </w:tcBorders>
            <w:shd w:val="clear" w:color="auto" w:fill="auto"/>
          </w:tcPr>
          <w:p w14:paraId="77DEE061" w14:textId="77777777" w:rsidR="00F3053B" w:rsidRPr="00A56E9A" w:rsidRDefault="00F3053B" w:rsidP="000945AF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3931CC" w:rsidRPr="00A56E9A" w14:paraId="32A38187" w14:textId="77777777" w:rsidTr="003931CC">
        <w:tc>
          <w:tcPr>
            <w:tcW w:w="2977" w:type="dxa"/>
            <w:shd w:val="clear" w:color="auto" w:fill="F2F2F2" w:themeFill="background1" w:themeFillShade="F2"/>
          </w:tcPr>
          <w:p w14:paraId="52513720" w14:textId="77777777" w:rsidR="003931CC" w:rsidRPr="00A56E9A" w:rsidRDefault="003931CC" w:rsidP="000E1B35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noProof/>
                <w:sz w:val="20"/>
                <w:szCs w:val="20"/>
                <w:lang w:eastAsia="en-AU"/>
              </w:rPr>
              <w:t>Do you currently have Professional Indemnity Isurance in place?</w:t>
            </w:r>
          </w:p>
        </w:tc>
        <w:tc>
          <w:tcPr>
            <w:tcW w:w="6157" w:type="dxa"/>
            <w:shd w:val="clear" w:color="auto" w:fill="auto"/>
          </w:tcPr>
          <w:p w14:paraId="10BCB61F" w14:textId="77777777" w:rsidR="003931CC" w:rsidRPr="00A56E9A" w:rsidRDefault="003931CC" w:rsidP="000E1B35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</w:tbl>
    <w:p w14:paraId="45ACEFB6" w14:textId="77777777" w:rsidR="00D1025C" w:rsidRPr="00A56E9A" w:rsidRDefault="00D1025C">
      <w:pPr>
        <w:rPr>
          <w:rFonts w:ascii="Arial" w:hAnsi="Arial" w:cs="Arial"/>
          <w:sz w:val="20"/>
          <w:szCs w:val="20"/>
        </w:rPr>
      </w:pPr>
    </w:p>
    <w:p w14:paraId="1674E087" w14:textId="77777777" w:rsidR="009C48B0" w:rsidRPr="00A56E9A" w:rsidRDefault="009C48B0">
      <w:pPr>
        <w:rPr>
          <w:rFonts w:ascii="Arial" w:hAnsi="Arial" w:cs="Arial"/>
          <w:sz w:val="20"/>
          <w:szCs w:val="20"/>
        </w:rPr>
      </w:pPr>
    </w:p>
    <w:p w14:paraId="1CD6527E" w14:textId="77777777" w:rsidR="008A1A3E" w:rsidRPr="00A56E9A" w:rsidRDefault="00804B7F" w:rsidP="008A1A3E">
      <w:pPr>
        <w:rPr>
          <w:rFonts w:ascii="Arial" w:hAnsi="Arial" w:cs="Arial"/>
          <w:noProof/>
          <w:sz w:val="20"/>
          <w:szCs w:val="20"/>
          <w:lang w:eastAsia="en-AU"/>
        </w:rPr>
      </w:pPr>
      <w:r w:rsidRPr="00A56E9A">
        <w:rPr>
          <w:rFonts w:ascii="Arial" w:eastAsia="Times New Roman" w:hAnsi="Arial" w:cs="Arial"/>
          <w:color w:val="0000FF"/>
          <w:sz w:val="20"/>
          <w:szCs w:val="20"/>
          <w:lang w:val="en-US" w:bidi="en-US"/>
        </w:rPr>
        <w:t>Employee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535"/>
        <w:gridCol w:w="2311"/>
        <w:gridCol w:w="2311"/>
      </w:tblGrid>
      <w:tr w:rsidR="008A1A3E" w:rsidRPr="00A56E9A" w14:paraId="11FE2C2E" w14:textId="77777777" w:rsidTr="000D5524">
        <w:tc>
          <w:tcPr>
            <w:tcW w:w="3085" w:type="dxa"/>
            <w:shd w:val="clear" w:color="auto" w:fill="F2F2F2" w:themeFill="background1" w:themeFillShade="F2"/>
          </w:tcPr>
          <w:p w14:paraId="65276F22" w14:textId="77777777" w:rsidR="008606B3" w:rsidRPr="00A56E9A" w:rsidRDefault="008A1A3E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Principals, Partners, Directors</w:t>
            </w:r>
          </w:p>
        </w:tc>
        <w:tc>
          <w:tcPr>
            <w:tcW w:w="1535" w:type="dxa"/>
          </w:tcPr>
          <w:p w14:paraId="34DF5081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311" w:type="dxa"/>
            <w:shd w:val="clear" w:color="auto" w:fill="F2F2F2" w:themeFill="background1" w:themeFillShade="F2"/>
          </w:tcPr>
          <w:p w14:paraId="762046F1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Administrative Staff</w:t>
            </w:r>
          </w:p>
        </w:tc>
        <w:tc>
          <w:tcPr>
            <w:tcW w:w="2311" w:type="dxa"/>
          </w:tcPr>
          <w:p w14:paraId="4F4E82D6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8A1A3E" w:rsidRPr="00A56E9A" w14:paraId="6CAB2BB6" w14:textId="77777777" w:rsidTr="000D5524">
        <w:tc>
          <w:tcPr>
            <w:tcW w:w="3085" w:type="dxa"/>
            <w:shd w:val="clear" w:color="auto" w:fill="F2F2F2" w:themeFill="background1" w:themeFillShade="F2"/>
          </w:tcPr>
          <w:p w14:paraId="5EF18B6B" w14:textId="77777777" w:rsidR="008606B3" w:rsidRPr="00A56E9A" w:rsidRDefault="008A1A3E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Professional qualified staff</w:t>
            </w:r>
          </w:p>
        </w:tc>
        <w:tc>
          <w:tcPr>
            <w:tcW w:w="1535" w:type="dxa"/>
          </w:tcPr>
          <w:p w14:paraId="737E763D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311" w:type="dxa"/>
            <w:shd w:val="clear" w:color="auto" w:fill="F2F2F2" w:themeFill="background1" w:themeFillShade="F2"/>
          </w:tcPr>
          <w:p w14:paraId="558AF15A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Other (please specify)</w:t>
            </w:r>
          </w:p>
        </w:tc>
        <w:tc>
          <w:tcPr>
            <w:tcW w:w="2311" w:type="dxa"/>
          </w:tcPr>
          <w:p w14:paraId="4E59F8D0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8A1A3E" w:rsidRPr="00A56E9A" w14:paraId="3A3E7696" w14:textId="77777777" w:rsidTr="000D5524">
        <w:tc>
          <w:tcPr>
            <w:tcW w:w="3085" w:type="dxa"/>
            <w:shd w:val="clear" w:color="auto" w:fill="F2F2F2" w:themeFill="background1" w:themeFillShade="F2"/>
          </w:tcPr>
          <w:p w14:paraId="7DB8D163" w14:textId="77777777" w:rsidR="008606B3" w:rsidRPr="00A56E9A" w:rsidRDefault="008A1A3E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Trainee Staff</w:t>
            </w:r>
          </w:p>
        </w:tc>
        <w:tc>
          <w:tcPr>
            <w:tcW w:w="1535" w:type="dxa"/>
          </w:tcPr>
          <w:p w14:paraId="3645AEF0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311" w:type="dxa"/>
            <w:shd w:val="clear" w:color="auto" w:fill="F2F2F2" w:themeFill="background1" w:themeFillShade="F2"/>
          </w:tcPr>
          <w:p w14:paraId="2A54FD4A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311" w:type="dxa"/>
          </w:tcPr>
          <w:p w14:paraId="1985BA08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  <w:tr w:rsidR="008A1A3E" w:rsidRPr="00A56E9A" w14:paraId="149F19FB" w14:textId="77777777" w:rsidTr="000D5524">
        <w:tc>
          <w:tcPr>
            <w:tcW w:w="3085" w:type="dxa"/>
            <w:shd w:val="clear" w:color="auto" w:fill="F2F2F2" w:themeFill="background1" w:themeFillShade="F2"/>
          </w:tcPr>
          <w:p w14:paraId="09581C62" w14:textId="77777777" w:rsidR="008606B3" w:rsidRPr="00A56E9A" w:rsidRDefault="008A1A3E" w:rsidP="00375E61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Sales Staff</w:t>
            </w:r>
          </w:p>
        </w:tc>
        <w:tc>
          <w:tcPr>
            <w:tcW w:w="1535" w:type="dxa"/>
          </w:tcPr>
          <w:p w14:paraId="14457E72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311" w:type="dxa"/>
            <w:shd w:val="clear" w:color="auto" w:fill="F2F2F2" w:themeFill="background1" w:themeFillShade="F2"/>
          </w:tcPr>
          <w:p w14:paraId="4910A0A6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311" w:type="dxa"/>
          </w:tcPr>
          <w:p w14:paraId="1DEFD3DA" w14:textId="77777777" w:rsidR="008A1A3E" w:rsidRPr="00A56E9A" w:rsidRDefault="008A1A3E" w:rsidP="008A1A3E">
            <w:pPr>
              <w:rPr>
                <w:rFonts w:ascii="Arial" w:hAnsi="Arial" w:cs="Arial"/>
                <w:noProof/>
                <w:sz w:val="20"/>
                <w:szCs w:val="20"/>
                <w:lang w:eastAsia="en-AU"/>
              </w:rPr>
            </w:pPr>
          </w:p>
        </w:tc>
      </w:tr>
    </w:tbl>
    <w:p w14:paraId="36B4661C" w14:textId="77777777" w:rsidR="008A1A3E" w:rsidRPr="00A56E9A" w:rsidRDefault="008A1A3E" w:rsidP="008A1A3E">
      <w:pPr>
        <w:rPr>
          <w:rFonts w:ascii="Arial" w:hAnsi="Arial" w:cs="Arial"/>
          <w:noProof/>
          <w:sz w:val="20"/>
          <w:szCs w:val="20"/>
          <w:lang w:eastAsia="en-AU"/>
        </w:rPr>
      </w:pPr>
    </w:p>
    <w:p w14:paraId="41BE154A" w14:textId="77777777" w:rsidR="009C48B0" w:rsidRPr="00A56E9A" w:rsidRDefault="009C48B0" w:rsidP="008D642B">
      <w:pPr>
        <w:pStyle w:val="PlainText"/>
        <w:tabs>
          <w:tab w:val="left" w:pos="426"/>
        </w:tabs>
        <w:spacing w:after="120"/>
        <w:jc w:val="both"/>
        <w:rPr>
          <w:rFonts w:ascii="Arial" w:hAnsi="Arial" w:cs="Arial"/>
          <w:color w:val="0000FF"/>
          <w:sz w:val="24"/>
          <w:szCs w:val="24"/>
        </w:rPr>
      </w:pPr>
    </w:p>
    <w:p w14:paraId="34439EE9" w14:textId="77777777" w:rsidR="008D642B" w:rsidRPr="00A56E9A" w:rsidRDefault="008D642B" w:rsidP="008D642B">
      <w:pPr>
        <w:pStyle w:val="PlainText"/>
        <w:tabs>
          <w:tab w:val="left" w:pos="426"/>
        </w:tabs>
        <w:spacing w:after="120"/>
        <w:jc w:val="both"/>
        <w:rPr>
          <w:rFonts w:ascii="Arial" w:hAnsi="Arial" w:cs="Arial"/>
          <w:color w:val="0000FF"/>
        </w:rPr>
      </w:pPr>
      <w:r w:rsidRPr="00A56E9A">
        <w:rPr>
          <w:rFonts w:ascii="Arial" w:hAnsi="Arial" w:cs="Arial"/>
          <w:color w:val="0000FF"/>
        </w:rPr>
        <w:t>Worldwide Revenue or Turnover including licensing fees: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3329"/>
        <w:gridCol w:w="3685"/>
      </w:tblGrid>
      <w:tr w:rsidR="008D642B" w:rsidRPr="00A56E9A" w14:paraId="7553C6AC" w14:textId="77777777" w:rsidTr="008D642B">
        <w:trPr>
          <w:trHeight w:val="400"/>
        </w:trPr>
        <w:tc>
          <w:tcPr>
            <w:tcW w:w="28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34211F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Territory</w:t>
            </w:r>
          </w:p>
        </w:tc>
        <w:tc>
          <w:tcPr>
            <w:tcW w:w="3329" w:type="dxa"/>
            <w:shd w:val="clear" w:color="auto" w:fill="F2F2F2" w:themeFill="background1" w:themeFillShade="F2"/>
          </w:tcPr>
          <w:p w14:paraId="67E758E2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Current Year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14:paraId="3149BFE7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Forecast Next Year</w:t>
            </w:r>
          </w:p>
        </w:tc>
      </w:tr>
      <w:tr w:rsidR="008D642B" w:rsidRPr="00A56E9A" w14:paraId="7C39521E" w14:textId="77777777" w:rsidTr="008D642B">
        <w:trPr>
          <w:trHeight w:val="400"/>
        </w:trPr>
        <w:tc>
          <w:tcPr>
            <w:tcW w:w="2875" w:type="dxa"/>
            <w:shd w:val="clear" w:color="auto" w:fill="F2F2F2" w:themeFill="background1" w:themeFillShade="F2"/>
          </w:tcPr>
          <w:p w14:paraId="29F9B8CF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Australia &amp; New Zealand</w:t>
            </w:r>
          </w:p>
        </w:tc>
        <w:tc>
          <w:tcPr>
            <w:tcW w:w="3329" w:type="dxa"/>
          </w:tcPr>
          <w:p w14:paraId="6C33AEA5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  <w:tc>
          <w:tcPr>
            <w:tcW w:w="3685" w:type="dxa"/>
          </w:tcPr>
          <w:p w14:paraId="15BFDACB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</w:tr>
      <w:tr w:rsidR="008D642B" w:rsidRPr="00A56E9A" w14:paraId="62847971" w14:textId="77777777" w:rsidTr="008D642B">
        <w:trPr>
          <w:trHeight w:val="400"/>
        </w:trPr>
        <w:tc>
          <w:tcPr>
            <w:tcW w:w="2875" w:type="dxa"/>
            <w:shd w:val="clear" w:color="auto" w:fill="F2F2F2" w:themeFill="background1" w:themeFillShade="F2"/>
          </w:tcPr>
          <w:p w14:paraId="3E1047D4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USA &amp; Canada</w:t>
            </w:r>
          </w:p>
        </w:tc>
        <w:tc>
          <w:tcPr>
            <w:tcW w:w="3329" w:type="dxa"/>
          </w:tcPr>
          <w:p w14:paraId="11A05E78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  <w:tc>
          <w:tcPr>
            <w:tcW w:w="3685" w:type="dxa"/>
          </w:tcPr>
          <w:p w14:paraId="5054DBE3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</w:tr>
      <w:tr w:rsidR="008D642B" w:rsidRPr="00A56E9A" w14:paraId="28F43728" w14:textId="77777777" w:rsidTr="008D642B">
        <w:trPr>
          <w:trHeight w:val="400"/>
        </w:trPr>
        <w:tc>
          <w:tcPr>
            <w:tcW w:w="2875" w:type="dxa"/>
            <w:shd w:val="clear" w:color="auto" w:fill="F2F2F2" w:themeFill="background1" w:themeFillShade="F2"/>
          </w:tcPr>
          <w:p w14:paraId="0F33C60F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Other, please specify</w:t>
            </w:r>
          </w:p>
        </w:tc>
        <w:tc>
          <w:tcPr>
            <w:tcW w:w="3329" w:type="dxa"/>
          </w:tcPr>
          <w:p w14:paraId="5041F767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  <w:tc>
          <w:tcPr>
            <w:tcW w:w="3685" w:type="dxa"/>
          </w:tcPr>
          <w:p w14:paraId="0DBD0EFA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</w:tr>
      <w:tr w:rsidR="008D642B" w:rsidRPr="00A56E9A" w14:paraId="7C74BDB9" w14:textId="77777777" w:rsidTr="008D642B">
        <w:trPr>
          <w:trHeight w:val="400"/>
        </w:trPr>
        <w:tc>
          <w:tcPr>
            <w:tcW w:w="2875" w:type="dxa"/>
            <w:shd w:val="clear" w:color="auto" w:fill="F2F2F2" w:themeFill="background1" w:themeFillShade="F2"/>
          </w:tcPr>
          <w:p w14:paraId="3BF4C50F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Total</w:t>
            </w:r>
          </w:p>
        </w:tc>
        <w:tc>
          <w:tcPr>
            <w:tcW w:w="3329" w:type="dxa"/>
          </w:tcPr>
          <w:p w14:paraId="3838ADE3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  <w:tc>
          <w:tcPr>
            <w:tcW w:w="3685" w:type="dxa"/>
          </w:tcPr>
          <w:p w14:paraId="7173A458" w14:textId="77777777" w:rsidR="008D642B" w:rsidRPr="00A56E9A" w:rsidRDefault="008D642B" w:rsidP="00375E6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$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</w:p>
        </w:tc>
      </w:tr>
    </w:tbl>
    <w:p w14:paraId="259F68DB" w14:textId="77777777" w:rsidR="00615B84" w:rsidRPr="00A56E9A" w:rsidRDefault="00615B84" w:rsidP="008D642B">
      <w:pPr>
        <w:pStyle w:val="PlainText"/>
        <w:tabs>
          <w:tab w:val="left" w:pos="426"/>
        </w:tabs>
        <w:spacing w:after="120"/>
        <w:jc w:val="both"/>
        <w:rPr>
          <w:rFonts w:ascii="Arial" w:hAnsi="Arial" w:cs="Arial"/>
          <w:color w:val="0000FF"/>
          <w:sz w:val="24"/>
          <w:szCs w:val="24"/>
        </w:rPr>
      </w:pPr>
    </w:p>
    <w:p w14:paraId="6F865CC4" w14:textId="77777777" w:rsidR="00375E61" w:rsidRPr="00A56E9A" w:rsidRDefault="00375E61" w:rsidP="00375E61">
      <w:pPr>
        <w:pStyle w:val="PlainText"/>
        <w:tabs>
          <w:tab w:val="left" w:pos="426"/>
        </w:tabs>
        <w:spacing w:after="120"/>
        <w:jc w:val="both"/>
        <w:rPr>
          <w:rFonts w:ascii="Arial" w:hAnsi="Arial" w:cs="Arial"/>
          <w:color w:val="0000FF"/>
        </w:rPr>
      </w:pPr>
      <w:r w:rsidRPr="00A56E9A">
        <w:rPr>
          <w:rFonts w:ascii="Arial" w:hAnsi="Arial" w:cs="Arial"/>
          <w:color w:val="0000FF"/>
        </w:rPr>
        <w:t>Please provide the approx. percentage of your revenue applicable to each State, Territory and overseas: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83"/>
        <w:gridCol w:w="1080"/>
      </w:tblGrid>
      <w:tr w:rsidR="00375E61" w:rsidRPr="00A56E9A" w14:paraId="6A5251B0" w14:textId="77777777" w:rsidTr="006D21F0">
        <w:tc>
          <w:tcPr>
            <w:tcW w:w="1095" w:type="dxa"/>
          </w:tcPr>
          <w:p w14:paraId="10A1C8C9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NSW</w:t>
            </w:r>
          </w:p>
        </w:tc>
        <w:tc>
          <w:tcPr>
            <w:tcW w:w="1095" w:type="dxa"/>
          </w:tcPr>
          <w:p w14:paraId="29A08AFB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VIC</w:t>
            </w:r>
          </w:p>
        </w:tc>
        <w:tc>
          <w:tcPr>
            <w:tcW w:w="1095" w:type="dxa"/>
          </w:tcPr>
          <w:p w14:paraId="0F008F5C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QLD</w:t>
            </w:r>
          </w:p>
        </w:tc>
        <w:tc>
          <w:tcPr>
            <w:tcW w:w="1095" w:type="dxa"/>
          </w:tcPr>
          <w:p w14:paraId="23887D89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SA</w:t>
            </w:r>
          </w:p>
        </w:tc>
        <w:tc>
          <w:tcPr>
            <w:tcW w:w="1095" w:type="dxa"/>
          </w:tcPr>
          <w:p w14:paraId="4644C4B0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WA</w:t>
            </w:r>
          </w:p>
        </w:tc>
        <w:tc>
          <w:tcPr>
            <w:tcW w:w="1095" w:type="dxa"/>
          </w:tcPr>
          <w:p w14:paraId="573A7E8F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ACT</w:t>
            </w:r>
          </w:p>
        </w:tc>
        <w:tc>
          <w:tcPr>
            <w:tcW w:w="1095" w:type="dxa"/>
          </w:tcPr>
          <w:p w14:paraId="7A161FFE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NT</w:t>
            </w:r>
          </w:p>
        </w:tc>
        <w:tc>
          <w:tcPr>
            <w:tcW w:w="1083" w:type="dxa"/>
          </w:tcPr>
          <w:p w14:paraId="3DD650A1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</w:t>
            </w:r>
          </w:p>
        </w:tc>
        <w:tc>
          <w:tcPr>
            <w:tcW w:w="1080" w:type="dxa"/>
          </w:tcPr>
          <w:p w14:paraId="61E005FB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O/S</w:t>
            </w:r>
          </w:p>
        </w:tc>
      </w:tr>
      <w:tr w:rsidR="00375E61" w:rsidRPr="00A56E9A" w14:paraId="6F2609EA" w14:textId="77777777" w:rsidTr="006D21F0">
        <w:tc>
          <w:tcPr>
            <w:tcW w:w="1095" w:type="dxa"/>
          </w:tcPr>
          <w:p w14:paraId="7314AF2A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95" w:type="dxa"/>
          </w:tcPr>
          <w:p w14:paraId="7B90E37A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95" w:type="dxa"/>
          </w:tcPr>
          <w:p w14:paraId="0073BE07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95" w:type="dxa"/>
          </w:tcPr>
          <w:p w14:paraId="734DCC03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95" w:type="dxa"/>
          </w:tcPr>
          <w:p w14:paraId="0A987526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95" w:type="dxa"/>
          </w:tcPr>
          <w:p w14:paraId="15D2DA98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95" w:type="dxa"/>
          </w:tcPr>
          <w:p w14:paraId="5518BE01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83" w:type="dxa"/>
          </w:tcPr>
          <w:p w14:paraId="313DFC76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  <w:tc>
          <w:tcPr>
            <w:tcW w:w="1080" w:type="dxa"/>
          </w:tcPr>
          <w:p w14:paraId="320B1B60" w14:textId="77777777" w:rsidR="00375E61" w:rsidRPr="00A56E9A" w:rsidRDefault="00375E61" w:rsidP="006D21F0">
            <w:pPr>
              <w:spacing w:before="8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FORMTEXT </w:instrTex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noProof/>
                <w:sz w:val="20"/>
                <w:szCs w:val="20"/>
                <w:lang w:val="en-US" w:eastAsia="en-AU"/>
              </w:rPr>
              <w:t> </w:t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%</w:t>
            </w:r>
          </w:p>
        </w:tc>
      </w:tr>
    </w:tbl>
    <w:p w14:paraId="21574042" w14:textId="77777777" w:rsidR="00375E61" w:rsidRPr="00A56E9A" w:rsidRDefault="00375E61" w:rsidP="00375E61">
      <w:pPr>
        <w:tabs>
          <w:tab w:val="right" w:pos="10205"/>
        </w:tabs>
        <w:jc w:val="both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2B48ED55" w14:textId="77777777" w:rsidR="001649F0" w:rsidRPr="00A56E9A" w:rsidRDefault="001649F0">
      <w:pPr>
        <w:rPr>
          <w:rFonts w:ascii="Arial" w:hAnsi="Arial" w:cs="Arial"/>
          <w:color w:val="FF0000"/>
          <w:sz w:val="20"/>
          <w:szCs w:val="20"/>
        </w:rPr>
      </w:pPr>
      <w:r w:rsidRPr="00A56E9A">
        <w:rPr>
          <w:rFonts w:ascii="Arial" w:hAnsi="Arial" w:cs="Arial"/>
          <w:color w:val="FF0000"/>
          <w:sz w:val="20"/>
          <w:szCs w:val="20"/>
        </w:rPr>
        <w:br w:type="page"/>
      </w:r>
    </w:p>
    <w:p w14:paraId="27C5A90D" w14:textId="77777777" w:rsidR="00BD260B" w:rsidRPr="00A56E9A" w:rsidRDefault="008D11EA" w:rsidP="00E014B4">
      <w:pPr>
        <w:rPr>
          <w:rFonts w:ascii="Arial" w:hAnsi="Arial" w:cs="Arial"/>
          <w:color w:val="FF0000"/>
          <w:sz w:val="20"/>
          <w:szCs w:val="20"/>
        </w:rPr>
      </w:pPr>
      <w:r w:rsidRPr="00A56E9A">
        <w:rPr>
          <w:rFonts w:ascii="Arial" w:hAnsi="Arial" w:cs="Arial"/>
          <w:color w:val="FF0000"/>
          <w:sz w:val="20"/>
          <w:szCs w:val="20"/>
        </w:rPr>
        <w:lastRenderedPageBreak/>
        <w:t>Approx. % split of 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510"/>
      </w:tblGrid>
      <w:tr w:rsidR="00E014B4" w:rsidRPr="00A56E9A" w14:paraId="5D718825" w14:textId="77777777" w:rsidTr="001649F0">
        <w:tc>
          <w:tcPr>
            <w:tcW w:w="4608" w:type="dxa"/>
            <w:shd w:val="clear" w:color="auto" w:fill="F2F2F2" w:themeFill="background1" w:themeFillShade="F2"/>
          </w:tcPr>
          <w:p w14:paraId="64F32306" w14:textId="77777777" w:rsidR="00E014B4" w:rsidRPr="00A56E9A" w:rsidRDefault="00E07A33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Activity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E938C12" w14:textId="77777777" w:rsidR="00E014B4" w:rsidRPr="00A56E9A" w:rsidRDefault="00E014B4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  <w:highlight w:val="yellow"/>
              </w:rPr>
              <w:t>%</w:t>
            </w:r>
            <w:r w:rsidRPr="00A56E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A33" w:rsidRPr="00A56E9A">
              <w:rPr>
                <w:rFonts w:ascii="Arial" w:hAnsi="Arial" w:cs="Arial"/>
                <w:sz w:val="20"/>
                <w:szCs w:val="20"/>
              </w:rPr>
              <w:t>Breakdown of gross turnover</w:t>
            </w:r>
          </w:p>
        </w:tc>
      </w:tr>
      <w:tr w:rsidR="00E014B4" w:rsidRPr="00A56E9A" w14:paraId="4D47E378" w14:textId="77777777" w:rsidTr="001649F0">
        <w:tc>
          <w:tcPr>
            <w:tcW w:w="4608" w:type="dxa"/>
          </w:tcPr>
          <w:p w14:paraId="6780EC13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Application Development</w:t>
            </w:r>
          </w:p>
        </w:tc>
        <w:tc>
          <w:tcPr>
            <w:tcW w:w="3510" w:type="dxa"/>
          </w:tcPr>
          <w:p w14:paraId="57ED7FAD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51784B35" w14:textId="77777777" w:rsidTr="001649F0">
        <w:tc>
          <w:tcPr>
            <w:tcW w:w="4608" w:type="dxa"/>
          </w:tcPr>
          <w:p w14:paraId="59EE4158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Application Service Provider</w:t>
            </w:r>
          </w:p>
        </w:tc>
        <w:tc>
          <w:tcPr>
            <w:tcW w:w="3510" w:type="dxa"/>
          </w:tcPr>
          <w:p w14:paraId="244DA323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666D8D9C" w14:textId="77777777" w:rsidTr="001649F0">
        <w:tc>
          <w:tcPr>
            <w:tcW w:w="4608" w:type="dxa"/>
          </w:tcPr>
          <w:p w14:paraId="0EEA13C3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Business Analyst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4504DBB5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7B48A427" w14:textId="77777777" w:rsidTr="001649F0">
        <w:tc>
          <w:tcPr>
            <w:tcW w:w="4608" w:type="dxa"/>
          </w:tcPr>
          <w:p w14:paraId="13DE983B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CRM Consultant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5D82BAE4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78ECE92D" w14:textId="77777777" w:rsidTr="001649F0">
        <w:tc>
          <w:tcPr>
            <w:tcW w:w="4608" w:type="dxa"/>
          </w:tcPr>
          <w:p w14:paraId="2CCE5884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Data Communication Services (ISP)</w:t>
            </w:r>
          </w:p>
        </w:tc>
        <w:tc>
          <w:tcPr>
            <w:tcW w:w="3510" w:type="dxa"/>
          </w:tcPr>
          <w:p w14:paraId="03268C9C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5676F1C8" w14:textId="77777777" w:rsidTr="001649F0">
        <w:tc>
          <w:tcPr>
            <w:tcW w:w="4608" w:type="dxa"/>
          </w:tcPr>
          <w:p w14:paraId="33BA5F82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Data Processing / Warehousing Services</w:t>
            </w:r>
          </w:p>
        </w:tc>
        <w:tc>
          <w:tcPr>
            <w:tcW w:w="3510" w:type="dxa"/>
          </w:tcPr>
          <w:p w14:paraId="0FEEC7E2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462BD3E0" w14:textId="77777777" w:rsidTr="001649F0">
        <w:tc>
          <w:tcPr>
            <w:tcW w:w="4608" w:type="dxa"/>
          </w:tcPr>
          <w:p w14:paraId="2C2666D7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Database Programming and Applications</w:t>
            </w:r>
          </w:p>
        </w:tc>
        <w:tc>
          <w:tcPr>
            <w:tcW w:w="3510" w:type="dxa"/>
          </w:tcPr>
          <w:p w14:paraId="58441022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497B3E69" w14:textId="77777777" w:rsidTr="001649F0">
        <w:tc>
          <w:tcPr>
            <w:tcW w:w="4608" w:type="dxa"/>
          </w:tcPr>
          <w:p w14:paraId="1A6C04F4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E-Commerce Application Development</w:t>
            </w:r>
          </w:p>
        </w:tc>
        <w:tc>
          <w:tcPr>
            <w:tcW w:w="3510" w:type="dxa"/>
          </w:tcPr>
          <w:p w14:paraId="3D06D08B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7A76F37B" w14:textId="77777777" w:rsidTr="001649F0">
        <w:tc>
          <w:tcPr>
            <w:tcW w:w="4608" w:type="dxa"/>
          </w:tcPr>
          <w:p w14:paraId="18161ACA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ERP Consultant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230E664A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6144BECC" w14:textId="77777777" w:rsidTr="001649F0">
        <w:tc>
          <w:tcPr>
            <w:tcW w:w="4608" w:type="dxa"/>
          </w:tcPr>
          <w:p w14:paraId="4067A447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Facilities Management</w:t>
            </w:r>
          </w:p>
        </w:tc>
        <w:tc>
          <w:tcPr>
            <w:tcW w:w="3510" w:type="dxa"/>
          </w:tcPr>
          <w:p w14:paraId="63161587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745CA124" w14:textId="77777777" w:rsidTr="001649F0">
        <w:tc>
          <w:tcPr>
            <w:tcW w:w="4608" w:type="dxa"/>
          </w:tcPr>
          <w:p w14:paraId="25588163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General IT Consulting, Network Consulting</w:t>
            </w:r>
          </w:p>
        </w:tc>
        <w:tc>
          <w:tcPr>
            <w:tcW w:w="3510" w:type="dxa"/>
          </w:tcPr>
          <w:p w14:paraId="4F686E4F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4C657D70" w14:textId="77777777" w:rsidTr="001649F0">
        <w:tc>
          <w:tcPr>
            <w:tcW w:w="4608" w:type="dxa"/>
          </w:tcPr>
          <w:p w14:paraId="209ED71E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Hardware Engineering and Maintenance</w:t>
            </w:r>
          </w:p>
        </w:tc>
        <w:tc>
          <w:tcPr>
            <w:tcW w:w="3510" w:type="dxa"/>
          </w:tcPr>
          <w:p w14:paraId="08AF6940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3D4D0F57" w14:textId="77777777" w:rsidTr="001649F0">
        <w:tc>
          <w:tcPr>
            <w:tcW w:w="4608" w:type="dxa"/>
          </w:tcPr>
          <w:p w14:paraId="6C8A0C93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Hardware Sales (Own Developed)</w:t>
            </w:r>
          </w:p>
        </w:tc>
        <w:tc>
          <w:tcPr>
            <w:tcW w:w="3510" w:type="dxa"/>
          </w:tcPr>
          <w:p w14:paraId="071149E8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4BF96DAD" w14:textId="77777777" w:rsidTr="001649F0">
        <w:tc>
          <w:tcPr>
            <w:tcW w:w="4608" w:type="dxa"/>
          </w:tcPr>
          <w:p w14:paraId="50525013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ISP / Web Hosting</w:t>
            </w:r>
          </w:p>
        </w:tc>
        <w:tc>
          <w:tcPr>
            <w:tcW w:w="3510" w:type="dxa"/>
          </w:tcPr>
          <w:p w14:paraId="00D6D015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5C5149B5" w14:textId="77777777" w:rsidTr="001649F0">
        <w:tc>
          <w:tcPr>
            <w:tcW w:w="4608" w:type="dxa"/>
          </w:tcPr>
          <w:p w14:paraId="3AF15A98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IT Education and Training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582D48DE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25ADBCC3" w14:textId="77777777" w:rsidTr="001649F0">
        <w:tc>
          <w:tcPr>
            <w:tcW w:w="4608" w:type="dxa"/>
          </w:tcPr>
          <w:p w14:paraId="35859586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IT Helpdesk and Network Support</w:t>
            </w:r>
          </w:p>
        </w:tc>
        <w:tc>
          <w:tcPr>
            <w:tcW w:w="3510" w:type="dxa"/>
          </w:tcPr>
          <w:p w14:paraId="60C5F751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2075C119" w14:textId="77777777" w:rsidTr="001649F0">
        <w:tc>
          <w:tcPr>
            <w:tcW w:w="4608" w:type="dxa"/>
          </w:tcPr>
          <w:p w14:paraId="152F529E" w14:textId="77777777" w:rsidR="00E014B4" w:rsidRPr="00A56E9A" w:rsidRDefault="00E014B4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IT Recruitment and Placement Services</w:t>
            </w:r>
          </w:p>
        </w:tc>
        <w:tc>
          <w:tcPr>
            <w:tcW w:w="3510" w:type="dxa"/>
          </w:tcPr>
          <w:p w14:paraId="53813FB4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43B25027" w14:textId="77777777" w:rsidTr="001649F0">
        <w:tc>
          <w:tcPr>
            <w:tcW w:w="4608" w:type="dxa"/>
          </w:tcPr>
          <w:p w14:paraId="607D945A" w14:textId="77777777" w:rsidR="00E014B4" w:rsidRPr="00A56E9A" w:rsidRDefault="00E014B4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E07A33" w:rsidRPr="00A56E9A">
              <w:rPr>
                <w:rFonts w:ascii="Arial" w:hAnsi="Arial" w:cs="Arial"/>
                <w:sz w:val="20"/>
                <w:szCs w:val="20"/>
              </w:rPr>
              <w:t>Security Systems / Consulting</w:t>
            </w:r>
          </w:p>
        </w:tc>
        <w:tc>
          <w:tcPr>
            <w:tcW w:w="3510" w:type="dxa"/>
          </w:tcPr>
          <w:p w14:paraId="4CB12A58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62C99A67" w14:textId="77777777" w:rsidTr="001649F0">
        <w:tc>
          <w:tcPr>
            <w:tcW w:w="4608" w:type="dxa"/>
          </w:tcPr>
          <w:p w14:paraId="2AB9CE5F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IT Systems Analysis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352EE310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5F13286B" w14:textId="77777777" w:rsidTr="001649F0">
        <w:tc>
          <w:tcPr>
            <w:tcW w:w="4608" w:type="dxa"/>
          </w:tcPr>
          <w:p w14:paraId="6B354718" w14:textId="77777777" w:rsidR="00E014B4" w:rsidRPr="00A56E9A" w:rsidRDefault="00E014B4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Maintenance and Repair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75F55036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5B67FE5D" w14:textId="77777777" w:rsidTr="001649F0">
        <w:tc>
          <w:tcPr>
            <w:tcW w:w="4608" w:type="dxa"/>
          </w:tcPr>
          <w:p w14:paraId="7D0273FF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Network Developers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622909C0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34CB704D" w14:textId="77777777" w:rsidTr="001649F0">
        <w:tc>
          <w:tcPr>
            <w:tcW w:w="4608" w:type="dxa"/>
          </w:tcPr>
          <w:p w14:paraId="3F961A0A" w14:textId="77777777" w:rsidR="00E014B4" w:rsidRPr="00A56E9A" w:rsidRDefault="00E07A33" w:rsidP="001649F0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Networking Infrastructure, Design or Construction</w:t>
            </w:r>
          </w:p>
        </w:tc>
        <w:tc>
          <w:tcPr>
            <w:tcW w:w="3510" w:type="dxa"/>
          </w:tcPr>
          <w:p w14:paraId="7C71CCD1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7D084045" w14:textId="77777777" w:rsidTr="001649F0">
        <w:tc>
          <w:tcPr>
            <w:tcW w:w="4608" w:type="dxa"/>
          </w:tcPr>
          <w:p w14:paraId="7BA015E8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Project Management, Outsourcing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4775609D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1848BE19" w14:textId="77777777" w:rsidTr="001649F0">
        <w:tc>
          <w:tcPr>
            <w:tcW w:w="4608" w:type="dxa"/>
          </w:tcPr>
          <w:p w14:paraId="4096A415" w14:textId="77777777" w:rsidR="00E014B4" w:rsidRPr="00A56E9A" w:rsidRDefault="00E07A33" w:rsidP="00E565FA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 xml:space="preserve">Reseller of </w:t>
            </w:r>
            <w:proofErr w:type="gramStart"/>
            <w:r w:rsidRPr="00A56E9A">
              <w:rPr>
                <w:rFonts w:ascii="Arial" w:hAnsi="Arial" w:cs="Arial"/>
                <w:sz w:val="20"/>
                <w:szCs w:val="20"/>
              </w:rPr>
              <w:t>Third Party</w:t>
            </w:r>
            <w:proofErr w:type="gramEnd"/>
            <w:r w:rsidRPr="00A56E9A">
              <w:rPr>
                <w:rFonts w:ascii="Arial" w:hAnsi="Arial" w:cs="Arial"/>
                <w:sz w:val="20"/>
                <w:szCs w:val="20"/>
              </w:rPr>
              <w:t xml:space="preserve"> Software and Hardware </w:t>
            </w:r>
          </w:p>
        </w:tc>
        <w:tc>
          <w:tcPr>
            <w:tcW w:w="3510" w:type="dxa"/>
          </w:tcPr>
          <w:p w14:paraId="6E218DC5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5BDFDF67" w14:textId="77777777" w:rsidTr="001649F0">
        <w:tc>
          <w:tcPr>
            <w:tcW w:w="4608" w:type="dxa"/>
          </w:tcPr>
          <w:p w14:paraId="39B17E8E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SAP Consultant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3510" w:type="dxa"/>
          </w:tcPr>
          <w:p w14:paraId="6950CD46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7B587DE7" w14:textId="77777777" w:rsidTr="001649F0">
        <w:tc>
          <w:tcPr>
            <w:tcW w:w="4608" w:type="dxa"/>
          </w:tcPr>
          <w:p w14:paraId="368A5E9E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SCADA Consultant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755C91F6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28AEC1D7" w14:textId="77777777" w:rsidTr="001649F0">
        <w:tc>
          <w:tcPr>
            <w:tcW w:w="4608" w:type="dxa"/>
          </w:tcPr>
          <w:p w14:paraId="0CE30AB8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Software Development / Programming</w:t>
            </w:r>
          </w:p>
        </w:tc>
        <w:tc>
          <w:tcPr>
            <w:tcW w:w="3510" w:type="dxa"/>
          </w:tcPr>
          <w:p w14:paraId="7D1EFBCC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3130875D" w14:textId="77777777" w:rsidTr="001649F0">
        <w:tc>
          <w:tcPr>
            <w:tcW w:w="4608" w:type="dxa"/>
          </w:tcPr>
          <w:p w14:paraId="534F0AFA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Software Sales (Own Developed)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1A6509AA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3EE2AFF4" w14:textId="77777777" w:rsidTr="001649F0">
        <w:tc>
          <w:tcPr>
            <w:tcW w:w="4608" w:type="dxa"/>
          </w:tcPr>
          <w:p w14:paraId="2DC5D500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Systems Integration</w:t>
            </w:r>
          </w:p>
        </w:tc>
        <w:tc>
          <w:tcPr>
            <w:tcW w:w="3510" w:type="dxa"/>
          </w:tcPr>
          <w:p w14:paraId="19892F27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14669BAA" w14:textId="77777777" w:rsidTr="001649F0">
        <w:tc>
          <w:tcPr>
            <w:tcW w:w="4608" w:type="dxa"/>
          </w:tcPr>
          <w:p w14:paraId="1984F3BE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Telecommunication Services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3510" w:type="dxa"/>
          </w:tcPr>
          <w:p w14:paraId="1C877A2C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14B4" w:rsidRPr="00A56E9A" w14:paraId="684CFA09" w14:textId="77777777" w:rsidTr="001649F0">
        <w:tc>
          <w:tcPr>
            <w:tcW w:w="4608" w:type="dxa"/>
          </w:tcPr>
          <w:p w14:paraId="3F6E8CA5" w14:textId="77777777" w:rsidR="00E014B4" w:rsidRPr="00A56E9A" w:rsidRDefault="00E07A33" w:rsidP="00E07A33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Website Design</w:t>
            </w:r>
            <w:r w:rsidRPr="00A56E9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510" w:type="dxa"/>
          </w:tcPr>
          <w:p w14:paraId="0F165F26" w14:textId="77777777" w:rsidR="00E014B4" w:rsidRPr="00A56E9A" w:rsidRDefault="00E014B4" w:rsidP="00E014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D1D" w:rsidRPr="00A56E9A" w14:paraId="56244536" w14:textId="77777777" w:rsidTr="001649F0">
        <w:tc>
          <w:tcPr>
            <w:tcW w:w="4608" w:type="dxa"/>
            <w:tcBorders>
              <w:bottom w:val="single" w:sz="4" w:space="0" w:color="auto"/>
            </w:tcBorders>
          </w:tcPr>
          <w:p w14:paraId="6C21252D" w14:textId="77777777" w:rsidR="00435EAF" w:rsidRPr="00A56E9A" w:rsidRDefault="00BA2D1D" w:rsidP="001649F0">
            <w:pPr>
              <w:rPr>
                <w:rFonts w:ascii="Arial" w:hAnsi="Arial" w:cs="Arial"/>
                <w:sz w:val="20"/>
                <w:szCs w:val="20"/>
              </w:rPr>
            </w:pPr>
            <w:r w:rsidRPr="00A56E9A">
              <w:rPr>
                <w:rFonts w:ascii="Arial" w:hAnsi="Arial" w:cs="Arial"/>
                <w:sz w:val="20"/>
                <w:szCs w:val="20"/>
              </w:rPr>
              <w:t>Other (please specify)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E9C1D7E" w14:textId="77777777" w:rsidR="00BA2D1D" w:rsidRPr="00A56E9A" w:rsidRDefault="00BA2D1D" w:rsidP="001321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260B" w:rsidRPr="00A56E9A" w14:paraId="734CA444" w14:textId="77777777" w:rsidTr="001649F0">
        <w:tc>
          <w:tcPr>
            <w:tcW w:w="8118" w:type="dxa"/>
            <w:gridSpan w:val="2"/>
            <w:shd w:val="clear" w:color="auto" w:fill="F2F2F2" w:themeFill="background1" w:themeFillShade="F2"/>
          </w:tcPr>
          <w:p w14:paraId="48800BAC" w14:textId="77777777" w:rsidR="00BA2D1D" w:rsidRPr="00A56E9A" w:rsidRDefault="00BA2D1D" w:rsidP="00BA2D1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56E9A">
              <w:rPr>
                <w:rFonts w:ascii="Arial" w:hAnsi="Arial" w:cs="Arial"/>
                <w:color w:val="FF0000"/>
                <w:sz w:val="20"/>
                <w:szCs w:val="20"/>
              </w:rPr>
              <w:t>TOTAL SPLIT MUST ADD UP TO 100%</w:t>
            </w:r>
          </w:p>
        </w:tc>
      </w:tr>
    </w:tbl>
    <w:p w14:paraId="5E46BC4A" w14:textId="77777777" w:rsidR="00E014B4" w:rsidRPr="00A56E9A" w:rsidRDefault="00E014B4" w:rsidP="00E014B4">
      <w:pPr>
        <w:rPr>
          <w:rFonts w:ascii="Arial" w:hAnsi="Arial" w:cs="Arial"/>
          <w:sz w:val="20"/>
          <w:szCs w:val="20"/>
        </w:rPr>
      </w:pPr>
    </w:p>
    <w:p w14:paraId="5AB238D3" w14:textId="77777777" w:rsidR="008D642B" w:rsidRPr="00A56E9A" w:rsidRDefault="008D642B" w:rsidP="008D642B">
      <w:pPr>
        <w:rPr>
          <w:rFonts w:ascii="Arial" w:hAnsi="Arial" w:cs="Arial"/>
          <w:noProof/>
          <w:color w:val="FF0000"/>
          <w:sz w:val="20"/>
          <w:szCs w:val="20"/>
          <w:lang w:eastAsia="en-AU"/>
        </w:rPr>
      </w:pPr>
      <w:r w:rsidRPr="00A56E9A">
        <w:rPr>
          <w:rFonts w:ascii="Arial" w:hAnsi="Arial" w:cs="Arial"/>
          <w:color w:val="0000FF"/>
          <w:sz w:val="20"/>
          <w:szCs w:val="20"/>
        </w:rPr>
        <w:t>Limits of Insurance: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9"/>
        <w:gridCol w:w="1176"/>
        <w:gridCol w:w="1170"/>
        <w:gridCol w:w="1083"/>
        <w:gridCol w:w="1080"/>
        <w:gridCol w:w="1260"/>
      </w:tblGrid>
      <w:tr w:rsidR="008D642B" w:rsidRPr="00A56E9A" w14:paraId="5EB3A591" w14:textId="77777777" w:rsidTr="005C75BC">
        <w:trPr>
          <w:cantSplit/>
          <w:trHeight w:val="494"/>
        </w:trPr>
        <w:tc>
          <w:tcPr>
            <w:tcW w:w="2799" w:type="dxa"/>
            <w:shd w:val="clear" w:color="auto" w:fill="F2F2F2" w:themeFill="background1" w:themeFillShade="F2"/>
          </w:tcPr>
          <w:p w14:paraId="023ADD9C" w14:textId="77777777" w:rsidR="008D642B" w:rsidRPr="00A56E9A" w:rsidRDefault="00527528" w:rsidP="00527528">
            <w:pPr>
              <w:spacing w:before="80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Profession </w:t>
            </w:r>
            <w:r w:rsidR="001028A9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</w:t>
            </w:r>
            <w:r w:rsidR="00864551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ndemnity:</w:t>
            </w:r>
          </w:p>
          <w:p w14:paraId="27544CD1" w14:textId="77777777" w:rsidR="008D642B" w:rsidRPr="00A56E9A" w:rsidRDefault="008D642B" w:rsidP="00FF5505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1176" w:type="dxa"/>
          </w:tcPr>
          <w:p w14:paraId="6813A8AB" w14:textId="77777777" w:rsidR="008D642B" w:rsidRPr="00A56E9A" w:rsidRDefault="002212B3" w:rsidP="00FF5505">
            <w:pPr>
              <w:tabs>
                <w:tab w:val="left" w:pos="306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bookmarkEnd w:id="1"/>
            <w:r w:rsidR="008D642B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$1m</w:t>
            </w:r>
          </w:p>
        </w:tc>
        <w:tc>
          <w:tcPr>
            <w:tcW w:w="1170" w:type="dxa"/>
          </w:tcPr>
          <w:p w14:paraId="553AA88C" w14:textId="77777777" w:rsidR="008D642B" w:rsidRPr="00A56E9A" w:rsidRDefault="008D642B" w:rsidP="00FF5505">
            <w:pPr>
              <w:tabs>
                <w:tab w:val="left" w:pos="306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$2m</w:t>
            </w:r>
          </w:p>
        </w:tc>
        <w:tc>
          <w:tcPr>
            <w:tcW w:w="1083" w:type="dxa"/>
          </w:tcPr>
          <w:p w14:paraId="4660E970" w14:textId="77777777" w:rsidR="008D642B" w:rsidRPr="00A56E9A" w:rsidRDefault="008D642B" w:rsidP="00FF5505">
            <w:pPr>
              <w:tabs>
                <w:tab w:val="left" w:pos="360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$5m</w:t>
            </w:r>
          </w:p>
        </w:tc>
        <w:tc>
          <w:tcPr>
            <w:tcW w:w="1080" w:type="dxa"/>
          </w:tcPr>
          <w:p w14:paraId="0EE83AB8" w14:textId="77777777" w:rsidR="008D642B" w:rsidRPr="00A56E9A" w:rsidRDefault="008D642B" w:rsidP="00FF5505">
            <w:pPr>
              <w:tabs>
                <w:tab w:val="left" w:pos="324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$10m</w:t>
            </w:r>
          </w:p>
        </w:tc>
        <w:tc>
          <w:tcPr>
            <w:tcW w:w="1260" w:type="dxa"/>
          </w:tcPr>
          <w:p w14:paraId="7E214DD3" w14:textId="77777777" w:rsidR="008D642B" w:rsidRPr="00A56E9A" w:rsidRDefault="008D642B" w:rsidP="00FF5505">
            <w:pPr>
              <w:tabs>
                <w:tab w:val="left" w:pos="288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Other</w:t>
            </w:r>
          </w:p>
        </w:tc>
      </w:tr>
      <w:tr w:rsidR="005C75BC" w:rsidRPr="00A56E9A" w14:paraId="4C27AEB6" w14:textId="77777777" w:rsidTr="005C75BC">
        <w:trPr>
          <w:gridAfter w:val="2"/>
          <w:wAfter w:w="2340" w:type="dxa"/>
          <w:cantSplit/>
          <w:trHeight w:val="494"/>
        </w:trPr>
        <w:tc>
          <w:tcPr>
            <w:tcW w:w="2799" w:type="dxa"/>
            <w:shd w:val="clear" w:color="auto" w:fill="F2F2F2" w:themeFill="background1" w:themeFillShade="F2"/>
          </w:tcPr>
          <w:p w14:paraId="2CE386B7" w14:textId="77777777" w:rsidR="005C75BC" w:rsidRPr="00A56E9A" w:rsidRDefault="005C75BC" w:rsidP="00534AD2">
            <w:pPr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Public Liability:</w:t>
            </w:r>
          </w:p>
          <w:p w14:paraId="2FB3E88F" w14:textId="77777777" w:rsidR="005C75BC" w:rsidRPr="00A56E9A" w:rsidRDefault="005C75BC" w:rsidP="00534AD2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1176" w:type="dxa"/>
          </w:tcPr>
          <w:p w14:paraId="23ED73C4" w14:textId="77777777" w:rsidR="005C75BC" w:rsidRPr="00A56E9A" w:rsidRDefault="005C75BC" w:rsidP="00864551">
            <w:pPr>
              <w:tabs>
                <w:tab w:val="left" w:pos="306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$10m</w:t>
            </w:r>
          </w:p>
        </w:tc>
        <w:tc>
          <w:tcPr>
            <w:tcW w:w="1170" w:type="dxa"/>
          </w:tcPr>
          <w:p w14:paraId="677EFA6C" w14:textId="77777777" w:rsidR="005C75BC" w:rsidRPr="00A56E9A" w:rsidRDefault="005C75BC" w:rsidP="00864551">
            <w:pPr>
              <w:tabs>
                <w:tab w:val="left" w:pos="360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$20m</w:t>
            </w:r>
          </w:p>
        </w:tc>
        <w:tc>
          <w:tcPr>
            <w:tcW w:w="1083" w:type="dxa"/>
          </w:tcPr>
          <w:p w14:paraId="0D59E15F" w14:textId="77777777" w:rsidR="005C75BC" w:rsidRPr="00A56E9A" w:rsidRDefault="005C75BC" w:rsidP="00534AD2">
            <w:pPr>
              <w:tabs>
                <w:tab w:val="left" w:pos="288"/>
              </w:tabs>
              <w:spacing w:before="80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instrText xml:space="preserve"> FORMCHECKBOX </w:instrText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r>
            <w:r w:rsidR="00A56E9A"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separate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fldChar w:fldCharType="end"/>
            </w:r>
            <w:r w:rsidRPr="00A56E9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Other </w:t>
            </w:r>
          </w:p>
        </w:tc>
      </w:tr>
    </w:tbl>
    <w:p w14:paraId="2966549C" w14:textId="77777777" w:rsidR="001028A9" w:rsidRPr="00A56E9A" w:rsidRDefault="001028A9" w:rsidP="00D20BE2">
      <w:pPr>
        <w:rPr>
          <w:rFonts w:ascii="Arial" w:hAnsi="Arial" w:cs="Arial"/>
          <w:color w:val="0000FF"/>
          <w:sz w:val="24"/>
          <w:szCs w:val="24"/>
        </w:rPr>
      </w:pPr>
    </w:p>
    <w:p w14:paraId="55C8AC01" w14:textId="77777777" w:rsidR="009C48B0" w:rsidRPr="00A56E9A" w:rsidRDefault="009C48B0" w:rsidP="009C48B0">
      <w:pPr>
        <w:rPr>
          <w:rFonts w:ascii="Arial" w:hAnsi="Arial" w:cs="Arial"/>
          <w:color w:val="000000"/>
          <w:sz w:val="20"/>
          <w:szCs w:val="20"/>
        </w:rPr>
      </w:pPr>
      <w:r w:rsidRPr="00A56E9A">
        <w:rPr>
          <w:rFonts w:ascii="Arial" w:hAnsi="Arial" w:cs="Arial"/>
          <w:color w:val="0000FF"/>
          <w:sz w:val="20"/>
          <w:szCs w:val="20"/>
        </w:rPr>
        <w:t>Are any of your products/services intended for use in any of the following?</w:t>
      </w:r>
    </w:p>
    <w:p w14:paraId="0E7B7935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1E5ADBD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Medical/Surgical applications </w:t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  <w:t xml:space="preserve">Yes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  <w:r w:rsidRPr="00A56E9A">
        <w:rPr>
          <w:rFonts w:ascii="Arial" w:hAnsi="Arial" w:cs="Arial"/>
          <w:color w:val="000000"/>
          <w:sz w:val="20"/>
          <w:szCs w:val="20"/>
        </w:rPr>
        <w:t xml:space="preserve">No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</w:p>
    <w:p w14:paraId="5346EA13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Aerospace/Radar/Navigation Systems </w:t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  <w:t xml:space="preserve">Yes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  <w:r w:rsidRPr="00A56E9A">
        <w:rPr>
          <w:rFonts w:ascii="Arial" w:hAnsi="Arial" w:cs="Arial"/>
          <w:color w:val="000000"/>
          <w:sz w:val="20"/>
          <w:szCs w:val="20"/>
        </w:rPr>
        <w:t xml:space="preserve">No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</w:p>
    <w:p w14:paraId="628EC081" w14:textId="77777777" w:rsidR="009C48B0" w:rsidRPr="00A56E9A" w:rsidRDefault="001649F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Military/Defence Systems </w:t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="009C48B0" w:rsidRPr="00A56E9A">
        <w:rPr>
          <w:rFonts w:ascii="Arial" w:hAnsi="Arial" w:cs="Arial"/>
          <w:color w:val="000000"/>
          <w:sz w:val="20"/>
          <w:szCs w:val="20"/>
        </w:rPr>
        <w:t xml:space="preserve">Yes </w:t>
      </w:r>
      <w:r w:rsidR="009C48B0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C48B0"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="009C48B0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  <w:r w:rsidR="009C48B0" w:rsidRPr="00A56E9A">
        <w:rPr>
          <w:rFonts w:ascii="Arial" w:hAnsi="Arial" w:cs="Arial"/>
          <w:color w:val="000000"/>
          <w:sz w:val="20"/>
          <w:szCs w:val="20"/>
        </w:rPr>
        <w:t xml:space="preserve">No </w:t>
      </w:r>
      <w:r w:rsidR="009C48B0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C48B0"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="009C48B0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</w:p>
    <w:p w14:paraId="197BFA65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Oil, Gas, Power, Nuclear Energy applications </w:t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  <w:t xml:space="preserve">Yes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  <w:r w:rsidRPr="00A56E9A">
        <w:rPr>
          <w:rFonts w:ascii="Arial" w:hAnsi="Arial" w:cs="Arial"/>
          <w:color w:val="000000"/>
          <w:sz w:val="20"/>
          <w:szCs w:val="20"/>
        </w:rPr>
        <w:t xml:space="preserve">No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</w:p>
    <w:p w14:paraId="4441ACE3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Financial or Banking Systems </w:t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  <w:t xml:space="preserve">Yes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  <w:r w:rsidRPr="00A56E9A">
        <w:rPr>
          <w:rFonts w:ascii="Arial" w:hAnsi="Arial" w:cs="Arial"/>
          <w:color w:val="000000"/>
          <w:sz w:val="20"/>
          <w:szCs w:val="20"/>
        </w:rPr>
        <w:t xml:space="preserve">No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</w:p>
    <w:p w14:paraId="26926326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Manufacturing Process Control Systems </w:t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  <w:t xml:space="preserve">Yes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  <w:r w:rsidRPr="00A56E9A">
        <w:rPr>
          <w:rFonts w:ascii="Arial" w:hAnsi="Arial" w:cs="Arial"/>
          <w:color w:val="000000"/>
          <w:sz w:val="20"/>
          <w:szCs w:val="20"/>
        </w:rPr>
        <w:t xml:space="preserve">No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</w:p>
    <w:p w14:paraId="58F264BF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Security Systems </w:t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</w:r>
      <w:r w:rsidRPr="00A56E9A">
        <w:rPr>
          <w:rFonts w:ascii="Arial" w:hAnsi="Arial" w:cs="Arial"/>
          <w:color w:val="000000"/>
          <w:sz w:val="20"/>
          <w:szCs w:val="20"/>
        </w:rPr>
        <w:tab/>
        <w:t xml:space="preserve">Yes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  <w:r w:rsidRPr="00A56E9A">
        <w:rPr>
          <w:rFonts w:ascii="Arial" w:hAnsi="Arial" w:cs="Arial"/>
          <w:color w:val="000000"/>
          <w:sz w:val="20"/>
          <w:szCs w:val="20"/>
        </w:rPr>
        <w:t xml:space="preserve">No </w:t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instrText xml:space="preserve"> FORMCHECKBOX </w:instrText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</w:r>
      <w:r w:rsidR="00A56E9A"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separate"/>
      </w:r>
      <w:r w:rsidRPr="00A56E9A">
        <w:rPr>
          <w:rFonts w:ascii="Arial" w:eastAsia="Times New Roman" w:hAnsi="Arial" w:cs="Arial"/>
          <w:sz w:val="20"/>
          <w:szCs w:val="20"/>
          <w:lang w:val="en-US" w:eastAsia="en-AU"/>
        </w:rPr>
        <w:fldChar w:fldCharType="end"/>
      </w:r>
    </w:p>
    <w:p w14:paraId="660FD936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bCs/>
          <w:color w:val="D0003D"/>
          <w:sz w:val="20"/>
          <w:szCs w:val="20"/>
        </w:rPr>
      </w:pPr>
    </w:p>
    <w:p w14:paraId="090CE70E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A56E9A">
        <w:rPr>
          <w:rFonts w:ascii="Arial" w:hAnsi="Arial" w:cs="Arial"/>
          <w:color w:val="000000"/>
          <w:sz w:val="20"/>
          <w:szCs w:val="20"/>
        </w:rPr>
        <w:t xml:space="preserve">If YES to any of the </w:t>
      </w:r>
      <w:r w:rsidR="00FC3A76" w:rsidRPr="00A56E9A">
        <w:rPr>
          <w:rFonts w:ascii="Arial" w:hAnsi="Arial" w:cs="Arial"/>
          <w:color w:val="000000"/>
          <w:sz w:val="20"/>
          <w:szCs w:val="20"/>
        </w:rPr>
        <w:t>above,</w:t>
      </w:r>
      <w:r w:rsidRPr="00A56E9A">
        <w:rPr>
          <w:rFonts w:ascii="Arial" w:hAnsi="Arial" w:cs="Arial"/>
          <w:color w:val="000000"/>
          <w:sz w:val="20"/>
          <w:szCs w:val="20"/>
        </w:rPr>
        <w:t xml:space="preserve"> please provide further details</w:t>
      </w:r>
    </w:p>
    <w:p w14:paraId="4F08AFEB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color w:val="C0C0C0"/>
          <w:sz w:val="20"/>
          <w:szCs w:val="20"/>
        </w:rPr>
      </w:pPr>
      <w:r w:rsidRPr="00A56E9A">
        <w:rPr>
          <w:rFonts w:ascii="Arial" w:hAnsi="Arial" w:cs="Arial"/>
          <w:color w:val="C0C0C0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B51AE2E" w14:textId="77777777" w:rsidR="009C48B0" w:rsidRPr="00A56E9A" w:rsidRDefault="009C48B0" w:rsidP="009C48B0">
      <w:pPr>
        <w:autoSpaceDE w:val="0"/>
        <w:autoSpaceDN w:val="0"/>
        <w:adjustRightInd w:val="0"/>
        <w:rPr>
          <w:rFonts w:ascii="Arial" w:hAnsi="Arial" w:cs="Arial"/>
          <w:color w:val="C0C0C0"/>
          <w:sz w:val="20"/>
          <w:szCs w:val="20"/>
        </w:rPr>
      </w:pPr>
      <w:r w:rsidRPr="00A56E9A">
        <w:rPr>
          <w:rFonts w:ascii="Arial" w:hAnsi="Arial" w:cs="Arial"/>
          <w:color w:val="C0C0C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9C48B0" w:rsidRPr="00A56E9A" w:rsidSect="003931C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14B"/>
    <w:multiLevelType w:val="hybridMultilevel"/>
    <w:tmpl w:val="1318C2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B4"/>
    <w:rsid w:val="000044EB"/>
    <w:rsid w:val="000314A8"/>
    <w:rsid w:val="00050296"/>
    <w:rsid w:val="000D5524"/>
    <w:rsid w:val="001028A9"/>
    <w:rsid w:val="001246E2"/>
    <w:rsid w:val="00133FEA"/>
    <w:rsid w:val="00162B04"/>
    <w:rsid w:val="00164804"/>
    <w:rsid w:val="001649F0"/>
    <w:rsid w:val="00166B89"/>
    <w:rsid w:val="001B2ACC"/>
    <w:rsid w:val="001F79DD"/>
    <w:rsid w:val="002212B3"/>
    <w:rsid w:val="002F11E1"/>
    <w:rsid w:val="00375E61"/>
    <w:rsid w:val="003931CC"/>
    <w:rsid w:val="003B2314"/>
    <w:rsid w:val="003D6EC1"/>
    <w:rsid w:val="003E072A"/>
    <w:rsid w:val="004005B7"/>
    <w:rsid w:val="00435EAF"/>
    <w:rsid w:val="00461F74"/>
    <w:rsid w:val="0046498C"/>
    <w:rsid w:val="004A62A7"/>
    <w:rsid w:val="00527528"/>
    <w:rsid w:val="005B2B25"/>
    <w:rsid w:val="005B7066"/>
    <w:rsid w:val="005C2360"/>
    <w:rsid w:val="005C3E78"/>
    <w:rsid w:val="005C75BC"/>
    <w:rsid w:val="005D7772"/>
    <w:rsid w:val="005F2E59"/>
    <w:rsid w:val="00615B84"/>
    <w:rsid w:val="006415C6"/>
    <w:rsid w:val="006A61E3"/>
    <w:rsid w:val="00712783"/>
    <w:rsid w:val="00741283"/>
    <w:rsid w:val="00746BBB"/>
    <w:rsid w:val="007876BA"/>
    <w:rsid w:val="007923AD"/>
    <w:rsid w:val="007D575B"/>
    <w:rsid w:val="008004F4"/>
    <w:rsid w:val="00804B7F"/>
    <w:rsid w:val="00840B3A"/>
    <w:rsid w:val="008606B3"/>
    <w:rsid w:val="00864551"/>
    <w:rsid w:val="00891539"/>
    <w:rsid w:val="008A1A3E"/>
    <w:rsid w:val="008D11EA"/>
    <w:rsid w:val="008D642B"/>
    <w:rsid w:val="00934596"/>
    <w:rsid w:val="00942508"/>
    <w:rsid w:val="009C48B0"/>
    <w:rsid w:val="00A11B86"/>
    <w:rsid w:val="00A56E9A"/>
    <w:rsid w:val="00A97704"/>
    <w:rsid w:val="00AB7F64"/>
    <w:rsid w:val="00BA2D1D"/>
    <w:rsid w:val="00BD260B"/>
    <w:rsid w:val="00BF0865"/>
    <w:rsid w:val="00BF7720"/>
    <w:rsid w:val="00CD7442"/>
    <w:rsid w:val="00CF0CB4"/>
    <w:rsid w:val="00D054E4"/>
    <w:rsid w:val="00D1025C"/>
    <w:rsid w:val="00D20BE2"/>
    <w:rsid w:val="00D477FE"/>
    <w:rsid w:val="00D5344C"/>
    <w:rsid w:val="00D7579E"/>
    <w:rsid w:val="00DD42F8"/>
    <w:rsid w:val="00E014B4"/>
    <w:rsid w:val="00E07A33"/>
    <w:rsid w:val="00E565FA"/>
    <w:rsid w:val="00F3053B"/>
    <w:rsid w:val="00F34606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FCEF"/>
  <w15:docId w15:val="{7B91E3A3-3D94-4F62-973A-93B67885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3E78"/>
  </w:style>
  <w:style w:type="paragraph" w:styleId="BalloonText">
    <w:name w:val="Balloon Text"/>
    <w:basedOn w:val="Normal"/>
    <w:link w:val="BalloonTextChar"/>
    <w:uiPriority w:val="99"/>
    <w:semiHidden/>
    <w:unhideWhenUsed/>
    <w:rsid w:val="00E01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A3E"/>
    <w:pPr>
      <w:ind w:left="720"/>
      <w:contextualSpacing/>
    </w:pPr>
  </w:style>
  <w:style w:type="paragraph" w:styleId="PlainText">
    <w:name w:val="Plain Text"/>
    <w:basedOn w:val="Normal"/>
    <w:link w:val="PlainTextChar"/>
    <w:rsid w:val="008D642B"/>
    <w:rPr>
      <w:rFonts w:ascii="Courier New" w:eastAsia="Times New Roman" w:hAnsi="Courier New" w:cs="Times New Roman"/>
      <w:sz w:val="20"/>
      <w:szCs w:val="20"/>
      <w:lang w:val="en-US" w:eastAsia="en-AU"/>
    </w:rPr>
  </w:style>
  <w:style w:type="character" w:customStyle="1" w:styleId="PlainTextChar">
    <w:name w:val="Plain Text Char"/>
    <w:basedOn w:val="DefaultParagraphFont"/>
    <w:link w:val="PlainText"/>
    <w:rsid w:val="008D642B"/>
    <w:rPr>
      <w:rFonts w:ascii="Courier New" w:eastAsia="Times New Roman" w:hAnsi="Courier New" w:cs="Times New Roman"/>
      <w:sz w:val="20"/>
      <w:szCs w:val="20"/>
      <w:lang w:val="en-US" w:eastAsia="en-AU"/>
    </w:rPr>
  </w:style>
  <w:style w:type="character" w:styleId="Hyperlink">
    <w:name w:val="Hyperlink"/>
    <w:basedOn w:val="DefaultParagraphFont"/>
    <w:uiPriority w:val="99"/>
    <w:unhideWhenUsed/>
    <w:rsid w:val="005C23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inkinsurance.com.a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linkinsurance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19A19-A867-4452-802A-767AACC1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shalin</dc:creator>
  <cp:lastModifiedBy>shalin shah (iLink insurance)</cp:lastModifiedBy>
  <cp:revision>2</cp:revision>
  <cp:lastPrinted>2014-07-31T06:11:00Z</cp:lastPrinted>
  <dcterms:created xsi:type="dcterms:W3CDTF">2018-10-10T06:09:00Z</dcterms:created>
  <dcterms:modified xsi:type="dcterms:W3CDTF">2018-10-10T06:09:00Z</dcterms:modified>
</cp:coreProperties>
</file>