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17CBC" w:rsidRDefault="00417CBC" w:rsidP="00FD4541">
      <w:pPr>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17" w:lineRule="exact"/>
        <w:rPr>
          <w:sz w:val="24"/>
          <w:szCs w:val="24"/>
        </w:rPr>
      </w:pPr>
    </w:p>
    <w:p w:rsidR="00417CBC" w:rsidRDefault="008B3636">
      <w:pPr>
        <w:ind w:left="3080"/>
        <w:rPr>
          <w:sz w:val="20"/>
          <w:szCs w:val="20"/>
        </w:rPr>
      </w:pPr>
      <w:r>
        <w:rPr>
          <w:rFonts w:ascii="Calibri" w:eastAsia="Calibri" w:hAnsi="Calibri" w:cs="Calibri"/>
          <w:b/>
          <w:bCs/>
          <w:sz w:val="72"/>
          <w:szCs w:val="72"/>
        </w:rPr>
        <w:t>BANK LOAN</w:t>
      </w:r>
    </w:p>
    <w:p w:rsidR="00417CBC" w:rsidRDefault="008B3636">
      <w:pPr>
        <w:ind w:right="2240"/>
        <w:jc w:val="right"/>
        <w:rPr>
          <w:sz w:val="20"/>
          <w:szCs w:val="20"/>
        </w:rPr>
      </w:pPr>
      <w:r>
        <w:rPr>
          <w:rFonts w:ascii="Calibri" w:eastAsia="Calibri" w:hAnsi="Calibri" w:cs="Calibri"/>
          <w:b/>
          <w:bCs/>
          <w:sz w:val="72"/>
          <w:szCs w:val="72"/>
        </w:rPr>
        <w:t>DEFAULT CASE</w:t>
      </w: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22" w:lineRule="exact"/>
        <w:rPr>
          <w:sz w:val="24"/>
          <w:szCs w:val="24"/>
        </w:rPr>
      </w:pPr>
    </w:p>
    <w:p w:rsidR="00417CBC" w:rsidRDefault="009B5FF0">
      <w:pPr>
        <w:ind w:left="3600"/>
        <w:rPr>
          <w:sz w:val="20"/>
          <w:szCs w:val="20"/>
        </w:rPr>
      </w:pPr>
      <w:r>
        <w:rPr>
          <w:rFonts w:ascii="Calibri" w:eastAsia="Calibri" w:hAnsi="Calibri" w:cs="Calibri"/>
          <w:b/>
          <w:bCs/>
          <w:sz w:val="32"/>
          <w:szCs w:val="32"/>
        </w:rPr>
        <w:t xml:space="preserve"> </w:t>
      </w:r>
      <w:r w:rsidR="00B76C1E">
        <w:rPr>
          <w:rFonts w:ascii="Calibri" w:eastAsia="Calibri" w:hAnsi="Calibri" w:cs="Calibri"/>
          <w:b/>
          <w:bCs/>
          <w:sz w:val="32"/>
          <w:szCs w:val="32"/>
        </w:rPr>
        <w:t xml:space="preserve">T </w:t>
      </w:r>
      <w:proofErr w:type="spellStart"/>
      <w:r w:rsidR="00FD4541">
        <w:rPr>
          <w:rFonts w:ascii="Calibri" w:eastAsia="Calibri" w:hAnsi="Calibri" w:cs="Calibri"/>
          <w:b/>
          <w:bCs/>
          <w:sz w:val="32"/>
          <w:szCs w:val="32"/>
        </w:rPr>
        <w:t>Madhulika</w:t>
      </w:r>
      <w:proofErr w:type="spellEnd"/>
    </w:p>
    <w:p w:rsidR="00417CBC" w:rsidRDefault="00417CBC">
      <w:pPr>
        <w:spacing w:line="195" w:lineRule="exact"/>
        <w:rPr>
          <w:sz w:val="24"/>
          <w:szCs w:val="24"/>
        </w:rPr>
      </w:pPr>
    </w:p>
    <w:p w:rsidR="00417CBC" w:rsidRDefault="00B76C1E" w:rsidP="00B76C1E">
      <w:pPr>
        <w:ind w:left="3740"/>
        <w:rPr>
          <w:sz w:val="24"/>
          <w:szCs w:val="24"/>
        </w:rPr>
      </w:pPr>
      <w:r>
        <w:rPr>
          <w:rFonts w:ascii="Calibri" w:eastAsia="Calibri" w:hAnsi="Calibri" w:cs="Calibri"/>
          <w:b/>
          <w:bCs/>
          <w:sz w:val="32"/>
          <w:szCs w:val="32"/>
        </w:rPr>
        <w:t>21</w:t>
      </w:r>
      <w:r w:rsidR="008B3636">
        <w:rPr>
          <w:rFonts w:ascii="Calibri" w:eastAsia="Calibri" w:hAnsi="Calibri" w:cs="Calibri"/>
          <w:b/>
          <w:bCs/>
          <w:sz w:val="32"/>
          <w:szCs w:val="32"/>
        </w:rPr>
        <w:t>/</w:t>
      </w:r>
      <w:r>
        <w:rPr>
          <w:rFonts w:ascii="Calibri" w:eastAsia="Calibri" w:hAnsi="Calibri" w:cs="Calibri"/>
          <w:b/>
          <w:bCs/>
          <w:sz w:val="32"/>
          <w:szCs w:val="32"/>
        </w:rPr>
        <w:t>02</w:t>
      </w:r>
      <w:r w:rsidR="008B3636">
        <w:rPr>
          <w:rFonts w:ascii="Calibri" w:eastAsia="Calibri" w:hAnsi="Calibri" w:cs="Calibri"/>
          <w:b/>
          <w:bCs/>
          <w:sz w:val="32"/>
          <w:szCs w:val="32"/>
        </w:rPr>
        <w:t>/20</w:t>
      </w:r>
      <w:r>
        <w:rPr>
          <w:rFonts w:ascii="Calibri" w:eastAsia="Calibri" w:hAnsi="Calibri" w:cs="Calibri"/>
          <w:b/>
          <w:bCs/>
          <w:sz w:val="32"/>
          <w:szCs w:val="32"/>
        </w:rPr>
        <w:t>20</w:t>
      </w: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00" w:lineRule="exact"/>
        <w:rPr>
          <w:sz w:val="24"/>
          <w:szCs w:val="24"/>
        </w:rPr>
      </w:pPr>
    </w:p>
    <w:p w:rsidR="00417CBC" w:rsidRDefault="00417CBC">
      <w:pPr>
        <w:spacing w:line="224" w:lineRule="exact"/>
        <w:rPr>
          <w:sz w:val="24"/>
          <w:szCs w:val="24"/>
        </w:rPr>
      </w:pPr>
    </w:p>
    <w:p w:rsidR="00417CBC" w:rsidRDefault="008B3636">
      <w:pPr>
        <w:jc w:val="center"/>
        <w:rPr>
          <w:sz w:val="20"/>
          <w:szCs w:val="20"/>
        </w:rPr>
      </w:pPr>
      <w:r>
        <w:rPr>
          <w:rFonts w:ascii="Calibri" w:eastAsia="Calibri" w:hAnsi="Calibri" w:cs="Calibri"/>
          <w:color w:val="5B9BD5"/>
        </w:rPr>
        <w:t>Page 1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0" w:name="page2"/>
      <w:bookmarkEnd w:id="0"/>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54" w:lineRule="exact"/>
        <w:rPr>
          <w:sz w:val="20"/>
          <w:szCs w:val="20"/>
        </w:rPr>
      </w:pPr>
    </w:p>
    <w:p w:rsidR="00417CBC" w:rsidRDefault="008B3636">
      <w:pPr>
        <w:jc w:val="center"/>
        <w:rPr>
          <w:sz w:val="20"/>
          <w:szCs w:val="20"/>
        </w:rPr>
      </w:pPr>
      <w:r>
        <w:rPr>
          <w:rFonts w:ascii="Arial" w:eastAsia="Arial" w:hAnsi="Arial" w:cs="Arial"/>
          <w:b/>
          <w:bCs/>
          <w:sz w:val="20"/>
          <w:szCs w:val="20"/>
        </w:rPr>
        <w:t>TABLE OF CONTENTS</w:t>
      </w:r>
    </w:p>
    <w:p w:rsidR="00417CBC" w:rsidRDefault="00417CBC">
      <w:pPr>
        <w:spacing w:line="180" w:lineRule="exact"/>
        <w:rPr>
          <w:sz w:val="20"/>
          <w:szCs w:val="20"/>
        </w:rPr>
      </w:pPr>
    </w:p>
    <w:p w:rsidR="00417CBC" w:rsidRDefault="008B3636">
      <w:pPr>
        <w:rPr>
          <w:sz w:val="20"/>
          <w:szCs w:val="20"/>
        </w:rPr>
      </w:pPr>
      <w:r>
        <w:rPr>
          <w:rFonts w:ascii="Calibri" w:eastAsia="Calibri" w:hAnsi="Calibri" w:cs="Calibri"/>
        </w:rPr>
        <w:t>Introduction…………………………………………………………………………………………..3</w:t>
      </w:r>
    </w:p>
    <w:p w:rsidR="00417CBC" w:rsidRDefault="00417CBC">
      <w:pPr>
        <w:spacing w:line="183" w:lineRule="exact"/>
        <w:rPr>
          <w:sz w:val="20"/>
          <w:szCs w:val="20"/>
        </w:rPr>
      </w:pPr>
    </w:p>
    <w:p w:rsidR="00417CBC" w:rsidRDefault="008B3636">
      <w:pPr>
        <w:rPr>
          <w:sz w:val="20"/>
          <w:szCs w:val="20"/>
        </w:rPr>
      </w:pPr>
      <w:r>
        <w:rPr>
          <w:rFonts w:ascii="Calibri" w:eastAsia="Calibri" w:hAnsi="Calibri" w:cs="Calibri"/>
        </w:rPr>
        <w:t>Data and proposed approach…………………………………………………………………3</w:t>
      </w:r>
    </w:p>
    <w:p w:rsidR="00417CBC" w:rsidRDefault="00417CBC">
      <w:pPr>
        <w:spacing w:line="178" w:lineRule="exact"/>
        <w:rPr>
          <w:sz w:val="20"/>
          <w:szCs w:val="20"/>
        </w:rPr>
      </w:pPr>
    </w:p>
    <w:p w:rsidR="00417CBC" w:rsidRDefault="008B3636">
      <w:pPr>
        <w:rPr>
          <w:sz w:val="20"/>
          <w:szCs w:val="20"/>
        </w:rPr>
      </w:pPr>
      <w:r>
        <w:rPr>
          <w:rFonts w:ascii="Calibri" w:eastAsia="Calibri" w:hAnsi="Calibri" w:cs="Calibri"/>
        </w:rPr>
        <w:t>Missing Value Analysis……………………………………………………………………………5</w:t>
      </w:r>
    </w:p>
    <w:p w:rsidR="00417CBC" w:rsidRDefault="00417CBC">
      <w:pPr>
        <w:spacing w:line="183" w:lineRule="exact"/>
        <w:rPr>
          <w:sz w:val="20"/>
          <w:szCs w:val="20"/>
        </w:rPr>
      </w:pPr>
    </w:p>
    <w:p w:rsidR="00417CBC" w:rsidRDefault="008B3636">
      <w:pPr>
        <w:rPr>
          <w:sz w:val="20"/>
          <w:szCs w:val="20"/>
        </w:rPr>
      </w:pPr>
      <w:r>
        <w:rPr>
          <w:rFonts w:ascii="Calibri" w:eastAsia="Calibri" w:hAnsi="Calibri" w:cs="Calibri"/>
        </w:rPr>
        <w:t>Outlier Analysis………………………………………………………………………………………5</w:t>
      </w:r>
    </w:p>
    <w:p w:rsidR="00417CBC" w:rsidRDefault="00417CBC">
      <w:pPr>
        <w:spacing w:line="183" w:lineRule="exact"/>
        <w:rPr>
          <w:sz w:val="20"/>
          <w:szCs w:val="20"/>
        </w:rPr>
      </w:pPr>
    </w:p>
    <w:p w:rsidR="00417CBC" w:rsidRDefault="008B3636">
      <w:pPr>
        <w:rPr>
          <w:sz w:val="20"/>
          <w:szCs w:val="20"/>
        </w:rPr>
      </w:pPr>
      <w:r>
        <w:rPr>
          <w:rFonts w:ascii="Calibri" w:eastAsia="Calibri" w:hAnsi="Calibri" w:cs="Calibri"/>
        </w:rPr>
        <w:t>Machine Learning for Classification and Metrics……………………………………7</w:t>
      </w:r>
    </w:p>
    <w:p w:rsidR="00417CBC" w:rsidRDefault="00417CBC">
      <w:pPr>
        <w:spacing w:line="20" w:lineRule="exact"/>
        <w:rPr>
          <w:sz w:val="20"/>
          <w:szCs w:val="20"/>
        </w:rPr>
      </w:pPr>
    </w:p>
    <w:p w:rsidR="00417CBC" w:rsidRDefault="008B3636">
      <w:pPr>
        <w:ind w:left="720"/>
        <w:rPr>
          <w:sz w:val="20"/>
          <w:szCs w:val="20"/>
        </w:rPr>
      </w:pPr>
      <w:r>
        <w:rPr>
          <w:rFonts w:ascii="Calibri" w:eastAsia="Calibri" w:hAnsi="Calibri" w:cs="Calibri"/>
        </w:rPr>
        <w:t>logistic model……………………………………………………………………………9</w:t>
      </w:r>
    </w:p>
    <w:p w:rsidR="00417CBC" w:rsidRDefault="00417CBC">
      <w:pPr>
        <w:spacing w:line="183" w:lineRule="exact"/>
        <w:rPr>
          <w:sz w:val="20"/>
          <w:szCs w:val="20"/>
        </w:rPr>
      </w:pPr>
    </w:p>
    <w:p w:rsidR="00417CBC" w:rsidRDefault="008B3636">
      <w:pPr>
        <w:ind w:left="720"/>
        <w:rPr>
          <w:sz w:val="20"/>
          <w:szCs w:val="20"/>
        </w:rPr>
      </w:pPr>
      <w:r>
        <w:rPr>
          <w:rFonts w:ascii="Calibri" w:eastAsia="Calibri" w:hAnsi="Calibri" w:cs="Calibri"/>
        </w:rPr>
        <w:t>Decision tree…………………………………………………………………………...12</w:t>
      </w:r>
    </w:p>
    <w:p w:rsidR="00417CBC" w:rsidRDefault="00417CBC">
      <w:pPr>
        <w:spacing w:line="183" w:lineRule="exact"/>
        <w:rPr>
          <w:sz w:val="20"/>
          <w:szCs w:val="20"/>
        </w:rPr>
      </w:pPr>
    </w:p>
    <w:p w:rsidR="00417CBC" w:rsidRDefault="008B3636">
      <w:pPr>
        <w:ind w:left="720"/>
        <w:rPr>
          <w:sz w:val="20"/>
          <w:szCs w:val="20"/>
        </w:rPr>
      </w:pPr>
      <w:r>
        <w:rPr>
          <w:rFonts w:ascii="Calibri" w:eastAsia="Calibri" w:hAnsi="Calibri" w:cs="Calibri"/>
        </w:rPr>
        <w:t>Random Forest………………………………………………………………………...13</w:t>
      </w:r>
    </w:p>
    <w:p w:rsidR="00417CBC" w:rsidRDefault="00417CBC">
      <w:pPr>
        <w:spacing w:line="178" w:lineRule="exact"/>
        <w:rPr>
          <w:sz w:val="20"/>
          <w:szCs w:val="20"/>
        </w:rPr>
      </w:pPr>
    </w:p>
    <w:p w:rsidR="00417CBC" w:rsidRDefault="008B3636">
      <w:pPr>
        <w:ind w:left="720"/>
        <w:rPr>
          <w:sz w:val="20"/>
          <w:szCs w:val="20"/>
        </w:rPr>
      </w:pPr>
      <w:r>
        <w:rPr>
          <w:rFonts w:ascii="Calibri" w:eastAsia="Calibri" w:hAnsi="Calibri" w:cs="Calibri"/>
        </w:rPr>
        <w:t>Gradient Boosting Classifier………………………………………………………17</w:t>
      </w:r>
    </w:p>
    <w:p w:rsidR="00417CBC" w:rsidRDefault="00417CBC">
      <w:pPr>
        <w:spacing w:line="195" w:lineRule="exact"/>
        <w:rPr>
          <w:sz w:val="20"/>
          <w:szCs w:val="20"/>
        </w:rPr>
      </w:pPr>
    </w:p>
    <w:p w:rsidR="00417CBC" w:rsidRDefault="008B3636">
      <w:pPr>
        <w:rPr>
          <w:sz w:val="20"/>
          <w:szCs w:val="20"/>
        </w:rPr>
      </w:pPr>
      <w:r>
        <w:rPr>
          <w:rFonts w:ascii="Calibri" w:eastAsia="Calibri" w:hAnsi="Calibri" w:cs="Calibri"/>
          <w:sz w:val="21"/>
          <w:szCs w:val="21"/>
        </w:rPr>
        <w:t>Choosing the best Classifier…………………………………………………………………...18</w:t>
      </w:r>
    </w:p>
    <w:p w:rsidR="00417CBC" w:rsidRDefault="00417CBC">
      <w:pPr>
        <w:spacing w:line="195" w:lineRule="exact"/>
        <w:rPr>
          <w:sz w:val="20"/>
          <w:szCs w:val="20"/>
        </w:rPr>
      </w:pPr>
    </w:p>
    <w:p w:rsidR="00417CBC" w:rsidRDefault="008B3636">
      <w:pPr>
        <w:rPr>
          <w:sz w:val="20"/>
          <w:szCs w:val="20"/>
        </w:rPr>
      </w:pPr>
      <w:r>
        <w:rPr>
          <w:rFonts w:ascii="Calibri" w:eastAsia="Calibri" w:hAnsi="Calibri" w:cs="Calibri"/>
          <w:sz w:val="21"/>
          <w:szCs w:val="21"/>
        </w:rPr>
        <w:t>Appendix – figures and graphs……………………………………………………………....21</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24" w:lineRule="exact"/>
        <w:rPr>
          <w:sz w:val="20"/>
          <w:szCs w:val="20"/>
        </w:rPr>
      </w:pPr>
    </w:p>
    <w:p w:rsidR="00417CBC" w:rsidRDefault="008B3636">
      <w:pPr>
        <w:ind w:right="20"/>
        <w:jc w:val="center"/>
        <w:rPr>
          <w:sz w:val="20"/>
          <w:szCs w:val="20"/>
        </w:rPr>
      </w:pPr>
      <w:r>
        <w:rPr>
          <w:rFonts w:ascii="Calibri" w:eastAsia="Calibri" w:hAnsi="Calibri" w:cs="Calibri"/>
          <w:color w:val="5B9BD5"/>
        </w:rPr>
        <w:t>Page 2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1" w:name="page3"/>
      <w:bookmarkEnd w:id="1"/>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55" w:lineRule="exact"/>
        <w:rPr>
          <w:sz w:val="20"/>
          <w:szCs w:val="20"/>
        </w:rPr>
      </w:pPr>
    </w:p>
    <w:p w:rsidR="00417CBC" w:rsidRDefault="008B3636">
      <w:pPr>
        <w:rPr>
          <w:sz w:val="20"/>
          <w:szCs w:val="20"/>
        </w:rPr>
      </w:pPr>
      <w:r>
        <w:rPr>
          <w:rFonts w:ascii="Calibri" w:eastAsia="Calibri" w:hAnsi="Calibri" w:cs="Calibri"/>
          <w:b/>
          <w:bCs/>
          <w:sz w:val="24"/>
          <w:szCs w:val="24"/>
        </w:rPr>
        <w:t>INTRODUCTION:</w:t>
      </w:r>
    </w:p>
    <w:p w:rsidR="00417CBC" w:rsidRDefault="00417CBC">
      <w:pPr>
        <w:spacing w:line="187" w:lineRule="exact"/>
        <w:rPr>
          <w:sz w:val="20"/>
          <w:szCs w:val="20"/>
        </w:rPr>
      </w:pPr>
    </w:p>
    <w:p w:rsidR="00417CBC" w:rsidRDefault="008B3636">
      <w:pPr>
        <w:rPr>
          <w:sz w:val="20"/>
          <w:szCs w:val="20"/>
        </w:rPr>
      </w:pPr>
      <w:r>
        <w:rPr>
          <w:rFonts w:ascii="Calibri" w:eastAsia="Calibri" w:hAnsi="Calibri" w:cs="Calibri"/>
          <w:b/>
          <w:bCs/>
          <w:sz w:val="24"/>
          <w:szCs w:val="24"/>
          <w:u w:val="single"/>
        </w:rPr>
        <w:t>Problem Statement:</w:t>
      </w:r>
    </w:p>
    <w:p w:rsidR="00417CBC" w:rsidRDefault="00417CBC">
      <w:pPr>
        <w:spacing w:line="226" w:lineRule="exact"/>
        <w:rPr>
          <w:sz w:val="20"/>
          <w:szCs w:val="20"/>
        </w:rPr>
      </w:pPr>
    </w:p>
    <w:p w:rsidR="00417CBC" w:rsidRDefault="008B3636">
      <w:pPr>
        <w:spacing w:line="231" w:lineRule="auto"/>
        <w:ind w:right="120"/>
        <w:rPr>
          <w:sz w:val="20"/>
          <w:szCs w:val="20"/>
        </w:rPr>
      </w:pPr>
      <w:r>
        <w:rPr>
          <w:rFonts w:ascii="Calibri" w:eastAsia="Calibri" w:hAnsi="Calibri" w:cs="Calibri"/>
        </w:rPr>
        <w:t>The loan default dataset has 8 variables and 850 records, each record being loan default status for each customer. Each Applicant was rated as “Defaulted” or “Not-Defaulted”. New applicants for loan application can also be evaluated on these 8 predictor variables and classified as a default or non-default based on predictor variables. So, it’s easy for the loan provider to know whom to provide loan and whom not to.</w:t>
      </w:r>
    </w:p>
    <w:p w:rsidR="00417CBC" w:rsidRDefault="00417CBC">
      <w:pPr>
        <w:spacing w:line="229" w:lineRule="exact"/>
        <w:rPr>
          <w:sz w:val="20"/>
          <w:szCs w:val="20"/>
        </w:rPr>
      </w:pPr>
    </w:p>
    <w:p w:rsidR="00417CBC" w:rsidRDefault="008B3636">
      <w:pPr>
        <w:rPr>
          <w:sz w:val="20"/>
          <w:szCs w:val="20"/>
        </w:rPr>
      </w:pPr>
      <w:r>
        <w:rPr>
          <w:rFonts w:ascii="Calibri" w:eastAsia="Calibri" w:hAnsi="Calibri" w:cs="Calibri"/>
          <w:b/>
          <w:bCs/>
          <w:u w:val="single"/>
        </w:rPr>
        <w:t>Data and Proposed Approach:</w:t>
      </w:r>
    </w:p>
    <w:p w:rsidR="00417CBC" w:rsidRDefault="00417CBC">
      <w:pPr>
        <w:spacing w:line="280" w:lineRule="exact"/>
        <w:rPr>
          <w:sz w:val="20"/>
          <w:szCs w:val="20"/>
        </w:rPr>
      </w:pPr>
    </w:p>
    <w:p w:rsidR="00417CBC" w:rsidRDefault="008B3636">
      <w:pPr>
        <w:spacing w:line="228" w:lineRule="auto"/>
        <w:ind w:right="240"/>
        <w:rPr>
          <w:sz w:val="20"/>
          <w:szCs w:val="20"/>
        </w:rPr>
      </w:pPr>
      <w:r>
        <w:rPr>
          <w:rFonts w:ascii="Calibri" w:eastAsia="Calibri" w:hAnsi="Calibri" w:cs="Calibri"/>
          <w:sz w:val="21"/>
          <w:szCs w:val="21"/>
        </w:rPr>
        <w:t>As our prediction variable is “FACTOR or CLASS”. Our task is to build the classification model to predict whether the customer is “Defaulted” or “Not-Defaulted” based on the given dependent variables.</w:t>
      </w:r>
    </w:p>
    <w:p w:rsidR="00417CBC" w:rsidRDefault="00417CBC">
      <w:pPr>
        <w:spacing w:line="320" w:lineRule="exact"/>
        <w:rPr>
          <w:sz w:val="20"/>
          <w:szCs w:val="20"/>
        </w:rPr>
      </w:pPr>
    </w:p>
    <w:p w:rsidR="00417CBC" w:rsidRDefault="008B3636">
      <w:pPr>
        <w:spacing w:line="243" w:lineRule="auto"/>
        <w:ind w:right="40"/>
        <w:rPr>
          <w:sz w:val="20"/>
          <w:szCs w:val="20"/>
        </w:rPr>
      </w:pPr>
      <w:r>
        <w:rPr>
          <w:rFonts w:ascii="Calibri" w:eastAsia="Calibri" w:hAnsi="Calibri" w:cs="Calibri"/>
          <w:sz w:val="21"/>
          <w:szCs w:val="21"/>
        </w:rPr>
        <w:t>Initially, the assumption is that all the other independent variables are critical in determining the default variable. For classification, we will apply a variety of machine learning classifiers. ‘Logistic Regression’, ‘Support Vector Machines’, ‘Random forests’, and ‘Gradient boosting’ will be used. The latter two are ‘ensemble’ methods, and with hyper parameter tuning, are expected to perform better. We will then evaluate our models by calculation various performance metrics and choose the best classifier.</w:t>
      </w:r>
    </w:p>
    <w:p w:rsidR="00417CBC" w:rsidRDefault="00417CBC">
      <w:pPr>
        <w:spacing w:line="269" w:lineRule="exact"/>
        <w:rPr>
          <w:sz w:val="20"/>
          <w:szCs w:val="20"/>
        </w:rPr>
      </w:pPr>
    </w:p>
    <w:p w:rsidR="00417CBC" w:rsidRDefault="008B3636">
      <w:pPr>
        <w:ind w:right="40"/>
        <w:jc w:val="center"/>
        <w:rPr>
          <w:sz w:val="20"/>
          <w:szCs w:val="20"/>
        </w:rPr>
      </w:pPr>
      <w:r>
        <w:rPr>
          <w:rFonts w:ascii="Arial" w:eastAsia="Arial" w:hAnsi="Arial" w:cs="Arial"/>
          <w:sz w:val="20"/>
          <w:szCs w:val="20"/>
          <w:u w:val="single"/>
        </w:rPr>
        <w:t>Table 1.1: Bank Loan Default Case Sample data:</w:t>
      </w:r>
    </w:p>
    <w:p w:rsidR="00417CBC" w:rsidRDefault="00417CBC">
      <w:pPr>
        <w:spacing w:line="2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B76C1E">
      <w:pPr>
        <w:spacing w:line="200" w:lineRule="exact"/>
        <w:rPr>
          <w:sz w:val="20"/>
          <w:szCs w:val="20"/>
        </w:rPr>
      </w:pPr>
      <w:r>
        <w:rPr>
          <w:noProof/>
          <w:sz w:val="20"/>
          <w:szCs w:val="20"/>
        </w:rPr>
        <w:drawing>
          <wp:anchor distT="0" distB="0" distL="114300" distR="114300" simplePos="0" relativeHeight="251640320" behindDoc="1" locked="0" layoutInCell="0" allowOverlap="1">
            <wp:simplePos x="0" y="0"/>
            <wp:positionH relativeFrom="column">
              <wp:posOffset>333375</wp:posOffset>
            </wp:positionH>
            <wp:positionV relativeFrom="paragraph">
              <wp:posOffset>39370</wp:posOffset>
            </wp:positionV>
            <wp:extent cx="5286375" cy="876300"/>
            <wp:effectExtent l="19050" t="0" r="952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extLst>
                    </a:blip>
                    <a:srcRect/>
                    <a:stretch>
                      <a:fillRect/>
                    </a:stretch>
                  </pic:blipFill>
                  <pic:spPr bwMode="auto">
                    <a:xfrm>
                      <a:off x="0" y="0"/>
                      <a:ext cx="5286375" cy="87630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45" w:lineRule="exact"/>
        <w:rPr>
          <w:sz w:val="20"/>
          <w:szCs w:val="20"/>
        </w:rPr>
      </w:pPr>
    </w:p>
    <w:p w:rsidR="00417CBC" w:rsidRDefault="008B3636">
      <w:pPr>
        <w:numPr>
          <w:ilvl w:val="0"/>
          <w:numId w:val="1"/>
        </w:numPr>
        <w:tabs>
          <w:tab w:val="left" w:pos="720"/>
        </w:tabs>
        <w:spacing w:line="247" w:lineRule="auto"/>
        <w:ind w:left="720" w:right="100" w:hanging="359"/>
        <w:rPr>
          <w:rFonts w:ascii="Symbol" w:eastAsia="Symbol" w:hAnsi="Symbol" w:cs="Symbol"/>
          <w:sz w:val="20"/>
          <w:szCs w:val="20"/>
        </w:rPr>
      </w:pPr>
      <w:r>
        <w:rPr>
          <w:rFonts w:ascii="Arial" w:eastAsia="Arial" w:hAnsi="Arial" w:cs="Arial"/>
          <w:sz w:val="20"/>
          <w:szCs w:val="20"/>
        </w:rPr>
        <w:t>The dataset contains 850 observations and 9 variables of which first 8 variables are independent variable and 9</w:t>
      </w:r>
      <w:r>
        <w:rPr>
          <w:rFonts w:ascii="Arial" w:eastAsia="Arial" w:hAnsi="Arial" w:cs="Arial"/>
          <w:sz w:val="25"/>
          <w:szCs w:val="25"/>
          <w:vertAlign w:val="superscript"/>
        </w:rPr>
        <w:t>th</w:t>
      </w:r>
      <w:r>
        <w:rPr>
          <w:rFonts w:ascii="Arial" w:eastAsia="Arial" w:hAnsi="Arial" w:cs="Arial"/>
          <w:sz w:val="20"/>
          <w:szCs w:val="20"/>
        </w:rPr>
        <w:t xml:space="preserve"> variable is dependent variable (predicting class - default).</w:t>
      </w:r>
    </w:p>
    <w:p w:rsidR="00417CBC" w:rsidRDefault="008B3636">
      <w:pPr>
        <w:numPr>
          <w:ilvl w:val="0"/>
          <w:numId w:val="1"/>
        </w:numPr>
        <w:tabs>
          <w:tab w:val="left" w:pos="720"/>
        </w:tabs>
        <w:spacing w:line="213" w:lineRule="auto"/>
        <w:ind w:left="720" w:hanging="359"/>
        <w:rPr>
          <w:rFonts w:ascii="Symbol" w:eastAsia="Symbol" w:hAnsi="Symbol" w:cs="Symbol"/>
          <w:sz w:val="20"/>
          <w:szCs w:val="20"/>
        </w:rPr>
      </w:pPr>
      <w:r>
        <w:rPr>
          <w:rFonts w:ascii="Arial" w:eastAsia="Arial" w:hAnsi="Arial" w:cs="Arial"/>
          <w:sz w:val="20"/>
          <w:szCs w:val="20"/>
        </w:rPr>
        <w:t>Below is the variable (dependent), which is to be predicted.</w:t>
      </w:r>
    </w:p>
    <w:p w:rsidR="00417CBC" w:rsidRDefault="00417CBC">
      <w:pPr>
        <w:spacing w:line="200" w:lineRule="exact"/>
        <w:rPr>
          <w:rFonts w:ascii="Symbol" w:eastAsia="Symbol" w:hAnsi="Symbol" w:cs="Symbol"/>
          <w:sz w:val="20"/>
          <w:szCs w:val="20"/>
        </w:rPr>
      </w:pPr>
    </w:p>
    <w:p w:rsidR="00417CBC" w:rsidRDefault="00417CBC">
      <w:pPr>
        <w:spacing w:line="200" w:lineRule="exact"/>
        <w:rPr>
          <w:rFonts w:ascii="Symbol" w:eastAsia="Symbol" w:hAnsi="Symbol" w:cs="Symbol"/>
          <w:sz w:val="20"/>
          <w:szCs w:val="20"/>
        </w:rPr>
      </w:pPr>
    </w:p>
    <w:p w:rsidR="00417CBC" w:rsidRDefault="00417CBC">
      <w:pPr>
        <w:spacing w:line="200" w:lineRule="exact"/>
        <w:rPr>
          <w:rFonts w:ascii="Symbol" w:eastAsia="Symbol" w:hAnsi="Symbol" w:cs="Symbol"/>
          <w:sz w:val="20"/>
          <w:szCs w:val="20"/>
        </w:rPr>
      </w:pPr>
    </w:p>
    <w:p w:rsidR="00417CBC" w:rsidRDefault="00417CBC">
      <w:pPr>
        <w:spacing w:line="207" w:lineRule="exact"/>
        <w:rPr>
          <w:rFonts w:ascii="Symbol" w:eastAsia="Symbol" w:hAnsi="Symbol" w:cs="Symbol"/>
          <w:sz w:val="20"/>
          <w:szCs w:val="20"/>
        </w:rPr>
      </w:pPr>
    </w:p>
    <w:p w:rsidR="00417CBC" w:rsidRDefault="008B3636">
      <w:pPr>
        <w:numPr>
          <w:ilvl w:val="0"/>
          <w:numId w:val="1"/>
        </w:numPr>
        <w:tabs>
          <w:tab w:val="left" w:pos="720"/>
        </w:tabs>
        <w:ind w:left="720" w:hanging="359"/>
        <w:rPr>
          <w:rFonts w:ascii="Symbol" w:eastAsia="Symbol" w:hAnsi="Symbol" w:cs="Symbol"/>
          <w:sz w:val="20"/>
          <w:szCs w:val="20"/>
        </w:rPr>
      </w:pPr>
      <w:r>
        <w:rPr>
          <w:rFonts w:ascii="Arial" w:eastAsia="Arial" w:hAnsi="Arial" w:cs="Arial"/>
          <w:sz w:val="20"/>
          <w:szCs w:val="20"/>
        </w:rPr>
        <w:t>Below are the variables (independent) we used to predict the class of default.</w:t>
      </w:r>
    </w:p>
    <w:p w:rsidR="00417CBC" w:rsidRDefault="008B3636">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1200785</wp:posOffset>
            </wp:positionH>
            <wp:positionV relativeFrom="paragraph">
              <wp:posOffset>-479425</wp:posOffset>
            </wp:positionV>
            <wp:extent cx="3529330" cy="1797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extLst>
                    </a:blip>
                    <a:srcRect/>
                    <a:stretch>
                      <a:fillRect/>
                    </a:stretch>
                  </pic:blipFill>
                  <pic:spPr bwMode="auto">
                    <a:xfrm>
                      <a:off x="0" y="0"/>
                      <a:ext cx="3529330" cy="179705"/>
                    </a:xfrm>
                    <a:prstGeom prst="rect">
                      <a:avLst/>
                    </a:prstGeom>
                    <a:noFill/>
                  </pic:spPr>
                </pic:pic>
              </a:graphicData>
            </a:graphic>
          </wp:anchor>
        </w:drawing>
      </w:r>
      <w:r>
        <w:rPr>
          <w:noProof/>
          <w:sz w:val="20"/>
          <w:szCs w:val="20"/>
        </w:rPr>
        <w:drawing>
          <wp:anchor distT="0" distB="0" distL="114300" distR="114300" simplePos="0" relativeHeight="251642368" behindDoc="1" locked="0" layoutInCell="0" allowOverlap="1">
            <wp:simplePos x="0" y="0"/>
            <wp:positionH relativeFrom="column">
              <wp:posOffset>2548255</wp:posOffset>
            </wp:positionH>
            <wp:positionV relativeFrom="paragraph">
              <wp:posOffset>114300</wp:posOffset>
            </wp:positionV>
            <wp:extent cx="847090" cy="116141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extLst>
                    </a:blip>
                    <a:srcRect/>
                    <a:stretch>
                      <a:fillRect/>
                    </a:stretch>
                  </pic:blipFill>
                  <pic:spPr bwMode="auto">
                    <a:xfrm>
                      <a:off x="0" y="0"/>
                      <a:ext cx="847090" cy="116141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68" w:lineRule="exact"/>
        <w:rPr>
          <w:sz w:val="20"/>
          <w:szCs w:val="20"/>
        </w:rPr>
      </w:pPr>
    </w:p>
    <w:p w:rsidR="00417CBC" w:rsidRDefault="008B3636">
      <w:pPr>
        <w:jc w:val="center"/>
        <w:rPr>
          <w:sz w:val="20"/>
          <w:szCs w:val="20"/>
        </w:rPr>
      </w:pPr>
      <w:r>
        <w:rPr>
          <w:rFonts w:ascii="Calibri" w:eastAsia="Calibri" w:hAnsi="Calibri" w:cs="Calibri"/>
          <w:color w:val="5B9BD5"/>
        </w:rPr>
        <w:t>Page 3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2" w:name="page4"/>
      <w:bookmarkEnd w:id="2"/>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68" w:lineRule="exact"/>
        <w:rPr>
          <w:sz w:val="20"/>
          <w:szCs w:val="20"/>
        </w:rPr>
      </w:pPr>
    </w:p>
    <w:p w:rsidR="00417CBC" w:rsidRDefault="008B3636">
      <w:pPr>
        <w:rPr>
          <w:sz w:val="20"/>
          <w:szCs w:val="20"/>
        </w:rPr>
      </w:pPr>
      <w:r>
        <w:rPr>
          <w:rFonts w:ascii="Calibri" w:eastAsia="Calibri" w:hAnsi="Calibri" w:cs="Calibri"/>
          <w:u w:val="single"/>
        </w:rPr>
        <w:t>The structure of the dataset after processing:</w:t>
      </w:r>
    </w:p>
    <w:p w:rsidR="00417CBC" w:rsidRDefault="00417CBC">
      <w:pPr>
        <w:spacing w:line="20" w:lineRule="exact"/>
        <w:rPr>
          <w:sz w:val="20"/>
          <w:szCs w:val="20"/>
        </w:rPr>
      </w:pPr>
    </w:p>
    <w:p w:rsidR="00417CBC" w:rsidRDefault="00FD4541">
      <w:pPr>
        <w:spacing w:line="200" w:lineRule="exact"/>
        <w:rPr>
          <w:sz w:val="20"/>
          <w:szCs w:val="20"/>
        </w:rPr>
      </w:pPr>
      <w:r>
        <w:rPr>
          <w:noProof/>
          <w:sz w:val="20"/>
          <w:szCs w:val="20"/>
        </w:rPr>
        <w:drawing>
          <wp:anchor distT="0" distB="0" distL="114300" distR="114300" simplePos="0" relativeHeight="251643392" behindDoc="1" locked="0" layoutInCell="0" allowOverlap="1">
            <wp:simplePos x="0" y="0"/>
            <wp:positionH relativeFrom="column">
              <wp:posOffset>533400</wp:posOffset>
            </wp:positionH>
            <wp:positionV relativeFrom="paragraph">
              <wp:posOffset>103505</wp:posOffset>
            </wp:positionV>
            <wp:extent cx="4886325" cy="1419225"/>
            <wp:effectExtent l="19050" t="0" r="952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extLst>
                    </a:blip>
                    <a:srcRect/>
                    <a:stretch>
                      <a:fillRect/>
                    </a:stretch>
                  </pic:blipFill>
                  <pic:spPr bwMode="auto">
                    <a:xfrm>
                      <a:off x="0" y="0"/>
                      <a:ext cx="4886325" cy="141922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9" w:lineRule="exact"/>
        <w:rPr>
          <w:sz w:val="20"/>
          <w:szCs w:val="20"/>
        </w:rPr>
      </w:pPr>
    </w:p>
    <w:p w:rsidR="00417CBC" w:rsidRDefault="008B3636">
      <w:pPr>
        <w:rPr>
          <w:sz w:val="20"/>
          <w:szCs w:val="20"/>
        </w:rPr>
      </w:pPr>
      <w:r>
        <w:rPr>
          <w:rFonts w:ascii="Calibri" w:eastAsia="Calibri" w:hAnsi="Calibri" w:cs="Calibri"/>
          <w:u w:val="single"/>
        </w:rPr>
        <w:t>Bank Loan Default Case variables descriptions.</w:t>
      </w:r>
    </w:p>
    <w:p w:rsidR="00417CBC" w:rsidRDefault="008B3636">
      <w:pPr>
        <w:spacing w:line="20" w:lineRule="exact"/>
        <w:rPr>
          <w:sz w:val="20"/>
          <w:szCs w:val="20"/>
        </w:rPr>
      </w:pPr>
      <w:r>
        <w:rPr>
          <w:noProof/>
          <w:sz w:val="20"/>
          <w:szCs w:val="20"/>
        </w:rPr>
        <w:drawing>
          <wp:anchor distT="0" distB="0" distL="114300" distR="114300" simplePos="0" relativeHeight="251644416" behindDoc="1" locked="0" layoutInCell="0" allowOverlap="1">
            <wp:simplePos x="0" y="0"/>
            <wp:positionH relativeFrom="column">
              <wp:posOffset>1256030</wp:posOffset>
            </wp:positionH>
            <wp:positionV relativeFrom="paragraph">
              <wp:posOffset>4445</wp:posOffset>
            </wp:positionV>
            <wp:extent cx="3432175" cy="4672330"/>
            <wp:effectExtent l="1905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extLst>
                    </a:blip>
                    <a:srcRect/>
                    <a:stretch>
                      <a:fillRect/>
                    </a:stretch>
                  </pic:blipFill>
                  <pic:spPr bwMode="auto">
                    <a:xfrm>
                      <a:off x="0" y="0"/>
                      <a:ext cx="3432175" cy="467233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55" w:lineRule="exact"/>
        <w:rPr>
          <w:sz w:val="20"/>
          <w:szCs w:val="20"/>
        </w:rPr>
      </w:pPr>
    </w:p>
    <w:p w:rsidR="00417CBC" w:rsidRDefault="008B3636">
      <w:pPr>
        <w:jc w:val="center"/>
        <w:rPr>
          <w:sz w:val="20"/>
          <w:szCs w:val="20"/>
        </w:rPr>
      </w:pPr>
      <w:r>
        <w:rPr>
          <w:rFonts w:ascii="Calibri" w:eastAsia="Calibri" w:hAnsi="Calibri" w:cs="Calibri"/>
          <w:color w:val="5B9BD5"/>
          <w:sz w:val="21"/>
          <w:szCs w:val="21"/>
        </w:rPr>
        <w:t>Page 4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3" w:name="page5"/>
      <w:bookmarkEnd w:id="3"/>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32" w:lineRule="exact"/>
        <w:rPr>
          <w:sz w:val="20"/>
          <w:szCs w:val="20"/>
        </w:rPr>
      </w:pPr>
    </w:p>
    <w:p w:rsidR="00417CBC" w:rsidRDefault="008B3636">
      <w:pPr>
        <w:rPr>
          <w:sz w:val="20"/>
          <w:szCs w:val="20"/>
        </w:rPr>
      </w:pPr>
      <w:r>
        <w:rPr>
          <w:rFonts w:ascii="Calibri" w:eastAsia="Calibri" w:hAnsi="Calibri" w:cs="Calibri"/>
          <w:b/>
          <w:bCs/>
          <w:sz w:val="24"/>
          <w:szCs w:val="24"/>
          <w:u w:val="single"/>
        </w:rPr>
        <w:t>Missing Value Analysis:</w:t>
      </w:r>
    </w:p>
    <w:p w:rsidR="00417CBC" w:rsidRDefault="00417CBC">
      <w:pPr>
        <w:spacing w:line="231" w:lineRule="exact"/>
        <w:rPr>
          <w:sz w:val="20"/>
          <w:szCs w:val="20"/>
        </w:rPr>
      </w:pPr>
    </w:p>
    <w:p w:rsidR="00417CBC" w:rsidRDefault="008B3636">
      <w:pPr>
        <w:spacing w:line="239" w:lineRule="auto"/>
        <w:ind w:right="680"/>
        <w:rPr>
          <w:sz w:val="20"/>
          <w:szCs w:val="20"/>
        </w:rPr>
      </w:pPr>
      <w:r>
        <w:rPr>
          <w:rFonts w:ascii="Calibri" w:eastAsia="Calibri" w:hAnsi="Calibri" w:cs="Calibri"/>
          <w:sz w:val="21"/>
          <w:szCs w:val="21"/>
        </w:rPr>
        <w:t>Missing values in data is a common phenomenon in real world problems. Knowing how to handle missing values effectively is a required step to reduce bias and to produce powerful models.</w:t>
      </w:r>
    </w:p>
    <w:p w:rsidR="00417CBC" w:rsidRDefault="00417CBC">
      <w:pPr>
        <w:spacing w:line="175" w:lineRule="exact"/>
        <w:rPr>
          <w:sz w:val="20"/>
          <w:szCs w:val="20"/>
        </w:rPr>
      </w:pPr>
    </w:p>
    <w:p w:rsidR="00417CBC" w:rsidRDefault="008B3636">
      <w:pPr>
        <w:rPr>
          <w:sz w:val="20"/>
          <w:szCs w:val="20"/>
        </w:rPr>
      </w:pPr>
      <w:r>
        <w:rPr>
          <w:rFonts w:ascii="Calibri" w:eastAsia="Calibri" w:hAnsi="Calibri" w:cs="Calibri"/>
        </w:rPr>
        <w:t>They are mean, median, KNN impute methods to deal with missing values.</w:t>
      </w:r>
    </w:p>
    <w:p w:rsidR="00417CBC" w:rsidRDefault="008B3636">
      <w:pPr>
        <w:rPr>
          <w:sz w:val="20"/>
          <w:szCs w:val="20"/>
        </w:rPr>
      </w:pPr>
      <w:r>
        <w:rPr>
          <w:rFonts w:ascii="Calibri" w:eastAsia="Calibri" w:hAnsi="Calibri" w:cs="Calibri"/>
        </w:rPr>
        <w:t>Below table illustrate no missing value present in the data.</w:t>
      </w:r>
    </w:p>
    <w:p w:rsidR="00417CBC" w:rsidRDefault="00417CBC">
      <w:pPr>
        <w:spacing w:line="20" w:lineRule="exact"/>
        <w:rPr>
          <w:sz w:val="20"/>
          <w:szCs w:val="20"/>
        </w:rPr>
      </w:pPr>
    </w:p>
    <w:p w:rsidR="00417CBC" w:rsidRDefault="00FD4541">
      <w:pPr>
        <w:spacing w:line="200" w:lineRule="exact"/>
        <w:rPr>
          <w:sz w:val="20"/>
          <w:szCs w:val="20"/>
        </w:rPr>
      </w:pPr>
      <w:r>
        <w:rPr>
          <w:noProof/>
          <w:sz w:val="20"/>
          <w:szCs w:val="20"/>
        </w:rPr>
        <w:drawing>
          <wp:anchor distT="0" distB="0" distL="114300" distR="114300" simplePos="0" relativeHeight="251645440" behindDoc="1" locked="0" layoutInCell="0" allowOverlap="1">
            <wp:simplePos x="0" y="0"/>
            <wp:positionH relativeFrom="column">
              <wp:posOffset>0</wp:posOffset>
            </wp:positionH>
            <wp:positionV relativeFrom="paragraph">
              <wp:posOffset>54610</wp:posOffset>
            </wp:positionV>
            <wp:extent cx="4667250" cy="1971675"/>
            <wp:effectExtent l="1905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extLst>
                    </a:blip>
                    <a:srcRect/>
                    <a:stretch>
                      <a:fillRect/>
                    </a:stretch>
                  </pic:blipFill>
                  <pic:spPr bwMode="auto">
                    <a:xfrm>
                      <a:off x="0" y="0"/>
                      <a:ext cx="4667250" cy="197167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33" w:lineRule="exact"/>
        <w:rPr>
          <w:sz w:val="20"/>
          <w:szCs w:val="20"/>
        </w:rPr>
      </w:pPr>
    </w:p>
    <w:p w:rsidR="00417CBC" w:rsidRDefault="008B3636">
      <w:pPr>
        <w:spacing w:line="238" w:lineRule="auto"/>
        <w:ind w:right="100"/>
        <w:rPr>
          <w:sz w:val="20"/>
          <w:szCs w:val="20"/>
        </w:rPr>
      </w:pPr>
      <w:r>
        <w:rPr>
          <w:rFonts w:ascii="Calibri" w:eastAsia="Calibri" w:hAnsi="Calibri" w:cs="Calibri"/>
          <w:b/>
          <w:bCs/>
        </w:rPr>
        <w:t xml:space="preserve">Note: </w:t>
      </w:r>
      <w:r>
        <w:rPr>
          <w:rFonts w:ascii="Calibri" w:eastAsia="Calibri" w:hAnsi="Calibri" w:cs="Calibri"/>
        </w:rPr>
        <w:t>The the dataset has 150 missing labeled values in the dependent variable column. Those 150</w:t>
      </w:r>
      <w:r>
        <w:rPr>
          <w:rFonts w:ascii="Calibri" w:eastAsia="Calibri" w:hAnsi="Calibri" w:cs="Calibri"/>
          <w:b/>
          <w:bCs/>
        </w:rPr>
        <w:t xml:space="preserve"> </w:t>
      </w:r>
      <w:r>
        <w:rPr>
          <w:rFonts w:ascii="Calibri" w:eastAsia="Calibri" w:hAnsi="Calibri" w:cs="Calibri"/>
        </w:rPr>
        <w:t>observations can be separated from the dataset and can be named as test data. After choosing the best model, these observations can be evaluated and classified as “default” or “not default”.</w:t>
      </w:r>
    </w:p>
    <w:p w:rsidR="00417CBC" w:rsidRDefault="00417CBC">
      <w:pPr>
        <w:spacing w:line="184" w:lineRule="exact"/>
        <w:rPr>
          <w:sz w:val="20"/>
          <w:szCs w:val="20"/>
        </w:rPr>
      </w:pPr>
    </w:p>
    <w:p w:rsidR="00417CBC" w:rsidRDefault="008B3636">
      <w:pPr>
        <w:rPr>
          <w:sz w:val="20"/>
          <w:szCs w:val="20"/>
        </w:rPr>
      </w:pPr>
      <w:r>
        <w:rPr>
          <w:rFonts w:ascii="Calibri" w:eastAsia="Calibri" w:hAnsi="Calibri" w:cs="Calibri"/>
          <w:b/>
          <w:bCs/>
          <w:u w:val="single"/>
        </w:rPr>
        <w:t>Outlier Analysis:</w:t>
      </w:r>
    </w:p>
    <w:p w:rsidR="00417CBC" w:rsidRDefault="00417CBC">
      <w:pPr>
        <w:spacing w:line="222" w:lineRule="exact"/>
        <w:rPr>
          <w:sz w:val="20"/>
          <w:szCs w:val="20"/>
        </w:rPr>
      </w:pPr>
    </w:p>
    <w:p w:rsidR="00417CBC" w:rsidRDefault="008B3636">
      <w:pPr>
        <w:spacing w:line="229" w:lineRule="auto"/>
        <w:ind w:right="140"/>
        <w:rPr>
          <w:sz w:val="20"/>
          <w:szCs w:val="20"/>
        </w:rPr>
      </w:pPr>
      <w:r>
        <w:rPr>
          <w:rFonts w:ascii="Calibri" w:eastAsia="Calibri" w:hAnsi="Calibri" w:cs="Calibri"/>
        </w:rPr>
        <w:t>Outliers - An outlier is an observation point that is distant from other observations. These data points could be a result of errors or wrongly recorded observations. These are often excluded from analysis as it could have an adverse effect on the reliability of our model. We will identify outliers with the help of box plots. A typical box plot with outliers is illustrated below:</w:t>
      </w:r>
    </w:p>
    <w:p w:rsidR="00417CBC" w:rsidRDefault="008B3636">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1576070</wp:posOffset>
            </wp:positionH>
            <wp:positionV relativeFrom="paragraph">
              <wp:posOffset>4445</wp:posOffset>
            </wp:positionV>
            <wp:extent cx="3313430" cy="23533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extLst>
                    </a:blip>
                    <a:srcRect/>
                    <a:stretch>
                      <a:fillRect/>
                    </a:stretch>
                  </pic:blipFill>
                  <pic:spPr bwMode="auto">
                    <a:xfrm>
                      <a:off x="0" y="0"/>
                      <a:ext cx="3313430" cy="235331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68" w:lineRule="exact"/>
        <w:rPr>
          <w:sz w:val="20"/>
          <w:szCs w:val="20"/>
        </w:rPr>
      </w:pPr>
    </w:p>
    <w:p w:rsidR="00417CBC" w:rsidRDefault="008B3636">
      <w:pPr>
        <w:spacing w:line="218" w:lineRule="auto"/>
        <w:ind w:right="60"/>
        <w:rPr>
          <w:sz w:val="20"/>
          <w:szCs w:val="20"/>
        </w:rPr>
      </w:pPr>
      <w:r>
        <w:rPr>
          <w:rFonts w:ascii="Calibri" w:eastAsia="Calibri" w:hAnsi="Calibri" w:cs="Calibri"/>
        </w:rPr>
        <w:t>The data points above and below the whiskers are our outliers. The min and max values in this plot have been plotted by excluding the outliers from the calculation.</w:t>
      </w:r>
    </w:p>
    <w:p w:rsidR="00417CBC" w:rsidRDefault="00417CBC">
      <w:pPr>
        <w:spacing w:line="200" w:lineRule="exact"/>
        <w:rPr>
          <w:sz w:val="20"/>
          <w:szCs w:val="20"/>
        </w:rPr>
      </w:pPr>
    </w:p>
    <w:p w:rsidR="00417CBC" w:rsidRDefault="00417CBC">
      <w:pPr>
        <w:spacing w:line="392" w:lineRule="exact"/>
        <w:rPr>
          <w:sz w:val="20"/>
          <w:szCs w:val="20"/>
        </w:rPr>
      </w:pPr>
    </w:p>
    <w:p w:rsidR="00417CBC" w:rsidRDefault="008B3636">
      <w:pPr>
        <w:jc w:val="center"/>
        <w:rPr>
          <w:sz w:val="20"/>
          <w:szCs w:val="20"/>
        </w:rPr>
      </w:pPr>
      <w:r>
        <w:rPr>
          <w:rFonts w:ascii="Calibri" w:eastAsia="Calibri" w:hAnsi="Calibri" w:cs="Calibri"/>
          <w:color w:val="5B9BD5"/>
        </w:rPr>
        <w:t>Page 5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4" w:name="page6"/>
      <w:bookmarkEnd w:id="4"/>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38" w:lineRule="exact"/>
        <w:rPr>
          <w:sz w:val="20"/>
          <w:szCs w:val="20"/>
        </w:rPr>
      </w:pPr>
    </w:p>
    <w:p w:rsidR="00417CBC" w:rsidRDefault="008B3636">
      <w:pPr>
        <w:spacing w:line="229" w:lineRule="auto"/>
        <w:ind w:right="220"/>
        <w:rPr>
          <w:sz w:val="20"/>
          <w:szCs w:val="20"/>
        </w:rPr>
      </w:pPr>
      <w:r>
        <w:rPr>
          <w:rFonts w:ascii="Calibri" w:eastAsia="Calibri" w:hAnsi="Calibri" w:cs="Calibri"/>
        </w:rPr>
        <w:t>Below are the figures showing boxplots for outlier check. The age variable has no outliers present in it. All other variables has outliers in it. But, we can make out that the income and debt values can’t be outliers. Those values will be either machine generated or based on the work experience. Also, we can understand that income and spending will be based on the individual age and education.</w:t>
      </w:r>
    </w:p>
    <w:p w:rsidR="00417CBC" w:rsidRDefault="00417CBC">
      <w:pPr>
        <w:spacing w:line="20" w:lineRule="exact"/>
        <w:rPr>
          <w:sz w:val="20"/>
          <w:szCs w:val="20"/>
        </w:rPr>
      </w:pPr>
    </w:p>
    <w:p w:rsidR="00417CBC" w:rsidRDefault="00417CBC">
      <w:pPr>
        <w:spacing w:line="200" w:lineRule="exact"/>
        <w:rPr>
          <w:sz w:val="20"/>
          <w:szCs w:val="20"/>
        </w:rPr>
      </w:pPr>
    </w:p>
    <w:p w:rsidR="00417CBC" w:rsidRDefault="00B76C1E">
      <w:pPr>
        <w:spacing w:line="20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0</wp:posOffset>
            </wp:positionH>
            <wp:positionV relativeFrom="paragraph">
              <wp:posOffset>108585</wp:posOffset>
            </wp:positionV>
            <wp:extent cx="5724525" cy="3152775"/>
            <wp:effectExtent l="1905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extLst>
                    </a:blip>
                    <a:srcRect/>
                    <a:stretch>
                      <a:fillRect/>
                    </a:stretch>
                  </pic:blipFill>
                  <pic:spPr bwMode="auto">
                    <a:xfrm>
                      <a:off x="0" y="0"/>
                      <a:ext cx="5724525" cy="315277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17" w:lineRule="exact"/>
        <w:rPr>
          <w:sz w:val="20"/>
          <w:szCs w:val="20"/>
        </w:rPr>
      </w:pPr>
    </w:p>
    <w:p w:rsidR="00417CBC" w:rsidRDefault="008B3636">
      <w:pPr>
        <w:rPr>
          <w:sz w:val="20"/>
          <w:szCs w:val="20"/>
        </w:rPr>
      </w:pPr>
      <w:r>
        <w:rPr>
          <w:rFonts w:ascii="Calibri" w:eastAsia="Calibri" w:hAnsi="Calibri" w:cs="Calibri"/>
          <w:u w:val="single"/>
        </w:rPr>
        <w:t>Proposed course of action:</w:t>
      </w:r>
      <w:r>
        <w:rPr>
          <w:rFonts w:ascii="Calibri" w:eastAsia="Calibri" w:hAnsi="Calibri" w:cs="Calibri"/>
        </w:rPr>
        <w:t xml:space="preserve"> All rows will be considered for analysis.</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29" w:lineRule="exact"/>
        <w:rPr>
          <w:sz w:val="20"/>
          <w:szCs w:val="20"/>
        </w:rPr>
      </w:pPr>
    </w:p>
    <w:p w:rsidR="00417CBC" w:rsidRDefault="008B3636">
      <w:pPr>
        <w:jc w:val="center"/>
        <w:rPr>
          <w:sz w:val="20"/>
          <w:szCs w:val="20"/>
        </w:rPr>
      </w:pPr>
      <w:r>
        <w:rPr>
          <w:rFonts w:ascii="Calibri" w:eastAsia="Calibri" w:hAnsi="Calibri" w:cs="Calibri"/>
          <w:color w:val="5B9BD5"/>
        </w:rPr>
        <w:t>Page 6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5" w:name="page7"/>
      <w:bookmarkEnd w:id="5"/>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20" w:lineRule="exact"/>
        <w:rPr>
          <w:sz w:val="20"/>
          <w:szCs w:val="20"/>
        </w:rPr>
      </w:pPr>
    </w:p>
    <w:p w:rsidR="00417CBC" w:rsidRDefault="008B3636">
      <w:pPr>
        <w:rPr>
          <w:sz w:val="20"/>
          <w:szCs w:val="20"/>
        </w:rPr>
      </w:pPr>
      <w:r>
        <w:rPr>
          <w:rFonts w:ascii="Calibri" w:eastAsia="Calibri" w:hAnsi="Calibri" w:cs="Calibri"/>
          <w:b/>
          <w:bCs/>
          <w:u w:val="single"/>
        </w:rPr>
        <w:t>Machine Learning for Classification:</w:t>
      </w:r>
    </w:p>
    <w:p w:rsidR="00417CBC" w:rsidRDefault="00417CBC">
      <w:pPr>
        <w:spacing w:line="318" w:lineRule="exact"/>
        <w:rPr>
          <w:sz w:val="20"/>
          <w:szCs w:val="20"/>
        </w:rPr>
      </w:pPr>
    </w:p>
    <w:p w:rsidR="00417CBC" w:rsidRDefault="008B3636">
      <w:pPr>
        <w:spacing w:line="231" w:lineRule="auto"/>
        <w:ind w:right="40"/>
        <w:rPr>
          <w:sz w:val="20"/>
          <w:szCs w:val="20"/>
        </w:rPr>
      </w:pPr>
      <w:r>
        <w:rPr>
          <w:rFonts w:ascii="Calibri" w:eastAsia="Calibri" w:hAnsi="Calibri" w:cs="Calibri"/>
        </w:rPr>
        <w:t>Machine learning is a branch of Artificial Intelligence that provides systems with the capabilities to automate learning and improvise based on information in the training set without having to be explicitly programmed. One of the greatest uses of machine learning today is to automate decision making. Machine Learning can be used in a wide variety of industries like the financial sector, ecommerce industry, social networking and health industry.</w:t>
      </w:r>
    </w:p>
    <w:p w:rsidR="00417CBC" w:rsidRDefault="00417CBC">
      <w:pPr>
        <w:spacing w:line="270" w:lineRule="exact"/>
        <w:rPr>
          <w:sz w:val="20"/>
          <w:szCs w:val="20"/>
        </w:rPr>
      </w:pPr>
    </w:p>
    <w:p w:rsidR="00417CBC" w:rsidRDefault="008B3636">
      <w:pPr>
        <w:rPr>
          <w:sz w:val="20"/>
          <w:szCs w:val="20"/>
        </w:rPr>
      </w:pPr>
      <w:r>
        <w:rPr>
          <w:rFonts w:ascii="Arial" w:eastAsia="Arial" w:hAnsi="Arial" w:cs="Arial"/>
          <w:b/>
          <w:bCs/>
          <w:sz w:val="20"/>
          <w:szCs w:val="20"/>
          <w:u w:val="single"/>
        </w:rPr>
        <w:t>Performance metrics explained:</w:t>
      </w:r>
    </w:p>
    <w:p w:rsidR="00417CBC" w:rsidRDefault="00417CBC">
      <w:pPr>
        <w:spacing w:line="1" w:lineRule="exact"/>
        <w:rPr>
          <w:sz w:val="20"/>
          <w:szCs w:val="20"/>
        </w:rPr>
      </w:pPr>
    </w:p>
    <w:p w:rsidR="00417CBC" w:rsidRDefault="008B3636">
      <w:pPr>
        <w:rPr>
          <w:sz w:val="20"/>
          <w:szCs w:val="20"/>
        </w:rPr>
      </w:pPr>
      <w:r>
        <w:rPr>
          <w:rFonts w:ascii="Arial" w:eastAsia="Arial" w:hAnsi="Arial" w:cs="Arial"/>
          <w:b/>
          <w:bCs/>
          <w:sz w:val="20"/>
          <w:szCs w:val="20"/>
          <w:u w:val="single"/>
        </w:rPr>
        <w:t>Confusion Matrix:</w:t>
      </w:r>
    </w:p>
    <w:p w:rsidR="00417CBC" w:rsidRDefault="00417CBC">
      <w:pPr>
        <w:spacing w:line="224" w:lineRule="exact"/>
        <w:rPr>
          <w:sz w:val="20"/>
          <w:szCs w:val="20"/>
        </w:rPr>
      </w:pPr>
    </w:p>
    <w:p w:rsidR="00417CBC" w:rsidRDefault="008B3636">
      <w:pPr>
        <w:spacing w:line="225" w:lineRule="auto"/>
        <w:ind w:right="140"/>
        <w:rPr>
          <w:sz w:val="20"/>
          <w:szCs w:val="20"/>
        </w:rPr>
      </w:pPr>
      <w:r>
        <w:rPr>
          <w:rFonts w:ascii="Calibri" w:eastAsia="Calibri" w:hAnsi="Calibri" w:cs="Calibri"/>
        </w:rPr>
        <w:t>A confusion matrix contains information about actual and predicted classifications done by a classification system. Performance of such systems is commonly evaluated using the data in the matrix. The following table shows the confusion matrix for a two class classifier.</w:t>
      </w:r>
    </w:p>
    <w:p w:rsidR="00417CBC" w:rsidRDefault="00417CBC">
      <w:pPr>
        <w:spacing w:line="2" w:lineRule="exact"/>
        <w:rPr>
          <w:sz w:val="20"/>
          <w:szCs w:val="20"/>
        </w:rPr>
      </w:pPr>
    </w:p>
    <w:p w:rsidR="00417CBC" w:rsidRDefault="008B3636">
      <w:pPr>
        <w:rPr>
          <w:sz w:val="20"/>
          <w:szCs w:val="20"/>
        </w:rPr>
      </w:pPr>
      <w:r>
        <w:rPr>
          <w:rFonts w:ascii="Calibri" w:eastAsia="Calibri" w:hAnsi="Calibri" w:cs="Calibri"/>
        </w:rPr>
        <w:t>The entries in the confusion matrix have the following meaning in the context of our study:</w:t>
      </w:r>
    </w:p>
    <w:p w:rsidR="00417CBC" w:rsidRDefault="008B3636">
      <w:pPr>
        <w:numPr>
          <w:ilvl w:val="0"/>
          <w:numId w:val="2"/>
        </w:numPr>
        <w:tabs>
          <w:tab w:val="left" w:pos="180"/>
        </w:tabs>
        <w:ind w:left="180" w:hanging="180"/>
        <w:rPr>
          <w:rFonts w:ascii="Calibri" w:eastAsia="Calibri" w:hAnsi="Calibri" w:cs="Calibri"/>
        </w:rPr>
      </w:pPr>
      <w:r>
        <w:rPr>
          <w:rFonts w:ascii="Calibri" w:eastAsia="Calibri" w:hAnsi="Calibri" w:cs="Calibri"/>
        </w:rPr>
        <w:t>A is the number of correct predictions that an instance is negative,</w:t>
      </w:r>
    </w:p>
    <w:p w:rsidR="00417CBC" w:rsidRDefault="008B3636">
      <w:pPr>
        <w:numPr>
          <w:ilvl w:val="0"/>
          <w:numId w:val="2"/>
        </w:numPr>
        <w:tabs>
          <w:tab w:val="left" w:pos="180"/>
        </w:tabs>
        <w:ind w:left="180" w:hanging="180"/>
        <w:rPr>
          <w:rFonts w:ascii="Calibri" w:eastAsia="Calibri" w:hAnsi="Calibri" w:cs="Calibri"/>
        </w:rPr>
      </w:pPr>
      <w:r>
        <w:rPr>
          <w:rFonts w:ascii="Calibri" w:eastAsia="Calibri" w:hAnsi="Calibri" w:cs="Calibri"/>
        </w:rPr>
        <w:t>B is the number of incorrect predictions that an instance is positive,</w:t>
      </w:r>
    </w:p>
    <w:p w:rsidR="00417CBC" w:rsidRDefault="008B3636">
      <w:pPr>
        <w:numPr>
          <w:ilvl w:val="0"/>
          <w:numId w:val="2"/>
        </w:numPr>
        <w:tabs>
          <w:tab w:val="left" w:pos="180"/>
        </w:tabs>
        <w:ind w:left="180" w:hanging="180"/>
        <w:rPr>
          <w:rFonts w:ascii="Calibri" w:eastAsia="Calibri" w:hAnsi="Calibri" w:cs="Calibri"/>
        </w:rPr>
      </w:pPr>
      <w:r>
        <w:rPr>
          <w:rFonts w:ascii="Calibri" w:eastAsia="Calibri" w:hAnsi="Calibri" w:cs="Calibri"/>
        </w:rPr>
        <w:t>C is the number of incorrect of predictions that an instance negative, and</w:t>
      </w:r>
    </w:p>
    <w:p w:rsidR="00417CBC" w:rsidRDefault="008B3636">
      <w:pPr>
        <w:numPr>
          <w:ilvl w:val="0"/>
          <w:numId w:val="2"/>
        </w:numPr>
        <w:tabs>
          <w:tab w:val="left" w:pos="180"/>
        </w:tabs>
        <w:ind w:left="180" w:hanging="180"/>
        <w:rPr>
          <w:rFonts w:ascii="Calibri" w:eastAsia="Calibri" w:hAnsi="Calibri" w:cs="Calibri"/>
        </w:rPr>
      </w:pPr>
      <w:r>
        <w:rPr>
          <w:rFonts w:ascii="Calibri" w:eastAsia="Calibri" w:hAnsi="Calibri" w:cs="Calibri"/>
        </w:rPr>
        <w:t>D is the number of correct predictions that an instance is positive.</w:t>
      </w:r>
    </w:p>
    <w:p w:rsidR="00417CBC" w:rsidRDefault="008B3636">
      <w:pPr>
        <w:spacing w:line="20" w:lineRule="exact"/>
        <w:rPr>
          <w:sz w:val="20"/>
          <w:szCs w:val="20"/>
        </w:rPr>
      </w:pPr>
      <w:r>
        <w:rPr>
          <w:noProof/>
          <w:sz w:val="20"/>
          <w:szCs w:val="20"/>
        </w:rPr>
        <w:drawing>
          <wp:anchor distT="0" distB="0" distL="114300" distR="114300" simplePos="0" relativeHeight="251648512" behindDoc="1" locked="0" layoutInCell="0" allowOverlap="1">
            <wp:simplePos x="0" y="0"/>
            <wp:positionH relativeFrom="column">
              <wp:posOffset>542290</wp:posOffset>
            </wp:positionH>
            <wp:positionV relativeFrom="paragraph">
              <wp:posOffset>150495</wp:posOffset>
            </wp:positionV>
            <wp:extent cx="4849495" cy="239903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extLst>
                    </a:blip>
                    <a:srcRect/>
                    <a:stretch>
                      <a:fillRect/>
                    </a:stretch>
                  </pic:blipFill>
                  <pic:spPr bwMode="auto">
                    <a:xfrm>
                      <a:off x="0" y="0"/>
                      <a:ext cx="4849495" cy="2399030"/>
                    </a:xfrm>
                    <a:prstGeom prst="rect">
                      <a:avLst/>
                    </a:prstGeom>
                    <a:noFill/>
                  </pic:spPr>
                </pic:pic>
              </a:graphicData>
            </a:graphic>
          </wp:anchor>
        </w:drawing>
      </w:r>
    </w:p>
    <w:p w:rsidR="00417CBC" w:rsidRDefault="00417CBC">
      <w:pPr>
        <w:spacing w:line="244" w:lineRule="exact"/>
        <w:rPr>
          <w:sz w:val="20"/>
          <w:szCs w:val="20"/>
        </w:rPr>
      </w:pPr>
    </w:p>
    <w:tbl>
      <w:tblPr>
        <w:tblW w:w="0" w:type="auto"/>
        <w:tblInd w:w="1040" w:type="dxa"/>
        <w:tblLayout w:type="fixed"/>
        <w:tblCellMar>
          <w:left w:w="0" w:type="dxa"/>
          <w:right w:w="0" w:type="dxa"/>
        </w:tblCellMar>
        <w:tblLook w:val="04A0"/>
      </w:tblPr>
      <w:tblGrid>
        <w:gridCol w:w="3020"/>
        <w:gridCol w:w="2440"/>
        <w:gridCol w:w="20"/>
      </w:tblGrid>
      <w:tr w:rsidR="00417CBC">
        <w:trPr>
          <w:trHeight w:val="269"/>
        </w:trPr>
        <w:tc>
          <w:tcPr>
            <w:tcW w:w="5460" w:type="dxa"/>
            <w:gridSpan w:val="2"/>
            <w:vAlign w:val="bottom"/>
          </w:tcPr>
          <w:p w:rsidR="00417CBC" w:rsidRDefault="008B3636">
            <w:pPr>
              <w:ind w:left="1092"/>
              <w:jc w:val="center"/>
              <w:rPr>
                <w:sz w:val="20"/>
                <w:szCs w:val="20"/>
              </w:rPr>
            </w:pPr>
            <w:r>
              <w:rPr>
                <w:rFonts w:ascii="Calibri" w:eastAsia="Calibri" w:hAnsi="Calibri" w:cs="Calibri"/>
              </w:rPr>
              <w:t>Predicted</w:t>
            </w:r>
          </w:p>
        </w:tc>
        <w:tc>
          <w:tcPr>
            <w:tcW w:w="0" w:type="dxa"/>
            <w:vAlign w:val="bottom"/>
          </w:tcPr>
          <w:p w:rsidR="00417CBC" w:rsidRDefault="00417CBC">
            <w:pPr>
              <w:rPr>
                <w:sz w:val="1"/>
                <w:szCs w:val="1"/>
              </w:rPr>
            </w:pPr>
          </w:p>
        </w:tc>
      </w:tr>
      <w:tr w:rsidR="00417CBC">
        <w:trPr>
          <w:trHeight w:val="630"/>
        </w:trPr>
        <w:tc>
          <w:tcPr>
            <w:tcW w:w="5460" w:type="dxa"/>
            <w:gridSpan w:val="2"/>
            <w:vAlign w:val="bottom"/>
          </w:tcPr>
          <w:p w:rsidR="00417CBC" w:rsidRDefault="008B3636">
            <w:pPr>
              <w:ind w:left="1012"/>
              <w:jc w:val="center"/>
              <w:rPr>
                <w:sz w:val="20"/>
                <w:szCs w:val="20"/>
              </w:rPr>
            </w:pPr>
            <w:r>
              <w:rPr>
                <w:rFonts w:ascii="Calibri" w:eastAsia="Calibri" w:hAnsi="Calibri" w:cs="Calibri"/>
              </w:rPr>
              <w:t>NEGATIVE(0) POSITIVE(1)</w:t>
            </w:r>
          </w:p>
        </w:tc>
        <w:tc>
          <w:tcPr>
            <w:tcW w:w="0" w:type="dxa"/>
            <w:vAlign w:val="bottom"/>
          </w:tcPr>
          <w:p w:rsidR="00417CBC" w:rsidRDefault="00417CBC">
            <w:pPr>
              <w:rPr>
                <w:sz w:val="1"/>
                <w:szCs w:val="1"/>
              </w:rPr>
            </w:pPr>
          </w:p>
        </w:tc>
      </w:tr>
      <w:tr w:rsidR="00417CBC">
        <w:trPr>
          <w:trHeight w:val="553"/>
        </w:trPr>
        <w:tc>
          <w:tcPr>
            <w:tcW w:w="3020" w:type="dxa"/>
            <w:vAlign w:val="bottom"/>
          </w:tcPr>
          <w:p w:rsidR="00417CBC" w:rsidRDefault="008B3636">
            <w:pPr>
              <w:ind w:left="2440"/>
              <w:rPr>
                <w:sz w:val="20"/>
                <w:szCs w:val="20"/>
              </w:rPr>
            </w:pPr>
            <w:r>
              <w:rPr>
                <w:rFonts w:ascii="Arial" w:eastAsia="Arial" w:hAnsi="Arial" w:cs="Arial"/>
                <w:w w:val="95"/>
                <w:sz w:val="20"/>
                <w:szCs w:val="20"/>
              </w:rPr>
              <w:t>A (TN)</w:t>
            </w:r>
          </w:p>
        </w:tc>
        <w:tc>
          <w:tcPr>
            <w:tcW w:w="2440" w:type="dxa"/>
            <w:vAlign w:val="bottom"/>
          </w:tcPr>
          <w:p w:rsidR="00417CBC" w:rsidRDefault="008B3636">
            <w:pPr>
              <w:ind w:left="660"/>
              <w:rPr>
                <w:sz w:val="20"/>
                <w:szCs w:val="20"/>
              </w:rPr>
            </w:pPr>
            <w:r>
              <w:rPr>
                <w:rFonts w:ascii="Arial" w:eastAsia="Arial" w:hAnsi="Arial" w:cs="Arial"/>
                <w:sz w:val="20"/>
                <w:szCs w:val="20"/>
              </w:rPr>
              <w:t>B (FP)</w:t>
            </w:r>
          </w:p>
        </w:tc>
        <w:tc>
          <w:tcPr>
            <w:tcW w:w="0" w:type="dxa"/>
            <w:vAlign w:val="bottom"/>
          </w:tcPr>
          <w:p w:rsidR="00417CBC" w:rsidRDefault="00417CBC">
            <w:pPr>
              <w:rPr>
                <w:sz w:val="1"/>
                <w:szCs w:val="1"/>
              </w:rPr>
            </w:pPr>
          </w:p>
        </w:tc>
      </w:tr>
      <w:tr w:rsidR="00417CBC">
        <w:trPr>
          <w:trHeight w:val="260"/>
        </w:trPr>
        <w:tc>
          <w:tcPr>
            <w:tcW w:w="3020" w:type="dxa"/>
            <w:vAlign w:val="bottom"/>
          </w:tcPr>
          <w:p w:rsidR="00417CBC" w:rsidRDefault="008B3636">
            <w:pPr>
              <w:spacing w:line="260" w:lineRule="exact"/>
              <w:ind w:left="820"/>
              <w:rPr>
                <w:sz w:val="20"/>
                <w:szCs w:val="20"/>
              </w:rPr>
            </w:pPr>
            <w:r>
              <w:rPr>
                <w:rFonts w:ascii="Calibri" w:eastAsia="Calibri" w:hAnsi="Calibri" w:cs="Calibri"/>
              </w:rPr>
              <w:t>NEGATIVE(0)</w:t>
            </w:r>
          </w:p>
        </w:tc>
        <w:tc>
          <w:tcPr>
            <w:tcW w:w="2440" w:type="dxa"/>
            <w:vMerge w:val="restart"/>
            <w:vAlign w:val="bottom"/>
          </w:tcPr>
          <w:p w:rsidR="00417CBC" w:rsidRDefault="008B3636">
            <w:pPr>
              <w:ind w:left="1600"/>
              <w:rPr>
                <w:sz w:val="20"/>
                <w:szCs w:val="20"/>
              </w:rPr>
            </w:pPr>
            <w:r>
              <w:rPr>
                <w:rFonts w:ascii="Calibri" w:eastAsia="Calibri" w:hAnsi="Calibri" w:cs="Calibri"/>
              </w:rPr>
              <w:t>precision</w:t>
            </w:r>
          </w:p>
        </w:tc>
        <w:tc>
          <w:tcPr>
            <w:tcW w:w="0" w:type="dxa"/>
            <w:vAlign w:val="bottom"/>
          </w:tcPr>
          <w:p w:rsidR="00417CBC" w:rsidRDefault="00417CBC">
            <w:pPr>
              <w:rPr>
                <w:sz w:val="1"/>
                <w:szCs w:val="1"/>
              </w:rPr>
            </w:pPr>
          </w:p>
        </w:tc>
      </w:tr>
      <w:tr w:rsidR="00417CBC">
        <w:trPr>
          <w:trHeight w:val="225"/>
        </w:trPr>
        <w:tc>
          <w:tcPr>
            <w:tcW w:w="3020" w:type="dxa"/>
            <w:vAlign w:val="bottom"/>
          </w:tcPr>
          <w:p w:rsidR="00417CBC" w:rsidRDefault="008B3636">
            <w:pPr>
              <w:spacing w:line="224" w:lineRule="exact"/>
              <w:rPr>
                <w:sz w:val="20"/>
                <w:szCs w:val="20"/>
              </w:rPr>
            </w:pPr>
            <w:r>
              <w:rPr>
                <w:rFonts w:ascii="Calibri" w:eastAsia="Calibri" w:hAnsi="Calibri" w:cs="Calibri"/>
              </w:rPr>
              <w:t>Actual</w:t>
            </w:r>
          </w:p>
        </w:tc>
        <w:tc>
          <w:tcPr>
            <w:tcW w:w="2440" w:type="dxa"/>
            <w:vMerge/>
            <w:vAlign w:val="bottom"/>
          </w:tcPr>
          <w:p w:rsidR="00417CBC" w:rsidRDefault="00417CBC">
            <w:pPr>
              <w:rPr>
                <w:sz w:val="19"/>
                <w:szCs w:val="19"/>
              </w:rPr>
            </w:pPr>
          </w:p>
        </w:tc>
        <w:tc>
          <w:tcPr>
            <w:tcW w:w="0" w:type="dxa"/>
            <w:vAlign w:val="bottom"/>
          </w:tcPr>
          <w:p w:rsidR="00417CBC" w:rsidRDefault="00417CBC">
            <w:pPr>
              <w:rPr>
                <w:sz w:val="1"/>
                <w:szCs w:val="1"/>
              </w:rPr>
            </w:pPr>
          </w:p>
        </w:tc>
      </w:tr>
      <w:tr w:rsidR="00417CBC">
        <w:trPr>
          <w:trHeight w:val="415"/>
        </w:trPr>
        <w:tc>
          <w:tcPr>
            <w:tcW w:w="3020" w:type="dxa"/>
            <w:vAlign w:val="bottom"/>
          </w:tcPr>
          <w:p w:rsidR="00417CBC" w:rsidRDefault="008B3636">
            <w:pPr>
              <w:ind w:left="2440"/>
              <w:rPr>
                <w:sz w:val="20"/>
                <w:szCs w:val="20"/>
              </w:rPr>
            </w:pPr>
            <w:r>
              <w:rPr>
                <w:rFonts w:ascii="Arial" w:eastAsia="Arial" w:hAnsi="Arial" w:cs="Arial"/>
                <w:w w:val="93"/>
                <w:sz w:val="20"/>
                <w:szCs w:val="20"/>
              </w:rPr>
              <w:t>C (FN)</w:t>
            </w:r>
          </w:p>
        </w:tc>
        <w:tc>
          <w:tcPr>
            <w:tcW w:w="2440" w:type="dxa"/>
            <w:vAlign w:val="bottom"/>
          </w:tcPr>
          <w:p w:rsidR="00417CBC" w:rsidRDefault="008B3636">
            <w:pPr>
              <w:ind w:left="660"/>
              <w:rPr>
                <w:sz w:val="20"/>
                <w:szCs w:val="20"/>
              </w:rPr>
            </w:pPr>
            <w:r>
              <w:rPr>
                <w:rFonts w:ascii="Arial" w:eastAsia="Arial" w:hAnsi="Arial" w:cs="Arial"/>
                <w:sz w:val="20"/>
                <w:szCs w:val="20"/>
              </w:rPr>
              <w:t>D (TP)</w:t>
            </w:r>
          </w:p>
        </w:tc>
        <w:tc>
          <w:tcPr>
            <w:tcW w:w="0" w:type="dxa"/>
            <w:vAlign w:val="bottom"/>
          </w:tcPr>
          <w:p w:rsidR="00417CBC" w:rsidRDefault="00417CBC">
            <w:pPr>
              <w:rPr>
                <w:sz w:val="1"/>
                <w:szCs w:val="1"/>
              </w:rPr>
            </w:pPr>
          </w:p>
        </w:tc>
      </w:tr>
      <w:tr w:rsidR="00417CBC">
        <w:trPr>
          <w:trHeight w:val="331"/>
        </w:trPr>
        <w:tc>
          <w:tcPr>
            <w:tcW w:w="3020" w:type="dxa"/>
            <w:vAlign w:val="bottom"/>
          </w:tcPr>
          <w:p w:rsidR="00417CBC" w:rsidRDefault="008B3636">
            <w:pPr>
              <w:ind w:left="820"/>
              <w:rPr>
                <w:sz w:val="20"/>
                <w:szCs w:val="20"/>
              </w:rPr>
            </w:pPr>
            <w:r>
              <w:rPr>
                <w:rFonts w:ascii="Calibri" w:eastAsia="Calibri" w:hAnsi="Calibri" w:cs="Calibri"/>
              </w:rPr>
              <w:t>POSITIVE(1)</w:t>
            </w:r>
          </w:p>
        </w:tc>
        <w:tc>
          <w:tcPr>
            <w:tcW w:w="2440" w:type="dxa"/>
            <w:vAlign w:val="bottom"/>
          </w:tcPr>
          <w:p w:rsidR="00417CBC" w:rsidRDefault="00417CBC">
            <w:pPr>
              <w:rPr>
                <w:sz w:val="24"/>
                <w:szCs w:val="24"/>
              </w:rPr>
            </w:pPr>
          </w:p>
        </w:tc>
        <w:tc>
          <w:tcPr>
            <w:tcW w:w="0" w:type="dxa"/>
            <w:vAlign w:val="bottom"/>
          </w:tcPr>
          <w:p w:rsidR="00417CBC" w:rsidRDefault="00417CBC">
            <w:pPr>
              <w:rPr>
                <w:sz w:val="1"/>
                <w:szCs w:val="1"/>
              </w:rPr>
            </w:pPr>
          </w:p>
        </w:tc>
      </w:tr>
      <w:tr w:rsidR="00417CBC">
        <w:trPr>
          <w:trHeight w:val="300"/>
        </w:trPr>
        <w:tc>
          <w:tcPr>
            <w:tcW w:w="3020" w:type="dxa"/>
            <w:vAlign w:val="bottom"/>
          </w:tcPr>
          <w:p w:rsidR="00417CBC" w:rsidRDefault="00417CBC">
            <w:pPr>
              <w:rPr>
                <w:sz w:val="24"/>
                <w:szCs w:val="24"/>
              </w:rPr>
            </w:pPr>
          </w:p>
        </w:tc>
        <w:tc>
          <w:tcPr>
            <w:tcW w:w="2440" w:type="dxa"/>
            <w:vAlign w:val="bottom"/>
          </w:tcPr>
          <w:p w:rsidR="00417CBC" w:rsidRDefault="008B3636">
            <w:pPr>
              <w:ind w:right="1775"/>
              <w:jc w:val="center"/>
              <w:rPr>
                <w:sz w:val="20"/>
                <w:szCs w:val="20"/>
              </w:rPr>
            </w:pPr>
            <w:r>
              <w:rPr>
                <w:rFonts w:ascii="Calibri" w:eastAsia="Calibri" w:hAnsi="Calibri" w:cs="Calibri"/>
              </w:rPr>
              <w:t>Recall</w:t>
            </w:r>
          </w:p>
        </w:tc>
        <w:tc>
          <w:tcPr>
            <w:tcW w:w="0" w:type="dxa"/>
            <w:vAlign w:val="bottom"/>
          </w:tcPr>
          <w:p w:rsidR="00417CBC" w:rsidRDefault="00417CBC">
            <w:pPr>
              <w:rPr>
                <w:sz w:val="1"/>
                <w:szCs w:val="1"/>
              </w:rPr>
            </w:pPr>
          </w:p>
        </w:tc>
      </w:tr>
    </w:tbl>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64" w:lineRule="exact"/>
        <w:rPr>
          <w:sz w:val="20"/>
          <w:szCs w:val="20"/>
        </w:rPr>
      </w:pPr>
    </w:p>
    <w:p w:rsidR="00417CBC" w:rsidRDefault="008B3636">
      <w:pPr>
        <w:jc w:val="center"/>
        <w:rPr>
          <w:sz w:val="20"/>
          <w:szCs w:val="20"/>
        </w:rPr>
      </w:pPr>
      <w:r>
        <w:rPr>
          <w:rFonts w:ascii="Calibri" w:eastAsia="Calibri" w:hAnsi="Calibri" w:cs="Calibri"/>
        </w:rPr>
        <w:t>Figure showing Confusion Matrix.</w:t>
      </w:r>
    </w:p>
    <w:p w:rsidR="00417CBC" w:rsidRDefault="00417CBC">
      <w:pPr>
        <w:spacing w:line="231" w:lineRule="exact"/>
        <w:rPr>
          <w:sz w:val="20"/>
          <w:szCs w:val="20"/>
        </w:rPr>
      </w:pPr>
    </w:p>
    <w:p w:rsidR="00417CBC" w:rsidRDefault="008B3636">
      <w:pPr>
        <w:rPr>
          <w:sz w:val="20"/>
          <w:szCs w:val="20"/>
        </w:rPr>
      </w:pPr>
      <w:r>
        <w:rPr>
          <w:rFonts w:ascii="Calibri" w:eastAsia="Calibri" w:hAnsi="Calibri" w:cs="Calibri"/>
          <w:u w:val="single"/>
        </w:rPr>
        <w:t>Nomenclature of terms in Confusion Matrix:</w:t>
      </w:r>
    </w:p>
    <w:p w:rsidR="00417CBC" w:rsidRDefault="00417CBC">
      <w:pPr>
        <w:spacing w:line="3" w:lineRule="exact"/>
        <w:rPr>
          <w:sz w:val="20"/>
          <w:szCs w:val="20"/>
        </w:rPr>
      </w:pPr>
    </w:p>
    <w:p w:rsidR="00417CBC" w:rsidRDefault="008B3636">
      <w:pPr>
        <w:numPr>
          <w:ilvl w:val="0"/>
          <w:numId w:val="3"/>
        </w:numPr>
        <w:tabs>
          <w:tab w:val="left" w:pos="720"/>
        </w:tabs>
        <w:ind w:left="720" w:hanging="359"/>
        <w:rPr>
          <w:rFonts w:ascii="Symbol" w:eastAsia="Symbol" w:hAnsi="Symbol" w:cs="Symbol"/>
        </w:rPr>
      </w:pPr>
      <w:r>
        <w:rPr>
          <w:rFonts w:ascii="Calibri" w:eastAsia="Calibri" w:hAnsi="Calibri" w:cs="Calibri"/>
        </w:rPr>
        <w:t>True Negative: Predicted negative and it’s true.</w:t>
      </w:r>
    </w:p>
    <w:p w:rsidR="00417CBC" w:rsidRDefault="00417CBC">
      <w:pPr>
        <w:spacing w:line="2" w:lineRule="exact"/>
        <w:rPr>
          <w:rFonts w:ascii="Symbol" w:eastAsia="Symbol" w:hAnsi="Symbol" w:cs="Symbol"/>
        </w:rPr>
      </w:pPr>
    </w:p>
    <w:p w:rsidR="00417CBC" w:rsidRDefault="008B3636">
      <w:pPr>
        <w:numPr>
          <w:ilvl w:val="0"/>
          <w:numId w:val="3"/>
        </w:numPr>
        <w:tabs>
          <w:tab w:val="left" w:pos="720"/>
        </w:tabs>
        <w:ind w:left="720" w:hanging="359"/>
        <w:rPr>
          <w:rFonts w:ascii="Symbol" w:eastAsia="Symbol" w:hAnsi="Symbol" w:cs="Symbol"/>
        </w:rPr>
      </w:pPr>
      <w:r>
        <w:rPr>
          <w:rFonts w:ascii="Calibri" w:eastAsia="Calibri" w:hAnsi="Calibri" w:cs="Calibri"/>
        </w:rPr>
        <w:t>False Positive (Type 1 Error): Predicted positive and it’s false.</w:t>
      </w:r>
    </w:p>
    <w:p w:rsidR="00417CBC" w:rsidRDefault="008B3636">
      <w:pPr>
        <w:numPr>
          <w:ilvl w:val="0"/>
          <w:numId w:val="3"/>
        </w:numPr>
        <w:tabs>
          <w:tab w:val="left" w:pos="720"/>
        </w:tabs>
        <w:spacing w:line="238" w:lineRule="auto"/>
        <w:ind w:left="720" w:hanging="359"/>
        <w:rPr>
          <w:rFonts w:ascii="Symbol" w:eastAsia="Symbol" w:hAnsi="Symbol" w:cs="Symbol"/>
        </w:rPr>
      </w:pPr>
      <w:r>
        <w:rPr>
          <w:rFonts w:ascii="Calibri" w:eastAsia="Calibri" w:hAnsi="Calibri" w:cs="Calibri"/>
        </w:rPr>
        <w:t>False Negative (Type 2 Error): Predicted negative and it’s false.</w:t>
      </w:r>
    </w:p>
    <w:p w:rsidR="00417CBC" w:rsidRDefault="008B3636">
      <w:pPr>
        <w:numPr>
          <w:ilvl w:val="0"/>
          <w:numId w:val="3"/>
        </w:numPr>
        <w:tabs>
          <w:tab w:val="left" w:pos="720"/>
        </w:tabs>
        <w:spacing w:line="238" w:lineRule="auto"/>
        <w:ind w:left="720" w:hanging="359"/>
        <w:rPr>
          <w:rFonts w:ascii="Symbol" w:eastAsia="Symbol" w:hAnsi="Symbol" w:cs="Symbol"/>
        </w:rPr>
      </w:pPr>
      <w:r>
        <w:rPr>
          <w:rFonts w:ascii="Calibri" w:eastAsia="Calibri" w:hAnsi="Calibri" w:cs="Calibri"/>
        </w:rPr>
        <w:t>True Positive: Predicted positive and it’s true.</w:t>
      </w:r>
    </w:p>
    <w:p w:rsidR="00417CBC" w:rsidRDefault="00417CBC">
      <w:pPr>
        <w:spacing w:line="64" w:lineRule="exact"/>
        <w:rPr>
          <w:rFonts w:ascii="Symbol" w:eastAsia="Symbol" w:hAnsi="Symbol" w:cs="Symbol"/>
        </w:rPr>
      </w:pPr>
    </w:p>
    <w:p w:rsidR="00417CBC" w:rsidRDefault="008B3636">
      <w:pPr>
        <w:numPr>
          <w:ilvl w:val="0"/>
          <w:numId w:val="3"/>
        </w:numPr>
        <w:tabs>
          <w:tab w:val="left" w:pos="720"/>
        </w:tabs>
        <w:spacing w:line="211" w:lineRule="auto"/>
        <w:ind w:left="720" w:right="480" w:hanging="359"/>
        <w:rPr>
          <w:rFonts w:ascii="Symbol" w:eastAsia="Symbol" w:hAnsi="Symbol" w:cs="Symbol"/>
        </w:rPr>
      </w:pPr>
      <w:r>
        <w:rPr>
          <w:rFonts w:ascii="Calibri" w:eastAsia="Calibri" w:hAnsi="Calibri" w:cs="Calibri"/>
        </w:rPr>
        <w:t>Recall: Out of all the positive classes, how much we predicted correctly. It should be high as possible. Recall is also known as “sensitivity” and “true positive rate” (TPR).</w:t>
      </w:r>
    </w:p>
    <w:p w:rsidR="00417CBC" w:rsidRDefault="00417CBC">
      <w:pPr>
        <w:spacing w:line="64" w:lineRule="exact"/>
        <w:rPr>
          <w:rFonts w:ascii="Symbol" w:eastAsia="Symbol" w:hAnsi="Symbol" w:cs="Symbol"/>
        </w:rPr>
      </w:pPr>
    </w:p>
    <w:p w:rsidR="00417CBC" w:rsidRDefault="008B3636">
      <w:pPr>
        <w:numPr>
          <w:ilvl w:val="0"/>
          <w:numId w:val="3"/>
        </w:numPr>
        <w:tabs>
          <w:tab w:val="left" w:pos="720"/>
        </w:tabs>
        <w:spacing w:line="213" w:lineRule="auto"/>
        <w:ind w:left="720" w:right="460" w:hanging="359"/>
        <w:rPr>
          <w:rFonts w:ascii="Symbol" w:eastAsia="Symbol" w:hAnsi="Symbol" w:cs="Symbol"/>
        </w:rPr>
      </w:pPr>
      <w:r>
        <w:rPr>
          <w:rFonts w:ascii="Calibri" w:eastAsia="Calibri" w:hAnsi="Calibri" w:cs="Calibri"/>
        </w:rPr>
        <w:t>Precision: Out of all the positive classes we have predicted correctly, how many are actually positive.</w:t>
      </w:r>
    </w:p>
    <w:p w:rsidR="00417CBC" w:rsidRDefault="00417CBC">
      <w:pPr>
        <w:spacing w:line="4" w:lineRule="exact"/>
        <w:rPr>
          <w:rFonts w:ascii="Symbol" w:eastAsia="Symbol" w:hAnsi="Symbol" w:cs="Symbol"/>
        </w:rPr>
      </w:pPr>
    </w:p>
    <w:p w:rsidR="00417CBC" w:rsidRDefault="008B3636">
      <w:pPr>
        <w:numPr>
          <w:ilvl w:val="0"/>
          <w:numId w:val="3"/>
        </w:numPr>
        <w:tabs>
          <w:tab w:val="left" w:pos="720"/>
        </w:tabs>
        <w:ind w:left="720" w:hanging="359"/>
        <w:rPr>
          <w:rFonts w:ascii="Symbol" w:eastAsia="Symbol" w:hAnsi="Symbol" w:cs="Symbol"/>
        </w:rPr>
      </w:pPr>
      <w:r>
        <w:rPr>
          <w:rFonts w:ascii="Calibri" w:eastAsia="Calibri" w:hAnsi="Calibri" w:cs="Calibri"/>
        </w:rPr>
        <w:t>Accuracy: Out of all the classes, how much we predicted correctly. It should be high as possible.</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58" w:lineRule="exact"/>
        <w:rPr>
          <w:sz w:val="20"/>
          <w:szCs w:val="20"/>
        </w:rPr>
      </w:pPr>
    </w:p>
    <w:p w:rsidR="00417CBC" w:rsidRDefault="008B3636">
      <w:pPr>
        <w:jc w:val="center"/>
        <w:rPr>
          <w:sz w:val="20"/>
          <w:szCs w:val="20"/>
        </w:rPr>
      </w:pPr>
      <w:r>
        <w:rPr>
          <w:rFonts w:ascii="Calibri" w:eastAsia="Calibri" w:hAnsi="Calibri" w:cs="Calibri"/>
          <w:color w:val="5B9BD5"/>
        </w:rPr>
        <w:t>Page 7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6" w:name="page8"/>
      <w:bookmarkEnd w:id="6"/>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54" w:lineRule="exact"/>
        <w:rPr>
          <w:sz w:val="20"/>
          <w:szCs w:val="20"/>
        </w:rPr>
      </w:pPr>
    </w:p>
    <w:p w:rsidR="00417CBC" w:rsidRDefault="008B3636">
      <w:pPr>
        <w:numPr>
          <w:ilvl w:val="0"/>
          <w:numId w:val="4"/>
        </w:numPr>
        <w:tabs>
          <w:tab w:val="left" w:pos="720"/>
        </w:tabs>
        <w:ind w:left="720" w:hanging="359"/>
        <w:rPr>
          <w:rFonts w:ascii="Symbol" w:eastAsia="Symbol" w:hAnsi="Symbol" w:cs="Symbol"/>
        </w:rPr>
      </w:pPr>
      <w:r>
        <w:rPr>
          <w:rFonts w:ascii="Calibri" w:eastAsia="Calibri" w:hAnsi="Calibri" w:cs="Calibri"/>
        </w:rPr>
        <w:t>F1-score: this is just the harmonic mean of precision and recall.</w:t>
      </w:r>
    </w:p>
    <w:p w:rsidR="00417CBC" w:rsidRDefault="00417CBC">
      <w:pPr>
        <w:spacing w:line="58" w:lineRule="exact"/>
        <w:rPr>
          <w:rFonts w:ascii="Symbol" w:eastAsia="Symbol" w:hAnsi="Symbol" w:cs="Symbol"/>
        </w:rPr>
      </w:pPr>
    </w:p>
    <w:p w:rsidR="00417CBC" w:rsidRDefault="008B3636">
      <w:pPr>
        <w:numPr>
          <w:ilvl w:val="0"/>
          <w:numId w:val="4"/>
        </w:numPr>
        <w:tabs>
          <w:tab w:val="left" w:pos="720"/>
        </w:tabs>
        <w:spacing w:line="213" w:lineRule="auto"/>
        <w:ind w:left="720" w:right="980" w:hanging="359"/>
        <w:rPr>
          <w:rFonts w:ascii="Symbol" w:eastAsia="Symbol" w:hAnsi="Symbol" w:cs="Symbol"/>
        </w:rPr>
      </w:pPr>
      <w:r>
        <w:rPr>
          <w:rFonts w:ascii="Calibri" w:eastAsia="Calibri" w:hAnsi="Calibri" w:cs="Calibri"/>
        </w:rPr>
        <w:t>High recall, low precision: This means that most of the positive examples are correctly recognized (low FN) but there are a lot of false positives.</w:t>
      </w:r>
    </w:p>
    <w:p w:rsidR="00417CBC" w:rsidRDefault="00417CBC">
      <w:pPr>
        <w:spacing w:line="65" w:lineRule="exact"/>
        <w:rPr>
          <w:rFonts w:ascii="Symbol" w:eastAsia="Symbol" w:hAnsi="Symbol" w:cs="Symbol"/>
        </w:rPr>
      </w:pPr>
    </w:p>
    <w:p w:rsidR="00417CBC" w:rsidRDefault="008B3636">
      <w:pPr>
        <w:numPr>
          <w:ilvl w:val="1"/>
          <w:numId w:val="4"/>
        </w:numPr>
        <w:tabs>
          <w:tab w:val="left" w:pos="734"/>
        </w:tabs>
        <w:spacing w:line="211" w:lineRule="auto"/>
        <w:ind w:left="720" w:right="20" w:hanging="345"/>
        <w:rPr>
          <w:rFonts w:ascii="Symbol" w:eastAsia="Symbol" w:hAnsi="Symbol" w:cs="Symbol"/>
        </w:rPr>
      </w:pPr>
      <w:r>
        <w:rPr>
          <w:rFonts w:ascii="Calibri" w:eastAsia="Calibri" w:hAnsi="Calibri" w:cs="Calibri"/>
        </w:rPr>
        <w:t>Low recall, high precision: This shows that we miss a lot of positive examples (high FN) but those We predict as positive are indeed positive (low FP).</w:t>
      </w:r>
    </w:p>
    <w:p w:rsidR="00417CBC" w:rsidRDefault="00417CBC">
      <w:pPr>
        <w:spacing w:line="319" w:lineRule="exact"/>
        <w:rPr>
          <w:sz w:val="20"/>
          <w:szCs w:val="20"/>
        </w:rPr>
      </w:pPr>
    </w:p>
    <w:p w:rsidR="00417CBC" w:rsidRDefault="008B3636">
      <w:pPr>
        <w:spacing w:line="218" w:lineRule="auto"/>
        <w:ind w:right="140"/>
        <w:rPr>
          <w:sz w:val="20"/>
          <w:szCs w:val="20"/>
        </w:rPr>
      </w:pPr>
      <w:r>
        <w:rPr>
          <w:rFonts w:ascii="Calibri" w:eastAsia="Calibri" w:hAnsi="Calibri" w:cs="Calibri"/>
        </w:rPr>
        <w:t>Various classification techniques were tried considering factors like accuracy, area under the ROC curve and area under the Precision vs. Recall curve.</w:t>
      </w:r>
    </w:p>
    <w:p w:rsidR="00417CBC" w:rsidRDefault="00417CBC">
      <w:pPr>
        <w:spacing w:line="231" w:lineRule="exact"/>
        <w:rPr>
          <w:sz w:val="20"/>
          <w:szCs w:val="20"/>
        </w:rPr>
      </w:pPr>
    </w:p>
    <w:p w:rsidR="00417CBC" w:rsidRDefault="008B3636">
      <w:pPr>
        <w:rPr>
          <w:sz w:val="20"/>
          <w:szCs w:val="20"/>
        </w:rPr>
      </w:pPr>
      <w:r>
        <w:rPr>
          <w:rFonts w:ascii="Calibri" w:eastAsia="Calibri" w:hAnsi="Calibri" w:cs="Calibri"/>
          <w:u w:val="single"/>
        </w:rPr>
        <w:t>In Python:</w:t>
      </w:r>
    </w:p>
    <w:p w:rsidR="00417CBC" w:rsidRDefault="00417CBC">
      <w:pPr>
        <w:spacing w:line="50" w:lineRule="exact"/>
        <w:rPr>
          <w:sz w:val="20"/>
          <w:szCs w:val="20"/>
        </w:rPr>
      </w:pPr>
    </w:p>
    <w:p w:rsidR="00417CBC" w:rsidRDefault="008B3636">
      <w:pPr>
        <w:spacing w:line="229" w:lineRule="auto"/>
        <w:ind w:right="440"/>
        <w:rPr>
          <w:sz w:val="20"/>
          <w:szCs w:val="20"/>
        </w:rPr>
      </w:pPr>
      <w:r>
        <w:rPr>
          <w:rFonts w:ascii="Calibri" w:eastAsia="Calibri" w:hAnsi="Calibri" w:cs="Calibri"/>
        </w:rPr>
        <w:t>Splitting the data the dataset will be split into the training and test sets. The test set size has been chosen to be 25% of the original dataset. That is, the classification algorithm will train on 75% of the data and then, the model will be used to make predictions on the test set. We are using Sklearn package. Using train_test_split method dataset is divided into training and testing observations.</w:t>
      </w:r>
    </w:p>
    <w:p w:rsidR="00417CBC" w:rsidRDefault="008B3636">
      <w:pPr>
        <w:spacing w:line="20" w:lineRule="exact"/>
        <w:rPr>
          <w:sz w:val="20"/>
          <w:szCs w:val="20"/>
        </w:rPr>
      </w:pPr>
      <w:r>
        <w:rPr>
          <w:noProof/>
          <w:sz w:val="20"/>
          <w:szCs w:val="20"/>
        </w:rPr>
        <w:drawing>
          <wp:anchor distT="0" distB="0" distL="114300" distR="114300" simplePos="0" relativeHeight="251649536" behindDoc="1" locked="0" layoutInCell="0" allowOverlap="1">
            <wp:simplePos x="0" y="0"/>
            <wp:positionH relativeFrom="column">
              <wp:posOffset>0</wp:posOffset>
            </wp:positionH>
            <wp:positionV relativeFrom="paragraph">
              <wp:posOffset>175895</wp:posOffset>
            </wp:positionV>
            <wp:extent cx="5943600" cy="2406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extLst>
                    </a:blip>
                    <a:srcRect/>
                    <a:stretch>
                      <a:fillRect/>
                    </a:stretch>
                  </pic:blipFill>
                  <pic:spPr bwMode="auto">
                    <a:xfrm>
                      <a:off x="0" y="0"/>
                      <a:ext cx="5943600" cy="24066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08" w:lineRule="exact"/>
        <w:rPr>
          <w:sz w:val="20"/>
          <w:szCs w:val="20"/>
        </w:rPr>
      </w:pPr>
    </w:p>
    <w:p w:rsidR="00417CBC" w:rsidRDefault="008B3636">
      <w:pPr>
        <w:rPr>
          <w:sz w:val="20"/>
          <w:szCs w:val="20"/>
        </w:rPr>
      </w:pPr>
      <w:r>
        <w:rPr>
          <w:rFonts w:ascii="Calibri" w:eastAsia="Calibri" w:hAnsi="Calibri" w:cs="Calibri"/>
          <w:u w:val="single"/>
        </w:rPr>
        <w:t>In R:</w:t>
      </w:r>
    </w:p>
    <w:p w:rsidR="00417CBC" w:rsidRDefault="00417CBC">
      <w:pPr>
        <w:spacing w:line="49" w:lineRule="exact"/>
        <w:rPr>
          <w:sz w:val="20"/>
          <w:szCs w:val="20"/>
        </w:rPr>
      </w:pPr>
    </w:p>
    <w:p w:rsidR="00417CBC" w:rsidRDefault="008B3636">
      <w:pPr>
        <w:spacing w:line="229" w:lineRule="auto"/>
        <w:ind w:right="320"/>
        <w:rPr>
          <w:sz w:val="20"/>
          <w:szCs w:val="20"/>
        </w:rPr>
      </w:pPr>
      <w:r>
        <w:rPr>
          <w:rFonts w:ascii="Calibri" w:eastAsia="Calibri" w:hAnsi="Calibri" w:cs="Calibri"/>
        </w:rPr>
        <w:t>Splitting the data the dataset will be split into the training and test sets. The test set size has been chosen to be 20% of the original dataset. That is, the classification algorithm will train on 80% of the data and then, the model will be used to make predictions on the test set. CaTools is used to split the data into training and testing observations.</w:t>
      </w:r>
    </w:p>
    <w:p w:rsidR="00417CBC" w:rsidRDefault="008B3636">
      <w:pPr>
        <w:spacing w:line="20" w:lineRule="exact"/>
        <w:rPr>
          <w:sz w:val="20"/>
          <w:szCs w:val="20"/>
        </w:rPr>
      </w:pPr>
      <w:r>
        <w:rPr>
          <w:noProof/>
          <w:sz w:val="20"/>
          <w:szCs w:val="20"/>
        </w:rPr>
        <w:drawing>
          <wp:anchor distT="0" distB="0" distL="114300" distR="114300" simplePos="0" relativeHeight="251650560" behindDoc="1" locked="0" layoutInCell="0" allowOverlap="1">
            <wp:simplePos x="0" y="0"/>
            <wp:positionH relativeFrom="column">
              <wp:posOffset>999490</wp:posOffset>
            </wp:positionH>
            <wp:positionV relativeFrom="paragraph">
              <wp:posOffset>172085</wp:posOffset>
            </wp:positionV>
            <wp:extent cx="3943985" cy="146939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extLst>
                    </a:blip>
                    <a:srcRect/>
                    <a:stretch>
                      <a:fillRect/>
                    </a:stretch>
                  </pic:blipFill>
                  <pic:spPr bwMode="auto">
                    <a:xfrm>
                      <a:off x="0" y="0"/>
                      <a:ext cx="3943985" cy="146939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97" w:lineRule="exact"/>
        <w:rPr>
          <w:sz w:val="20"/>
          <w:szCs w:val="20"/>
        </w:rPr>
      </w:pPr>
    </w:p>
    <w:p w:rsidR="00417CBC" w:rsidRDefault="008B3636">
      <w:pPr>
        <w:jc w:val="center"/>
        <w:rPr>
          <w:sz w:val="20"/>
          <w:szCs w:val="20"/>
        </w:rPr>
      </w:pPr>
      <w:r>
        <w:rPr>
          <w:rFonts w:ascii="Calibri" w:eastAsia="Calibri" w:hAnsi="Calibri" w:cs="Calibri"/>
          <w:color w:val="5B9BD5"/>
        </w:rPr>
        <w:t>Page 8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7" w:name="page9"/>
      <w:bookmarkEnd w:id="7"/>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54" w:lineRule="exact"/>
        <w:rPr>
          <w:sz w:val="20"/>
          <w:szCs w:val="20"/>
        </w:rPr>
      </w:pPr>
    </w:p>
    <w:p w:rsidR="00417CBC" w:rsidRDefault="008B3636">
      <w:pPr>
        <w:rPr>
          <w:sz w:val="20"/>
          <w:szCs w:val="20"/>
        </w:rPr>
      </w:pPr>
      <w:r>
        <w:rPr>
          <w:rFonts w:ascii="Arial" w:eastAsia="Arial" w:hAnsi="Arial" w:cs="Arial"/>
          <w:b/>
          <w:bCs/>
          <w:sz w:val="20"/>
          <w:szCs w:val="20"/>
          <w:u w:val="single"/>
        </w:rPr>
        <w:t>Logistic Regression:</w:t>
      </w:r>
    </w:p>
    <w:p w:rsidR="00417CBC" w:rsidRDefault="00417CBC">
      <w:pPr>
        <w:spacing w:line="224" w:lineRule="exact"/>
        <w:rPr>
          <w:sz w:val="20"/>
          <w:szCs w:val="20"/>
        </w:rPr>
      </w:pPr>
    </w:p>
    <w:p w:rsidR="00417CBC" w:rsidRDefault="008B3636">
      <w:pPr>
        <w:spacing w:line="218" w:lineRule="auto"/>
        <w:ind w:right="60"/>
        <w:rPr>
          <w:sz w:val="20"/>
          <w:szCs w:val="20"/>
        </w:rPr>
      </w:pPr>
      <w:r>
        <w:rPr>
          <w:rFonts w:ascii="Calibri" w:eastAsia="Calibri" w:hAnsi="Calibri" w:cs="Calibri"/>
        </w:rPr>
        <w:t>This a traditional and basic approach to classification in supervised learning. It derives its name from the logit function.</w:t>
      </w:r>
    </w:p>
    <w:p w:rsidR="00417CBC" w:rsidRDefault="00417CBC">
      <w:pPr>
        <w:spacing w:line="273" w:lineRule="exact"/>
        <w:rPr>
          <w:sz w:val="20"/>
          <w:szCs w:val="20"/>
        </w:rPr>
      </w:pPr>
    </w:p>
    <w:p w:rsidR="00417CBC" w:rsidRDefault="008B3636">
      <w:pPr>
        <w:jc w:val="center"/>
        <w:rPr>
          <w:sz w:val="20"/>
          <w:szCs w:val="20"/>
        </w:rPr>
      </w:pPr>
      <w:r>
        <w:rPr>
          <w:rFonts w:ascii="Arial" w:eastAsia="Arial" w:hAnsi="Arial" w:cs="Arial"/>
          <w:sz w:val="20"/>
          <w:szCs w:val="20"/>
          <w:u w:val="single"/>
        </w:rPr>
        <w:t>Figure showing sigmoid curve.</w:t>
      </w:r>
    </w:p>
    <w:p w:rsidR="00417CBC" w:rsidRDefault="00417CBC">
      <w:pPr>
        <w:spacing w:line="20" w:lineRule="exact"/>
        <w:rPr>
          <w:sz w:val="20"/>
          <w:szCs w:val="20"/>
        </w:rPr>
      </w:pPr>
    </w:p>
    <w:p w:rsidR="00417CBC" w:rsidRDefault="009B5FF0">
      <w:pPr>
        <w:spacing w:line="200" w:lineRule="exact"/>
        <w:rPr>
          <w:sz w:val="20"/>
          <w:szCs w:val="20"/>
        </w:rPr>
      </w:pPr>
      <w:r>
        <w:rPr>
          <w:noProof/>
          <w:sz w:val="20"/>
          <w:szCs w:val="20"/>
        </w:rPr>
        <w:drawing>
          <wp:anchor distT="0" distB="0" distL="114300" distR="114300" simplePos="0" relativeHeight="251651584" behindDoc="1" locked="0" layoutInCell="0" allowOverlap="1">
            <wp:simplePos x="0" y="0"/>
            <wp:positionH relativeFrom="column">
              <wp:posOffset>1038225</wp:posOffset>
            </wp:positionH>
            <wp:positionV relativeFrom="paragraph">
              <wp:posOffset>83185</wp:posOffset>
            </wp:positionV>
            <wp:extent cx="3857625" cy="2800350"/>
            <wp:effectExtent l="1905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extLst>
                    </a:blip>
                    <a:srcRect/>
                    <a:stretch>
                      <a:fillRect/>
                    </a:stretch>
                  </pic:blipFill>
                  <pic:spPr bwMode="auto">
                    <a:xfrm>
                      <a:off x="0" y="0"/>
                      <a:ext cx="3857625" cy="280035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65" w:lineRule="exact"/>
        <w:rPr>
          <w:sz w:val="20"/>
          <w:szCs w:val="20"/>
        </w:rPr>
      </w:pPr>
    </w:p>
    <w:p w:rsidR="00417CBC" w:rsidRDefault="008B3636">
      <w:pPr>
        <w:spacing w:line="228" w:lineRule="auto"/>
        <w:ind w:right="140"/>
        <w:jc w:val="both"/>
        <w:rPr>
          <w:sz w:val="20"/>
          <w:szCs w:val="20"/>
        </w:rPr>
      </w:pPr>
      <w:r>
        <w:rPr>
          <w:rFonts w:ascii="Calibri" w:eastAsia="Calibri" w:hAnsi="Calibri" w:cs="Calibri"/>
          <w:sz w:val="21"/>
          <w:szCs w:val="21"/>
        </w:rPr>
        <w:t>The logistic regression model is performed with some assumptions: that data has no outliers, there are two classes to be predicted, and that no two independent variables are highly correlated to each other.</w:t>
      </w:r>
    </w:p>
    <w:p w:rsidR="00417CBC" w:rsidRDefault="00417CBC">
      <w:pPr>
        <w:spacing w:line="230" w:lineRule="exact"/>
        <w:rPr>
          <w:sz w:val="20"/>
          <w:szCs w:val="20"/>
        </w:rPr>
      </w:pPr>
    </w:p>
    <w:p w:rsidR="00417CBC" w:rsidRDefault="008B3636">
      <w:pPr>
        <w:rPr>
          <w:sz w:val="20"/>
          <w:szCs w:val="20"/>
        </w:rPr>
      </w:pPr>
      <w:r>
        <w:rPr>
          <w:rFonts w:ascii="Arial" w:eastAsia="Arial" w:hAnsi="Arial" w:cs="Arial"/>
          <w:b/>
          <w:bCs/>
          <w:sz w:val="20"/>
          <w:szCs w:val="20"/>
          <w:u w:val="single"/>
        </w:rPr>
        <w:t>Building Logistic regression in R:</w:t>
      </w:r>
    </w:p>
    <w:p w:rsidR="00417CBC" w:rsidRDefault="00417CBC">
      <w:pPr>
        <w:spacing w:line="3" w:lineRule="exact"/>
        <w:rPr>
          <w:sz w:val="20"/>
          <w:szCs w:val="20"/>
        </w:rPr>
      </w:pPr>
    </w:p>
    <w:p w:rsidR="00417CBC" w:rsidRDefault="008B3636">
      <w:pPr>
        <w:rPr>
          <w:sz w:val="20"/>
          <w:szCs w:val="20"/>
        </w:rPr>
      </w:pPr>
      <w:r>
        <w:rPr>
          <w:rFonts w:ascii="Calibri" w:eastAsia="Calibri" w:hAnsi="Calibri" w:cs="Calibri"/>
        </w:rPr>
        <w:t>Using glm (Generalized linear models) to build regression model.</w:t>
      </w:r>
    </w:p>
    <w:p w:rsidR="00417CBC" w:rsidRDefault="008B3636">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570230</wp:posOffset>
            </wp:positionH>
            <wp:positionV relativeFrom="paragraph">
              <wp:posOffset>3810</wp:posOffset>
            </wp:positionV>
            <wp:extent cx="4803775" cy="33407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extLst>
                    </a:blip>
                    <a:srcRect/>
                    <a:stretch>
                      <a:fillRect/>
                    </a:stretch>
                  </pic:blipFill>
                  <pic:spPr bwMode="auto">
                    <a:xfrm>
                      <a:off x="0" y="0"/>
                      <a:ext cx="4803775" cy="334073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76" w:lineRule="exact"/>
        <w:rPr>
          <w:sz w:val="20"/>
          <w:szCs w:val="20"/>
        </w:rPr>
      </w:pPr>
    </w:p>
    <w:p w:rsidR="00417CBC" w:rsidRDefault="008B3636">
      <w:pPr>
        <w:jc w:val="center"/>
        <w:rPr>
          <w:sz w:val="20"/>
          <w:szCs w:val="20"/>
        </w:rPr>
      </w:pPr>
      <w:r>
        <w:rPr>
          <w:rFonts w:ascii="Calibri" w:eastAsia="Calibri" w:hAnsi="Calibri" w:cs="Calibri"/>
          <w:color w:val="5B9BD5"/>
        </w:rPr>
        <w:t>Page 9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8" w:name="page10"/>
      <w:bookmarkEnd w:id="8"/>
      <w:r>
        <w:rPr>
          <w:rFonts w:ascii="Calibri" w:eastAsia="Calibri" w:hAnsi="Calibri" w:cs="Calibri"/>
        </w:rPr>
        <w:lastRenderedPageBreak/>
        <w:t>Bank loan prediction</w:t>
      </w:r>
    </w:p>
    <w:p w:rsidR="00417CBC" w:rsidRDefault="008B3636">
      <w:pPr>
        <w:spacing w:line="20" w:lineRule="exact"/>
        <w:rPr>
          <w:sz w:val="20"/>
          <w:szCs w:val="20"/>
        </w:rPr>
      </w:pPr>
      <w:r>
        <w:rPr>
          <w:noProof/>
          <w:sz w:val="20"/>
          <w:szCs w:val="20"/>
        </w:rPr>
        <w:drawing>
          <wp:anchor distT="0" distB="0" distL="114300" distR="114300" simplePos="0" relativeHeight="251653632" behindDoc="1" locked="0" layoutInCell="0" allowOverlap="1">
            <wp:simplePos x="0" y="0"/>
            <wp:positionH relativeFrom="column">
              <wp:posOffset>1542415</wp:posOffset>
            </wp:positionH>
            <wp:positionV relativeFrom="paragraph">
              <wp:posOffset>291465</wp:posOffset>
            </wp:positionV>
            <wp:extent cx="2858770" cy="247523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extLst>
                    </a:blip>
                    <a:srcRect/>
                    <a:stretch>
                      <a:fillRect/>
                    </a:stretch>
                  </pic:blipFill>
                  <pic:spPr bwMode="auto">
                    <a:xfrm>
                      <a:off x="0" y="0"/>
                      <a:ext cx="2858770" cy="247523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9" w:lineRule="exact"/>
        <w:rPr>
          <w:sz w:val="20"/>
          <w:szCs w:val="20"/>
        </w:rPr>
      </w:pPr>
    </w:p>
    <w:p w:rsidR="00417CBC" w:rsidRDefault="008B3636">
      <w:pPr>
        <w:spacing w:line="218" w:lineRule="auto"/>
        <w:ind w:right="560"/>
        <w:rPr>
          <w:sz w:val="20"/>
          <w:szCs w:val="20"/>
        </w:rPr>
      </w:pPr>
      <w:r>
        <w:rPr>
          <w:rFonts w:ascii="Calibri" w:eastAsia="Calibri" w:hAnsi="Calibri" w:cs="Calibri"/>
          <w:b/>
          <w:bCs/>
          <w:u w:val="single"/>
        </w:rPr>
        <w:t>Null deviance</w:t>
      </w:r>
      <w:r>
        <w:rPr>
          <w:rFonts w:ascii="Calibri" w:eastAsia="Calibri" w:hAnsi="Calibri" w:cs="Calibri"/>
          <w:b/>
          <w:bCs/>
        </w:rPr>
        <w:t xml:space="preserve"> </w:t>
      </w:r>
      <w:r>
        <w:rPr>
          <w:rFonts w:ascii="Calibri" w:eastAsia="Calibri" w:hAnsi="Calibri" w:cs="Calibri"/>
        </w:rPr>
        <w:t>shows how well the response variable is predicted by a model that includes only the</w:t>
      </w:r>
      <w:r>
        <w:rPr>
          <w:rFonts w:ascii="Calibri" w:eastAsia="Calibri" w:hAnsi="Calibri" w:cs="Calibri"/>
          <w:b/>
          <w:bCs/>
        </w:rPr>
        <w:t xml:space="preserve"> </w:t>
      </w:r>
      <w:r>
        <w:rPr>
          <w:rFonts w:ascii="Calibri" w:eastAsia="Calibri" w:hAnsi="Calibri" w:cs="Calibri"/>
        </w:rPr>
        <w:t>intercept (grand mean).</w:t>
      </w:r>
    </w:p>
    <w:p w:rsidR="00417CBC" w:rsidRDefault="00417CBC">
      <w:pPr>
        <w:spacing w:line="50" w:lineRule="exact"/>
        <w:rPr>
          <w:sz w:val="20"/>
          <w:szCs w:val="20"/>
        </w:rPr>
      </w:pPr>
    </w:p>
    <w:p w:rsidR="00417CBC" w:rsidRDefault="008B3636">
      <w:pPr>
        <w:spacing w:line="218" w:lineRule="auto"/>
        <w:ind w:right="120"/>
        <w:rPr>
          <w:sz w:val="20"/>
          <w:szCs w:val="20"/>
        </w:rPr>
      </w:pPr>
      <w:r>
        <w:rPr>
          <w:rFonts w:ascii="Calibri" w:eastAsia="Calibri" w:hAnsi="Calibri" w:cs="Calibri"/>
          <w:b/>
          <w:bCs/>
          <w:u w:val="single"/>
        </w:rPr>
        <w:t>Residual deviance</w:t>
      </w:r>
      <w:r>
        <w:rPr>
          <w:rFonts w:ascii="Calibri" w:eastAsia="Calibri" w:hAnsi="Calibri" w:cs="Calibri"/>
          <w:b/>
          <w:bCs/>
        </w:rPr>
        <w:t xml:space="preserve"> </w:t>
      </w:r>
      <w:r>
        <w:rPr>
          <w:rFonts w:ascii="Calibri" w:eastAsia="Calibri" w:hAnsi="Calibri" w:cs="Calibri"/>
        </w:rPr>
        <w:t>shows how well the response variable is predicted with the inclusion of independent</w:t>
      </w:r>
      <w:r>
        <w:rPr>
          <w:rFonts w:ascii="Calibri" w:eastAsia="Calibri" w:hAnsi="Calibri" w:cs="Calibri"/>
          <w:b/>
          <w:bCs/>
        </w:rPr>
        <w:t xml:space="preserve"> </w:t>
      </w:r>
      <w:r>
        <w:rPr>
          <w:rFonts w:ascii="Calibri" w:eastAsia="Calibri" w:hAnsi="Calibri" w:cs="Calibri"/>
        </w:rPr>
        <w:t>variables.</w:t>
      </w:r>
    </w:p>
    <w:p w:rsidR="00417CBC" w:rsidRDefault="00417CBC">
      <w:pPr>
        <w:spacing w:line="50" w:lineRule="exact"/>
        <w:rPr>
          <w:sz w:val="20"/>
          <w:szCs w:val="20"/>
        </w:rPr>
      </w:pPr>
    </w:p>
    <w:p w:rsidR="00417CBC" w:rsidRDefault="008B3636">
      <w:pPr>
        <w:spacing w:line="225" w:lineRule="auto"/>
        <w:ind w:right="260"/>
        <w:rPr>
          <w:sz w:val="20"/>
          <w:szCs w:val="20"/>
        </w:rPr>
      </w:pPr>
      <w:r>
        <w:rPr>
          <w:rFonts w:ascii="Calibri" w:eastAsia="Calibri" w:hAnsi="Calibri" w:cs="Calibri"/>
          <w:b/>
          <w:bCs/>
          <w:u w:val="single"/>
        </w:rPr>
        <w:t>The Akaike information criterion (AIC)</w:t>
      </w:r>
      <w:r>
        <w:rPr>
          <w:rFonts w:ascii="Calibri" w:eastAsia="Calibri" w:hAnsi="Calibri" w:cs="Calibri"/>
          <w:b/>
          <w:bCs/>
        </w:rPr>
        <w:t xml:space="preserve"> </w:t>
      </w:r>
      <w:r>
        <w:rPr>
          <w:rFonts w:ascii="Calibri" w:eastAsia="Calibri" w:hAnsi="Calibri" w:cs="Calibri"/>
        </w:rPr>
        <w:t>is an estimator of the relative quality of statistical models for a</w:t>
      </w:r>
      <w:r>
        <w:rPr>
          <w:rFonts w:ascii="Calibri" w:eastAsia="Calibri" w:hAnsi="Calibri" w:cs="Calibri"/>
          <w:b/>
          <w:bCs/>
        </w:rPr>
        <w:t xml:space="preserve"> </w:t>
      </w:r>
      <w:r>
        <w:rPr>
          <w:rFonts w:ascii="Calibri" w:eastAsia="Calibri" w:hAnsi="Calibri" w:cs="Calibri"/>
        </w:rPr>
        <w:t>given set of data. Given a collection of models for the data, AIC estimates the quality of each model, relative to each of the other models. Thus, AIC provides a means for model selection.</w:t>
      </w:r>
    </w:p>
    <w:p w:rsidR="00417CBC" w:rsidRDefault="008B3636">
      <w:pPr>
        <w:spacing w:line="20" w:lineRule="exact"/>
        <w:rPr>
          <w:sz w:val="20"/>
          <w:szCs w:val="20"/>
        </w:rPr>
      </w:pPr>
      <w:r>
        <w:rPr>
          <w:noProof/>
          <w:sz w:val="20"/>
          <w:szCs w:val="20"/>
        </w:rPr>
        <w:drawing>
          <wp:anchor distT="0" distB="0" distL="114300" distR="114300" simplePos="0" relativeHeight="251654656" behindDoc="1" locked="0" layoutInCell="0" allowOverlap="1">
            <wp:simplePos x="0" y="0"/>
            <wp:positionH relativeFrom="column">
              <wp:posOffset>0</wp:posOffset>
            </wp:positionH>
            <wp:positionV relativeFrom="paragraph">
              <wp:posOffset>5080</wp:posOffset>
            </wp:positionV>
            <wp:extent cx="4803775" cy="323405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extLst>
                    </a:blip>
                    <a:srcRect/>
                    <a:stretch>
                      <a:fillRect/>
                    </a:stretch>
                  </pic:blipFill>
                  <pic:spPr bwMode="auto">
                    <a:xfrm>
                      <a:off x="0" y="0"/>
                      <a:ext cx="4803775" cy="323405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17" w:lineRule="exact"/>
        <w:rPr>
          <w:sz w:val="20"/>
          <w:szCs w:val="20"/>
        </w:rPr>
      </w:pPr>
    </w:p>
    <w:p w:rsidR="00417CBC" w:rsidRDefault="008B3636">
      <w:pPr>
        <w:jc w:val="center"/>
        <w:rPr>
          <w:sz w:val="20"/>
          <w:szCs w:val="20"/>
        </w:rPr>
      </w:pPr>
      <w:r>
        <w:rPr>
          <w:rFonts w:ascii="Calibri" w:eastAsia="Calibri" w:hAnsi="Calibri" w:cs="Calibri"/>
          <w:color w:val="5B9BD5"/>
        </w:rPr>
        <w:t>Page 10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9" w:name="page11"/>
      <w:bookmarkEnd w:id="9"/>
      <w:r>
        <w:rPr>
          <w:rFonts w:ascii="Calibri" w:eastAsia="Calibri" w:hAnsi="Calibri" w:cs="Calibri"/>
        </w:rPr>
        <w:lastRenderedPageBreak/>
        <w:t>Bank loan prediction</w:t>
      </w:r>
    </w:p>
    <w:p w:rsidR="00417CBC" w:rsidRDefault="008B3636">
      <w:pPr>
        <w:spacing w:line="20" w:lineRule="exact"/>
        <w:rPr>
          <w:sz w:val="20"/>
          <w:szCs w:val="20"/>
        </w:rPr>
      </w:pPr>
      <w:r>
        <w:rPr>
          <w:noProof/>
          <w:sz w:val="20"/>
          <w:szCs w:val="20"/>
        </w:rPr>
        <w:drawing>
          <wp:anchor distT="0" distB="0" distL="114300" distR="114300" simplePos="0" relativeHeight="251655680" behindDoc="1" locked="0" layoutInCell="0" allowOverlap="1">
            <wp:simplePos x="0" y="0"/>
            <wp:positionH relativeFrom="column">
              <wp:posOffset>567055</wp:posOffset>
            </wp:positionH>
            <wp:positionV relativeFrom="paragraph">
              <wp:posOffset>291465</wp:posOffset>
            </wp:positionV>
            <wp:extent cx="4806950" cy="153924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extLst>
                    </a:blip>
                    <a:srcRect/>
                    <a:stretch>
                      <a:fillRect/>
                    </a:stretch>
                  </pic:blipFill>
                  <pic:spPr bwMode="auto">
                    <a:xfrm>
                      <a:off x="0" y="0"/>
                      <a:ext cx="4806950" cy="153924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10" w:lineRule="exact"/>
        <w:rPr>
          <w:sz w:val="20"/>
          <w:szCs w:val="20"/>
        </w:rPr>
      </w:pPr>
    </w:p>
    <w:p w:rsidR="00417CBC" w:rsidRDefault="008B3636">
      <w:pPr>
        <w:spacing w:line="229" w:lineRule="auto"/>
        <w:ind w:right="80"/>
        <w:rPr>
          <w:sz w:val="20"/>
          <w:szCs w:val="20"/>
        </w:rPr>
      </w:pPr>
      <w:r>
        <w:rPr>
          <w:rFonts w:ascii="Calibri" w:eastAsia="Calibri" w:hAnsi="Calibri" w:cs="Calibri"/>
        </w:rPr>
        <w:t xml:space="preserve">A </w:t>
      </w:r>
      <w:r>
        <w:rPr>
          <w:rFonts w:ascii="Calibri" w:eastAsia="Calibri" w:hAnsi="Calibri" w:cs="Calibri"/>
          <w:b/>
          <w:bCs/>
        </w:rPr>
        <w:t>receiver operating characteristic curve</w:t>
      </w:r>
      <w:r>
        <w:rPr>
          <w:rFonts w:ascii="Calibri" w:eastAsia="Calibri" w:hAnsi="Calibri" w:cs="Calibri"/>
        </w:rPr>
        <w:t>, or ROC curve, is a graphical plot that illustrates the diagnostic ability of a binary classifier system as its discrimination threshold is varied. X</w:t>
      </w:r>
      <w:r>
        <w:rPr>
          <w:rFonts w:ascii="Calibri" w:eastAsia="Calibri" w:hAnsi="Calibri" w:cs="Calibri"/>
          <w:b/>
          <w:bCs/>
        </w:rPr>
        <w:t>-axis is False positive rate</w:t>
      </w:r>
      <w:r>
        <w:rPr>
          <w:rFonts w:ascii="Calibri" w:eastAsia="Calibri" w:hAnsi="Calibri" w:cs="Calibri"/>
        </w:rPr>
        <w:t xml:space="preserve"> </w:t>
      </w:r>
      <w:r>
        <w:rPr>
          <w:rFonts w:ascii="Calibri" w:eastAsia="Calibri" w:hAnsi="Calibri" w:cs="Calibri"/>
          <w:b/>
          <w:bCs/>
        </w:rPr>
        <w:t>and Y-axis is True positive rate</w:t>
      </w:r>
      <w:r>
        <w:rPr>
          <w:rFonts w:ascii="Calibri" w:eastAsia="Calibri" w:hAnsi="Calibri" w:cs="Calibri"/>
        </w:rPr>
        <w:t>. The ideal threshold value should have maximum true positive rate and</w:t>
      </w:r>
      <w:r>
        <w:rPr>
          <w:rFonts w:ascii="Calibri" w:eastAsia="Calibri" w:hAnsi="Calibri" w:cs="Calibri"/>
          <w:b/>
          <w:bCs/>
        </w:rPr>
        <w:t xml:space="preserve"> </w:t>
      </w:r>
      <w:r>
        <w:rPr>
          <w:rFonts w:ascii="Calibri" w:eastAsia="Calibri" w:hAnsi="Calibri" w:cs="Calibri"/>
        </w:rPr>
        <w:t>with minimum false positive rate. The area under the ROC curve is good perfomance evaluator.</w:t>
      </w:r>
    </w:p>
    <w:p w:rsidR="00417CBC" w:rsidRDefault="00417CBC">
      <w:pPr>
        <w:spacing w:line="319" w:lineRule="exact"/>
        <w:rPr>
          <w:sz w:val="20"/>
          <w:szCs w:val="20"/>
        </w:rPr>
      </w:pPr>
    </w:p>
    <w:p w:rsidR="00417CBC" w:rsidRDefault="008B3636">
      <w:pPr>
        <w:spacing w:line="229" w:lineRule="auto"/>
        <w:ind w:right="60"/>
        <w:rPr>
          <w:sz w:val="20"/>
          <w:szCs w:val="20"/>
        </w:rPr>
      </w:pPr>
      <w:r>
        <w:rPr>
          <w:rFonts w:ascii="Calibri" w:eastAsia="Calibri" w:hAnsi="Calibri" w:cs="Calibri"/>
        </w:rPr>
        <w:t xml:space="preserve">The default threshold value will be set at 0.5 cutoff. To gain good trade-off between the false and true positive rates, choosing the cutoff to be </w:t>
      </w:r>
      <w:r>
        <w:rPr>
          <w:rFonts w:ascii="Calibri" w:eastAsia="Calibri" w:hAnsi="Calibri" w:cs="Calibri"/>
          <w:b/>
          <w:bCs/>
        </w:rPr>
        <w:t>0.4.</w:t>
      </w:r>
      <w:r>
        <w:rPr>
          <w:rFonts w:ascii="Calibri" w:eastAsia="Calibri" w:hAnsi="Calibri" w:cs="Calibri"/>
        </w:rPr>
        <w:t xml:space="preserve"> The area under the curve is </w:t>
      </w:r>
      <w:r>
        <w:rPr>
          <w:rFonts w:ascii="Calibri" w:eastAsia="Calibri" w:hAnsi="Calibri" w:cs="Calibri"/>
          <w:b/>
          <w:bCs/>
        </w:rPr>
        <w:t>0.8294</w:t>
      </w:r>
      <w:r>
        <w:rPr>
          <w:rFonts w:ascii="Calibri" w:eastAsia="Calibri" w:hAnsi="Calibri" w:cs="Calibri"/>
        </w:rPr>
        <w:t xml:space="preserve"> which is good for the model. The area under the curve ranges from 0 to 1. The accuracy of the model is </w:t>
      </w:r>
      <w:r>
        <w:rPr>
          <w:rFonts w:ascii="Calibri" w:eastAsia="Calibri" w:hAnsi="Calibri" w:cs="Calibri"/>
          <w:b/>
          <w:bCs/>
        </w:rPr>
        <w:t>80 %</w:t>
      </w:r>
      <w:r>
        <w:rPr>
          <w:rFonts w:ascii="Calibri" w:eastAsia="Calibri" w:hAnsi="Calibri" w:cs="Calibri"/>
        </w:rPr>
        <w:t xml:space="preserve"> with precision is 0.58 and recall is 0.56.</w:t>
      </w:r>
    </w:p>
    <w:p w:rsidR="00417CBC" w:rsidRDefault="00417CBC">
      <w:pPr>
        <w:spacing w:line="232" w:lineRule="exact"/>
        <w:rPr>
          <w:sz w:val="20"/>
          <w:szCs w:val="20"/>
        </w:rPr>
      </w:pPr>
    </w:p>
    <w:p w:rsidR="00417CBC" w:rsidRDefault="008B3636">
      <w:pPr>
        <w:rPr>
          <w:sz w:val="20"/>
          <w:szCs w:val="20"/>
        </w:rPr>
      </w:pPr>
      <w:r>
        <w:rPr>
          <w:rFonts w:ascii="Calibri" w:eastAsia="Calibri" w:hAnsi="Calibri" w:cs="Calibri"/>
          <w:b/>
          <w:bCs/>
          <w:u w:val="single"/>
        </w:rPr>
        <w:t>Building Logistic regression in Python:</w:t>
      </w:r>
    </w:p>
    <w:p w:rsidR="00417CBC" w:rsidRDefault="008B3636">
      <w:pPr>
        <w:rPr>
          <w:sz w:val="20"/>
          <w:szCs w:val="20"/>
        </w:rPr>
      </w:pPr>
      <w:r>
        <w:rPr>
          <w:rFonts w:ascii="Calibri" w:eastAsia="Calibri" w:hAnsi="Calibri" w:cs="Calibri"/>
        </w:rPr>
        <w:t>The Sklearn logistic linear model is used to build logistic model in python.</w:t>
      </w:r>
    </w:p>
    <w:p w:rsidR="00417CBC" w:rsidRDefault="00417CBC">
      <w:pPr>
        <w:spacing w:line="20" w:lineRule="exact"/>
        <w:rPr>
          <w:sz w:val="20"/>
          <w:szCs w:val="20"/>
        </w:rPr>
      </w:pPr>
    </w:p>
    <w:p w:rsidR="00417CBC" w:rsidRDefault="00B76C1E">
      <w:pPr>
        <w:spacing w:line="200" w:lineRule="exact"/>
        <w:rPr>
          <w:sz w:val="20"/>
          <w:szCs w:val="20"/>
        </w:rPr>
      </w:pPr>
      <w:r>
        <w:rPr>
          <w:noProof/>
          <w:sz w:val="20"/>
          <w:szCs w:val="20"/>
        </w:rPr>
        <w:drawing>
          <wp:anchor distT="0" distB="0" distL="114300" distR="114300" simplePos="0" relativeHeight="251656704" behindDoc="1" locked="0" layoutInCell="0" allowOverlap="1">
            <wp:simplePos x="0" y="0"/>
            <wp:positionH relativeFrom="column">
              <wp:posOffset>0</wp:posOffset>
            </wp:positionH>
            <wp:positionV relativeFrom="paragraph">
              <wp:posOffset>45085</wp:posOffset>
            </wp:positionV>
            <wp:extent cx="5772150" cy="2124075"/>
            <wp:effectExtent l="1905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extLst>
                    </a:blip>
                    <a:srcRect/>
                    <a:stretch>
                      <a:fillRect/>
                    </a:stretch>
                  </pic:blipFill>
                  <pic:spPr bwMode="auto">
                    <a:xfrm>
                      <a:off x="0" y="0"/>
                      <a:ext cx="5772150" cy="212407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27" w:lineRule="exact"/>
        <w:rPr>
          <w:sz w:val="20"/>
          <w:szCs w:val="20"/>
        </w:rPr>
      </w:pPr>
    </w:p>
    <w:p w:rsidR="00417CBC" w:rsidRDefault="008B3636">
      <w:pPr>
        <w:rPr>
          <w:sz w:val="20"/>
          <w:szCs w:val="20"/>
        </w:rPr>
      </w:pPr>
      <w:r>
        <w:rPr>
          <w:rFonts w:ascii="Calibri" w:eastAsia="Calibri" w:hAnsi="Calibri" w:cs="Calibri"/>
        </w:rPr>
        <w:t>Using the default parameters, the test accuracy was around ~85%.</w:t>
      </w:r>
    </w:p>
    <w:p w:rsidR="00417CBC" w:rsidRDefault="00417CBC">
      <w:pPr>
        <w:spacing w:line="280" w:lineRule="exact"/>
        <w:rPr>
          <w:sz w:val="20"/>
          <w:szCs w:val="20"/>
        </w:rPr>
      </w:pPr>
    </w:p>
    <w:p w:rsidR="00417CBC" w:rsidRDefault="008B3636">
      <w:pPr>
        <w:spacing w:line="225" w:lineRule="auto"/>
        <w:ind w:right="240"/>
        <w:rPr>
          <w:sz w:val="20"/>
          <w:szCs w:val="20"/>
        </w:rPr>
      </w:pPr>
      <w:r>
        <w:rPr>
          <w:rFonts w:ascii="Calibri" w:eastAsia="Calibri" w:hAnsi="Calibri" w:cs="Calibri"/>
        </w:rPr>
        <w:t>The hyper parameter tuned was ‘C’. This parameter accounts for the “slack”. Lower values of ‘C’ imply more slack and vice versa. Usually, we would prefer to have small values of ‘C’ which results in a smoother decision boundary.</w:t>
      </w:r>
    </w:p>
    <w:p w:rsidR="00417CBC" w:rsidRDefault="008B3636">
      <w:pPr>
        <w:spacing w:line="20" w:lineRule="exact"/>
        <w:rPr>
          <w:sz w:val="20"/>
          <w:szCs w:val="20"/>
        </w:rPr>
      </w:pPr>
      <w:r>
        <w:rPr>
          <w:noProof/>
          <w:sz w:val="20"/>
          <w:szCs w:val="20"/>
        </w:rPr>
        <w:drawing>
          <wp:anchor distT="0" distB="0" distL="114300" distR="114300" simplePos="0" relativeHeight="251657728" behindDoc="1" locked="0" layoutInCell="0" allowOverlap="1">
            <wp:simplePos x="0" y="0"/>
            <wp:positionH relativeFrom="column">
              <wp:posOffset>1454150</wp:posOffset>
            </wp:positionH>
            <wp:positionV relativeFrom="paragraph">
              <wp:posOffset>1270</wp:posOffset>
            </wp:positionV>
            <wp:extent cx="3035935" cy="9296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extLst>
                    </a:blip>
                    <a:srcRect/>
                    <a:stretch>
                      <a:fillRect/>
                    </a:stretch>
                  </pic:blipFill>
                  <pic:spPr bwMode="auto">
                    <a:xfrm>
                      <a:off x="0" y="0"/>
                      <a:ext cx="3035935" cy="92964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58" w:lineRule="exact"/>
        <w:rPr>
          <w:sz w:val="20"/>
          <w:szCs w:val="20"/>
        </w:rPr>
      </w:pPr>
    </w:p>
    <w:p w:rsidR="00417CBC" w:rsidRDefault="008B3636">
      <w:pPr>
        <w:jc w:val="center"/>
        <w:rPr>
          <w:sz w:val="20"/>
          <w:szCs w:val="20"/>
        </w:rPr>
      </w:pPr>
      <w:r>
        <w:rPr>
          <w:rFonts w:ascii="Calibri" w:eastAsia="Calibri" w:hAnsi="Calibri" w:cs="Calibri"/>
          <w:color w:val="5B9BD5"/>
        </w:rPr>
        <w:t>Page 11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10" w:name="page12"/>
      <w:bookmarkEnd w:id="10"/>
      <w:r>
        <w:rPr>
          <w:rFonts w:ascii="Calibri" w:eastAsia="Calibri" w:hAnsi="Calibri" w:cs="Calibri"/>
          <w:sz w:val="21"/>
          <w:szCs w:val="21"/>
        </w:rPr>
        <w:lastRenderedPageBreak/>
        <w:t>Bank loan prediction</w:t>
      </w:r>
    </w:p>
    <w:p w:rsidR="00417CBC" w:rsidRDefault="008B3636">
      <w:pPr>
        <w:spacing w:line="20" w:lineRule="exact"/>
        <w:rPr>
          <w:sz w:val="20"/>
          <w:szCs w:val="20"/>
        </w:rPr>
      </w:pPr>
      <w:r>
        <w:rPr>
          <w:noProof/>
          <w:sz w:val="20"/>
          <w:szCs w:val="20"/>
        </w:rPr>
        <w:drawing>
          <wp:anchor distT="0" distB="0" distL="114300" distR="114300" simplePos="0" relativeHeight="251658752" behindDoc="1" locked="0" layoutInCell="0" allowOverlap="1">
            <wp:simplePos x="0" y="0"/>
            <wp:positionH relativeFrom="column">
              <wp:posOffset>0</wp:posOffset>
            </wp:positionH>
            <wp:positionV relativeFrom="paragraph">
              <wp:posOffset>291465</wp:posOffset>
            </wp:positionV>
            <wp:extent cx="5943600" cy="24993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extLst>
                    </a:blip>
                    <a:srcRect/>
                    <a:stretch>
                      <a:fillRect/>
                    </a:stretch>
                  </pic:blipFill>
                  <pic:spPr bwMode="auto">
                    <a:xfrm>
                      <a:off x="0" y="0"/>
                      <a:ext cx="5943600" cy="2499360"/>
                    </a:xfrm>
                    <a:prstGeom prst="rect">
                      <a:avLst/>
                    </a:prstGeom>
                    <a:noFill/>
                  </pic:spPr>
                </pic:pic>
              </a:graphicData>
            </a:graphic>
          </wp:anchor>
        </w:drawing>
      </w:r>
    </w:p>
    <w:p w:rsidR="00417CBC" w:rsidRDefault="00417CBC">
      <w:pPr>
        <w:sectPr w:rsidR="00417CBC">
          <w:pgSz w:w="12240" w:h="15840"/>
          <w:pgMar w:top="724" w:right="1440" w:bottom="428" w:left="1440" w:header="0" w:footer="0" w:gutter="0"/>
          <w:cols w:space="720" w:equalWidth="0">
            <w:col w:w="9360"/>
          </w:cols>
        </w:sect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42" w:lineRule="exact"/>
        <w:rPr>
          <w:sz w:val="20"/>
          <w:szCs w:val="20"/>
        </w:rPr>
      </w:pPr>
    </w:p>
    <w:p w:rsidR="00417CBC" w:rsidRDefault="008B3636">
      <w:pPr>
        <w:spacing w:line="225" w:lineRule="auto"/>
        <w:ind w:right="240"/>
        <w:rPr>
          <w:sz w:val="20"/>
          <w:szCs w:val="20"/>
        </w:rPr>
      </w:pPr>
      <w:r>
        <w:rPr>
          <w:rFonts w:ascii="Calibri" w:eastAsia="Calibri" w:hAnsi="Calibri" w:cs="Calibri"/>
        </w:rPr>
        <w:t>Using hyper parameter tuning, the best value for c was found to be 1.0. This time, the accuracy on the training set was almost ~85%, which is same as the default because, C value is 1.0 in the default parameters.</w:t>
      </w:r>
    </w:p>
    <w:p w:rsidR="00417CBC" w:rsidRDefault="00417CBC">
      <w:pPr>
        <w:spacing w:line="233" w:lineRule="exact"/>
        <w:rPr>
          <w:sz w:val="20"/>
          <w:szCs w:val="20"/>
        </w:rPr>
      </w:pPr>
    </w:p>
    <w:p w:rsidR="00417CBC" w:rsidRDefault="008B3636">
      <w:pPr>
        <w:rPr>
          <w:sz w:val="20"/>
          <w:szCs w:val="20"/>
        </w:rPr>
      </w:pPr>
      <w:r>
        <w:rPr>
          <w:rFonts w:ascii="Calibri" w:eastAsia="Calibri" w:hAnsi="Calibri" w:cs="Calibri"/>
          <w:b/>
          <w:bCs/>
          <w:u w:val="single"/>
        </w:rPr>
        <w:t>Decision Tree:</w:t>
      </w:r>
    </w:p>
    <w:p w:rsidR="00417CBC" w:rsidRDefault="00417CBC">
      <w:pPr>
        <w:spacing w:line="49" w:lineRule="exact"/>
        <w:rPr>
          <w:sz w:val="20"/>
          <w:szCs w:val="20"/>
        </w:rPr>
      </w:pPr>
    </w:p>
    <w:p w:rsidR="00417CBC" w:rsidRDefault="008B3636">
      <w:pPr>
        <w:spacing w:line="229" w:lineRule="auto"/>
        <w:ind w:right="80"/>
        <w:rPr>
          <w:sz w:val="20"/>
          <w:szCs w:val="20"/>
        </w:rPr>
      </w:pPr>
      <w:r>
        <w:rPr>
          <w:rFonts w:ascii="Calibri" w:eastAsia="Calibri" w:hAnsi="Calibri" w:cs="Calibri"/>
        </w:rPr>
        <w:t xml:space="preserve">A tree has many analogies in real life, and turns out that it has influenced a wide area of </w:t>
      </w:r>
      <w:r>
        <w:rPr>
          <w:rFonts w:ascii="Calibri" w:eastAsia="Calibri" w:hAnsi="Calibri" w:cs="Calibri"/>
          <w:b/>
          <w:bCs/>
        </w:rPr>
        <w:t>machine</w:t>
      </w:r>
      <w:r>
        <w:rPr>
          <w:rFonts w:ascii="Calibri" w:eastAsia="Calibri" w:hAnsi="Calibri" w:cs="Calibri"/>
        </w:rPr>
        <w:t xml:space="preserve"> </w:t>
      </w:r>
      <w:r>
        <w:rPr>
          <w:rFonts w:ascii="Calibri" w:eastAsia="Calibri" w:hAnsi="Calibri" w:cs="Calibri"/>
          <w:b/>
          <w:bCs/>
        </w:rPr>
        <w:t>learning</w:t>
      </w:r>
      <w:r>
        <w:rPr>
          <w:rFonts w:ascii="Calibri" w:eastAsia="Calibri" w:hAnsi="Calibri" w:cs="Calibri"/>
        </w:rPr>
        <w:t>, covering both</w:t>
      </w:r>
      <w:r>
        <w:rPr>
          <w:rFonts w:ascii="Calibri" w:eastAsia="Calibri" w:hAnsi="Calibri" w:cs="Calibri"/>
          <w:b/>
          <w:bCs/>
        </w:rPr>
        <w:t xml:space="preserve"> classification and regression</w:t>
      </w:r>
      <w:r>
        <w:rPr>
          <w:rFonts w:ascii="Calibri" w:eastAsia="Calibri" w:hAnsi="Calibri" w:cs="Calibri"/>
        </w:rPr>
        <w:t>. In decision analysis, a decision tree can be used to</w:t>
      </w:r>
      <w:r>
        <w:rPr>
          <w:rFonts w:ascii="Calibri" w:eastAsia="Calibri" w:hAnsi="Calibri" w:cs="Calibri"/>
          <w:b/>
          <w:bCs/>
        </w:rPr>
        <w:t xml:space="preserve"> </w:t>
      </w:r>
      <w:r>
        <w:rPr>
          <w:rFonts w:ascii="Calibri" w:eastAsia="Calibri" w:hAnsi="Calibri" w:cs="Calibri"/>
        </w:rPr>
        <w:t>visually and explicitly represent decisions and decision making. As the name goes, it uses a tree-like model of decisions.</w:t>
      </w:r>
    </w:p>
    <w:p w:rsidR="00417CBC" w:rsidRDefault="00417CBC">
      <w:pPr>
        <w:spacing w:line="2" w:lineRule="exact"/>
        <w:rPr>
          <w:sz w:val="20"/>
          <w:szCs w:val="20"/>
        </w:rPr>
      </w:pPr>
    </w:p>
    <w:p w:rsidR="00417CBC" w:rsidRDefault="008B3636">
      <w:pPr>
        <w:rPr>
          <w:sz w:val="20"/>
          <w:szCs w:val="20"/>
        </w:rPr>
      </w:pPr>
      <w:r>
        <w:rPr>
          <w:rFonts w:ascii="Calibri" w:eastAsia="Calibri" w:hAnsi="Calibri" w:cs="Calibri"/>
          <w:b/>
          <w:bCs/>
          <w:u w:val="single"/>
        </w:rPr>
        <w:t>R:</w:t>
      </w:r>
    </w:p>
    <w:p w:rsidR="00417CBC" w:rsidRDefault="008B3636">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633730</wp:posOffset>
            </wp:positionH>
            <wp:positionV relativeFrom="paragraph">
              <wp:posOffset>3810</wp:posOffset>
            </wp:positionV>
            <wp:extent cx="4675505" cy="368490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extLst>
                    </a:blip>
                    <a:srcRect/>
                    <a:stretch>
                      <a:fillRect/>
                    </a:stretch>
                  </pic:blipFill>
                  <pic:spPr bwMode="auto">
                    <a:xfrm>
                      <a:off x="0" y="0"/>
                      <a:ext cx="4675505" cy="368490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34" w:lineRule="exact"/>
        <w:rPr>
          <w:sz w:val="20"/>
          <w:szCs w:val="20"/>
        </w:rPr>
      </w:pPr>
    </w:p>
    <w:p w:rsidR="00417CBC" w:rsidRDefault="008B3636">
      <w:pPr>
        <w:jc w:val="center"/>
        <w:rPr>
          <w:sz w:val="20"/>
          <w:szCs w:val="20"/>
        </w:rPr>
      </w:pPr>
      <w:r>
        <w:rPr>
          <w:rFonts w:ascii="Calibri" w:eastAsia="Calibri" w:hAnsi="Calibri" w:cs="Calibri"/>
          <w:color w:val="5B9BD5"/>
        </w:rPr>
        <w:t>Page 12 of 20</w:t>
      </w:r>
    </w:p>
    <w:p w:rsidR="00417CBC" w:rsidRDefault="00417CBC">
      <w:pPr>
        <w:sectPr w:rsidR="00417CBC">
          <w:type w:val="continuous"/>
          <w:pgSz w:w="12240" w:h="15840"/>
          <w:pgMar w:top="724" w:right="1440" w:bottom="428" w:left="1440" w:header="0" w:footer="0" w:gutter="0"/>
          <w:cols w:space="720" w:equalWidth="0">
            <w:col w:w="9360"/>
          </w:cols>
        </w:sectPr>
      </w:pPr>
    </w:p>
    <w:p w:rsidR="00417CBC" w:rsidRDefault="008B3636">
      <w:pPr>
        <w:rPr>
          <w:sz w:val="20"/>
          <w:szCs w:val="20"/>
        </w:rPr>
      </w:pPr>
      <w:bookmarkStart w:id="11" w:name="page13"/>
      <w:bookmarkEnd w:id="11"/>
      <w:r>
        <w:rPr>
          <w:rFonts w:ascii="Calibri" w:eastAsia="Calibri" w:hAnsi="Calibri" w:cs="Calibri"/>
        </w:rPr>
        <w:lastRenderedPageBreak/>
        <w:t>Bank loan prediction</w:t>
      </w:r>
    </w:p>
    <w:p w:rsidR="00417CBC" w:rsidRDefault="008B3636">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780415</wp:posOffset>
            </wp:positionH>
            <wp:positionV relativeFrom="paragraph">
              <wp:posOffset>291465</wp:posOffset>
            </wp:positionV>
            <wp:extent cx="4382770" cy="271907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extLst>
                    </a:blip>
                    <a:srcRect/>
                    <a:stretch>
                      <a:fillRect/>
                    </a:stretch>
                  </pic:blipFill>
                  <pic:spPr bwMode="auto">
                    <a:xfrm>
                      <a:off x="0" y="0"/>
                      <a:ext cx="4382770" cy="271907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27" w:lineRule="exact"/>
        <w:rPr>
          <w:sz w:val="20"/>
          <w:szCs w:val="20"/>
        </w:rPr>
      </w:pPr>
    </w:p>
    <w:p w:rsidR="00417CBC" w:rsidRDefault="008B3636">
      <w:pPr>
        <w:jc w:val="center"/>
        <w:rPr>
          <w:sz w:val="20"/>
          <w:szCs w:val="20"/>
        </w:rPr>
      </w:pPr>
      <w:r>
        <w:rPr>
          <w:rFonts w:ascii="Arial" w:eastAsia="Arial" w:hAnsi="Arial" w:cs="Arial"/>
          <w:sz w:val="20"/>
          <w:szCs w:val="20"/>
          <w:u w:val="single"/>
        </w:rPr>
        <w:t>Figure showing decision tree.</w:t>
      </w:r>
    </w:p>
    <w:p w:rsidR="00417CBC" w:rsidRDefault="00417CBC">
      <w:pPr>
        <w:spacing w:line="226" w:lineRule="exact"/>
        <w:rPr>
          <w:sz w:val="20"/>
          <w:szCs w:val="20"/>
        </w:rPr>
      </w:pPr>
    </w:p>
    <w:p w:rsidR="00417CBC" w:rsidRDefault="008B3636">
      <w:pPr>
        <w:rPr>
          <w:sz w:val="20"/>
          <w:szCs w:val="20"/>
        </w:rPr>
      </w:pPr>
      <w:r>
        <w:rPr>
          <w:rFonts w:ascii="Arial" w:eastAsia="Arial" w:hAnsi="Arial" w:cs="Arial"/>
          <w:b/>
          <w:bCs/>
          <w:sz w:val="20"/>
          <w:szCs w:val="20"/>
          <w:u w:val="single"/>
        </w:rPr>
        <w:t>Python:</w:t>
      </w:r>
    </w:p>
    <w:p w:rsidR="00417CBC" w:rsidRDefault="008B3636">
      <w:pPr>
        <w:spacing w:line="20" w:lineRule="exact"/>
        <w:rPr>
          <w:sz w:val="20"/>
          <w:szCs w:val="20"/>
        </w:rPr>
      </w:pPr>
      <w:r>
        <w:rPr>
          <w:noProof/>
          <w:sz w:val="20"/>
          <w:szCs w:val="20"/>
        </w:rPr>
        <w:drawing>
          <wp:anchor distT="0" distB="0" distL="114300" distR="114300" simplePos="0" relativeHeight="251661824" behindDoc="1" locked="0" layoutInCell="0" allowOverlap="1">
            <wp:simplePos x="0" y="0"/>
            <wp:positionH relativeFrom="column">
              <wp:posOffset>923290</wp:posOffset>
            </wp:positionH>
            <wp:positionV relativeFrom="paragraph">
              <wp:posOffset>2540</wp:posOffset>
            </wp:positionV>
            <wp:extent cx="4096385" cy="26212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extLst>
                    </a:blip>
                    <a:srcRect/>
                    <a:stretch>
                      <a:fillRect/>
                    </a:stretch>
                  </pic:blipFill>
                  <pic:spPr bwMode="auto">
                    <a:xfrm>
                      <a:off x="0" y="0"/>
                      <a:ext cx="4096385" cy="262128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1" w:lineRule="exact"/>
        <w:rPr>
          <w:sz w:val="20"/>
          <w:szCs w:val="20"/>
        </w:rPr>
      </w:pPr>
    </w:p>
    <w:p w:rsidR="00417CBC" w:rsidRDefault="008B3636">
      <w:pPr>
        <w:spacing w:line="225" w:lineRule="auto"/>
        <w:ind w:right="320"/>
        <w:rPr>
          <w:sz w:val="20"/>
          <w:szCs w:val="20"/>
        </w:rPr>
      </w:pPr>
      <w:r>
        <w:rPr>
          <w:rFonts w:ascii="Calibri" w:eastAsia="Calibri" w:hAnsi="Calibri" w:cs="Calibri"/>
        </w:rPr>
        <w:t>Looking at the above figure tree, here decision tree is using only one predictors variables to predict the model , which is not very impressive here the model is over fitted and biased towards only one predictors i.e. “Employ”. The accuracy for the decision tree algorithm is around ~75%.</w:t>
      </w:r>
    </w:p>
    <w:p w:rsidR="00417CBC" w:rsidRDefault="00417CBC">
      <w:pPr>
        <w:spacing w:line="233" w:lineRule="exact"/>
        <w:rPr>
          <w:sz w:val="20"/>
          <w:szCs w:val="20"/>
        </w:rPr>
      </w:pPr>
    </w:p>
    <w:p w:rsidR="00417CBC" w:rsidRDefault="008B3636">
      <w:pPr>
        <w:rPr>
          <w:sz w:val="20"/>
          <w:szCs w:val="20"/>
        </w:rPr>
      </w:pPr>
      <w:r>
        <w:rPr>
          <w:rFonts w:ascii="Calibri" w:eastAsia="Calibri" w:hAnsi="Calibri" w:cs="Calibri"/>
          <w:b/>
          <w:bCs/>
          <w:u w:val="single"/>
        </w:rPr>
        <w:t>Random Forest:</w:t>
      </w:r>
    </w:p>
    <w:p w:rsidR="00417CBC" w:rsidRDefault="00417CBC">
      <w:pPr>
        <w:spacing w:line="231" w:lineRule="exact"/>
        <w:rPr>
          <w:sz w:val="20"/>
          <w:szCs w:val="20"/>
        </w:rPr>
      </w:pPr>
    </w:p>
    <w:p w:rsidR="00417CBC" w:rsidRDefault="008B3636">
      <w:pPr>
        <w:rPr>
          <w:sz w:val="20"/>
          <w:szCs w:val="20"/>
        </w:rPr>
      </w:pPr>
      <w:r>
        <w:rPr>
          <w:rFonts w:ascii="Calibri" w:eastAsia="Calibri" w:hAnsi="Calibri" w:cs="Calibri"/>
        </w:rPr>
        <w:t>Why Random Forests over decision trees?</w:t>
      </w:r>
    </w:p>
    <w:p w:rsidR="00417CBC" w:rsidRDefault="00417CBC">
      <w:pPr>
        <w:spacing w:line="313" w:lineRule="exact"/>
        <w:rPr>
          <w:sz w:val="20"/>
          <w:szCs w:val="20"/>
        </w:rPr>
      </w:pPr>
    </w:p>
    <w:p w:rsidR="00417CBC" w:rsidRDefault="008B3636">
      <w:pPr>
        <w:spacing w:line="225" w:lineRule="auto"/>
        <w:ind w:right="600"/>
        <w:rPr>
          <w:sz w:val="20"/>
          <w:szCs w:val="20"/>
        </w:rPr>
      </w:pPr>
      <w:r>
        <w:rPr>
          <w:rFonts w:ascii="Calibri" w:eastAsia="Calibri" w:hAnsi="Calibri" w:cs="Calibri"/>
        </w:rPr>
        <w:t>Decision tress train over a single training set only. Decision trees take into account each and every variable and every observation in the training set. While decision trees are very fast (in terms of computational speed), they generally overfit the data and perform poorly on test sets.</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19" w:lineRule="exact"/>
        <w:rPr>
          <w:sz w:val="20"/>
          <w:szCs w:val="20"/>
        </w:rPr>
      </w:pPr>
    </w:p>
    <w:p w:rsidR="00417CBC" w:rsidRDefault="008B3636">
      <w:pPr>
        <w:jc w:val="center"/>
        <w:rPr>
          <w:sz w:val="20"/>
          <w:szCs w:val="20"/>
        </w:rPr>
      </w:pPr>
      <w:r>
        <w:rPr>
          <w:rFonts w:ascii="Calibri" w:eastAsia="Calibri" w:hAnsi="Calibri" w:cs="Calibri"/>
          <w:color w:val="5B9BD5"/>
        </w:rPr>
        <w:t>Page 13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12" w:name="page14"/>
      <w:bookmarkEnd w:id="12"/>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300" w:lineRule="exact"/>
        <w:rPr>
          <w:sz w:val="20"/>
          <w:szCs w:val="20"/>
        </w:rPr>
      </w:pPr>
    </w:p>
    <w:p w:rsidR="00417CBC" w:rsidRDefault="008B3636">
      <w:pPr>
        <w:spacing w:line="235" w:lineRule="auto"/>
        <w:ind w:right="20"/>
        <w:rPr>
          <w:sz w:val="20"/>
          <w:szCs w:val="20"/>
        </w:rPr>
      </w:pPr>
      <w:r>
        <w:rPr>
          <w:rFonts w:ascii="Calibri" w:eastAsia="Calibri" w:hAnsi="Calibri" w:cs="Calibri"/>
        </w:rPr>
        <w:t>To solve this, we could generate bootstrap samples. That is, we generate samples with replacement from the original sample set. We now have multiple samples instead of one training sample. But these training samples are bound to have duplicate observations since we sampled with replacement. While this model does perform better, it does have access to all the features and most of the observations. To enhance the randomness, each sample is trained with a unique set of features. If we have "n" number of features, the algorithm uses sqrt (n) features for each model. What results is a series of "weak models". These weak models are then "aggregated" to give a complex but strong prediction model. Hence, the randomness comes from the bootstrap samples generated and the features involved for predicting each sample.</w:t>
      </w:r>
    </w:p>
    <w:p w:rsidR="00417CBC" w:rsidRDefault="00417CBC">
      <w:pPr>
        <w:spacing w:line="279" w:lineRule="exact"/>
        <w:rPr>
          <w:sz w:val="20"/>
          <w:szCs w:val="20"/>
        </w:rPr>
      </w:pPr>
    </w:p>
    <w:p w:rsidR="00417CBC" w:rsidRDefault="008B3636">
      <w:pPr>
        <w:spacing w:line="218" w:lineRule="auto"/>
        <w:ind w:right="40"/>
        <w:rPr>
          <w:sz w:val="20"/>
          <w:szCs w:val="20"/>
        </w:rPr>
      </w:pPr>
      <w:r>
        <w:rPr>
          <w:rFonts w:ascii="Calibri" w:eastAsia="Calibri" w:hAnsi="Calibri" w:cs="Calibri"/>
        </w:rPr>
        <w:t>The primary assumptions for this algorithm is that the randomly generated bootstrap samples with each sample set using a distinct set of features are independent of each other.</w:t>
      </w:r>
    </w:p>
    <w:p w:rsidR="00417CBC" w:rsidRDefault="00417CBC">
      <w:pPr>
        <w:spacing w:line="229" w:lineRule="exact"/>
        <w:rPr>
          <w:sz w:val="20"/>
          <w:szCs w:val="20"/>
        </w:rPr>
      </w:pPr>
    </w:p>
    <w:p w:rsidR="00417CBC" w:rsidRDefault="008B3636">
      <w:pPr>
        <w:rPr>
          <w:sz w:val="20"/>
          <w:szCs w:val="20"/>
        </w:rPr>
      </w:pPr>
      <w:r>
        <w:rPr>
          <w:rFonts w:ascii="Arial" w:eastAsia="Arial" w:hAnsi="Arial" w:cs="Arial"/>
          <w:b/>
          <w:bCs/>
          <w:sz w:val="20"/>
          <w:szCs w:val="20"/>
          <w:u w:val="single"/>
        </w:rPr>
        <w:t>Building Random Forest in R:</w:t>
      </w:r>
    </w:p>
    <w:p w:rsidR="00417CBC" w:rsidRDefault="008B3636">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0</wp:posOffset>
            </wp:positionH>
            <wp:positionV relativeFrom="paragraph">
              <wp:posOffset>5715</wp:posOffset>
            </wp:positionV>
            <wp:extent cx="5626735" cy="211518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extLst>
                    </a:blip>
                    <a:srcRect/>
                    <a:stretch>
                      <a:fillRect/>
                    </a:stretch>
                  </pic:blipFill>
                  <pic:spPr bwMode="auto">
                    <a:xfrm>
                      <a:off x="0" y="0"/>
                      <a:ext cx="5626735" cy="211518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17" w:lineRule="exact"/>
        <w:rPr>
          <w:sz w:val="20"/>
          <w:szCs w:val="20"/>
        </w:rPr>
      </w:pPr>
    </w:p>
    <w:p w:rsidR="00417CBC" w:rsidRDefault="008B3636">
      <w:pPr>
        <w:rPr>
          <w:sz w:val="20"/>
          <w:szCs w:val="20"/>
        </w:rPr>
      </w:pPr>
      <w:r>
        <w:rPr>
          <w:rFonts w:ascii="Arial" w:eastAsia="Arial" w:hAnsi="Arial" w:cs="Arial"/>
          <w:sz w:val="20"/>
          <w:szCs w:val="20"/>
          <w:u w:val="single"/>
        </w:rPr>
        <w:t>Using TuneRF function to find the mtry.</w:t>
      </w:r>
    </w:p>
    <w:p w:rsidR="00417CBC" w:rsidRDefault="008B3636">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0</wp:posOffset>
            </wp:positionH>
            <wp:positionV relativeFrom="paragraph">
              <wp:posOffset>2540</wp:posOffset>
            </wp:positionV>
            <wp:extent cx="5775960" cy="169481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extLst>
                    </a:blip>
                    <a:srcRect/>
                    <a:stretch>
                      <a:fillRect/>
                    </a:stretch>
                  </pic:blipFill>
                  <pic:spPr bwMode="auto">
                    <a:xfrm>
                      <a:off x="0" y="0"/>
                      <a:ext cx="5775960" cy="169481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17" w:lineRule="exact"/>
        <w:rPr>
          <w:sz w:val="20"/>
          <w:szCs w:val="20"/>
        </w:rPr>
      </w:pPr>
    </w:p>
    <w:p w:rsidR="00417CBC" w:rsidRDefault="008B3636">
      <w:pPr>
        <w:jc w:val="center"/>
        <w:rPr>
          <w:sz w:val="20"/>
          <w:szCs w:val="20"/>
        </w:rPr>
      </w:pPr>
      <w:r>
        <w:rPr>
          <w:rFonts w:ascii="Calibri" w:eastAsia="Calibri" w:hAnsi="Calibri" w:cs="Calibri"/>
          <w:color w:val="5B9BD5"/>
        </w:rPr>
        <w:t>Page 14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13" w:name="page15"/>
      <w:bookmarkEnd w:id="13"/>
      <w:r>
        <w:rPr>
          <w:rFonts w:ascii="Calibri" w:eastAsia="Calibri" w:hAnsi="Calibri" w:cs="Calibri"/>
        </w:rPr>
        <w:lastRenderedPageBreak/>
        <w:t>Bank loan prediction</w:t>
      </w:r>
    </w:p>
    <w:p w:rsidR="00417CBC" w:rsidRDefault="008B3636">
      <w:pPr>
        <w:spacing w:line="20" w:lineRule="exact"/>
        <w:rPr>
          <w:sz w:val="20"/>
          <w:szCs w:val="20"/>
        </w:rPr>
      </w:pPr>
      <w:r>
        <w:rPr>
          <w:noProof/>
          <w:sz w:val="20"/>
          <w:szCs w:val="20"/>
        </w:rPr>
        <w:drawing>
          <wp:anchor distT="0" distB="0" distL="114300" distR="114300" simplePos="0" relativeHeight="251664896" behindDoc="1" locked="0" layoutInCell="0" allowOverlap="1">
            <wp:simplePos x="0" y="0"/>
            <wp:positionH relativeFrom="column">
              <wp:posOffset>1063625</wp:posOffset>
            </wp:positionH>
            <wp:positionV relativeFrom="paragraph">
              <wp:posOffset>291465</wp:posOffset>
            </wp:positionV>
            <wp:extent cx="3816350" cy="253619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extLst>
                    </a:blip>
                    <a:srcRect/>
                    <a:stretch>
                      <a:fillRect/>
                    </a:stretch>
                  </pic:blipFill>
                  <pic:spPr bwMode="auto">
                    <a:xfrm>
                      <a:off x="0" y="0"/>
                      <a:ext cx="3816350" cy="253619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55" w:lineRule="exact"/>
        <w:rPr>
          <w:sz w:val="20"/>
          <w:szCs w:val="20"/>
        </w:rPr>
      </w:pPr>
    </w:p>
    <w:p w:rsidR="00417CBC" w:rsidRDefault="008B3636">
      <w:pPr>
        <w:rPr>
          <w:sz w:val="20"/>
          <w:szCs w:val="20"/>
        </w:rPr>
      </w:pPr>
      <w:r>
        <w:rPr>
          <w:rFonts w:ascii="Arial" w:eastAsia="Arial" w:hAnsi="Arial" w:cs="Arial"/>
          <w:b/>
          <w:bCs/>
          <w:sz w:val="20"/>
          <w:szCs w:val="20"/>
          <w:u w:val="single"/>
        </w:rPr>
        <w:t>Building Random Forest in Python:</w:t>
      </w:r>
    </w:p>
    <w:p w:rsidR="00417CBC" w:rsidRDefault="00417CBC">
      <w:pPr>
        <w:spacing w:line="52" w:lineRule="exact"/>
        <w:rPr>
          <w:sz w:val="20"/>
          <w:szCs w:val="20"/>
        </w:rPr>
      </w:pPr>
    </w:p>
    <w:p w:rsidR="00417CBC" w:rsidRDefault="008B3636">
      <w:pPr>
        <w:spacing w:line="225" w:lineRule="auto"/>
        <w:ind w:right="180"/>
        <w:rPr>
          <w:sz w:val="20"/>
          <w:szCs w:val="20"/>
        </w:rPr>
      </w:pPr>
      <w:r>
        <w:rPr>
          <w:rFonts w:ascii="Calibri" w:eastAsia="Calibri" w:hAnsi="Calibri" w:cs="Calibri"/>
        </w:rPr>
        <w:t>The Random forest classifier with the default parameters achieved a cross validation score of 0.77. The test set accuracy was also 75%. Since the Random Forest Classifier is an ensemble method, hyper parameter tuning will be used to boost performance.</w:t>
      </w:r>
    </w:p>
    <w:p w:rsidR="00417CBC" w:rsidRDefault="008B3636">
      <w:pPr>
        <w:spacing w:line="20" w:lineRule="exact"/>
        <w:rPr>
          <w:sz w:val="20"/>
          <w:szCs w:val="20"/>
        </w:rPr>
      </w:pPr>
      <w:r>
        <w:rPr>
          <w:noProof/>
          <w:sz w:val="20"/>
          <w:szCs w:val="20"/>
        </w:rPr>
        <w:drawing>
          <wp:anchor distT="0" distB="0" distL="114300" distR="114300" simplePos="0" relativeHeight="251665920" behindDoc="1" locked="0" layoutInCell="0" allowOverlap="1">
            <wp:simplePos x="0" y="0"/>
            <wp:positionH relativeFrom="column">
              <wp:posOffset>1124585</wp:posOffset>
            </wp:positionH>
            <wp:positionV relativeFrom="paragraph">
              <wp:posOffset>1905</wp:posOffset>
            </wp:positionV>
            <wp:extent cx="3694430" cy="26885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extLst>
                    </a:blip>
                    <a:srcRect/>
                    <a:stretch>
                      <a:fillRect/>
                    </a:stretch>
                  </pic:blipFill>
                  <pic:spPr bwMode="auto">
                    <a:xfrm>
                      <a:off x="0" y="0"/>
                      <a:ext cx="3694430" cy="268859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12" w:lineRule="exact"/>
        <w:rPr>
          <w:sz w:val="20"/>
          <w:szCs w:val="20"/>
        </w:rPr>
      </w:pPr>
    </w:p>
    <w:p w:rsidR="00417CBC" w:rsidRDefault="008B3636">
      <w:pPr>
        <w:rPr>
          <w:sz w:val="20"/>
          <w:szCs w:val="20"/>
        </w:rPr>
      </w:pPr>
      <w:r>
        <w:rPr>
          <w:rFonts w:ascii="Calibri" w:eastAsia="Calibri" w:hAnsi="Calibri" w:cs="Calibri"/>
        </w:rPr>
        <w:t>The hyper parameters that were tuned are:</w:t>
      </w:r>
    </w:p>
    <w:p w:rsidR="00417CBC" w:rsidRDefault="00417CBC">
      <w:pPr>
        <w:spacing w:line="49" w:lineRule="exact"/>
        <w:rPr>
          <w:sz w:val="20"/>
          <w:szCs w:val="20"/>
        </w:rPr>
      </w:pPr>
    </w:p>
    <w:p w:rsidR="00417CBC" w:rsidRDefault="008B3636">
      <w:pPr>
        <w:spacing w:line="218" w:lineRule="auto"/>
        <w:rPr>
          <w:sz w:val="20"/>
          <w:szCs w:val="20"/>
        </w:rPr>
      </w:pPr>
      <w:r>
        <w:rPr>
          <w:rFonts w:ascii="Calibri" w:eastAsia="Calibri" w:hAnsi="Calibri" w:cs="Calibri"/>
        </w:rPr>
        <w:t>n_estimtors: This represents the maximum number of trees to build before aggregating all of these trees to form a single predictor. Generally, higher number of trees give better results.</w:t>
      </w:r>
    </w:p>
    <w:p w:rsidR="00417CBC" w:rsidRDefault="00417CBC">
      <w:pPr>
        <w:spacing w:line="280" w:lineRule="exact"/>
        <w:rPr>
          <w:sz w:val="20"/>
          <w:szCs w:val="20"/>
        </w:rPr>
      </w:pPr>
    </w:p>
    <w:p w:rsidR="00417CBC" w:rsidRDefault="008B3636">
      <w:pPr>
        <w:spacing w:line="218" w:lineRule="auto"/>
        <w:ind w:right="280"/>
        <w:rPr>
          <w:sz w:val="20"/>
          <w:szCs w:val="20"/>
        </w:rPr>
      </w:pPr>
      <w:r>
        <w:rPr>
          <w:rFonts w:ascii="Calibri" w:eastAsia="Calibri" w:hAnsi="Calibri" w:cs="Calibri"/>
        </w:rPr>
        <w:t>max_features: Represents the maximum number of features to consider for a particular tree. Usually, the square root of the total number of features is chosen.</w:t>
      </w:r>
    </w:p>
    <w:p w:rsidR="00417CBC" w:rsidRDefault="00417CBC">
      <w:pPr>
        <w:spacing w:line="232" w:lineRule="exact"/>
        <w:rPr>
          <w:sz w:val="20"/>
          <w:szCs w:val="20"/>
        </w:rPr>
      </w:pPr>
    </w:p>
    <w:p w:rsidR="00417CBC" w:rsidRDefault="008B3636">
      <w:pPr>
        <w:rPr>
          <w:sz w:val="20"/>
          <w:szCs w:val="20"/>
        </w:rPr>
      </w:pPr>
      <w:r>
        <w:rPr>
          <w:rFonts w:ascii="Calibri" w:eastAsia="Calibri" w:hAnsi="Calibri" w:cs="Calibri"/>
        </w:rPr>
        <w:t>Criterion: We choose between ‘gini’ and ‘entropy.</w:t>
      </w:r>
    </w:p>
    <w:p w:rsidR="00417CBC" w:rsidRDefault="00417CBC">
      <w:pPr>
        <w:spacing w:line="280" w:lineRule="exact"/>
        <w:rPr>
          <w:sz w:val="20"/>
          <w:szCs w:val="20"/>
        </w:rPr>
      </w:pPr>
    </w:p>
    <w:p w:rsidR="00417CBC" w:rsidRDefault="008B3636">
      <w:pPr>
        <w:spacing w:line="216" w:lineRule="auto"/>
        <w:ind w:right="340"/>
        <w:rPr>
          <w:sz w:val="20"/>
          <w:szCs w:val="20"/>
        </w:rPr>
      </w:pPr>
      <w:r>
        <w:rPr>
          <w:rFonts w:ascii="Calibri" w:eastAsia="Calibri" w:hAnsi="Calibri" w:cs="Calibri"/>
        </w:rPr>
        <w:t>Bootstrap: The default is true. If set to true (default), the random samples are generated by sampling with replacement.</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17" w:lineRule="exact"/>
        <w:rPr>
          <w:sz w:val="20"/>
          <w:szCs w:val="20"/>
        </w:rPr>
      </w:pPr>
    </w:p>
    <w:p w:rsidR="00417CBC" w:rsidRDefault="008B3636">
      <w:pPr>
        <w:jc w:val="center"/>
        <w:rPr>
          <w:sz w:val="20"/>
          <w:szCs w:val="20"/>
        </w:rPr>
      </w:pPr>
      <w:r>
        <w:rPr>
          <w:rFonts w:ascii="Calibri" w:eastAsia="Calibri" w:hAnsi="Calibri" w:cs="Calibri"/>
          <w:color w:val="5B9BD5"/>
        </w:rPr>
        <w:t>Page 15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14" w:name="page16"/>
      <w:bookmarkEnd w:id="14"/>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300" w:lineRule="exact"/>
        <w:rPr>
          <w:sz w:val="20"/>
          <w:szCs w:val="20"/>
        </w:rPr>
      </w:pPr>
    </w:p>
    <w:p w:rsidR="00417CBC" w:rsidRDefault="008B3636">
      <w:pPr>
        <w:spacing w:line="218" w:lineRule="auto"/>
        <w:ind w:right="600"/>
        <w:rPr>
          <w:sz w:val="20"/>
          <w:szCs w:val="20"/>
        </w:rPr>
      </w:pPr>
      <w:r>
        <w:rPr>
          <w:rFonts w:ascii="Calibri" w:eastAsia="Calibri" w:hAnsi="Calibri" w:cs="Calibri"/>
        </w:rPr>
        <w:t>Min_sample-leaf: A leaf represent the end node of a decision tree. Smaller leaves tend to produce ‘noisier’ models.</w:t>
      </w:r>
    </w:p>
    <w:p w:rsidR="00417CBC" w:rsidRDefault="00417CBC">
      <w:pPr>
        <w:spacing w:line="20" w:lineRule="exact"/>
        <w:rPr>
          <w:sz w:val="20"/>
          <w:szCs w:val="20"/>
        </w:rPr>
      </w:pPr>
    </w:p>
    <w:p w:rsidR="00417CBC" w:rsidRDefault="00417CBC">
      <w:pPr>
        <w:spacing w:line="200" w:lineRule="exact"/>
        <w:rPr>
          <w:sz w:val="20"/>
          <w:szCs w:val="20"/>
        </w:rPr>
      </w:pPr>
    </w:p>
    <w:p w:rsidR="00417CBC" w:rsidRDefault="009B5FF0">
      <w:pPr>
        <w:spacing w:line="20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447675</wp:posOffset>
            </wp:positionH>
            <wp:positionV relativeFrom="paragraph">
              <wp:posOffset>10795</wp:posOffset>
            </wp:positionV>
            <wp:extent cx="5586730" cy="5448300"/>
            <wp:effectExtent l="1905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extLst>
                    </a:blip>
                    <a:srcRect/>
                    <a:stretch>
                      <a:fillRect/>
                    </a:stretch>
                  </pic:blipFill>
                  <pic:spPr bwMode="auto">
                    <a:xfrm>
                      <a:off x="0" y="0"/>
                      <a:ext cx="5586730" cy="544830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31" w:lineRule="exact"/>
        <w:rPr>
          <w:sz w:val="20"/>
          <w:szCs w:val="20"/>
        </w:rPr>
      </w:pPr>
    </w:p>
    <w:p w:rsidR="009B5FF0" w:rsidRDefault="009B5FF0">
      <w:pPr>
        <w:spacing w:line="218" w:lineRule="auto"/>
        <w:ind w:right="120"/>
        <w:rPr>
          <w:rFonts w:ascii="Calibri" w:eastAsia="Calibri" w:hAnsi="Calibri" w:cs="Calibri"/>
        </w:rPr>
      </w:pPr>
    </w:p>
    <w:p w:rsidR="009B5FF0" w:rsidRDefault="009B5FF0">
      <w:pPr>
        <w:spacing w:line="218" w:lineRule="auto"/>
        <w:ind w:right="120"/>
        <w:rPr>
          <w:rFonts w:ascii="Calibri" w:eastAsia="Calibri" w:hAnsi="Calibri" w:cs="Calibri"/>
        </w:rPr>
      </w:pPr>
    </w:p>
    <w:p w:rsidR="009B5FF0" w:rsidRDefault="009B5FF0">
      <w:pPr>
        <w:spacing w:line="218" w:lineRule="auto"/>
        <w:ind w:right="120"/>
        <w:rPr>
          <w:rFonts w:ascii="Calibri" w:eastAsia="Calibri" w:hAnsi="Calibri" w:cs="Calibri"/>
        </w:rPr>
      </w:pPr>
    </w:p>
    <w:p w:rsidR="009B5FF0" w:rsidRDefault="009B5FF0">
      <w:pPr>
        <w:spacing w:line="218" w:lineRule="auto"/>
        <w:ind w:right="120"/>
        <w:rPr>
          <w:rFonts w:ascii="Calibri" w:eastAsia="Calibri" w:hAnsi="Calibri" w:cs="Calibri"/>
        </w:rPr>
      </w:pPr>
    </w:p>
    <w:p w:rsidR="009B5FF0" w:rsidRDefault="009B5FF0">
      <w:pPr>
        <w:spacing w:line="218" w:lineRule="auto"/>
        <w:ind w:right="120"/>
        <w:rPr>
          <w:rFonts w:ascii="Calibri" w:eastAsia="Calibri" w:hAnsi="Calibri" w:cs="Calibri"/>
        </w:rPr>
      </w:pPr>
    </w:p>
    <w:p w:rsidR="00417CBC" w:rsidRDefault="008B3636">
      <w:pPr>
        <w:spacing w:line="218" w:lineRule="auto"/>
        <w:ind w:right="120"/>
        <w:rPr>
          <w:sz w:val="20"/>
          <w:szCs w:val="20"/>
        </w:rPr>
      </w:pPr>
      <w:r>
        <w:rPr>
          <w:rFonts w:ascii="Calibri" w:eastAsia="Calibri" w:hAnsi="Calibri" w:cs="Calibri"/>
        </w:rPr>
        <w:t>With the tuned hyper parameters, a cross validation score of 0.78 was achieved on the training set. The test set accuracy was found to be 80.5%.</w:t>
      </w:r>
    </w:p>
    <w:p w:rsidR="00417CBC" w:rsidRDefault="00417CBC">
      <w:pPr>
        <w:spacing w:line="1" w:lineRule="exact"/>
        <w:rPr>
          <w:sz w:val="20"/>
          <w:szCs w:val="20"/>
        </w:rPr>
      </w:pPr>
    </w:p>
    <w:p w:rsidR="00417CBC" w:rsidRDefault="008B3636">
      <w:pPr>
        <w:rPr>
          <w:sz w:val="20"/>
          <w:szCs w:val="20"/>
        </w:rPr>
      </w:pPr>
      <w:r>
        <w:rPr>
          <w:rFonts w:ascii="Calibri" w:eastAsia="Calibri" w:hAnsi="Calibri" w:cs="Calibri"/>
        </w:rPr>
        <w:t>A feature importance plot has been illustrated below:</w:t>
      </w:r>
    </w:p>
    <w:p w:rsidR="00417CBC" w:rsidRDefault="008B3636">
      <w:pPr>
        <w:spacing w:line="20" w:lineRule="exact"/>
        <w:rPr>
          <w:sz w:val="20"/>
          <w:szCs w:val="20"/>
        </w:rPr>
      </w:pPr>
      <w:r>
        <w:rPr>
          <w:noProof/>
          <w:sz w:val="20"/>
          <w:szCs w:val="20"/>
        </w:rPr>
        <w:drawing>
          <wp:anchor distT="0" distB="0" distL="114300" distR="114300" simplePos="0" relativeHeight="251667968" behindDoc="1" locked="0" layoutInCell="0" allowOverlap="1">
            <wp:simplePos x="0" y="0"/>
            <wp:positionH relativeFrom="column">
              <wp:posOffset>1124585</wp:posOffset>
            </wp:positionH>
            <wp:positionV relativeFrom="paragraph">
              <wp:posOffset>3175</wp:posOffset>
            </wp:positionV>
            <wp:extent cx="3688080" cy="18529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extLst>
                    </a:blip>
                    <a:srcRect/>
                    <a:stretch>
                      <a:fillRect/>
                    </a:stretch>
                  </pic:blipFill>
                  <pic:spPr bwMode="auto">
                    <a:xfrm>
                      <a:off x="0" y="0"/>
                      <a:ext cx="3688080" cy="185293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08" w:lineRule="exact"/>
        <w:rPr>
          <w:sz w:val="20"/>
          <w:szCs w:val="20"/>
        </w:rPr>
      </w:pPr>
    </w:p>
    <w:p w:rsidR="00417CBC" w:rsidRDefault="008B3636">
      <w:pPr>
        <w:spacing w:line="237" w:lineRule="auto"/>
        <w:ind w:left="1460"/>
        <w:jc w:val="center"/>
        <w:rPr>
          <w:sz w:val="20"/>
          <w:szCs w:val="20"/>
        </w:rPr>
      </w:pPr>
      <w:r>
        <w:rPr>
          <w:rFonts w:ascii="Arial" w:eastAsia="Arial" w:hAnsi="Arial" w:cs="Arial"/>
          <w:sz w:val="20"/>
          <w:szCs w:val="20"/>
        </w:rPr>
        <w:lastRenderedPageBreak/>
        <w:t>From the above graph, we can observe that debtinc, employ, creddebt are the variables which explain the dependent variable much i.e., these variables has high variance.</w:t>
      </w:r>
    </w:p>
    <w:p w:rsidR="00417CBC" w:rsidRDefault="00417CBC">
      <w:pPr>
        <w:spacing w:line="219" w:lineRule="exact"/>
        <w:rPr>
          <w:sz w:val="20"/>
          <w:szCs w:val="20"/>
        </w:rPr>
      </w:pPr>
    </w:p>
    <w:p w:rsidR="00417CBC" w:rsidRDefault="008B3636">
      <w:pPr>
        <w:jc w:val="center"/>
        <w:rPr>
          <w:sz w:val="20"/>
          <w:szCs w:val="20"/>
        </w:rPr>
      </w:pPr>
      <w:r>
        <w:rPr>
          <w:rFonts w:ascii="Calibri" w:eastAsia="Calibri" w:hAnsi="Calibri" w:cs="Calibri"/>
          <w:color w:val="5B9BD5"/>
        </w:rPr>
        <w:t>Page 16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15" w:name="page17"/>
      <w:bookmarkEnd w:id="15"/>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51" w:lineRule="exact"/>
        <w:rPr>
          <w:sz w:val="20"/>
          <w:szCs w:val="20"/>
        </w:rPr>
      </w:pPr>
    </w:p>
    <w:p w:rsidR="00417CBC" w:rsidRDefault="008B3636">
      <w:pPr>
        <w:rPr>
          <w:sz w:val="20"/>
          <w:szCs w:val="20"/>
        </w:rPr>
      </w:pPr>
      <w:r>
        <w:rPr>
          <w:rFonts w:ascii="Calibri" w:eastAsia="Calibri" w:hAnsi="Calibri" w:cs="Calibri"/>
          <w:b/>
          <w:bCs/>
          <w:u w:val="single"/>
        </w:rPr>
        <w:t>Gradient boosting:</w:t>
      </w:r>
    </w:p>
    <w:p w:rsidR="00417CBC" w:rsidRDefault="00417CBC">
      <w:pPr>
        <w:spacing w:line="49" w:lineRule="exact"/>
        <w:rPr>
          <w:sz w:val="20"/>
          <w:szCs w:val="20"/>
        </w:rPr>
      </w:pPr>
    </w:p>
    <w:p w:rsidR="00417CBC" w:rsidRDefault="008B3636">
      <w:pPr>
        <w:spacing w:line="225" w:lineRule="auto"/>
        <w:ind w:right="40"/>
        <w:rPr>
          <w:sz w:val="20"/>
          <w:szCs w:val="20"/>
        </w:rPr>
      </w:pPr>
      <w:r>
        <w:rPr>
          <w:rFonts w:ascii="Calibri" w:eastAsia="Calibri" w:hAnsi="Calibri" w:cs="Calibri"/>
        </w:rPr>
        <w:t>Gradient boosting, like the Random Forest Classifier, is an ensemble algorithm. In this algorithm, detection errors in earlier trials are prioritized and the model then tries to classify these points correctly. These "weak" learners to combines to form a complex but effective predictor.</w:t>
      </w:r>
    </w:p>
    <w:p w:rsidR="00417CBC" w:rsidRDefault="00417CBC">
      <w:pPr>
        <w:spacing w:line="320" w:lineRule="exact"/>
        <w:rPr>
          <w:sz w:val="20"/>
          <w:szCs w:val="20"/>
        </w:rPr>
      </w:pPr>
    </w:p>
    <w:p w:rsidR="00417CBC" w:rsidRDefault="008B3636">
      <w:pPr>
        <w:spacing w:line="218" w:lineRule="auto"/>
        <w:ind w:right="320"/>
        <w:rPr>
          <w:sz w:val="20"/>
          <w:szCs w:val="20"/>
        </w:rPr>
      </w:pPr>
      <w:r>
        <w:rPr>
          <w:rFonts w:ascii="Calibri" w:eastAsia="Calibri" w:hAnsi="Calibri" w:cs="Calibri"/>
        </w:rPr>
        <w:t>Using the default parameters, the accuracy on the test set was ~77%. The following parameters were tuned for improving performance:</w:t>
      </w:r>
    </w:p>
    <w:p w:rsidR="00417CBC" w:rsidRDefault="00417CBC">
      <w:pPr>
        <w:spacing w:line="319" w:lineRule="exact"/>
        <w:rPr>
          <w:sz w:val="20"/>
          <w:szCs w:val="20"/>
        </w:rPr>
      </w:pPr>
    </w:p>
    <w:p w:rsidR="00417CBC" w:rsidRDefault="008B3636">
      <w:pPr>
        <w:spacing w:line="218" w:lineRule="auto"/>
        <w:ind w:right="320"/>
        <w:rPr>
          <w:sz w:val="20"/>
          <w:szCs w:val="20"/>
        </w:rPr>
      </w:pPr>
      <w:r>
        <w:rPr>
          <w:rFonts w:ascii="Calibri" w:eastAsia="Calibri" w:hAnsi="Calibri" w:cs="Calibri"/>
        </w:rPr>
        <w:t>Loss: ‘Deviance’ and ‘exponential’ were chosen. The logistic loss computes deviance. The exponential loss is calculated using the exponential loss function.</w:t>
      </w:r>
    </w:p>
    <w:p w:rsidR="00417CBC" w:rsidRDefault="00417CBC">
      <w:pPr>
        <w:spacing w:line="265" w:lineRule="exact"/>
        <w:rPr>
          <w:sz w:val="20"/>
          <w:szCs w:val="20"/>
        </w:rPr>
      </w:pPr>
    </w:p>
    <w:p w:rsidR="00417CBC" w:rsidRDefault="008B3636">
      <w:pPr>
        <w:rPr>
          <w:sz w:val="20"/>
          <w:szCs w:val="20"/>
        </w:rPr>
      </w:pPr>
      <w:r>
        <w:rPr>
          <w:rFonts w:ascii="Calibri" w:eastAsia="Calibri" w:hAnsi="Calibri" w:cs="Calibri"/>
        </w:rPr>
        <w:t>N_estimators: This is the sequential number of trees to be modeled.</w:t>
      </w:r>
    </w:p>
    <w:p w:rsidR="00417CBC" w:rsidRDefault="00417CBC">
      <w:pPr>
        <w:spacing w:line="269" w:lineRule="exact"/>
        <w:rPr>
          <w:sz w:val="20"/>
          <w:szCs w:val="20"/>
        </w:rPr>
      </w:pPr>
    </w:p>
    <w:p w:rsidR="00417CBC" w:rsidRDefault="008B3636">
      <w:pPr>
        <w:rPr>
          <w:sz w:val="20"/>
          <w:szCs w:val="20"/>
        </w:rPr>
      </w:pPr>
      <w:r>
        <w:rPr>
          <w:rFonts w:ascii="Calibri" w:eastAsia="Calibri" w:hAnsi="Calibri" w:cs="Calibri"/>
        </w:rPr>
        <w:t>Max_depth: It is the maximum depth of the tree. It is used to control overfitting.</w:t>
      </w:r>
    </w:p>
    <w:p w:rsidR="00417CBC" w:rsidRDefault="00417CBC">
      <w:pPr>
        <w:spacing w:line="318" w:lineRule="exact"/>
        <w:rPr>
          <w:sz w:val="20"/>
          <w:szCs w:val="20"/>
        </w:rPr>
      </w:pPr>
    </w:p>
    <w:p w:rsidR="00417CBC" w:rsidRDefault="008B3636">
      <w:pPr>
        <w:spacing w:line="225" w:lineRule="auto"/>
        <w:ind w:right="40"/>
        <w:rPr>
          <w:sz w:val="20"/>
          <w:szCs w:val="20"/>
        </w:rPr>
      </w:pPr>
      <w:r>
        <w:rPr>
          <w:rFonts w:ascii="Calibri" w:eastAsia="Calibri" w:hAnsi="Calibri" w:cs="Calibri"/>
        </w:rPr>
        <w:t>Learning_rate: This determines the impact of each tree on the final outcome. Lower values are generally preferred as they make the model robust to the specific characteristics of tree and thus allowing it to generalize well.</w:t>
      </w:r>
    </w:p>
    <w:p w:rsidR="00417CBC" w:rsidRDefault="00417CBC">
      <w:pPr>
        <w:spacing w:line="272" w:lineRule="exact"/>
        <w:rPr>
          <w:sz w:val="20"/>
          <w:szCs w:val="20"/>
        </w:rPr>
      </w:pPr>
    </w:p>
    <w:p w:rsidR="00417CBC" w:rsidRDefault="008B3636">
      <w:pPr>
        <w:rPr>
          <w:sz w:val="20"/>
          <w:szCs w:val="20"/>
        </w:rPr>
      </w:pPr>
      <w:r>
        <w:rPr>
          <w:rFonts w:ascii="Calibri" w:eastAsia="Calibri" w:hAnsi="Calibri" w:cs="Calibri"/>
        </w:rPr>
        <w:t>Min_samples_split: The minimum number of samples in a terminal node or leaf.</w:t>
      </w:r>
    </w:p>
    <w:p w:rsidR="00417CBC" w:rsidRDefault="00417CBC">
      <w:pPr>
        <w:spacing w:line="269" w:lineRule="exact"/>
        <w:rPr>
          <w:sz w:val="20"/>
          <w:szCs w:val="20"/>
        </w:rPr>
      </w:pPr>
    </w:p>
    <w:p w:rsidR="00417CBC" w:rsidRDefault="008B3636">
      <w:pPr>
        <w:rPr>
          <w:sz w:val="20"/>
          <w:szCs w:val="20"/>
        </w:rPr>
      </w:pPr>
      <w:r>
        <w:rPr>
          <w:rFonts w:ascii="Calibri" w:eastAsia="Calibri" w:hAnsi="Calibri" w:cs="Calibri"/>
        </w:rPr>
        <w:t>Criterion: This parameter measures the quality of split. ‘'friedman_mse', 'mse', 'mae' are the options.</w:t>
      </w:r>
    </w:p>
    <w:p w:rsidR="00417CBC" w:rsidRDefault="00417CBC">
      <w:pPr>
        <w:spacing w:line="1" w:lineRule="exact"/>
        <w:rPr>
          <w:sz w:val="20"/>
          <w:szCs w:val="20"/>
        </w:rPr>
      </w:pPr>
    </w:p>
    <w:p w:rsidR="00417CBC" w:rsidRDefault="008B3636">
      <w:pPr>
        <w:rPr>
          <w:sz w:val="20"/>
          <w:szCs w:val="20"/>
        </w:rPr>
      </w:pPr>
      <w:r>
        <w:rPr>
          <w:rFonts w:ascii="Calibri" w:eastAsia="Calibri" w:hAnsi="Calibri" w:cs="Calibri"/>
        </w:rPr>
        <w:t>‘MSE’ represents ‘mean squared error’ and ‘mae’ represents the ‘mean absolute error’.</w:t>
      </w:r>
    </w:p>
    <w:p w:rsidR="00417CBC" w:rsidRDefault="008B3636">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932815</wp:posOffset>
            </wp:positionH>
            <wp:positionV relativeFrom="paragraph">
              <wp:posOffset>3810</wp:posOffset>
            </wp:positionV>
            <wp:extent cx="4069080" cy="213042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extLst>
                    </a:blip>
                    <a:srcRect/>
                    <a:stretch>
                      <a:fillRect/>
                    </a:stretch>
                  </pic:blipFill>
                  <pic:spPr bwMode="auto">
                    <a:xfrm>
                      <a:off x="0" y="0"/>
                      <a:ext cx="4069080" cy="213042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90" w:lineRule="exact"/>
        <w:rPr>
          <w:sz w:val="20"/>
          <w:szCs w:val="20"/>
        </w:rPr>
      </w:pPr>
    </w:p>
    <w:p w:rsidR="00417CBC" w:rsidRDefault="008B3636">
      <w:pPr>
        <w:spacing w:line="218" w:lineRule="auto"/>
        <w:ind w:right="120"/>
        <w:rPr>
          <w:sz w:val="20"/>
          <w:szCs w:val="20"/>
        </w:rPr>
      </w:pPr>
      <w:r>
        <w:rPr>
          <w:rFonts w:ascii="Calibri" w:eastAsia="Calibri" w:hAnsi="Calibri" w:cs="Calibri"/>
        </w:rPr>
        <w:t>By choosing the best hyper parameters, a test set accuracy of ~80% was obtained. In terms of accuracy, gradient boosting is almost near to random forest.</w:t>
      </w:r>
    </w:p>
    <w:p w:rsidR="00417CBC" w:rsidRDefault="00417CBC">
      <w:pPr>
        <w:spacing w:line="1" w:lineRule="exact"/>
        <w:rPr>
          <w:sz w:val="20"/>
          <w:szCs w:val="20"/>
        </w:rPr>
      </w:pPr>
    </w:p>
    <w:p w:rsidR="00417CBC" w:rsidRDefault="008B3636">
      <w:pPr>
        <w:rPr>
          <w:sz w:val="20"/>
          <w:szCs w:val="20"/>
        </w:rPr>
      </w:pPr>
      <w:r>
        <w:rPr>
          <w:rFonts w:ascii="Calibri" w:eastAsia="Calibri" w:hAnsi="Calibri" w:cs="Calibri"/>
        </w:rPr>
        <w:t>The feature importance plot for the gradient boosting classifier has been illustrated below.</w:t>
      </w:r>
    </w:p>
    <w:p w:rsidR="00417CBC" w:rsidRDefault="008B3636">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1496695</wp:posOffset>
            </wp:positionH>
            <wp:positionV relativeFrom="paragraph">
              <wp:posOffset>3175</wp:posOffset>
            </wp:positionV>
            <wp:extent cx="2950210" cy="142049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cstate="print">
                      <a:extLst>
                        <a:ext uri="{28A0092B-C50C-407E-A947-70E740481C1C}"/>
                      </a:extLst>
                    </a:blip>
                    <a:srcRect/>
                    <a:stretch>
                      <a:fillRect/>
                    </a:stretch>
                  </pic:blipFill>
                  <pic:spPr bwMode="auto">
                    <a:xfrm>
                      <a:off x="0" y="0"/>
                      <a:ext cx="2950210" cy="142049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80" w:lineRule="exact"/>
        <w:rPr>
          <w:sz w:val="20"/>
          <w:szCs w:val="20"/>
        </w:rPr>
      </w:pPr>
    </w:p>
    <w:p w:rsidR="00417CBC" w:rsidRDefault="008B3636">
      <w:pPr>
        <w:jc w:val="center"/>
        <w:rPr>
          <w:sz w:val="20"/>
          <w:szCs w:val="20"/>
        </w:rPr>
      </w:pPr>
      <w:r>
        <w:rPr>
          <w:rFonts w:ascii="Calibri" w:eastAsia="Calibri" w:hAnsi="Calibri" w:cs="Calibri"/>
          <w:color w:val="5B9BD5"/>
        </w:rPr>
        <w:t>Page 17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16" w:name="page18"/>
      <w:bookmarkEnd w:id="16"/>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56" w:lineRule="exact"/>
        <w:rPr>
          <w:sz w:val="20"/>
          <w:szCs w:val="20"/>
        </w:rPr>
      </w:pPr>
    </w:p>
    <w:p w:rsidR="00417CBC" w:rsidRDefault="008B3636">
      <w:pPr>
        <w:rPr>
          <w:sz w:val="20"/>
          <w:szCs w:val="20"/>
        </w:rPr>
      </w:pPr>
      <w:r>
        <w:rPr>
          <w:rFonts w:ascii="Calibri" w:eastAsia="Calibri" w:hAnsi="Calibri" w:cs="Calibri"/>
          <w:b/>
          <w:bCs/>
          <w:u w:val="single"/>
        </w:rPr>
        <w:t>Choosing the best Classifier:</w:t>
      </w:r>
    </w:p>
    <w:p w:rsidR="00417CBC" w:rsidRDefault="00417CBC">
      <w:pPr>
        <w:spacing w:line="227" w:lineRule="exact"/>
        <w:rPr>
          <w:sz w:val="20"/>
          <w:szCs w:val="20"/>
        </w:rPr>
      </w:pPr>
    </w:p>
    <w:p w:rsidR="00417CBC" w:rsidRDefault="008B3636">
      <w:pPr>
        <w:spacing w:line="225" w:lineRule="auto"/>
        <w:ind w:right="260"/>
        <w:jc w:val="both"/>
        <w:rPr>
          <w:sz w:val="20"/>
          <w:szCs w:val="20"/>
        </w:rPr>
      </w:pPr>
      <w:r>
        <w:rPr>
          <w:rFonts w:ascii="Calibri" w:eastAsia="Calibri" w:hAnsi="Calibri" w:cs="Calibri"/>
        </w:rPr>
        <w:t>As our dataset is imbalanced, only accuracy cannot judge the performance of the model. A plot of the precision vs. recall curves is illustrated below. Greater the area under the curve, the better the model. Logistic model has higher accuracy both in R and Python.</w:t>
      </w:r>
    </w:p>
    <w:p w:rsidR="00417CBC" w:rsidRDefault="00417CBC">
      <w:pPr>
        <w:spacing w:line="277" w:lineRule="exact"/>
        <w:rPr>
          <w:sz w:val="20"/>
          <w:szCs w:val="20"/>
        </w:rPr>
      </w:pPr>
    </w:p>
    <w:p w:rsidR="00417CBC" w:rsidRDefault="008B3636">
      <w:pPr>
        <w:spacing w:line="218" w:lineRule="auto"/>
        <w:ind w:right="840"/>
        <w:rPr>
          <w:sz w:val="20"/>
          <w:szCs w:val="20"/>
        </w:rPr>
      </w:pPr>
      <w:r>
        <w:rPr>
          <w:rFonts w:ascii="Calibri" w:eastAsia="Calibri" w:hAnsi="Calibri" w:cs="Calibri"/>
        </w:rPr>
        <w:t>ROC Curves summarize the trade-off between the true positive rate and false positive rate for a predictive model using different probability thresholds.</w:t>
      </w:r>
    </w:p>
    <w:p w:rsidR="00417CBC" w:rsidRDefault="00417CBC">
      <w:pPr>
        <w:spacing w:line="50" w:lineRule="exact"/>
        <w:rPr>
          <w:sz w:val="20"/>
          <w:szCs w:val="20"/>
        </w:rPr>
      </w:pPr>
    </w:p>
    <w:p w:rsidR="00417CBC" w:rsidRDefault="008B3636">
      <w:pPr>
        <w:spacing w:line="218" w:lineRule="auto"/>
        <w:ind w:right="820"/>
        <w:rPr>
          <w:sz w:val="20"/>
          <w:szCs w:val="20"/>
        </w:rPr>
      </w:pPr>
      <w:r>
        <w:rPr>
          <w:rFonts w:ascii="Calibri" w:eastAsia="Calibri" w:hAnsi="Calibri" w:cs="Calibri"/>
        </w:rPr>
        <w:t>Precision-Recall curves summarize the trade-off between the true positive rate and the positive predictive value for a predictive model using different probability thresholds.</w:t>
      </w:r>
    </w:p>
    <w:p w:rsidR="00417CBC" w:rsidRDefault="00417CBC">
      <w:pPr>
        <w:spacing w:line="50" w:lineRule="exact"/>
        <w:rPr>
          <w:sz w:val="20"/>
          <w:szCs w:val="20"/>
        </w:rPr>
      </w:pPr>
    </w:p>
    <w:p w:rsidR="00417CBC" w:rsidRDefault="008B3636">
      <w:pPr>
        <w:spacing w:line="218" w:lineRule="auto"/>
        <w:ind w:right="20"/>
        <w:rPr>
          <w:sz w:val="20"/>
          <w:szCs w:val="20"/>
        </w:rPr>
      </w:pPr>
      <w:r>
        <w:rPr>
          <w:rFonts w:ascii="Calibri" w:eastAsia="Calibri" w:hAnsi="Calibri" w:cs="Calibri"/>
        </w:rPr>
        <w:t>ROC curves are appropriate when the observations are balanced between each class, whereas precision-recall curves are appropriate for imbalanced datasets.</w:t>
      </w:r>
    </w:p>
    <w:p w:rsidR="00417CBC" w:rsidRDefault="008B3636">
      <w:pPr>
        <w:spacing w:line="20" w:lineRule="exact"/>
        <w:rPr>
          <w:sz w:val="20"/>
          <w:szCs w:val="20"/>
        </w:rPr>
      </w:pPr>
      <w:r>
        <w:rPr>
          <w:noProof/>
          <w:sz w:val="20"/>
          <w:szCs w:val="20"/>
        </w:rPr>
        <w:drawing>
          <wp:anchor distT="0" distB="0" distL="114300" distR="114300" simplePos="0" relativeHeight="251671040" behindDoc="1" locked="0" layoutInCell="0" allowOverlap="1">
            <wp:simplePos x="0" y="0"/>
            <wp:positionH relativeFrom="column">
              <wp:posOffset>1886585</wp:posOffset>
            </wp:positionH>
            <wp:positionV relativeFrom="paragraph">
              <wp:posOffset>175260</wp:posOffset>
            </wp:positionV>
            <wp:extent cx="2164080" cy="324929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extLst>
                    </a:blip>
                    <a:srcRect/>
                    <a:stretch>
                      <a:fillRect/>
                    </a:stretch>
                  </pic:blipFill>
                  <pic:spPr bwMode="auto">
                    <a:xfrm>
                      <a:off x="0" y="0"/>
                      <a:ext cx="2164080" cy="324929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62" w:lineRule="exact"/>
        <w:rPr>
          <w:sz w:val="20"/>
          <w:szCs w:val="20"/>
        </w:rPr>
      </w:pPr>
    </w:p>
    <w:p w:rsidR="00417CBC" w:rsidRDefault="008B3636">
      <w:pPr>
        <w:spacing w:line="229" w:lineRule="auto"/>
        <w:ind w:right="60"/>
        <w:rPr>
          <w:sz w:val="20"/>
          <w:szCs w:val="20"/>
        </w:rPr>
      </w:pPr>
      <w:r>
        <w:rPr>
          <w:rFonts w:ascii="Calibri" w:eastAsia="Calibri" w:hAnsi="Calibri" w:cs="Calibri"/>
        </w:rPr>
        <w:t>Once again, the logistic regression classifier has the max. Area under the curve. Next, we will plot the ROC curves. These curves explain the tradeoff between the true positive rate and the false positive rate. Just as the Precision vs. Recall curves, greater areas under the curve represent better models. This plot has been illustrated in the following page:</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44" w:lineRule="exact"/>
        <w:rPr>
          <w:sz w:val="20"/>
          <w:szCs w:val="20"/>
        </w:rPr>
      </w:pPr>
    </w:p>
    <w:p w:rsidR="00417CBC" w:rsidRDefault="008B3636">
      <w:pPr>
        <w:jc w:val="center"/>
        <w:rPr>
          <w:sz w:val="20"/>
          <w:szCs w:val="20"/>
        </w:rPr>
      </w:pPr>
      <w:r>
        <w:rPr>
          <w:rFonts w:ascii="Calibri" w:eastAsia="Calibri" w:hAnsi="Calibri" w:cs="Calibri"/>
          <w:color w:val="5B9BD5"/>
        </w:rPr>
        <w:t>Page 18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17" w:name="page19"/>
      <w:bookmarkEnd w:id="17"/>
      <w:r>
        <w:rPr>
          <w:rFonts w:ascii="Calibri" w:eastAsia="Calibri" w:hAnsi="Calibri" w:cs="Calibri"/>
        </w:rPr>
        <w:lastRenderedPageBreak/>
        <w:t>Bank loan prediction</w:t>
      </w:r>
    </w:p>
    <w:p w:rsidR="00417CBC" w:rsidRDefault="008B3636">
      <w:pPr>
        <w:spacing w:line="20" w:lineRule="exact"/>
        <w:rPr>
          <w:sz w:val="20"/>
          <w:szCs w:val="20"/>
        </w:rPr>
      </w:pPr>
      <w:r>
        <w:rPr>
          <w:noProof/>
          <w:sz w:val="20"/>
          <w:szCs w:val="20"/>
        </w:rPr>
        <w:drawing>
          <wp:anchor distT="0" distB="0" distL="114300" distR="114300" simplePos="0" relativeHeight="251672064" behindDoc="1" locked="0" layoutInCell="0" allowOverlap="1">
            <wp:simplePos x="0" y="0"/>
            <wp:positionH relativeFrom="column">
              <wp:posOffset>1139825</wp:posOffset>
            </wp:positionH>
            <wp:positionV relativeFrom="paragraph">
              <wp:posOffset>291465</wp:posOffset>
            </wp:positionV>
            <wp:extent cx="3663950" cy="41421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extLst>
                        <a:ext uri="{28A0092B-C50C-407E-A947-70E740481C1C}"/>
                      </a:extLst>
                    </a:blip>
                    <a:srcRect/>
                    <a:stretch>
                      <a:fillRect/>
                    </a:stretch>
                  </pic:blipFill>
                  <pic:spPr bwMode="auto">
                    <a:xfrm>
                      <a:off x="0" y="0"/>
                      <a:ext cx="3663950" cy="414210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36" w:lineRule="exact"/>
        <w:rPr>
          <w:sz w:val="20"/>
          <w:szCs w:val="20"/>
        </w:rPr>
      </w:pPr>
    </w:p>
    <w:p w:rsidR="00417CBC" w:rsidRDefault="008B3636">
      <w:pPr>
        <w:spacing w:line="218" w:lineRule="auto"/>
        <w:ind w:right="580"/>
        <w:rPr>
          <w:sz w:val="20"/>
          <w:szCs w:val="20"/>
        </w:rPr>
      </w:pPr>
      <w:r>
        <w:rPr>
          <w:rFonts w:ascii="Calibri" w:eastAsia="Calibri" w:hAnsi="Calibri" w:cs="Calibri"/>
        </w:rPr>
        <w:t>The logistic regression classifier has the maximum area under the Roc curve. The decision tree and gradient boosting has almost same area under the curve.</w:t>
      </w:r>
    </w:p>
    <w:p w:rsidR="00417CBC" w:rsidRDefault="00417CBC">
      <w:pPr>
        <w:spacing w:line="270" w:lineRule="exact"/>
        <w:rPr>
          <w:sz w:val="20"/>
          <w:szCs w:val="20"/>
        </w:rPr>
      </w:pPr>
    </w:p>
    <w:p w:rsidR="00417CBC" w:rsidRDefault="008B3636">
      <w:pPr>
        <w:rPr>
          <w:sz w:val="20"/>
          <w:szCs w:val="20"/>
        </w:rPr>
      </w:pPr>
      <w:r>
        <w:rPr>
          <w:rFonts w:ascii="Calibri" w:eastAsia="Calibri" w:hAnsi="Calibri" w:cs="Calibri"/>
        </w:rPr>
        <w:t>Upon all considerations of evaluation matrix, Logistic regression performs better.</w:t>
      </w:r>
    </w:p>
    <w:p w:rsidR="00417CBC" w:rsidRDefault="00417CBC">
      <w:pPr>
        <w:spacing w:line="269" w:lineRule="exact"/>
        <w:rPr>
          <w:sz w:val="20"/>
          <w:szCs w:val="20"/>
        </w:rPr>
      </w:pPr>
    </w:p>
    <w:p w:rsidR="00417CBC" w:rsidRDefault="008B3636">
      <w:pPr>
        <w:rPr>
          <w:sz w:val="20"/>
          <w:szCs w:val="20"/>
        </w:rPr>
      </w:pPr>
      <w:r>
        <w:rPr>
          <w:rFonts w:ascii="Calibri" w:eastAsia="Calibri" w:hAnsi="Calibri" w:cs="Calibri"/>
          <w:u w:val="single"/>
        </w:rPr>
        <w:t>The conclusion is “the logistic regression is performing well for the given bank loan data case”.</w:t>
      </w:r>
    </w:p>
    <w:p w:rsidR="00417CBC" w:rsidRDefault="00417CBC">
      <w:pPr>
        <w:spacing w:line="269" w:lineRule="exact"/>
        <w:rPr>
          <w:sz w:val="20"/>
          <w:szCs w:val="20"/>
        </w:rPr>
      </w:pPr>
    </w:p>
    <w:p w:rsidR="00417CBC" w:rsidRDefault="008B3636">
      <w:pPr>
        <w:rPr>
          <w:sz w:val="20"/>
          <w:szCs w:val="20"/>
        </w:rPr>
      </w:pPr>
      <w:r>
        <w:rPr>
          <w:rFonts w:ascii="Calibri" w:eastAsia="Calibri" w:hAnsi="Calibri" w:cs="Calibri"/>
        </w:rPr>
        <w:t>The codes are done in juypter notebook and RStudio.</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40" w:lineRule="exact"/>
        <w:rPr>
          <w:sz w:val="20"/>
          <w:szCs w:val="20"/>
        </w:rPr>
      </w:pPr>
    </w:p>
    <w:p w:rsidR="00417CBC" w:rsidRDefault="008B3636">
      <w:pPr>
        <w:jc w:val="center"/>
        <w:rPr>
          <w:sz w:val="20"/>
          <w:szCs w:val="20"/>
        </w:rPr>
      </w:pPr>
      <w:r>
        <w:rPr>
          <w:rFonts w:ascii="Calibri" w:eastAsia="Calibri" w:hAnsi="Calibri" w:cs="Calibri"/>
          <w:color w:val="5B9BD5"/>
        </w:rPr>
        <w:t>Page 19 of 20</w:t>
      </w:r>
    </w:p>
    <w:p w:rsidR="00417CBC" w:rsidRDefault="00417CBC">
      <w:pPr>
        <w:sectPr w:rsidR="00417CBC">
          <w:pgSz w:w="12240" w:h="15840"/>
          <w:pgMar w:top="712" w:right="1440" w:bottom="428" w:left="1440" w:header="0" w:footer="0" w:gutter="0"/>
          <w:cols w:space="720" w:equalWidth="0">
            <w:col w:w="9360"/>
          </w:cols>
        </w:sectPr>
      </w:pPr>
    </w:p>
    <w:p w:rsidR="00417CBC" w:rsidRDefault="008B3636">
      <w:pPr>
        <w:rPr>
          <w:sz w:val="20"/>
          <w:szCs w:val="20"/>
        </w:rPr>
      </w:pPr>
      <w:bookmarkStart w:id="18" w:name="page20"/>
      <w:bookmarkEnd w:id="18"/>
      <w:r>
        <w:rPr>
          <w:rFonts w:ascii="Calibri" w:eastAsia="Calibri" w:hAnsi="Calibri" w:cs="Calibri"/>
        </w:rPr>
        <w:lastRenderedPageBreak/>
        <w:t>Bank loan prediction</w:t>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72" w:lineRule="exact"/>
        <w:rPr>
          <w:sz w:val="20"/>
          <w:szCs w:val="20"/>
        </w:rPr>
      </w:pPr>
    </w:p>
    <w:p w:rsidR="00417CBC" w:rsidRDefault="008B3636">
      <w:pPr>
        <w:jc w:val="center"/>
        <w:rPr>
          <w:sz w:val="20"/>
          <w:szCs w:val="20"/>
        </w:rPr>
      </w:pPr>
      <w:r>
        <w:rPr>
          <w:rFonts w:ascii="Calibri" w:eastAsia="Calibri" w:hAnsi="Calibri" w:cs="Calibri"/>
          <w:b/>
          <w:bCs/>
          <w:sz w:val="28"/>
          <w:szCs w:val="28"/>
        </w:rPr>
        <w:t>Appendix – figures and graphs:</w:t>
      </w:r>
    </w:p>
    <w:p w:rsidR="00417CBC" w:rsidRDefault="00417CBC">
      <w:pPr>
        <w:spacing w:line="1" w:lineRule="exact"/>
        <w:rPr>
          <w:sz w:val="20"/>
          <w:szCs w:val="20"/>
        </w:rPr>
      </w:pPr>
    </w:p>
    <w:p w:rsidR="00417CBC" w:rsidRDefault="008B3636">
      <w:pPr>
        <w:ind w:right="20"/>
        <w:jc w:val="center"/>
        <w:rPr>
          <w:sz w:val="20"/>
          <w:szCs w:val="20"/>
        </w:rPr>
      </w:pPr>
      <w:r>
        <w:rPr>
          <w:rFonts w:ascii="Calibri" w:eastAsia="Calibri" w:hAnsi="Calibri" w:cs="Calibri"/>
          <w:u w:val="single"/>
        </w:rPr>
        <w:t>Distribution graph of age and count plot of default variable.</w:t>
      </w:r>
    </w:p>
    <w:p w:rsidR="00417CBC" w:rsidRDefault="008B3636">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0</wp:posOffset>
            </wp:positionH>
            <wp:positionV relativeFrom="paragraph">
              <wp:posOffset>151130</wp:posOffset>
            </wp:positionV>
            <wp:extent cx="5276215" cy="173101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extLst>
                    </a:blip>
                    <a:srcRect/>
                    <a:stretch>
                      <a:fillRect/>
                    </a:stretch>
                  </pic:blipFill>
                  <pic:spPr bwMode="auto">
                    <a:xfrm>
                      <a:off x="0" y="0"/>
                      <a:ext cx="5276215" cy="173101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350" w:lineRule="exact"/>
        <w:rPr>
          <w:sz w:val="20"/>
          <w:szCs w:val="20"/>
        </w:rPr>
      </w:pPr>
    </w:p>
    <w:p w:rsidR="00417CBC" w:rsidRDefault="008B3636">
      <w:pPr>
        <w:jc w:val="center"/>
        <w:rPr>
          <w:sz w:val="20"/>
          <w:szCs w:val="20"/>
        </w:rPr>
      </w:pPr>
      <w:r>
        <w:rPr>
          <w:rFonts w:ascii="Calibri" w:eastAsia="Calibri" w:hAnsi="Calibri" w:cs="Calibri"/>
          <w:sz w:val="21"/>
          <w:szCs w:val="21"/>
          <w:u w:val="single"/>
        </w:rPr>
        <w:t>Count plot of education separated by default variable and box plot of age variable.</w:t>
      </w:r>
    </w:p>
    <w:p w:rsidR="00417CBC" w:rsidRDefault="008B3636">
      <w:pPr>
        <w:spacing w:line="20" w:lineRule="exact"/>
        <w:rPr>
          <w:sz w:val="20"/>
          <w:szCs w:val="20"/>
        </w:rPr>
      </w:pPr>
      <w:r>
        <w:rPr>
          <w:noProof/>
          <w:sz w:val="20"/>
          <w:szCs w:val="20"/>
        </w:rPr>
        <w:drawing>
          <wp:anchor distT="0" distB="0" distL="114300" distR="114300" simplePos="0" relativeHeight="251674112" behindDoc="1" locked="0" layoutInCell="0" allowOverlap="1">
            <wp:simplePos x="0" y="0"/>
            <wp:positionH relativeFrom="column">
              <wp:posOffset>0</wp:posOffset>
            </wp:positionH>
            <wp:positionV relativeFrom="paragraph">
              <wp:posOffset>3810</wp:posOffset>
            </wp:positionV>
            <wp:extent cx="5525770" cy="181356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extLst>
                        <a:ext uri="{28A0092B-C50C-407E-A947-70E740481C1C}"/>
                      </a:extLst>
                    </a:blip>
                    <a:srcRect/>
                    <a:stretch>
                      <a:fillRect/>
                    </a:stretch>
                  </pic:blipFill>
                  <pic:spPr bwMode="auto">
                    <a:xfrm>
                      <a:off x="0" y="0"/>
                      <a:ext cx="5525770" cy="1813560"/>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37" w:lineRule="exact"/>
        <w:rPr>
          <w:sz w:val="20"/>
          <w:szCs w:val="20"/>
        </w:rPr>
      </w:pPr>
    </w:p>
    <w:p w:rsidR="00417CBC" w:rsidRDefault="008B3636">
      <w:pPr>
        <w:jc w:val="center"/>
        <w:rPr>
          <w:sz w:val="20"/>
          <w:szCs w:val="20"/>
        </w:rPr>
      </w:pPr>
      <w:r>
        <w:rPr>
          <w:rFonts w:ascii="Calibri" w:eastAsia="Calibri" w:hAnsi="Calibri" w:cs="Calibri"/>
          <w:u w:val="single"/>
        </w:rPr>
        <w:t>Correlation heatmap</w:t>
      </w:r>
    </w:p>
    <w:p w:rsidR="00417CBC" w:rsidRDefault="008B3636">
      <w:pPr>
        <w:spacing w:line="20" w:lineRule="exact"/>
        <w:rPr>
          <w:sz w:val="20"/>
          <w:szCs w:val="20"/>
        </w:rPr>
      </w:pPr>
      <w:r>
        <w:rPr>
          <w:noProof/>
          <w:sz w:val="20"/>
          <w:szCs w:val="20"/>
        </w:rPr>
        <w:drawing>
          <wp:anchor distT="0" distB="0" distL="114300" distR="114300" simplePos="0" relativeHeight="251675136" behindDoc="1" locked="0" layoutInCell="0" allowOverlap="1">
            <wp:simplePos x="0" y="0"/>
            <wp:positionH relativeFrom="column">
              <wp:posOffset>1362710</wp:posOffset>
            </wp:positionH>
            <wp:positionV relativeFrom="paragraph">
              <wp:posOffset>3810</wp:posOffset>
            </wp:positionV>
            <wp:extent cx="3218815" cy="231330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extLst>
                    </a:blip>
                    <a:srcRect/>
                    <a:stretch>
                      <a:fillRect/>
                    </a:stretch>
                  </pic:blipFill>
                  <pic:spPr bwMode="auto">
                    <a:xfrm>
                      <a:off x="0" y="0"/>
                      <a:ext cx="3218815" cy="2313305"/>
                    </a:xfrm>
                    <a:prstGeom prst="rect">
                      <a:avLst/>
                    </a:prstGeom>
                    <a:noFill/>
                  </pic:spPr>
                </pic:pic>
              </a:graphicData>
            </a:graphic>
          </wp:anchor>
        </w:drawing>
      </w: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00" w:lineRule="exact"/>
        <w:rPr>
          <w:sz w:val="20"/>
          <w:szCs w:val="20"/>
        </w:rPr>
      </w:pPr>
    </w:p>
    <w:p w:rsidR="00417CBC" w:rsidRDefault="00417CBC">
      <w:pPr>
        <w:spacing w:line="243" w:lineRule="exact"/>
        <w:rPr>
          <w:sz w:val="20"/>
          <w:szCs w:val="20"/>
        </w:rPr>
      </w:pPr>
    </w:p>
    <w:p w:rsidR="00417CBC" w:rsidRDefault="008B3636">
      <w:pPr>
        <w:jc w:val="center"/>
        <w:rPr>
          <w:sz w:val="20"/>
          <w:szCs w:val="20"/>
        </w:rPr>
      </w:pPr>
      <w:r>
        <w:rPr>
          <w:rFonts w:ascii="Calibri" w:eastAsia="Calibri" w:hAnsi="Calibri" w:cs="Calibri"/>
          <w:color w:val="5B9BD5"/>
        </w:rPr>
        <w:t>Page 20 of 20</w:t>
      </w:r>
    </w:p>
    <w:sectPr w:rsidR="00417CBC" w:rsidSect="00417CBC">
      <w:pgSz w:w="12240" w:h="15840"/>
      <w:pgMar w:top="712" w:right="1440" w:bottom="428" w:left="1440" w:header="0" w:footer="0" w:gutter="0"/>
      <w:cols w:space="720" w:equalWidth="0">
        <w:col w:w="9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1EB"/>
    <w:multiLevelType w:val="hybridMultilevel"/>
    <w:tmpl w:val="571E9C40"/>
    <w:lvl w:ilvl="0" w:tplc="E1B4637C">
      <w:start w:val="1"/>
      <w:numFmt w:val="bullet"/>
      <w:lvlText w:val=""/>
      <w:lvlJc w:val="left"/>
    </w:lvl>
    <w:lvl w:ilvl="1" w:tplc="E4063A6C">
      <w:start w:val="1"/>
      <w:numFmt w:val="bullet"/>
      <w:lvlText w:val=""/>
      <w:lvlJc w:val="left"/>
    </w:lvl>
    <w:lvl w:ilvl="2" w:tplc="8CC2891A">
      <w:numFmt w:val="decimal"/>
      <w:lvlText w:val=""/>
      <w:lvlJc w:val="left"/>
    </w:lvl>
    <w:lvl w:ilvl="3" w:tplc="14207B1A">
      <w:numFmt w:val="decimal"/>
      <w:lvlText w:val=""/>
      <w:lvlJc w:val="left"/>
    </w:lvl>
    <w:lvl w:ilvl="4" w:tplc="2214DD84">
      <w:numFmt w:val="decimal"/>
      <w:lvlText w:val=""/>
      <w:lvlJc w:val="left"/>
    </w:lvl>
    <w:lvl w:ilvl="5" w:tplc="AB08F028">
      <w:numFmt w:val="decimal"/>
      <w:lvlText w:val=""/>
      <w:lvlJc w:val="left"/>
    </w:lvl>
    <w:lvl w:ilvl="6" w:tplc="AE22F4E6">
      <w:numFmt w:val="decimal"/>
      <w:lvlText w:val=""/>
      <w:lvlJc w:val="left"/>
    </w:lvl>
    <w:lvl w:ilvl="7" w:tplc="B4F25AF4">
      <w:numFmt w:val="decimal"/>
      <w:lvlText w:val=""/>
      <w:lvlJc w:val="left"/>
    </w:lvl>
    <w:lvl w:ilvl="8" w:tplc="D8E43F2C">
      <w:numFmt w:val="decimal"/>
      <w:lvlText w:val=""/>
      <w:lvlJc w:val="left"/>
    </w:lvl>
  </w:abstractNum>
  <w:abstractNum w:abstractNumId="1">
    <w:nsid w:val="000026E9"/>
    <w:multiLevelType w:val="hybridMultilevel"/>
    <w:tmpl w:val="5868EB56"/>
    <w:lvl w:ilvl="0" w:tplc="EB56C508">
      <w:start w:val="1"/>
      <w:numFmt w:val="bullet"/>
      <w:lvlText w:val=""/>
      <w:lvlJc w:val="left"/>
    </w:lvl>
    <w:lvl w:ilvl="1" w:tplc="3A44B5FC">
      <w:numFmt w:val="decimal"/>
      <w:lvlText w:val=""/>
      <w:lvlJc w:val="left"/>
    </w:lvl>
    <w:lvl w:ilvl="2" w:tplc="27F8D89E">
      <w:numFmt w:val="decimal"/>
      <w:lvlText w:val=""/>
      <w:lvlJc w:val="left"/>
    </w:lvl>
    <w:lvl w:ilvl="3" w:tplc="BCD27BA6">
      <w:numFmt w:val="decimal"/>
      <w:lvlText w:val=""/>
      <w:lvlJc w:val="left"/>
    </w:lvl>
    <w:lvl w:ilvl="4" w:tplc="10B8D850">
      <w:numFmt w:val="decimal"/>
      <w:lvlText w:val=""/>
      <w:lvlJc w:val="left"/>
    </w:lvl>
    <w:lvl w:ilvl="5" w:tplc="2EEC64C0">
      <w:numFmt w:val="decimal"/>
      <w:lvlText w:val=""/>
      <w:lvlJc w:val="left"/>
    </w:lvl>
    <w:lvl w:ilvl="6" w:tplc="9A5E81F6">
      <w:numFmt w:val="decimal"/>
      <w:lvlText w:val=""/>
      <w:lvlJc w:val="left"/>
    </w:lvl>
    <w:lvl w:ilvl="7" w:tplc="4A52B95A">
      <w:numFmt w:val="decimal"/>
      <w:lvlText w:val=""/>
      <w:lvlJc w:val="left"/>
    </w:lvl>
    <w:lvl w:ilvl="8" w:tplc="4F38AEC6">
      <w:numFmt w:val="decimal"/>
      <w:lvlText w:val=""/>
      <w:lvlJc w:val="left"/>
    </w:lvl>
  </w:abstractNum>
  <w:abstractNum w:abstractNumId="2">
    <w:nsid w:val="000041BB"/>
    <w:multiLevelType w:val="hybridMultilevel"/>
    <w:tmpl w:val="8A5ECD96"/>
    <w:lvl w:ilvl="0" w:tplc="AD38CFF6">
      <w:start w:val="1"/>
      <w:numFmt w:val="bullet"/>
      <w:lvlText w:val="●"/>
      <w:lvlJc w:val="left"/>
    </w:lvl>
    <w:lvl w:ilvl="1" w:tplc="904E9D42">
      <w:numFmt w:val="decimal"/>
      <w:lvlText w:val=""/>
      <w:lvlJc w:val="left"/>
    </w:lvl>
    <w:lvl w:ilvl="2" w:tplc="56545824">
      <w:numFmt w:val="decimal"/>
      <w:lvlText w:val=""/>
      <w:lvlJc w:val="left"/>
    </w:lvl>
    <w:lvl w:ilvl="3" w:tplc="D396B684">
      <w:numFmt w:val="decimal"/>
      <w:lvlText w:val=""/>
      <w:lvlJc w:val="left"/>
    </w:lvl>
    <w:lvl w:ilvl="4" w:tplc="987E90BA">
      <w:numFmt w:val="decimal"/>
      <w:lvlText w:val=""/>
      <w:lvlJc w:val="left"/>
    </w:lvl>
    <w:lvl w:ilvl="5" w:tplc="D8C8FFD6">
      <w:numFmt w:val="decimal"/>
      <w:lvlText w:val=""/>
      <w:lvlJc w:val="left"/>
    </w:lvl>
    <w:lvl w:ilvl="6" w:tplc="614AB23C">
      <w:numFmt w:val="decimal"/>
      <w:lvlText w:val=""/>
      <w:lvlJc w:val="left"/>
    </w:lvl>
    <w:lvl w:ilvl="7" w:tplc="48BCCE06">
      <w:numFmt w:val="decimal"/>
      <w:lvlText w:val=""/>
      <w:lvlJc w:val="left"/>
    </w:lvl>
    <w:lvl w:ilvl="8" w:tplc="770A49CA">
      <w:numFmt w:val="decimal"/>
      <w:lvlText w:val=""/>
      <w:lvlJc w:val="left"/>
    </w:lvl>
  </w:abstractNum>
  <w:abstractNum w:abstractNumId="3">
    <w:nsid w:val="00005AF1"/>
    <w:multiLevelType w:val="hybridMultilevel"/>
    <w:tmpl w:val="1DCA23FE"/>
    <w:lvl w:ilvl="0" w:tplc="37A88D20">
      <w:start w:val="1"/>
      <w:numFmt w:val="bullet"/>
      <w:lvlText w:val=""/>
      <w:lvlJc w:val="left"/>
    </w:lvl>
    <w:lvl w:ilvl="1" w:tplc="AE3A759A">
      <w:numFmt w:val="decimal"/>
      <w:lvlText w:val=""/>
      <w:lvlJc w:val="left"/>
    </w:lvl>
    <w:lvl w:ilvl="2" w:tplc="2206B8A8">
      <w:numFmt w:val="decimal"/>
      <w:lvlText w:val=""/>
      <w:lvlJc w:val="left"/>
    </w:lvl>
    <w:lvl w:ilvl="3" w:tplc="86FC0F3C">
      <w:numFmt w:val="decimal"/>
      <w:lvlText w:val=""/>
      <w:lvlJc w:val="left"/>
    </w:lvl>
    <w:lvl w:ilvl="4" w:tplc="DE0E73C6">
      <w:numFmt w:val="decimal"/>
      <w:lvlText w:val=""/>
      <w:lvlJc w:val="left"/>
    </w:lvl>
    <w:lvl w:ilvl="5" w:tplc="FE6E62B0">
      <w:numFmt w:val="decimal"/>
      <w:lvlText w:val=""/>
      <w:lvlJc w:val="left"/>
    </w:lvl>
    <w:lvl w:ilvl="6" w:tplc="71F8B006">
      <w:numFmt w:val="decimal"/>
      <w:lvlText w:val=""/>
      <w:lvlJc w:val="left"/>
    </w:lvl>
    <w:lvl w:ilvl="7" w:tplc="7A5ECC14">
      <w:numFmt w:val="decimal"/>
      <w:lvlText w:val=""/>
      <w:lvlJc w:val="left"/>
    </w:lvl>
    <w:lvl w:ilvl="8" w:tplc="B78AAC04">
      <w:numFmt w:val="decimal"/>
      <w:lvlText w:val=""/>
      <w:lvlJc w:val="left"/>
    </w:lvl>
  </w:abstractNum>
  <w:num w:numId="1">
    <w:abstractNumId w:val="3"/>
  </w:num>
  <w:num w:numId="2">
    <w:abstractNumId w:val="2"/>
  </w:num>
  <w:num w:numId="3">
    <w:abstractNumId w:val="1"/>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417CBC"/>
    <w:rsid w:val="00417CBC"/>
    <w:rsid w:val="00550026"/>
    <w:rsid w:val="008B3636"/>
    <w:rsid w:val="009B5FF0"/>
    <w:rsid w:val="00A30E23"/>
    <w:rsid w:val="00B76C1E"/>
    <w:rsid w:val="00FD454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C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78</TotalTime>
  <Pages>21</Pages>
  <Words>2695</Words>
  <Characters>15364</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5</cp:revision>
  <dcterms:created xsi:type="dcterms:W3CDTF">2020-02-20T06:25:00Z</dcterms:created>
  <dcterms:modified xsi:type="dcterms:W3CDTF">2020-02-21T12:43:00Z</dcterms:modified>
</cp:coreProperties>
</file>